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52D1D" w14:textId="77777777" w:rsidR="00742577" w:rsidRDefault="00742577" w:rsidP="00742577">
      <w:pPr>
        <w:rPr>
          <w:b/>
          <w:bCs/>
        </w:rPr>
      </w:pPr>
    </w:p>
    <w:p w14:paraId="1DBB8A0D" w14:textId="77777777" w:rsidR="00742577" w:rsidRDefault="00742577" w:rsidP="00742577">
      <w:pPr>
        <w:rPr>
          <w:b/>
          <w:bCs/>
        </w:rPr>
      </w:pPr>
    </w:p>
    <w:p w14:paraId="63147131" w14:textId="77777777" w:rsidR="00742577" w:rsidRDefault="00742577" w:rsidP="00742577">
      <w:pPr>
        <w:rPr>
          <w:b/>
          <w:bCs/>
        </w:rPr>
      </w:pPr>
    </w:p>
    <w:p w14:paraId="3793A6C9" w14:textId="77777777" w:rsidR="00742577" w:rsidRDefault="00742577" w:rsidP="00742577">
      <w:pPr>
        <w:rPr>
          <w:rFonts w:asciiTheme="majorHAnsi" w:hAnsiTheme="majorHAnsi"/>
          <w:b/>
          <w:bCs/>
          <w:sz w:val="40"/>
          <w:szCs w:val="40"/>
        </w:rPr>
      </w:pPr>
      <w:r>
        <w:rPr>
          <w:rFonts w:asciiTheme="majorHAnsi" w:hAnsiTheme="majorHAnsi"/>
          <w:b/>
          <w:bCs/>
          <w:sz w:val="40"/>
          <w:szCs w:val="40"/>
        </w:rPr>
        <w:t xml:space="preserve">CA1 DATA SCIENCE AND </w:t>
      </w:r>
    </w:p>
    <w:p w14:paraId="14018CBD" w14:textId="08760816" w:rsidR="00742577" w:rsidRPr="00BA61A9" w:rsidRDefault="00742577" w:rsidP="00742577">
      <w:pPr>
        <w:rPr>
          <w:rFonts w:asciiTheme="majorHAnsi" w:hAnsiTheme="majorHAnsi"/>
          <w:b/>
          <w:bCs/>
          <w:sz w:val="40"/>
          <w:szCs w:val="40"/>
        </w:rPr>
      </w:pPr>
      <w:r>
        <w:rPr>
          <w:rFonts w:asciiTheme="majorHAnsi" w:hAnsiTheme="majorHAnsi"/>
          <w:b/>
          <w:bCs/>
          <w:sz w:val="40"/>
          <w:szCs w:val="40"/>
        </w:rPr>
        <w:t>MACHINE LEARNING PORTFOLIO LOG</w:t>
      </w:r>
    </w:p>
    <w:p w14:paraId="1A80F5D8" w14:textId="77777777" w:rsidR="00742577" w:rsidRPr="003738BF" w:rsidRDefault="00742577" w:rsidP="00742577">
      <w:pPr>
        <w:rPr>
          <w:rFonts w:asciiTheme="majorHAnsi" w:hAnsiTheme="majorHAnsi"/>
          <w:b/>
          <w:bCs/>
          <w:sz w:val="40"/>
          <w:szCs w:val="40"/>
        </w:rPr>
      </w:pPr>
    </w:p>
    <w:p w14:paraId="6064285F" w14:textId="255FECB1" w:rsidR="00742577" w:rsidRPr="003738BF" w:rsidRDefault="00742577" w:rsidP="00742577">
      <w:pPr>
        <w:rPr>
          <w:rFonts w:asciiTheme="majorHAnsi" w:hAnsiTheme="majorHAnsi"/>
          <w:b/>
          <w:bCs/>
        </w:rPr>
      </w:pPr>
      <w:r w:rsidRPr="003738BF">
        <w:rPr>
          <w:rFonts w:asciiTheme="majorHAnsi" w:hAnsiTheme="majorHAnsi"/>
          <w:b/>
          <w:bCs/>
        </w:rPr>
        <w:t xml:space="preserve">Date: </w:t>
      </w:r>
      <w:r>
        <w:rPr>
          <w:rFonts w:asciiTheme="majorHAnsi" w:hAnsiTheme="majorHAnsi"/>
          <w:b/>
          <w:bCs/>
        </w:rPr>
        <w:t>February</w:t>
      </w:r>
      <w:r w:rsidRPr="003738BF">
        <w:rPr>
          <w:rFonts w:asciiTheme="majorHAnsi" w:hAnsiTheme="majorHAnsi"/>
          <w:b/>
          <w:bCs/>
        </w:rPr>
        <w:t xml:space="preserve"> </w:t>
      </w:r>
      <w:r>
        <w:rPr>
          <w:rFonts w:asciiTheme="majorHAnsi" w:hAnsiTheme="majorHAnsi"/>
          <w:b/>
          <w:bCs/>
        </w:rPr>
        <w:t>28</w:t>
      </w:r>
      <w:r w:rsidRPr="00742577">
        <w:rPr>
          <w:rFonts w:asciiTheme="majorHAnsi" w:hAnsiTheme="majorHAnsi"/>
          <w:b/>
          <w:bCs/>
          <w:vertAlign w:val="superscript"/>
        </w:rPr>
        <w:t>th</w:t>
      </w:r>
      <w:proofErr w:type="gramStart"/>
      <w:r>
        <w:rPr>
          <w:rFonts w:asciiTheme="majorHAnsi" w:hAnsiTheme="majorHAnsi"/>
          <w:b/>
          <w:bCs/>
        </w:rPr>
        <w:t xml:space="preserve"> 2025</w:t>
      </w:r>
      <w:proofErr w:type="gramEnd"/>
    </w:p>
    <w:p w14:paraId="7D6DBA98" w14:textId="77777777" w:rsidR="00742577" w:rsidRPr="003738BF" w:rsidRDefault="00742577" w:rsidP="00742577">
      <w:pPr>
        <w:rPr>
          <w:rFonts w:asciiTheme="majorHAnsi" w:hAnsiTheme="majorHAnsi"/>
          <w:b/>
          <w:bCs/>
        </w:rPr>
      </w:pPr>
    </w:p>
    <w:p w14:paraId="759C639C" w14:textId="77777777" w:rsidR="00742577" w:rsidRPr="003738BF" w:rsidRDefault="00742577" w:rsidP="00742577">
      <w:pPr>
        <w:rPr>
          <w:rFonts w:asciiTheme="majorHAnsi" w:hAnsiTheme="majorHAnsi"/>
          <w:b/>
          <w:bCs/>
        </w:rPr>
      </w:pPr>
      <w:r w:rsidRPr="003738BF">
        <w:rPr>
          <w:rFonts w:asciiTheme="majorHAnsi" w:hAnsiTheme="majorHAnsi"/>
          <w:b/>
          <w:bCs/>
        </w:rPr>
        <w:t>Prepared by:</w:t>
      </w:r>
    </w:p>
    <w:p w14:paraId="0BA64465" w14:textId="77777777" w:rsidR="00742577" w:rsidRPr="00BA61A9" w:rsidRDefault="00742577" w:rsidP="00742577">
      <w:pPr>
        <w:rPr>
          <w:rFonts w:asciiTheme="majorHAnsi" w:hAnsiTheme="majorHAnsi"/>
        </w:rPr>
      </w:pPr>
      <w:r w:rsidRPr="00BA61A9">
        <w:rPr>
          <w:rFonts w:asciiTheme="majorHAnsi" w:hAnsiTheme="majorHAnsi"/>
        </w:rPr>
        <w:t>Kirubel Temesgen</w:t>
      </w:r>
    </w:p>
    <w:p w14:paraId="049A9FC0" w14:textId="77777777" w:rsidR="00742577" w:rsidRPr="00BA61A9" w:rsidRDefault="00742577" w:rsidP="00742577">
      <w:pPr>
        <w:rPr>
          <w:rFonts w:asciiTheme="majorHAnsi" w:hAnsiTheme="majorHAnsi"/>
        </w:rPr>
      </w:pPr>
      <w:r w:rsidRPr="00BA61A9">
        <w:rPr>
          <w:rFonts w:asciiTheme="majorHAnsi" w:hAnsiTheme="majorHAnsi"/>
        </w:rPr>
        <w:t>Student Number: C00260396</w:t>
      </w:r>
    </w:p>
    <w:p w14:paraId="3AEF400C" w14:textId="77777777" w:rsidR="00742577" w:rsidRPr="003738BF" w:rsidRDefault="00742577" w:rsidP="00742577">
      <w:pPr>
        <w:rPr>
          <w:rFonts w:asciiTheme="majorHAnsi" w:hAnsiTheme="majorHAnsi"/>
          <w:b/>
          <w:bCs/>
        </w:rPr>
      </w:pPr>
    </w:p>
    <w:p w14:paraId="0778E826" w14:textId="68818291" w:rsidR="00742577" w:rsidRDefault="00742577" w:rsidP="00742577">
      <w:pPr>
        <w:rPr>
          <w:rFonts w:asciiTheme="majorHAnsi" w:hAnsiTheme="majorHAnsi"/>
        </w:rPr>
      </w:pPr>
      <w:r>
        <w:rPr>
          <w:rFonts w:asciiTheme="majorHAnsi" w:hAnsiTheme="majorHAnsi"/>
          <w:b/>
          <w:bCs/>
        </w:rPr>
        <w:t>Course</w:t>
      </w:r>
      <w:r w:rsidRPr="003738BF">
        <w:rPr>
          <w:rFonts w:asciiTheme="majorHAnsi" w:hAnsiTheme="majorHAnsi"/>
          <w:b/>
          <w:bCs/>
        </w:rPr>
        <w:t xml:space="preserve">: </w:t>
      </w:r>
      <w:r>
        <w:rPr>
          <w:rFonts w:asciiTheme="majorHAnsi" w:hAnsiTheme="majorHAnsi"/>
        </w:rPr>
        <w:t>Data Science and Machine Learning</w:t>
      </w:r>
    </w:p>
    <w:p w14:paraId="446EC0D6" w14:textId="7D266C9A" w:rsidR="00742577" w:rsidRDefault="00742577" w:rsidP="00742577">
      <w:pPr>
        <w:rPr>
          <w:rFonts w:asciiTheme="majorHAnsi" w:hAnsiTheme="majorHAnsi"/>
        </w:rPr>
      </w:pPr>
      <w:r w:rsidRPr="003738BF">
        <w:rPr>
          <w:rFonts w:asciiTheme="majorHAnsi" w:hAnsiTheme="majorHAnsi"/>
          <w:b/>
          <w:bCs/>
        </w:rPr>
        <w:t xml:space="preserve">Supervisor: </w:t>
      </w:r>
      <w:r>
        <w:rPr>
          <w:rFonts w:asciiTheme="majorHAnsi" w:hAnsiTheme="majorHAnsi"/>
        </w:rPr>
        <w:t>Greg Doyle</w:t>
      </w:r>
    </w:p>
    <w:p w14:paraId="67E8B312" w14:textId="77777777" w:rsidR="00742577" w:rsidRDefault="00742577" w:rsidP="00742577">
      <w:pPr>
        <w:rPr>
          <w:rFonts w:asciiTheme="majorHAnsi" w:hAnsiTheme="majorHAnsi"/>
        </w:rPr>
      </w:pPr>
    </w:p>
    <w:p w14:paraId="652AB7DE" w14:textId="77777777" w:rsidR="00742577" w:rsidRDefault="00742577" w:rsidP="00742577">
      <w:pPr>
        <w:rPr>
          <w:rFonts w:asciiTheme="majorHAnsi" w:hAnsiTheme="majorHAnsi"/>
        </w:rPr>
      </w:pPr>
    </w:p>
    <w:p w14:paraId="32DCA2EE" w14:textId="77777777" w:rsidR="00742577" w:rsidRDefault="00742577" w:rsidP="00742577">
      <w:pPr>
        <w:rPr>
          <w:rFonts w:asciiTheme="majorHAnsi" w:hAnsiTheme="majorHAnsi"/>
        </w:rPr>
      </w:pPr>
    </w:p>
    <w:p w14:paraId="556351C9" w14:textId="77777777" w:rsidR="00742577" w:rsidRDefault="00742577" w:rsidP="00742577">
      <w:pPr>
        <w:rPr>
          <w:rFonts w:asciiTheme="majorHAnsi" w:hAnsiTheme="majorHAnsi"/>
        </w:rPr>
      </w:pPr>
    </w:p>
    <w:p w14:paraId="5E45773E" w14:textId="77777777" w:rsidR="00742577" w:rsidRDefault="00742577" w:rsidP="00742577">
      <w:pPr>
        <w:rPr>
          <w:rFonts w:asciiTheme="majorHAnsi" w:hAnsiTheme="majorHAnsi"/>
        </w:rPr>
      </w:pPr>
    </w:p>
    <w:p w14:paraId="29FC5C97" w14:textId="77777777" w:rsidR="00742577" w:rsidRDefault="00742577" w:rsidP="00742577">
      <w:pPr>
        <w:rPr>
          <w:rFonts w:asciiTheme="majorHAnsi" w:hAnsiTheme="majorHAnsi"/>
        </w:rPr>
      </w:pPr>
    </w:p>
    <w:p w14:paraId="5178E93E" w14:textId="77777777" w:rsidR="00742577" w:rsidRDefault="00742577" w:rsidP="00742577">
      <w:pPr>
        <w:rPr>
          <w:rFonts w:asciiTheme="majorHAnsi" w:hAnsiTheme="majorHAnsi"/>
        </w:rPr>
      </w:pPr>
    </w:p>
    <w:p w14:paraId="2698C7F1" w14:textId="77777777" w:rsidR="00742577" w:rsidRDefault="00742577" w:rsidP="00742577">
      <w:pPr>
        <w:rPr>
          <w:rFonts w:asciiTheme="majorHAnsi" w:hAnsiTheme="majorHAnsi"/>
        </w:rPr>
      </w:pPr>
    </w:p>
    <w:p w14:paraId="4E3B28EA" w14:textId="77777777" w:rsidR="00742577" w:rsidRDefault="00742577" w:rsidP="00742577">
      <w:pPr>
        <w:rPr>
          <w:rFonts w:asciiTheme="majorHAnsi" w:hAnsiTheme="majorHAnsi"/>
        </w:rPr>
      </w:pPr>
    </w:p>
    <w:p w14:paraId="4E9D73F8" w14:textId="77777777" w:rsidR="00742577" w:rsidRDefault="00742577" w:rsidP="00742577">
      <w:pPr>
        <w:rPr>
          <w:rFonts w:asciiTheme="majorHAnsi" w:hAnsiTheme="majorHAnsi"/>
        </w:rPr>
      </w:pPr>
    </w:p>
    <w:p w14:paraId="0976DE91" w14:textId="77777777" w:rsidR="00742577" w:rsidRDefault="00742577" w:rsidP="00742577">
      <w:pPr>
        <w:rPr>
          <w:rFonts w:asciiTheme="majorHAnsi" w:hAnsiTheme="majorHAnsi"/>
        </w:rPr>
      </w:pPr>
    </w:p>
    <w:p w14:paraId="3045229D" w14:textId="77777777" w:rsidR="00742577" w:rsidRDefault="00742577" w:rsidP="00742577">
      <w:pPr>
        <w:rPr>
          <w:rFonts w:asciiTheme="majorHAnsi" w:hAnsiTheme="majorHAnsi"/>
        </w:rPr>
      </w:pPr>
    </w:p>
    <w:p w14:paraId="674DB4E1" w14:textId="77777777" w:rsidR="00742577" w:rsidRDefault="00742577" w:rsidP="00742577">
      <w:pPr>
        <w:rPr>
          <w:rFonts w:asciiTheme="majorHAnsi" w:hAnsiTheme="majorHAnsi"/>
        </w:rPr>
      </w:pPr>
    </w:p>
    <w:p w14:paraId="2B20FF65" w14:textId="77777777" w:rsidR="00742577" w:rsidRDefault="00742577" w:rsidP="00742577">
      <w:pPr>
        <w:rPr>
          <w:rFonts w:asciiTheme="majorHAnsi" w:hAnsiTheme="majorHAnsi"/>
        </w:rPr>
      </w:pPr>
    </w:p>
    <w:p w14:paraId="25B60329" w14:textId="77777777" w:rsidR="00742577" w:rsidRDefault="00742577" w:rsidP="00742577">
      <w:pPr>
        <w:rPr>
          <w:b/>
          <w:bCs/>
        </w:rPr>
      </w:pPr>
    </w:p>
    <w:p w14:paraId="7A16B3A8" w14:textId="77777777" w:rsidR="00742577" w:rsidRDefault="00742577" w:rsidP="00742577">
      <w:pPr>
        <w:rPr>
          <w:b/>
          <w:bCs/>
        </w:rPr>
      </w:pPr>
    </w:p>
    <w:p w14:paraId="1521D2C6" w14:textId="77777777" w:rsidR="00742577" w:rsidRDefault="00742577" w:rsidP="00742577">
      <w:pPr>
        <w:rPr>
          <w:b/>
          <w:bCs/>
        </w:rPr>
      </w:pPr>
    </w:p>
    <w:p w14:paraId="587C9CE3" w14:textId="56B9132F" w:rsidR="00742577" w:rsidRPr="00742577" w:rsidRDefault="00742577" w:rsidP="00742577">
      <w:pPr>
        <w:pStyle w:val="Heading2"/>
      </w:pPr>
      <w:r w:rsidRPr="00742577">
        <w:t>CRISP-DM Phase 1: Business Understanding</w:t>
      </w:r>
    </w:p>
    <w:p w14:paraId="2F6181BD" w14:textId="77777777" w:rsidR="00742577" w:rsidRDefault="00742577" w:rsidP="00742577">
      <w:pPr>
        <w:rPr>
          <w:b/>
          <w:bCs/>
        </w:rPr>
      </w:pPr>
    </w:p>
    <w:p w14:paraId="7F9FBC43" w14:textId="77777777" w:rsidR="00742577" w:rsidRDefault="00742577" w:rsidP="00742577">
      <w:pPr>
        <w:rPr>
          <w:b/>
          <w:bCs/>
        </w:rPr>
      </w:pPr>
    </w:p>
    <w:p w14:paraId="3F9B9A6A" w14:textId="4ABAE994" w:rsidR="00742577" w:rsidRPr="00742577" w:rsidRDefault="00742577" w:rsidP="00742577">
      <w:pPr>
        <w:pStyle w:val="Heading3"/>
      </w:pPr>
      <w:r w:rsidRPr="00742577">
        <w:t>Project Overview</w:t>
      </w:r>
    </w:p>
    <w:p w14:paraId="4F7FA834" w14:textId="16A43641" w:rsidR="00742577" w:rsidRPr="00742577" w:rsidRDefault="00742577" w:rsidP="00742577">
      <w:r w:rsidRPr="00742577">
        <w:t xml:space="preserve">This project focuses on implementing and evaluating three machine learning classification models: </w:t>
      </w:r>
      <w:r w:rsidRPr="00742577">
        <w:rPr>
          <w:b/>
          <w:bCs/>
        </w:rPr>
        <w:t xml:space="preserve">Naïve Bayes, Support Vector Machines (SVM), and K-Nearest </w:t>
      </w:r>
      <w:proofErr w:type="spellStart"/>
      <w:r w:rsidRPr="00742577">
        <w:rPr>
          <w:b/>
          <w:bCs/>
        </w:rPr>
        <w:t>Neighbors</w:t>
      </w:r>
      <w:proofErr w:type="spellEnd"/>
      <w:r w:rsidRPr="00742577">
        <w:rPr>
          <w:b/>
          <w:bCs/>
        </w:rPr>
        <w:t xml:space="preserve"> (KNN)</w:t>
      </w:r>
      <w:r w:rsidRPr="00742577">
        <w:t>. The goal is to apply these models to a large-scale dataset (</w:t>
      </w:r>
      <w:r w:rsidRPr="00742577">
        <w:rPr>
          <w:b/>
          <w:bCs/>
        </w:rPr>
        <w:t>Spam Detection Dataset</w:t>
      </w:r>
      <w:r w:rsidRPr="00742577">
        <w:t xml:space="preserve">) and assess their performance in a real-world classification problem. The project will follow the </w:t>
      </w:r>
      <w:r w:rsidRPr="00742577">
        <w:rPr>
          <w:b/>
          <w:bCs/>
        </w:rPr>
        <w:t>CRISP-DM framework</w:t>
      </w:r>
      <w:r w:rsidRPr="00742577">
        <w:t xml:space="preserve"> to structure </w:t>
      </w:r>
      <w:r>
        <w:t>the</w:t>
      </w:r>
      <w:r w:rsidRPr="00742577">
        <w:t xml:space="preserve"> workflow effectively, ensuring a clear and detailed documentation process.</w:t>
      </w:r>
    </w:p>
    <w:p w14:paraId="05072AD6" w14:textId="77777777" w:rsidR="00742577" w:rsidRDefault="00742577" w:rsidP="00742577">
      <w:pPr>
        <w:rPr>
          <w:b/>
          <w:bCs/>
        </w:rPr>
      </w:pPr>
    </w:p>
    <w:p w14:paraId="6F64A89B" w14:textId="462142A9" w:rsidR="00742577" w:rsidRPr="00742577" w:rsidRDefault="00742577" w:rsidP="00742577">
      <w:pPr>
        <w:pStyle w:val="Heading3"/>
      </w:pPr>
      <w:r w:rsidRPr="00742577">
        <w:t>Business Objective</w:t>
      </w:r>
    </w:p>
    <w:p w14:paraId="03A53AB9" w14:textId="77777777" w:rsidR="00742577" w:rsidRPr="00742577" w:rsidRDefault="00742577" w:rsidP="00742577">
      <w:r w:rsidRPr="00742577">
        <w:t xml:space="preserve">The objective of this project is to determine which machine learning model—Naïve Bayes, SVM, or KNN—performs best in classifying text-based messages as </w:t>
      </w:r>
      <w:r w:rsidRPr="00742577">
        <w:rPr>
          <w:b/>
          <w:bCs/>
        </w:rPr>
        <w:t>spam or not spam</w:t>
      </w:r>
      <w:r w:rsidRPr="00742577">
        <w:t>. This is a common problem in the domain of natural language processing (NLP) and cybersecurity, as spam detection is critical for filtering unwanted and potentially harmful messages in emails, SMS, and social media platforms.</w:t>
      </w:r>
    </w:p>
    <w:p w14:paraId="74CA7AC9" w14:textId="77777777" w:rsidR="00742577" w:rsidRPr="00742577" w:rsidRDefault="00742577" w:rsidP="00742577">
      <w:r w:rsidRPr="00742577">
        <w:t>By implementing and modifying each model, we aim to:</w:t>
      </w:r>
    </w:p>
    <w:p w14:paraId="16D557F9" w14:textId="77777777" w:rsidR="00742577" w:rsidRPr="00742577" w:rsidRDefault="00742577" w:rsidP="00742577">
      <w:pPr>
        <w:numPr>
          <w:ilvl w:val="0"/>
          <w:numId w:val="1"/>
        </w:numPr>
      </w:pPr>
      <w:r w:rsidRPr="00742577">
        <w:rPr>
          <w:b/>
          <w:bCs/>
        </w:rPr>
        <w:t>Understand</w:t>
      </w:r>
      <w:r w:rsidRPr="00742577">
        <w:t xml:space="preserve"> the theoretical and practical aspects of each classification algorithm.</w:t>
      </w:r>
    </w:p>
    <w:p w14:paraId="119CB51D" w14:textId="77777777" w:rsidR="00742577" w:rsidRPr="00742577" w:rsidRDefault="00742577" w:rsidP="00742577">
      <w:pPr>
        <w:numPr>
          <w:ilvl w:val="0"/>
          <w:numId w:val="1"/>
        </w:numPr>
      </w:pPr>
      <w:r w:rsidRPr="00742577">
        <w:rPr>
          <w:b/>
          <w:bCs/>
        </w:rPr>
        <w:t>Evaluate</w:t>
      </w:r>
      <w:r w:rsidRPr="00742577">
        <w:t xml:space="preserve"> the strengths and weaknesses of Naïve Bayes, SVM, and KNN in a real-world dataset.</w:t>
      </w:r>
    </w:p>
    <w:p w14:paraId="43DCE237" w14:textId="17E007F5" w:rsidR="00742577" w:rsidRPr="00742577" w:rsidRDefault="00742577" w:rsidP="00742577">
      <w:pPr>
        <w:numPr>
          <w:ilvl w:val="0"/>
          <w:numId w:val="1"/>
        </w:numPr>
      </w:pPr>
      <w:r w:rsidRPr="00742577">
        <w:rPr>
          <w:b/>
          <w:bCs/>
        </w:rPr>
        <w:t>Optimi</w:t>
      </w:r>
      <w:r>
        <w:rPr>
          <w:b/>
          <w:bCs/>
        </w:rPr>
        <w:t>s</w:t>
      </w:r>
      <w:r w:rsidRPr="00742577">
        <w:rPr>
          <w:b/>
          <w:bCs/>
        </w:rPr>
        <w:t>e</w:t>
      </w:r>
      <w:r w:rsidRPr="00742577">
        <w:t xml:space="preserve"> model performance through parameter tuning and preprocessing adjustments.</w:t>
      </w:r>
    </w:p>
    <w:p w14:paraId="0BDF392A" w14:textId="77777777" w:rsidR="00742577" w:rsidRPr="00742577" w:rsidRDefault="00742577" w:rsidP="00742577">
      <w:pPr>
        <w:numPr>
          <w:ilvl w:val="0"/>
          <w:numId w:val="1"/>
        </w:numPr>
      </w:pPr>
      <w:r w:rsidRPr="00742577">
        <w:rPr>
          <w:b/>
          <w:bCs/>
        </w:rPr>
        <w:t>Document</w:t>
      </w:r>
      <w:r w:rsidRPr="00742577">
        <w:t xml:space="preserve"> findings, modifications, and performance metrics systematically.</w:t>
      </w:r>
    </w:p>
    <w:p w14:paraId="324F2A22" w14:textId="77777777" w:rsidR="00742577" w:rsidRDefault="00742577" w:rsidP="00742577">
      <w:pPr>
        <w:pStyle w:val="Heading3"/>
      </w:pPr>
    </w:p>
    <w:p w14:paraId="5E763E19" w14:textId="77777777" w:rsidR="00742577" w:rsidRDefault="00742577" w:rsidP="00742577">
      <w:pPr>
        <w:pStyle w:val="Heading3"/>
      </w:pPr>
    </w:p>
    <w:p w14:paraId="0DA0CA4A" w14:textId="22101805" w:rsidR="00742577" w:rsidRPr="00742577" w:rsidRDefault="00742577" w:rsidP="00742577">
      <w:pPr>
        <w:pStyle w:val="Heading3"/>
      </w:pPr>
      <w:r w:rsidRPr="00742577">
        <w:t>Key Questions to Address</w:t>
      </w:r>
    </w:p>
    <w:p w14:paraId="6C7D3E0A" w14:textId="77777777" w:rsidR="00742577" w:rsidRPr="00742577" w:rsidRDefault="00742577" w:rsidP="00742577">
      <w:pPr>
        <w:numPr>
          <w:ilvl w:val="0"/>
          <w:numId w:val="2"/>
        </w:numPr>
      </w:pPr>
      <w:r w:rsidRPr="00742577">
        <w:rPr>
          <w:b/>
          <w:bCs/>
        </w:rPr>
        <w:t>How well does each model perform in classifying spam messages?</w:t>
      </w:r>
    </w:p>
    <w:p w14:paraId="1BC1F893" w14:textId="77777777" w:rsidR="00742577" w:rsidRPr="00742577" w:rsidRDefault="00742577" w:rsidP="00742577">
      <w:pPr>
        <w:numPr>
          <w:ilvl w:val="0"/>
          <w:numId w:val="2"/>
        </w:numPr>
      </w:pPr>
      <w:r w:rsidRPr="00742577">
        <w:rPr>
          <w:b/>
          <w:bCs/>
        </w:rPr>
        <w:t>Which model is the most efficient in terms of speed and accuracy?</w:t>
      </w:r>
    </w:p>
    <w:p w14:paraId="7B69EB74" w14:textId="77777777" w:rsidR="00742577" w:rsidRPr="00742577" w:rsidRDefault="00742577" w:rsidP="00742577">
      <w:pPr>
        <w:numPr>
          <w:ilvl w:val="0"/>
          <w:numId w:val="2"/>
        </w:numPr>
      </w:pPr>
      <w:r w:rsidRPr="00742577">
        <w:rPr>
          <w:b/>
          <w:bCs/>
        </w:rPr>
        <w:t>What preprocessing techniques improve classification performance?</w:t>
      </w:r>
    </w:p>
    <w:p w14:paraId="297AA8FE" w14:textId="77777777" w:rsidR="00742577" w:rsidRPr="00742577" w:rsidRDefault="00742577" w:rsidP="00742577">
      <w:pPr>
        <w:numPr>
          <w:ilvl w:val="0"/>
          <w:numId w:val="2"/>
        </w:numPr>
      </w:pPr>
      <w:r w:rsidRPr="00742577">
        <w:rPr>
          <w:b/>
          <w:bCs/>
        </w:rPr>
        <w:t>How do model hyperparameters impact results?</w:t>
      </w:r>
    </w:p>
    <w:p w14:paraId="61B1E8D2" w14:textId="77777777" w:rsidR="00742577" w:rsidRPr="00742577" w:rsidRDefault="00742577" w:rsidP="00742577">
      <w:pPr>
        <w:numPr>
          <w:ilvl w:val="0"/>
          <w:numId w:val="2"/>
        </w:numPr>
      </w:pPr>
      <w:r w:rsidRPr="00742577">
        <w:rPr>
          <w:b/>
          <w:bCs/>
        </w:rPr>
        <w:t>What practical recommendations can be made based on findings?</w:t>
      </w:r>
    </w:p>
    <w:p w14:paraId="013DA43F" w14:textId="77777777" w:rsidR="00742577" w:rsidRPr="00742577" w:rsidRDefault="00742577" w:rsidP="00742577">
      <w:pPr>
        <w:pStyle w:val="Heading3"/>
      </w:pPr>
      <w:r w:rsidRPr="00742577">
        <w:t>Success Criteria</w:t>
      </w:r>
    </w:p>
    <w:p w14:paraId="34D2C434" w14:textId="77777777" w:rsidR="00742577" w:rsidRPr="00742577" w:rsidRDefault="00742577" w:rsidP="00742577">
      <w:r w:rsidRPr="00742577">
        <w:t>The success of this project will be measured by:</w:t>
      </w:r>
    </w:p>
    <w:p w14:paraId="14BDC507" w14:textId="77777777" w:rsidR="00742577" w:rsidRPr="00742577" w:rsidRDefault="00742577" w:rsidP="00742577">
      <w:pPr>
        <w:numPr>
          <w:ilvl w:val="0"/>
          <w:numId w:val="3"/>
        </w:numPr>
      </w:pPr>
      <w:r w:rsidRPr="00742577">
        <w:rPr>
          <w:b/>
          <w:bCs/>
        </w:rPr>
        <w:t>Classification Accuracy:</w:t>
      </w:r>
      <w:r w:rsidRPr="00742577">
        <w:t xml:space="preserve"> Evaluating the percentage of correctly classified messages.</w:t>
      </w:r>
    </w:p>
    <w:p w14:paraId="4F3C5D1E" w14:textId="77777777" w:rsidR="00742577" w:rsidRPr="00742577" w:rsidRDefault="00742577" w:rsidP="00742577">
      <w:pPr>
        <w:numPr>
          <w:ilvl w:val="0"/>
          <w:numId w:val="3"/>
        </w:numPr>
      </w:pPr>
      <w:r w:rsidRPr="00742577">
        <w:rPr>
          <w:b/>
          <w:bCs/>
        </w:rPr>
        <w:t>Precision &amp; Recall:</w:t>
      </w:r>
      <w:r w:rsidRPr="00742577">
        <w:t xml:space="preserve"> Measuring the trade-off between false positives and false negatives.</w:t>
      </w:r>
    </w:p>
    <w:p w14:paraId="59CD399A" w14:textId="77777777" w:rsidR="00742577" w:rsidRPr="00742577" w:rsidRDefault="00742577" w:rsidP="00742577">
      <w:pPr>
        <w:numPr>
          <w:ilvl w:val="0"/>
          <w:numId w:val="3"/>
        </w:numPr>
      </w:pPr>
      <w:r w:rsidRPr="00742577">
        <w:rPr>
          <w:b/>
          <w:bCs/>
        </w:rPr>
        <w:t>F1-Score:</w:t>
      </w:r>
      <w:r w:rsidRPr="00742577">
        <w:t xml:space="preserve"> Assessing the overall balance of precision and recall.</w:t>
      </w:r>
    </w:p>
    <w:p w14:paraId="3127A81B" w14:textId="77777777" w:rsidR="00742577" w:rsidRPr="00742577" w:rsidRDefault="00742577" w:rsidP="00742577">
      <w:pPr>
        <w:numPr>
          <w:ilvl w:val="0"/>
          <w:numId w:val="3"/>
        </w:numPr>
      </w:pPr>
      <w:r w:rsidRPr="00742577">
        <w:rPr>
          <w:b/>
          <w:bCs/>
        </w:rPr>
        <w:t>Computational Efficiency:</w:t>
      </w:r>
      <w:r w:rsidRPr="00742577">
        <w:t xml:space="preserve"> Comparing the time taken to train and predict with each model.</w:t>
      </w:r>
    </w:p>
    <w:p w14:paraId="5968E182" w14:textId="2E3888DC" w:rsidR="00742577" w:rsidRPr="00742577" w:rsidRDefault="00742577" w:rsidP="00742577">
      <w:pPr>
        <w:numPr>
          <w:ilvl w:val="0"/>
          <w:numId w:val="3"/>
        </w:numPr>
      </w:pPr>
      <w:r w:rsidRPr="00742577">
        <w:rPr>
          <w:b/>
          <w:bCs/>
        </w:rPr>
        <w:t>Generali</w:t>
      </w:r>
      <w:r>
        <w:rPr>
          <w:b/>
          <w:bCs/>
        </w:rPr>
        <w:t>s</w:t>
      </w:r>
      <w:r w:rsidRPr="00742577">
        <w:rPr>
          <w:b/>
          <w:bCs/>
        </w:rPr>
        <w:t>ability:</w:t>
      </w:r>
      <w:r w:rsidRPr="00742577">
        <w:t xml:space="preserve"> Ensuring the model performs well on unseen data.</w:t>
      </w:r>
    </w:p>
    <w:p w14:paraId="2191BC52" w14:textId="77777777" w:rsidR="00742577" w:rsidRDefault="00742577" w:rsidP="00742577">
      <w:pPr>
        <w:pStyle w:val="Heading3"/>
      </w:pPr>
    </w:p>
    <w:p w14:paraId="60CBFD8B" w14:textId="77777777" w:rsidR="00742577" w:rsidRDefault="00742577" w:rsidP="00742577">
      <w:pPr>
        <w:pStyle w:val="Heading3"/>
      </w:pPr>
    </w:p>
    <w:p w14:paraId="27A01FEE" w14:textId="6EF24EF5" w:rsidR="00742577" w:rsidRPr="00742577" w:rsidRDefault="00742577" w:rsidP="00742577">
      <w:pPr>
        <w:pStyle w:val="Heading3"/>
      </w:pPr>
      <w:r w:rsidRPr="00742577">
        <w:t>Constraints &amp; Assumptions</w:t>
      </w:r>
    </w:p>
    <w:p w14:paraId="44F5AFEC" w14:textId="77777777" w:rsidR="00742577" w:rsidRPr="00742577" w:rsidRDefault="00742577" w:rsidP="00742577">
      <w:pPr>
        <w:numPr>
          <w:ilvl w:val="0"/>
          <w:numId w:val="4"/>
        </w:numPr>
      </w:pPr>
      <w:r w:rsidRPr="00742577">
        <w:t>The dataset is assumed to be clean and well-</w:t>
      </w:r>
      <w:proofErr w:type="spellStart"/>
      <w:r w:rsidRPr="00742577">
        <w:t>labeled</w:t>
      </w:r>
      <w:proofErr w:type="spellEnd"/>
      <w:r w:rsidRPr="00742577">
        <w:t xml:space="preserve"> (spam vs. non-spam).</w:t>
      </w:r>
    </w:p>
    <w:p w14:paraId="206ACEFF" w14:textId="77777777" w:rsidR="00742577" w:rsidRPr="00742577" w:rsidRDefault="00742577" w:rsidP="00742577">
      <w:pPr>
        <w:numPr>
          <w:ilvl w:val="0"/>
          <w:numId w:val="4"/>
        </w:numPr>
      </w:pPr>
      <w:r w:rsidRPr="00742577">
        <w:t>Feature extraction (e.g., TF-IDF or Count Vectorization) will be applied for text-based classification.</w:t>
      </w:r>
    </w:p>
    <w:p w14:paraId="3C93D372" w14:textId="77777777" w:rsidR="00742577" w:rsidRPr="00742577" w:rsidRDefault="00742577" w:rsidP="00742577">
      <w:pPr>
        <w:numPr>
          <w:ilvl w:val="0"/>
          <w:numId w:val="4"/>
        </w:numPr>
      </w:pPr>
      <w:r w:rsidRPr="00742577">
        <w:t xml:space="preserve">Performance metrics will be evaluated using </w:t>
      </w:r>
      <w:r w:rsidRPr="00742577">
        <w:rPr>
          <w:b/>
          <w:bCs/>
        </w:rPr>
        <w:t>cross-validation</w:t>
      </w:r>
      <w:r w:rsidRPr="00742577">
        <w:t xml:space="preserve"> to ensure reliability.</w:t>
      </w:r>
    </w:p>
    <w:p w14:paraId="0E2388D8" w14:textId="77777777" w:rsidR="00742577" w:rsidRPr="00742577" w:rsidRDefault="00742577" w:rsidP="00742577">
      <w:pPr>
        <w:numPr>
          <w:ilvl w:val="0"/>
          <w:numId w:val="4"/>
        </w:numPr>
      </w:pPr>
      <w:r w:rsidRPr="00742577">
        <w:t>Adjustments to model parameters will be logged systematically.</w:t>
      </w:r>
    </w:p>
    <w:p w14:paraId="5DA7A9F2" w14:textId="77777777" w:rsidR="00452E79" w:rsidRDefault="00452E79"/>
    <w:p w14:paraId="2E7A93E5" w14:textId="77777777" w:rsidR="006852DF" w:rsidRDefault="006852DF"/>
    <w:p w14:paraId="19692867" w14:textId="77777777" w:rsidR="006852DF" w:rsidRPr="006852DF" w:rsidRDefault="006852DF" w:rsidP="006852DF">
      <w:pPr>
        <w:pStyle w:val="Heading2"/>
      </w:pPr>
      <w:r w:rsidRPr="006852DF">
        <w:t>CRISP-DM Phase 2: Data Understanding</w:t>
      </w:r>
    </w:p>
    <w:p w14:paraId="723FB049" w14:textId="77777777" w:rsidR="006852DF" w:rsidRPr="006852DF" w:rsidRDefault="006852DF" w:rsidP="006852DF">
      <w:pPr>
        <w:pStyle w:val="Heading3"/>
      </w:pPr>
      <w:r w:rsidRPr="006852DF">
        <w:t>1. Data Collection</w:t>
      </w:r>
    </w:p>
    <w:p w14:paraId="105ADB8E" w14:textId="77777777" w:rsidR="006852DF" w:rsidRPr="006852DF" w:rsidRDefault="006852DF" w:rsidP="006852DF">
      <w:r w:rsidRPr="006852DF">
        <w:t>The dataset used for this project is the Enron Email Dataset, which consists of over 500,000 email messages. This dataset is widely used for spam detection research and contains a mix of spam and legitimate emails. The dataset is stored as a CSV file named emails.csv and includes the following key columns:</w:t>
      </w:r>
    </w:p>
    <w:p w14:paraId="08A593F5" w14:textId="77777777" w:rsidR="006852DF" w:rsidRPr="006852DF" w:rsidRDefault="006852DF" w:rsidP="006852DF">
      <w:pPr>
        <w:numPr>
          <w:ilvl w:val="0"/>
          <w:numId w:val="5"/>
        </w:numPr>
      </w:pPr>
      <w:r w:rsidRPr="006852DF">
        <w:t>file: The filename associated with each email.</w:t>
      </w:r>
    </w:p>
    <w:p w14:paraId="5329C86A" w14:textId="77777777" w:rsidR="006852DF" w:rsidRPr="006852DF" w:rsidRDefault="006852DF" w:rsidP="006852DF">
      <w:pPr>
        <w:numPr>
          <w:ilvl w:val="0"/>
          <w:numId w:val="5"/>
        </w:numPr>
      </w:pPr>
      <w:r w:rsidRPr="006852DF">
        <w:t>message: The complete email content, including metadata such as From, To, Subject, and the email body.</w:t>
      </w:r>
    </w:p>
    <w:p w14:paraId="04FA5D02" w14:textId="77777777" w:rsidR="006852DF" w:rsidRPr="006852DF" w:rsidRDefault="006852DF" w:rsidP="006852DF">
      <w:r w:rsidRPr="006852DF">
        <w:rPr>
          <w:b/>
          <w:bCs/>
        </w:rPr>
        <w:t>File Location:</w:t>
      </w:r>
    </w:p>
    <w:p w14:paraId="13CEC8AE" w14:textId="77777777" w:rsidR="006852DF" w:rsidRPr="006852DF" w:rsidRDefault="006852DF" w:rsidP="006852DF">
      <w:pPr>
        <w:numPr>
          <w:ilvl w:val="0"/>
          <w:numId w:val="6"/>
        </w:numPr>
      </w:pPr>
      <w:r w:rsidRPr="006852DF">
        <w:t>Dataset: D:\college\Sem2\DataSci ML\archive\emails.csv</w:t>
      </w:r>
    </w:p>
    <w:p w14:paraId="4F2CB4E2" w14:textId="77777777" w:rsidR="006852DF" w:rsidRDefault="006852DF" w:rsidP="006852DF">
      <w:pPr>
        <w:pStyle w:val="Heading3"/>
      </w:pPr>
    </w:p>
    <w:p w14:paraId="630B6A4E" w14:textId="77777777" w:rsidR="006852DF" w:rsidRDefault="006852DF" w:rsidP="006852DF">
      <w:pPr>
        <w:pStyle w:val="Heading3"/>
      </w:pPr>
    </w:p>
    <w:p w14:paraId="2B9B0578" w14:textId="0124277C" w:rsidR="006852DF" w:rsidRPr="006852DF" w:rsidRDefault="006852DF" w:rsidP="006852DF">
      <w:pPr>
        <w:pStyle w:val="Heading3"/>
      </w:pPr>
      <w:r w:rsidRPr="006852DF">
        <w:t>2. Data Description</w:t>
      </w:r>
    </w:p>
    <w:p w14:paraId="752D9858" w14:textId="77777777" w:rsidR="006852DF" w:rsidRPr="006852DF" w:rsidRDefault="006852DF" w:rsidP="006852DF">
      <w:r w:rsidRPr="006852DF">
        <w:rPr>
          <w:b/>
          <w:bCs/>
        </w:rPr>
        <w:t>Initial Data Exploration</w:t>
      </w:r>
      <w:r w:rsidRPr="006852DF">
        <w:t xml:space="preserve"> The dataset consists of </w:t>
      </w:r>
      <w:r w:rsidRPr="006852DF">
        <w:rPr>
          <w:b/>
          <w:bCs/>
        </w:rPr>
        <w:t>517,401</w:t>
      </w:r>
      <w:r w:rsidRPr="006852DF">
        <w:t xml:space="preserve"> emails with two primary columns: file and message. Additional extracted features include:</w:t>
      </w:r>
    </w:p>
    <w:p w14:paraId="713A5A4F" w14:textId="77777777" w:rsidR="006852DF" w:rsidRPr="006852DF" w:rsidRDefault="006852DF" w:rsidP="006852DF">
      <w:pPr>
        <w:numPr>
          <w:ilvl w:val="0"/>
          <w:numId w:val="7"/>
        </w:numPr>
      </w:pPr>
      <w:r w:rsidRPr="006852DF">
        <w:t>From: The sender of the email.</w:t>
      </w:r>
    </w:p>
    <w:p w14:paraId="66A769BB" w14:textId="77777777" w:rsidR="006852DF" w:rsidRPr="006852DF" w:rsidRDefault="006852DF" w:rsidP="006852DF">
      <w:pPr>
        <w:numPr>
          <w:ilvl w:val="0"/>
          <w:numId w:val="7"/>
        </w:numPr>
      </w:pPr>
      <w:r w:rsidRPr="006852DF">
        <w:t>To: The recipient(s) of the email.</w:t>
      </w:r>
    </w:p>
    <w:p w14:paraId="3F900D77" w14:textId="77777777" w:rsidR="006852DF" w:rsidRPr="006852DF" w:rsidRDefault="006852DF" w:rsidP="006852DF">
      <w:pPr>
        <w:numPr>
          <w:ilvl w:val="0"/>
          <w:numId w:val="7"/>
        </w:numPr>
      </w:pPr>
      <w:r w:rsidRPr="006852DF">
        <w:t>Subject: The subject line of the email.</w:t>
      </w:r>
    </w:p>
    <w:p w14:paraId="1461629A" w14:textId="77777777" w:rsidR="006852DF" w:rsidRPr="006852DF" w:rsidRDefault="006852DF" w:rsidP="006852DF">
      <w:pPr>
        <w:numPr>
          <w:ilvl w:val="0"/>
          <w:numId w:val="7"/>
        </w:numPr>
      </w:pPr>
      <w:r w:rsidRPr="006852DF">
        <w:t>Body: The main content of the email.</w:t>
      </w:r>
    </w:p>
    <w:p w14:paraId="771075A6" w14:textId="77777777" w:rsidR="006852DF" w:rsidRPr="006852DF" w:rsidRDefault="006852DF" w:rsidP="006852DF">
      <w:r w:rsidRPr="006852DF">
        <w:rPr>
          <w:b/>
          <w:bCs/>
        </w:rPr>
        <w:t>Data Types:</w:t>
      </w:r>
    </w:p>
    <w:p w14:paraId="4D7E5AFD" w14:textId="77777777" w:rsidR="006852DF" w:rsidRPr="006852DF" w:rsidRDefault="006852DF" w:rsidP="006852DF">
      <w:pPr>
        <w:numPr>
          <w:ilvl w:val="0"/>
          <w:numId w:val="8"/>
        </w:numPr>
      </w:pPr>
      <w:r w:rsidRPr="006852DF">
        <w:t>file: Object (String)</w:t>
      </w:r>
    </w:p>
    <w:p w14:paraId="03757527" w14:textId="77777777" w:rsidR="006852DF" w:rsidRPr="006852DF" w:rsidRDefault="006852DF" w:rsidP="006852DF">
      <w:pPr>
        <w:numPr>
          <w:ilvl w:val="0"/>
          <w:numId w:val="8"/>
        </w:numPr>
      </w:pPr>
      <w:r w:rsidRPr="006852DF">
        <w:t>message: Object (String)</w:t>
      </w:r>
    </w:p>
    <w:p w14:paraId="4C1C1975" w14:textId="77777777" w:rsidR="006852DF" w:rsidRPr="006852DF" w:rsidRDefault="006852DF" w:rsidP="006852DF">
      <w:pPr>
        <w:numPr>
          <w:ilvl w:val="0"/>
          <w:numId w:val="8"/>
        </w:numPr>
      </w:pPr>
      <w:r w:rsidRPr="006852DF">
        <w:t>From: Object (String)</w:t>
      </w:r>
    </w:p>
    <w:p w14:paraId="6D09717F" w14:textId="77777777" w:rsidR="006852DF" w:rsidRPr="006852DF" w:rsidRDefault="006852DF" w:rsidP="006852DF">
      <w:pPr>
        <w:numPr>
          <w:ilvl w:val="0"/>
          <w:numId w:val="8"/>
        </w:numPr>
      </w:pPr>
      <w:r w:rsidRPr="006852DF">
        <w:t>To: Object (String, with missing values)</w:t>
      </w:r>
    </w:p>
    <w:p w14:paraId="1E5406BB" w14:textId="77777777" w:rsidR="006852DF" w:rsidRPr="006852DF" w:rsidRDefault="006852DF" w:rsidP="006852DF">
      <w:pPr>
        <w:numPr>
          <w:ilvl w:val="0"/>
          <w:numId w:val="8"/>
        </w:numPr>
      </w:pPr>
      <w:r w:rsidRPr="006852DF">
        <w:t>Subject: Object (String)</w:t>
      </w:r>
    </w:p>
    <w:p w14:paraId="1892F580" w14:textId="77777777" w:rsidR="006852DF" w:rsidRPr="006852DF" w:rsidRDefault="006852DF" w:rsidP="006852DF">
      <w:pPr>
        <w:numPr>
          <w:ilvl w:val="0"/>
          <w:numId w:val="8"/>
        </w:numPr>
      </w:pPr>
      <w:r w:rsidRPr="006852DF">
        <w:t>Body: Object (String)</w:t>
      </w:r>
    </w:p>
    <w:p w14:paraId="58E0E080" w14:textId="77777777" w:rsidR="006852DF" w:rsidRPr="006852DF" w:rsidRDefault="006852DF" w:rsidP="006852DF">
      <w:r w:rsidRPr="006852DF">
        <w:rPr>
          <w:b/>
          <w:bCs/>
        </w:rPr>
        <w:t>Missing Values:</w:t>
      </w:r>
    </w:p>
    <w:p w14:paraId="461186C3" w14:textId="77777777" w:rsidR="006852DF" w:rsidRPr="006852DF" w:rsidRDefault="006852DF" w:rsidP="006852DF">
      <w:pPr>
        <w:numPr>
          <w:ilvl w:val="0"/>
          <w:numId w:val="9"/>
        </w:numPr>
      </w:pPr>
      <w:r w:rsidRPr="006852DF">
        <w:t xml:space="preserve">The </w:t>
      </w:r>
      <w:proofErr w:type="spellStart"/>
      <w:r w:rsidRPr="006852DF">
        <w:t>To</w:t>
      </w:r>
      <w:proofErr w:type="spellEnd"/>
      <w:r w:rsidRPr="006852DF">
        <w:t xml:space="preserve"> column has </w:t>
      </w:r>
      <w:r w:rsidRPr="006852DF">
        <w:rPr>
          <w:b/>
          <w:bCs/>
        </w:rPr>
        <w:t>8,929</w:t>
      </w:r>
      <w:r w:rsidRPr="006852DF">
        <w:t xml:space="preserve"> missing values, but all other fields are fully populated.</w:t>
      </w:r>
    </w:p>
    <w:p w14:paraId="296BAEC6" w14:textId="77777777" w:rsidR="006852DF" w:rsidRPr="006852DF" w:rsidRDefault="006852DF" w:rsidP="006852DF">
      <w:r w:rsidRPr="006852DF">
        <w:rPr>
          <w:b/>
          <w:bCs/>
        </w:rPr>
        <w:t>Duplicates:</w:t>
      </w:r>
    </w:p>
    <w:p w14:paraId="231CA3CB" w14:textId="77777777" w:rsidR="006852DF" w:rsidRPr="006852DF" w:rsidRDefault="006852DF" w:rsidP="006852DF">
      <w:pPr>
        <w:numPr>
          <w:ilvl w:val="0"/>
          <w:numId w:val="10"/>
        </w:numPr>
      </w:pPr>
      <w:r w:rsidRPr="006852DF">
        <w:t>No duplicate entries were found in the dataset.</w:t>
      </w:r>
    </w:p>
    <w:p w14:paraId="614159FF" w14:textId="77777777" w:rsidR="006852DF" w:rsidRDefault="006852DF" w:rsidP="006852DF">
      <w:pPr>
        <w:pStyle w:val="Heading3"/>
      </w:pPr>
    </w:p>
    <w:p w14:paraId="1CC46FA0" w14:textId="47FA1D42" w:rsidR="006852DF" w:rsidRPr="006852DF" w:rsidRDefault="006852DF" w:rsidP="006852DF">
      <w:pPr>
        <w:pStyle w:val="Heading3"/>
      </w:pPr>
      <w:r w:rsidRPr="006852DF">
        <w:t>3. Exploratory Data Analysis (EDA)</w:t>
      </w:r>
    </w:p>
    <w:p w14:paraId="36FB0E8A" w14:textId="77777777" w:rsidR="006852DF" w:rsidRPr="006852DF" w:rsidRDefault="006852DF" w:rsidP="006852DF">
      <w:r w:rsidRPr="006852DF">
        <w:rPr>
          <w:b/>
          <w:bCs/>
        </w:rPr>
        <w:t>Sender Analysis</w:t>
      </w:r>
      <w:r w:rsidRPr="006852DF">
        <w:t xml:space="preserve"> A bar chart was created to visualize the top email senders. The most frequent senders included key Enron employees, such as kay.mann@enron.com, vince.kaminski@enron.com, and jeff.dasovich@enron.com, each contributing thousands of emails to the dataset.</w:t>
      </w:r>
    </w:p>
    <w:p w14:paraId="58698D90" w14:textId="14B657FC" w:rsidR="006852DF" w:rsidRPr="006852DF" w:rsidRDefault="006852DF" w:rsidP="006852DF">
      <w:r w:rsidRPr="006852DF">
        <w:rPr>
          <w:b/>
          <w:bCs/>
        </w:rPr>
        <w:t>Subject Line Analysis</w:t>
      </w:r>
      <w:r w:rsidRPr="006852DF">
        <w:t xml:space="preserve"> The most common words in subject lines were extracted and visuali</w:t>
      </w:r>
      <w:r>
        <w:t>s</w:t>
      </w:r>
      <w:r w:rsidRPr="006852DF">
        <w:t>ed. The top words included:</w:t>
      </w:r>
    </w:p>
    <w:p w14:paraId="6468A773" w14:textId="77777777" w:rsidR="006852DF" w:rsidRPr="006852DF" w:rsidRDefault="006852DF" w:rsidP="006852DF">
      <w:pPr>
        <w:numPr>
          <w:ilvl w:val="0"/>
          <w:numId w:val="11"/>
        </w:numPr>
      </w:pPr>
      <w:proofErr w:type="gramStart"/>
      <w:r w:rsidRPr="006852DF">
        <w:rPr>
          <w:b/>
          <w:bCs/>
        </w:rPr>
        <w:t>Re:</w:t>
      </w:r>
      <w:r w:rsidRPr="006852DF">
        <w:t>,</w:t>
      </w:r>
      <w:proofErr w:type="gramEnd"/>
      <w:r w:rsidRPr="006852DF">
        <w:t xml:space="preserve"> </w:t>
      </w:r>
      <w:r w:rsidRPr="006852DF">
        <w:rPr>
          <w:b/>
          <w:bCs/>
        </w:rPr>
        <w:t>RE:</w:t>
      </w:r>
      <w:r w:rsidRPr="006852DF">
        <w:t xml:space="preserve"> (indicating replies)</w:t>
      </w:r>
    </w:p>
    <w:p w14:paraId="1DECD453" w14:textId="77777777" w:rsidR="006852DF" w:rsidRPr="006852DF" w:rsidRDefault="006852DF" w:rsidP="006852DF">
      <w:pPr>
        <w:numPr>
          <w:ilvl w:val="0"/>
          <w:numId w:val="11"/>
        </w:numPr>
      </w:pPr>
      <w:r w:rsidRPr="006852DF">
        <w:rPr>
          <w:b/>
          <w:bCs/>
        </w:rPr>
        <w:t>FW:</w:t>
      </w:r>
      <w:r w:rsidRPr="006852DF">
        <w:t xml:space="preserve"> (indicating forwarded messages)</w:t>
      </w:r>
    </w:p>
    <w:p w14:paraId="219A3D0F" w14:textId="77777777" w:rsidR="006852DF" w:rsidRPr="006852DF" w:rsidRDefault="006852DF" w:rsidP="006852DF">
      <w:pPr>
        <w:numPr>
          <w:ilvl w:val="0"/>
          <w:numId w:val="11"/>
        </w:numPr>
      </w:pPr>
      <w:r w:rsidRPr="006852DF">
        <w:t xml:space="preserve">Business-related terms such as </w:t>
      </w:r>
      <w:r w:rsidRPr="006852DF">
        <w:rPr>
          <w:b/>
          <w:bCs/>
        </w:rPr>
        <w:t>Enron</w:t>
      </w:r>
      <w:r w:rsidRPr="006852DF">
        <w:t xml:space="preserve">, </w:t>
      </w:r>
      <w:r w:rsidRPr="006852DF">
        <w:rPr>
          <w:b/>
          <w:bCs/>
        </w:rPr>
        <w:t>Meeting</w:t>
      </w:r>
      <w:r w:rsidRPr="006852DF">
        <w:t xml:space="preserve">, </w:t>
      </w:r>
      <w:r w:rsidRPr="006852DF">
        <w:rPr>
          <w:b/>
          <w:bCs/>
        </w:rPr>
        <w:t>Agreement</w:t>
      </w:r>
      <w:r w:rsidRPr="006852DF">
        <w:t xml:space="preserve">, and </w:t>
      </w:r>
      <w:r w:rsidRPr="006852DF">
        <w:rPr>
          <w:b/>
          <w:bCs/>
        </w:rPr>
        <w:t>Energy</w:t>
      </w:r>
      <w:r w:rsidRPr="006852DF">
        <w:t>.</w:t>
      </w:r>
    </w:p>
    <w:p w14:paraId="57977DE2" w14:textId="77777777" w:rsidR="00A5204C" w:rsidRDefault="00A5204C"/>
    <w:p w14:paraId="28AE268B" w14:textId="77777777" w:rsidR="00A5204C" w:rsidRPr="00A5204C" w:rsidRDefault="00A5204C" w:rsidP="00A5204C">
      <w:pPr>
        <w:pStyle w:val="Heading2"/>
      </w:pPr>
      <w:r w:rsidRPr="00A5204C">
        <w:t>CRISP-DM Phase 3: Data Preparation</w:t>
      </w:r>
    </w:p>
    <w:p w14:paraId="3C09706C" w14:textId="77777777" w:rsidR="00A5204C" w:rsidRPr="00A5204C" w:rsidRDefault="00A5204C" w:rsidP="00A5204C">
      <w:pPr>
        <w:pStyle w:val="Heading3"/>
      </w:pPr>
      <w:r w:rsidRPr="00A5204C">
        <w:t>Objective</w:t>
      </w:r>
    </w:p>
    <w:p w14:paraId="512AB57A" w14:textId="77777777" w:rsidR="00A5204C" w:rsidRPr="00A5204C" w:rsidRDefault="00A5204C" w:rsidP="00A5204C">
      <w:r w:rsidRPr="00A5204C">
        <w:t>In this phase, we will clean, preprocess, and prepare the dataset for training machine learning models. The key steps include handling missing values, extracting relevant features, and converting text data into a numerical format.</w:t>
      </w:r>
    </w:p>
    <w:p w14:paraId="6E80E5C8" w14:textId="77777777" w:rsidR="00A5204C" w:rsidRPr="00A5204C" w:rsidRDefault="00A5204C" w:rsidP="00A5204C">
      <w:r w:rsidRPr="00A5204C">
        <w:pict w14:anchorId="5ACC4F80">
          <v:rect id="_x0000_i1055" style="width:0;height:1.5pt" o:hralign="center" o:hrstd="t" o:hr="t" fillcolor="#a0a0a0" stroked="f"/>
        </w:pict>
      </w:r>
    </w:p>
    <w:p w14:paraId="61FC090A" w14:textId="77777777" w:rsidR="00A5204C" w:rsidRPr="00A5204C" w:rsidRDefault="00A5204C" w:rsidP="00A5204C">
      <w:pPr>
        <w:pStyle w:val="Heading3"/>
      </w:pPr>
      <w:r w:rsidRPr="00A5204C">
        <w:t>Step 1: Handling Missing Values</w:t>
      </w:r>
    </w:p>
    <w:p w14:paraId="1CF3A751" w14:textId="77777777" w:rsidR="00A5204C" w:rsidRPr="00A5204C" w:rsidRDefault="00A5204C" w:rsidP="00A5204C">
      <w:pPr>
        <w:numPr>
          <w:ilvl w:val="0"/>
          <w:numId w:val="13"/>
        </w:numPr>
      </w:pPr>
      <w:r w:rsidRPr="00A5204C">
        <w:t xml:space="preserve">The </w:t>
      </w:r>
      <w:proofErr w:type="spellStart"/>
      <w:r w:rsidRPr="00A5204C">
        <w:t>To</w:t>
      </w:r>
      <w:proofErr w:type="spellEnd"/>
      <w:r w:rsidRPr="00A5204C">
        <w:t xml:space="preserve"> column has </w:t>
      </w:r>
      <w:r w:rsidRPr="00A5204C">
        <w:rPr>
          <w:b/>
          <w:bCs/>
        </w:rPr>
        <w:t>8,929 missing values</w:t>
      </w:r>
      <w:r w:rsidRPr="00A5204C">
        <w:t>.</w:t>
      </w:r>
    </w:p>
    <w:p w14:paraId="4A668A5E" w14:textId="4EECD9BD" w:rsidR="00A5204C" w:rsidRPr="00A5204C" w:rsidRDefault="00A5204C" w:rsidP="00A5204C">
      <w:pPr>
        <w:numPr>
          <w:ilvl w:val="0"/>
          <w:numId w:val="13"/>
        </w:numPr>
      </w:pPr>
      <w:r w:rsidRPr="00A5204C">
        <w:t xml:space="preserve">Since this column is </w:t>
      </w:r>
      <w:r w:rsidRPr="00A5204C">
        <w:rPr>
          <w:b/>
          <w:bCs/>
        </w:rPr>
        <w:t>not useful for spam classification</w:t>
      </w:r>
      <w:r w:rsidRPr="00A5204C">
        <w:t xml:space="preserve">, </w:t>
      </w:r>
      <w:r>
        <w:t>it will be dropped</w:t>
      </w:r>
      <w:r w:rsidRPr="00A5204C">
        <w:t>.</w:t>
      </w:r>
    </w:p>
    <w:p w14:paraId="5AD71DFA" w14:textId="77777777" w:rsidR="00A5204C" w:rsidRPr="00A5204C" w:rsidRDefault="00A5204C" w:rsidP="00A5204C">
      <w:r w:rsidRPr="00A5204C">
        <w:pict w14:anchorId="6B12D377">
          <v:rect id="_x0000_i1056" style="width:0;height:1.5pt" o:hralign="center" o:hrstd="t" o:hr="t" fillcolor="#a0a0a0" stroked="f"/>
        </w:pict>
      </w:r>
    </w:p>
    <w:p w14:paraId="09A5D3E5" w14:textId="77777777" w:rsidR="00A5204C" w:rsidRPr="00A5204C" w:rsidRDefault="00A5204C" w:rsidP="00A5204C">
      <w:pPr>
        <w:pStyle w:val="Heading3"/>
      </w:pPr>
      <w:r w:rsidRPr="00A5204C">
        <w:t>Step 2: Extracting Relevant Features</w:t>
      </w:r>
    </w:p>
    <w:p w14:paraId="39BEA406" w14:textId="6F6A0864" w:rsidR="00A5204C" w:rsidRPr="00A5204C" w:rsidRDefault="00A5204C" w:rsidP="00A5204C">
      <w:r w:rsidRPr="00A5204C">
        <w:t>For spam classification, we extract the following key features:</w:t>
      </w:r>
    </w:p>
    <w:p w14:paraId="61A75DFC" w14:textId="77777777" w:rsidR="00A5204C" w:rsidRPr="00A5204C" w:rsidRDefault="00A5204C" w:rsidP="00A5204C">
      <w:pPr>
        <w:numPr>
          <w:ilvl w:val="0"/>
          <w:numId w:val="14"/>
        </w:numPr>
      </w:pPr>
      <w:r w:rsidRPr="00A5204C">
        <w:rPr>
          <w:b/>
          <w:bCs/>
        </w:rPr>
        <w:t>Email Subject</w:t>
      </w:r>
      <w:r w:rsidRPr="00A5204C">
        <w:t xml:space="preserve"> (Subject column)</w:t>
      </w:r>
    </w:p>
    <w:p w14:paraId="6CCD6449" w14:textId="77777777" w:rsidR="00A5204C" w:rsidRPr="00A5204C" w:rsidRDefault="00A5204C" w:rsidP="00A5204C">
      <w:pPr>
        <w:numPr>
          <w:ilvl w:val="0"/>
          <w:numId w:val="14"/>
        </w:numPr>
      </w:pPr>
      <w:r w:rsidRPr="00A5204C">
        <w:rPr>
          <w:b/>
          <w:bCs/>
        </w:rPr>
        <w:t>Email Body</w:t>
      </w:r>
      <w:r w:rsidRPr="00A5204C">
        <w:t xml:space="preserve"> (Body column)</w:t>
      </w:r>
    </w:p>
    <w:p w14:paraId="1E8D3943" w14:textId="77777777" w:rsidR="00A5204C" w:rsidRPr="00A5204C" w:rsidRDefault="00A5204C" w:rsidP="00A5204C">
      <w:pPr>
        <w:numPr>
          <w:ilvl w:val="0"/>
          <w:numId w:val="14"/>
        </w:numPr>
      </w:pPr>
      <w:r w:rsidRPr="00A5204C">
        <w:rPr>
          <w:b/>
          <w:bCs/>
        </w:rPr>
        <w:t>Email Sender</w:t>
      </w:r>
      <w:r w:rsidRPr="00A5204C">
        <w:t xml:space="preserve"> (From column) - Some spam emails may come from suspicious addresses.</w:t>
      </w:r>
    </w:p>
    <w:p w14:paraId="2ADA72D1" w14:textId="77777777" w:rsidR="00A5204C" w:rsidRPr="00A5204C" w:rsidRDefault="00A5204C" w:rsidP="00A5204C">
      <w:pPr>
        <w:numPr>
          <w:ilvl w:val="0"/>
          <w:numId w:val="14"/>
        </w:numPr>
      </w:pPr>
      <w:r w:rsidRPr="00A5204C">
        <w:rPr>
          <w:b/>
          <w:bCs/>
        </w:rPr>
        <w:t>Word Count in Subject &amp; Body</w:t>
      </w:r>
      <w:r w:rsidRPr="00A5204C">
        <w:t xml:space="preserve"> - Spam emails tend to be shorter or longer than non-spam emails.</w:t>
      </w:r>
    </w:p>
    <w:p w14:paraId="19738D9A" w14:textId="77777777" w:rsidR="00A5204C" w:rsidRPr="00A5204C" w:rsidRDefault="00A5204C" w:rsidP="00A5204C">
      <w:r w:rsidRPr="00A5204C">
        <w:pict w14:anchorId="4C4760A2">
          <v:rect id="_x0000_i1057" style="width:0;height:1.5pt" o:hralign="center" o:hrstd="t" o:hr="t" fillcolor="#a0a0a0" stroked="f"/>
        </w:pict>
      </w:r>
    </w:p>
    <w:p w14:paraId="010BFFFA" w14:textId="77777777" w:rsidR="00A5204C" w:rsidRPr="00A5204C" w:rsidRDefault="00A5204C" w:rsidP="00A5204C">
      <w:pPr>
        <w:pStyle w:val="Heading3"/>
      </w:pPr>
      <w:r w:rsidRPr="00A5204C">
        <w:t xml:space="preserve">Step 3: </w:t>
      </w:r>
      <w:proofErr w:type="spellStart"/>
      <w:r w:rsidRPr="00A5204C">
        <w:t>Labeling</w:t>
      </w:r>
      <w:proofErr w:type="spellEnd"/>
      <w:r w:rsidRPr="00A5204C">
        <w:t xml:space="preserve"> the Data</w:t>
      </w:r>
    </w:p>
    <w:p w14:paraId="4467C1AF" w14:textId="77777777" w:rsidR="00A5204C" w:rsidRPr="00A5204C" w:rsidRDefault="00A5204C" w:rsidP="00A5204C">
      <w:r w:rsidRPr="00A5204C">
        <w:t>Since the dataset does not explicitly label emails as spam or non-spam, we will infer spam labels using:</w:t>
      </w:r>
    </w:p>
    <w:p w14:paraId="5B7E2254" w14:textId="77777777" w:rsidR="00A5204C" w:rsidRPr="00A5204C" w:rsidRDefault="00A5204C" w:rsidP="00A5204C">
      <w:pPr>
        <w:numPr>
          <w:ilvl w:val="0"/>
          <w:numId w:val="15"/>
        </w:numPr>
      </w:pPr>
      <w:r w:rsidRPr="00A5204C">
        <w:rPr>
          <w:b/>
          <w:bCs/>
        </w:rPr>
        <w:t>Keyword-based filtering:</w:t>
      </w:r>
      <w:r w:rsidRPr="00A5204C">
        <w:t xml:space="preserve"> Emails containing words like "lottery", "win money", "free offer", "click here" in the subject or body may be considered spam.</w:t>
      </w:r>
    </w:p>
    <w:p w14:paraId="10F7C7F6" w14:textId="77777777" w:rsidR="00A5204C" w:rsidRPr="00A5204C" w:rsidRDefault="00A5204C" w:rsidP="00A5204C">
      <w:pPr>
        <w:numPr>
          <w:ilvl w:val="0"/>
          <w:numId w:val="15"/>
        </w:numPr>
      </w:pPr>
      <w:r w:rsidRPr="00A5204C">
        <w:rPr>
          <w:b/>
          <w:bCs/>
        </w:rPr>
        <w:t>Domain-based filtering:</w:t>
      </w:r>
      <w:r w:rsidRPr="00A5204C">
        <w:t xml:space="preserve"> Emails from </w:t>
      </w:r>
      <w:r w:rsidRPr="00A5204C">
        <w:rPr>
          <w:b/>
          <w:bCs/>
        </w:rPr>
        <w:t>non-corporate domains</w:t>
      </w:r>
      <w:r w:rsidRPr="00A5204C">
        <w:t xml:space="preserve"> (not ending in @enron.com) could be potential spam.</w:t>
      </w:r>
    </w:p>
    <w:p w14:paraId="0CBEDADF" w14:textId="77777777" w:rsidR="00A5204C" w:rsidRPr="00A5204C" w:rsidRDefault="00A5204C" w:rsidP="00A5204C">
      <w:pPr>
        <w:pStyle w:val="Heading3"/>
      </w:pPr>
      <w:proofErr w:type="spellStart"/>
      <w:r w:rsidRPr="00A5204C">
        <w:t>Labeling</w:t>
      </w:r>
      <w:proofErr w:type="spellEnd"/>
      <w:r w:rsidRPr="00A5204C">
        <w:t xml:space="preserve"> Rule (Binary Classification)</w:t>
      </w:r>
    </w:p>
    <w:p w14:paraId="10DF60D3" w14:textId="77777777" w:rsidR="00A5204C" w:rsidRPr="00A5204C" w:rsidRDefault="00A5204C" w:rsidP="00A5204C">
      <w:pPr>
        <w:numPr>
          <w:ilvl w:val="0"/>
          <w:numId w:val="16"/>
        </w:numPr>
      </w:pPr>
      <w:r w:rsidRPr="00A5204C">
        <w:rPr>
          <w:b/>
          <w:bCs/>
        </w:rPr>
        <w:t>Spam (1):</w:t>
      </w:r>
      <w:r w:rsidRPr="00A5204C">
        <w:t xml:space="preserve"> If the subject/body contains common spam keywords OR if the sender domain is not @enron.com.</w:t>
      </w:r>
    </w:p>
    <w:p w14:paraId="649240E3" w14:textId="77777777" w:rsidR="00A5204C" w:rsidRPr="00A5204C" w:rsidRDefault="00A5204C" w:rsidP="00A5204C">
      <w:pPr>
        <w:numPr>
          <w:ilvl w:val="0"/>
          <w:numId w:val="16"/>
        </w:numPr>
      </w:pPr>
      <w:r w:rsidRPr="00A5204C">
        <w:rPr>
          <w:b/>
          <w:bCs/>
        </w:rPr>
        <w:t>Not Spam (0):</w:t>
      </w:r>
      <w:r w:rsidRPr="00A5204C">
        <w:t xml:space="preserve"> Otherwise.</w:t>
      </w:r>
    </w:p>
    <w:p w14:paraId="59D0342F" w14:textId="77777777" w:rsidR="00A5204C" w:rsidRPr="00A5204C" w:rsidRDefault="00A5204C" w:rsidP="00A5204C">
      <w:r w:rsidRPr="00A5204C">
        <w:pict w14:anchorId="69530FF9">
          <v:rect id="_x0000_i1058" style="width:0;height:1.5pt" o:hralign="center" o:hrstd="t" o:hr="t" fillcolor="#a0a0a0" stroked="f"/>
        </w:pict>
      </w:r>
    </w:p>
    <w:p w14:paraId="3DFF1852" w14:textId="77777777" w:rsidR="00A5204C" w:rsidRDefault="00A5204C" w:rsidP="00A5204C">
      <w:pPr>
        <w:pStyle w:val="Heading3"/>
      </w:pPr>
    </w:p>
    <w:p w14:paraId="236EC23F" w14:textId="16C2B4F3" w:rsidR="00A5204C" w:rsidRPr="00A5204C" w:rsidRDefault="00A5204C" w:rsidP="00A5204C">
      <w:pPr>
        <w:pStyle w:val="Heading3"/>
      </w:pPr>
      <w:r w:rsidRPr="00A5204C">
        <w:t>Step 4: Feature Engineering (Text Vectori</w:t>
      </w:r>
      <w:r>
        <w:t>s</w:t>
      </w:r>
      <w:r w:rsidRPr="00A5204C">
        <w:t>ation)</w:t>
      </w:r>
    </w:p>
    <w:p w14:paraId="6B1EB630" w14:textId="46A49216" w:rsidR="00A5204C" w:rsidRPr="00A5204C" w:rsidRDefault="00A5204C" w:rsidP="00A5204C">
      <w:r w:rsidRPr="00A5204C">
        <w:t xml:space="preserve">Since machine learning models cannot process raw text, we convert it into numerical format using </w:t>
      </w:r>
      <w:r w:rsidRPr="00A5204C">
        <w:rPr>
          <w:b/>
          <w:bCs/>
        </w:rPr>
        <w:t>TF-IDF (Term Frequency-Inverse Document Frequency)</w:t>
      </w:r>
      <w:r w:rsidRPr="00A5204C">
        <w:t>.</w:t>
      </w:r>
    </w:p>
    <w:p w14:paraId="14403E56" w14:textId="3CBF1693" w:rsidR="00A5204C" w:rsidRPr="00A5204C" w:rsidRDefault="00A5204C" w:rsidP="00A5204C">
      <w:pPr>
        <w:numPr>
          <w:ilvl w:val="0"/>
          <w:numId w:val="17"/>
        </w:numPr>
      </w:pPr>
      <w:r w:rsidRPr="00A5204C">
        <w:rPr>
          <w:b/>
          <w:bCs/>
        </w:rPr>
        <w:t xml:space="preserve">TF-IDF </w:t>
      </w:r>
      <w:proofErr w:type="spellStart"/>
      <w:r w:rsidRPr="00A5204C">
        <w:rPr>
          <w:b/>
          <w:bCs/>
        </w:rPr>
        <w:t>Vectori</w:t>
      </w:r>
      <w:r>
        <w:rPr>
          <w:b/>
          <w:bCs/>
        </w:rPr>
        <w:t>s</w:t>
      </w:r>
      <w:r w:rsidRPr="00A5204C">
        <w:rPr>
          <w:b/>
          <w:bCs/>
        </w:rPr>
        <w:t>er</w:t>
      </w:r>
      <w:proofErr w:type="spellEnd"/>
      <w:r w:rsidRPr="00A5204C">
        <w:rPr>
          <w:b/>
          <w:bCs/>
        </w:rPr>
        <w:t>:</w:t>
      </w:r>
      <w:r w:rsidRPr="00A5204C">
        <w:t xml:space="preserve"> Converts words into numerical features based on their frequency in the dataset.</w:t>
      </w:r>
    </w:p>
    <w:p w14:paraId="7FA4161F" w14:textId="77777777" w:rsidR="00A5204C" w:rsidRPr="00A5204C" w:rsidRDefault="00A5204C" w:rsidP="00A5204C">
      <w:pPr>
        <w:numPr>
          <w:ilvl w:val="0"/>
          <w:numId w:val="17"/>
        </w:numPr>
      </w:pPr>
      <w:proofErr w:type="spellStart"/>
      <w:r w:rsidRPr="00A5204C">
        <w:rPr>
          <w:b/>
          <w:bCs/>
        </w:rPr>
        <w:t>Stopwords</w:t>
      </w:r>
      <w:proofErr w:type="spellEnd"/>
      <w:r w:rsidRPr="00A5204C">
        <w:rPr>
          <w:b/>
          <w:bCs/>
        </w:rPr>
        <w:t xml:space="preserve"> Removal:</w:t>
      </w:r>
      <w:r w:rsidRPr="00A5204C">
        <w:t xml:space="preserve"> Removes common words like "the", </w:t>
      </w:r>
      <w:proofErr w:type="gramStart"/>
      <w:r w:rsidRPr="00A5204C">
        <w:t>"and",</w:t>
      </w:r>
      <w:proofErr w:type="gramEnd"/>
      <w:r w:rsidRPr="00A5204C">
        <w:t xml:space="preserve"> "is" that do not add value.</w:t>
      </w:r>
    </w:p>
    <w:p w14:paraId="54F19BE5" w14:textId="77777777" w:rsidR="00A5204C" w:rsidRPr="00A5204C" w:rsidRDefault="00A5204C" w:rsidP="00A5204C">
      <w:pPr>
        <w:numPr>
          <w:ilvl w:val="0"/>
          <w:numId w:val="17"/>
        </w:numPr>
      </w:pPr>
      <w:r w:rsidRPr="00A5204C">
        <w:rPr>
          <w:b/>
          <w:bCs/>
        </w:rPr>
        <w:t>N-grams:</w:t>
      </w:r>
      <w:r w:rsidRPr="00A5204C">
        <w:t xml:space="preserve"> Uses </w:t>
      </w:r>
      <w:r w:rsidRPr="00A5204C">
        <w:rPr>
          <w:b/>
          <w:bCs/>
        </w:rPr>
        <w:t>bigrams</w:t>
      </w:r>
      <w:r w:rsidRPr="00A5204C">
        <w:t xml:space="preserve"> (two-word combinations) to improve context understanding.</w:t>
      </w:r>
    </w:p>
    <w:p w14:paraId="53F68B1D" w14:textId="77777777" w:rsidR="00A5204C" w:rsidRPr="00A5204C" w:rsidRDefault="00A5204C" w:rsidP="00A5204C">
      <w:r w:rsidRPr="00A5204C">
        <w:pict w14:anchorId="3298BD97">
          <v:rect id="_x0000_i1059" style="width:0;height:1.5pt" o:hralign="center" o:hrstd="t" o:hr="t" fillcolor="#a0a0a0" stroked="f"/>
        </w:pict>
      </w:r>
    </w:p>
    <w:p w14:paraId="3443B918" w14:textId="526E4AB4" w:rsidR="00A5204C" w:rsidRPr="00A5204C" w:rsidRDefault="00A5204C" w:rsidP="00A5204C">
      <w:pPr>
        <w:pStyle w:val="Heading3"/>
      </w:pPr>
      <w:r w:rsidRPr="00A5204C">
        <w:t>Step 5: Finali</w:t>
      </w:r>
      <w:r>
        <w:t>s</w:t>
      </w:r>
      <w:r w:rsidRPr="00A5204C">
        <w:t>ing the Processed Dataset</w:t>
      </w:r>
    </w:p>
    <w:p w14:paraId="2520943A" w14:textId="77777777" w:rsidR="00A5204C" w:rsidRPr="00A5204C" w:rsidRDefault="00A5204C" w:rsidP="00A5204C">
      <w:r w:rsidRPr="00A5204C">
        <w:t>We will prepare the final dataset with the following columns:</w:t>
      </w:r>
    </w:p>
    <w:p w14:paraId="6DE34BFC" w14:textId="77777777" w:rsidR="00A5204C" w:rsidRPr="00A5204C" w:rsidRDefault="00A5204C" w:rsidP="00A5204C">
      <w:pPr>
        <w:numPr>
          <w:ilvl w:val="0"/>
          <w:numId w:val="18"/>
        </w:numPr>
      </w:pPr>
      <w:proofErr w:type="spellStart"/>
      <w:r w:rsidRPr="00A5204C">
        <w:t>Processed_Subject</w:t>
      </w:r>
      <w:proofErr w:type="spellEnd"/>
      <w:r w:rsidRPr="00A5204C">
        <w:t xml:space="preserve"> – Cleaned subject text</w:t>
      </w:r>
    </w:p>
    <w:p w14:paraId="43E6F75C" w14:textId="77777777" w:rsidR="00A5204C" w:rsidRPr="00A5204C" w:rsidRDefault="00A5204C" w:rsidP="00A5204C">
      <w:pPr>
        <w:numPr>
          <w:ilvl w:val="0"/>
          <w:numId w:val="18"/>
        </w:numPr>
      </w:pPr>
      <w:proofErr w:type="spellStart"/>
      <w:r w:rsidRPr="00A5204C">
        <w:t>Processed_Body</w:t>
      </w:r>
      <w:proofErr w:type="spellEnd"/>
      <w:r w:rsidRPr="00A5204C">
        <w:t xml:space="preserve"> – Cleaned body text</w:t>
      </w:r>
    </w:p>
    <w:p w14:paraId="0EAC6528" w14:textId="77777777" w:rsidR="00A5204C" w:rsidRPr="00A5204C" w:rsidRDefault="00A5204C" w:rsidP="00A5204C">
      <w:pPr>
        <w:numPr>
          <w:ilvl w:val="0"/>
          <w:numId w:val="18"/>
        </w:numPr>
      </w:pPr>
      <w:proofErr w:type="spellStart"/>
      <w:r w:rsidRPr="00A5204C">
        <w:t>Sender_Domain</w:t>
      </w:r>
      <w:proofErr w:type="spellEnd"/>
      <w:r w:rsidRPr="00A5204C">
        <w:t xml:space="preserve"> – Extracted from the From column</w:t>
      </w:r>
    </w:p>
    <w:p w14:paraId="06B1761E" w14:textId="77777777" w:rsidR="00A5204C" w:rsidRPr="00A5204C" w:rsidRDefault="00A5204C" w:rsidP="00A5204C">
      <w:pPr>
        <w:numPr>
          <w:ilvl w:val="0"/>
          <w:numId w:val="18"/>
        </w:numPr>
      </w:pPr>
      <w:proofErr w:type="spellStart"/>
      <w:r w:rsidRPr="00A5204C">
        <w:t>Word_Count_Subject</w:t>
      </w:r>
      <w:proofErr w:type="spellEnd"/>
      <w:r w:rsidRPr="00A5204C">
        <w:t xml:space="preserve"> – Total words in the subject</w:t>
      </w:r>
    </w:p>
    <w:p w14:paraId="610D146B" w14:textId="77777777" w:rsidR="00A5204C" w:rsidRPr="00A5204C" w:rsidRDefault="00A5204C" w:rsidP="00A5204C">
      <w:pPr>
        <w:numPr>
          <w:ilvl w:val="0"/>
          <w:numId w:val="18"/>
        </w:numPr>
      </w:pPr>
      <w:proofErr w:type="spellStart"/>
      <w:r w:rsidRPr="00A5204C">
        <w:t>Word_Count_Body</w:t>
      </w:r>
      <w:proofErr w:type="spellEnd"/>
      <w:r w:rsidRPr="00A5204C">
        <w:t xml:space="preserve"> – Total words in the body</w:t>
      </w:r>
    </w:p>
    <w:p w14:paraId="4DD53D90" w14:textId="77777777" w:rsidR="00A5204C" w:rsidRPr="00A5204C" w:rsidRDefault="00A5204C" w:rsidP="00A5204C">
      <w:pPr>
        <w:numPr>
          <w:ilvl w:val="0"/>
          <w:numId w:val="18"/>
        </w:numPr>
      </w:pPr>
      <w:proofErr w:type="spellStart"/>
      <w:r w:rsidRPr="00A5204C">
        <w:t>Spam_Label</w:t>
      </w:r>
      <w:proofErr w:type="spellEnd"/>
      <w:r w:rsidRPr="00A5204C">
        <w:t xml:space="preserve"> – 1 (Spam) or 0 (Not Spam)</w:t>
      </w:r>
    </w:p>
    <w:p w14:paraId="49A4B9B3" w14:textId="77777777" w:rsidR="00A5204C" w:rsidRDefault="00A5204C"/>
    <w:sectPr w:rsidR="00A52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4480D"/>
    <w:multiLevelType w:val="multilevel"/>
    <w:tmpl w:val="A374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D4EF2"/>
    <w:multiLevelType w:val="multilevel"/>
    <w:tmpl w:val="E0C4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141C7"/>
    <w:multiLevelType w:val="multilevel"/>
    <w:tmpl w:val="726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B1EAE"/>
    <w:multiLevelType w:val="multilevel"/>
    <w:tmpl w:val="82E0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970D0"/>
    <w:multiLevelType w:val="multilevel"/>
    <w:tmpl w:val="796E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C58FB"/>
    <w:multiLevelType w:val="multilevel"/>
    <w:tmpl w:val="A1B8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93F8C"/>
    <w:multiLevelType w:val="multilevel"/>
    <w:tmpl w:val="4CF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D715D"/>
    <w:multiLevelType w:val="multilevel"/>
    <w:tmpl w:val="A58EA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D0F76"/>
    <w:multiLevelType w:val="multilevel"/>
    <w:tmpl w:val="C02E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B35C0"/>
    <w:multiLevelType w:val="multilevel"/>
    <w:tmpl w:val="88D6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F5192"/>
    <w:multiLevelType w:val="multilevel"/>
    <w:tmpl w:val="239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025F2"/>
    <w:multiLevelType w:val="multilevel"/>
    <w:tmpl w:val="CA2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761BE"/>
    <w:multiLevelType w:val="multilevel"/>
    <w:tmpl w:val="0EF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23987"/>
    <w:multiLevelType w:val="multilevel"/>
    <w:tmpl w:val="72E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22369"/>
    <w:multiLevelType w:val="multilevel"/>
    <w:tmpl w:val="3A36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C2A7B"/>
    <w:multiLevelType w:val="multilevel"/>
    <w:tmpl w:val="C76A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D233E"/>
    <w:multiLevelType w:val="multilevel"/>
    <w:tmpl w:val="7720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35E6A"/>
    <w:multiLevelType w:val="multilevel"/>
    <w:tmpl w:val="C4C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782208">
    <w:abstractNumId w:val="11"/>
  </w:num>
  <w:num w:numId="2" w16cid:durableId="1139614181">
    <w:abstractNumId w:val="8"/>
  </w:num>
  <w:num w:numId="3" w16cid:durableId="76053989">
    <w:abstractNumId w:val="16"/>
  </w:num>
  <w:num w:numId="4" w16cid:durableId="748313759">
    <w:abstractNumId w:val="17"/>
  </w:num>
  <w:num w:numId="5" w16cid:durableId="437872470">
    <w:abstractNumId w:val="14"/>
  </w:num>
  <w:num w:numId="6" w16cid:durableId="1396659287">
    <w:abstractNumId w:val="4"/>
  </w:num>
  <w:num w:numId="7" w16cid:durableId="1978366344">
    <w:abstractNumId w:val="12"/>
  </w:num>
  <w:num w:numId="8" w16cid:durableId="811361123">
    <w:abstractNumId w:val="1"/>
  </w:num>
  <w:num w:numId="9" w16cid:durableId="465240958">
    <w:abstractNumId w:val="3"/>
  </w:num>
  <w:num w:numId="10" w16cid:durableId="693534302">
    <w:abstractNumId w:val="2"/>
  </w:num>
  <w:num w:numId="11" w16cid:durableId="1835755518">
    <w:abstractNumId w:val="5"/>
  </w:num>
  <w:num w:numId="12" w16cid:durableId="1008677074">
    <w:abstractNumId w:val="10"/>
  </w:num>
  <w:num w:numId="13" w16cid:durableId="1484466613">
    <w:abstractNumId w:val="15"/>
  </w:num>
  <w:num w:numId="14" w16cid:durableId="1507595206">
    <w:abstractNumId w:val="7"/>
  </w:num>
  <w:num w:numId="15" w16cid:durableId="1789009842">
    <w:abstractNumId w:val="9"/>
  </w:num>
  <w:num w:numId="16" w16cid:durableId="638850161">
    <w:abstractNumId w:val="0"/>
  </w:num>
  <w:num w:numId="17" w16cid:durableId="648747944">
    <w:abstractNumId w:val="13"/>
  </w:num>
  <w:num w:numId="18" w16cid:durableId="1737163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77"/>
    <w:rsid w:val="000722C8"/>
    <w:rsid w:val="00452E79"/>
    <w:rsid w:val="006852DF"/>
    <w:rsid w:val="006C57F9"/>
    <w:rsid w:val="007400DD"/>
    <w:rsid w:val="00742577"/>
    <w:rsid w:val="009863CA"/>
    <w:rsid w:val="00A520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3918"/>
  <w15:chartTrackingRefBased/>
  <w15:docId w15:val="{DD27A9A5-6E3F-4B72-9B45-BCB9FF2C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2577"/>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742577"/>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742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2577"/>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742577"/>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semiHidden/>
    <w:rsid w:val="00742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577"/>
    <w:rPr>
      <w:rFonts w:eastAsiaTheme="majorEastAsia" w:cstheme="majorBidi"/>
      <w:color w:val="272727" w:themeColor="text1" w:themeTint="D8"/>
    </w:rPr>
  </w:style>
  <w:style w:type="paragraph" w:styleId="Title">
    <w:name w:val="Title"/>
    <w:basedOn w:val="Normal"/>
    <w:next w:val="Normal"/>
    <w:link w:val="TitleChar"/>
    <w:uiPriority w:val="10"/>
    <w:qFormat/>
    <w:rsid w:val="00742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577"/>
    <w:pPr>
      <w:spacing w:before="160"/>
      <w:jc w:val="center"/>
    </w:pPr>
    <w:rPr>
      <w:i/>
      <w:iCs/>
      <w:color w:val="404040" w:themeColor="text1" w:themeTint="BF"/>
    </w:rPr>
  </w:style>
  <w:style w:type="character" w:customStyle="1" w:styleId="QuoteChar">
    <w:name w:val="Quote Char"/>
    <w:basedOn w:val="DefaultParagraphFont"/>
    <w:link w:val="Quote"/>
    <w:uiPriority w:val="29"/>
    <w:rsid w:val="00742577"/>
    <w:rPr>
      <w:i/>
      <w:iCs/>
      <w:color w:val="404040" w:themeColor="text1" w:themeTint="BF"/>
    </w:rPr>
  </w:style>
  <w:style w:type="paragraph" w:styleId="ListParagraph">
    <w:name w:val="List Paragraph"/>
    <w:basedOn w:val="Normal"/>
    <w:uiPriority w:val="34"/>
    <w:qFormat/>
    <w:rsid w:val="00742577"/>
    <w:pPr>
      <w:ind w:left="720"/>
      <w:contextualSpacing/>
    </w:pPr>
  </w:style>
  <w:style w:type="character" w:styleId="IntenseEmphasis">
    <w:name w:val="Intense Emphasis"/>
    <w:basedOn w:val="DefaultParagraphFont"/>
    <w:uiPriority w:val="21"/>
    <w:qFormat/>
    <w:rsid w:val="00742577"/>
    <w:rPr>
      <w:i/>
      <w:iCs/>
      <w:color w:val="0F4761" w:themeColor="accent1" w:themeShade="BF"/>
    </w:rPr>
  </w:style>
  <w:style w:type="paragraph" w:styleId="IntenseQuote">
    <w:name w:val="Intense Quote"/>
    <w:basedOn w:val="Normal"/>
    <w:next w:val="Normal"/>
    <w:link w:val="IntenseQuoteChar"/>
    <w:uiPriority w:val="30"/>
    <w:qFormat/>
    <w:rsid w:val="00742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577"/>
    <w:rPr>
      <w:i/>
      <w:iCs/>
      <w:color w:val="0F4761" w:themeColor="accent1" w:themeShade="BF"/>
    </w:rPr>
  </w:style>
  <w:style w:type="character" w:styleId="IntenseReference">
    <w:name w:val="Intense Reference"/>
    <w:basedOn w:val="DefaultParagraphFont"/>
    <w:uiPriority w:val="32"/>
    <w:qFormat/>
    <w:rsid w:val="007425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3627">
      <w:bodyDiv w:val="1"/>
      <w:marLeft w:val="0"/>
      <w:marRight w:val="0"/>
      <w:marTop w:val="0"/>
      <w:marBottom w:val="0"/>
      <w:divBdr>
        <w:top w:val="none" w:sz="0" w:space="0" w:color="auto"/>
        <w:left w:val="none" w:sz="0" w:space="0" w:color="auto"/>
        <w:bottom w:val="none" w:sz="0" w:space="0" w:color="auto"/>
        <w:right w:val="none" w:sz="0" w:space="0" w:color="auto"/>
      </w:divBdr>
    </w:div>
    <w:div w:id="380398748">
      <w:bodyDiv w:val="1"/>
      <w:marLeft w:val="0"/>
      <w:marRight w:val="0"/>
      <w:marTop w:val="0"/>
      <w:marBottom w:val="0"/>
      <w:divBdr>
        <w:top w:val="none" w:sz="0" w:space="0" w:color="auto"/>
        <w:left w:val="none" w:sz="0" w:space="0" w:color="auto"/>
        <w:bottom w:val="none" w:sz="0" w:space="0" w:color="auto"/>
        <w:right w:val="none" w:sz="0" w:space="0" w:color="auto"/>
      </w:divBdr>
    </w:div>
    <w:div w:id="426656776">
      <w:bodyDiv w:val="1"/>
      <w:marLeft w:val="0"/>
      <w:marRight w:val="0"/>
      <w:marTop w:val="0"/>
      <w:marBottom w:val="0"/>
      <w:divBdr>
        <w:top w:val="none" w:sz="0" w:space="0" w:color="auto"/>
        <w:left w:val="none" w:sz="0" w:space="0" w:color="auto"/>
        <w:bottom w:val="none" w:sz="0" w:space="0" w:color="auto"/>
        <w:right w:val="none" w:sz="0" w:space="0" w:color="auto"/>
      </w:divBdr>
    </w:div>
    <w:div w:id="809981076">
      <w:bodyDiv w:val="1"/>
      <w:marLeft w:val="0"/>
      <w:marRight w:val="0"/>
      <w:marTop w:val="0"/>
      <w:marBottom w:val="0"/>
      <w:divBdr>
        <w:top w:val="none" w:sz="0" w:space="0" w:color="auto"/>
        <w:left w:val="none" w:sz="0" w:space="0" w:color="auto"/>
        <w:bottom w:val="none" w:sz="0" w:space="0" w:color="auto"/>
        <w:right w:val="none" w:sz="0" w:space="0" w:color="auto"/>
      </w:divBdr>
    </w:div>
    <w:div w:id="1201280642">
      <w:bodyDiv w:val="1"/>
      <w:marLeft w:val="0"/>
      <w:marRight w:val="0"/>
      <w:marTop w:val="0"/>
      <w:marBottom w:val="0"/>
      <w:divBdr>
        <w:top w:val="none" w:sz="0" w:space="0" w:color="auto"/>
        <w:left w:val="none" w:sz="0" w:space="0" w:color="auto"/>
        <w:bottom w:val="none" w:sz="0" w:space="0" w:color="auto"/>
        <w:right w:val="none" w:sz="0" w:space="0" w:color="auto"/>
      </w:divBdr>
    </w:div>
    <w:div w:id="142082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T</dc:creator>
  <cp:keywords/>
  <dc:description/>
  <cp:lastModifiedBy>Kirubel T</cp:lastModifiedBy>
  <cp:revision>2</cp:revision>
  <dcterms:created xsi:type="dcterms:W3CDTF">2025-02-26T15:45:00Z</dcterms:created>
  <dcterms:modified xsi:type="dcterms:W3CDTF">2025-02-26T21:09:00Z</dcterms:modified>
</cp:coreProperties>
</file>