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815F4" w14:textId="77777777" w:rsidR="00384866" w:rsidRDefault="00D02AB7">
      <w:r>
        <w:rPr>
          <w:noProof/>
        </w:rPr>
        <w:drawing>
          <wp:inline distT="0" distB="0" distL="0" distR="0" wp14:anchorId="2C5B3648" wp14:editId="66CA2CD9">
            <wp:extent cx="5731510" cy="3291205"/>
            <wp:effectExtent l="0" t="0" r="2540" b="4445"/>
            <wp:docPr id="17243967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3E3854" wp14:editId="7D0079D6">
            <wp:extent cx="5731510" cy="3291205"/>
            <wp:effectExtent l="0" t="0" r="2540" b="4445"/>
            <wp:docPr id="705699005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99005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30665" w14:textId="77777777" w:rsidR="00384866" w:rsidRDefault="00384866"/>
    <w:p w14:paraId="302A0423" w14:textId="5844F9D4" w:rsidR="00384866" w:rsidRDefault="00384866">
      <w:r w:rsidRPr="00384866">
        <w:t>Launching the phishing attack via ZPhisher.</w:t>
      </w:r>
    </w:p>
    <w:p w14:paraId="44BC252E" w14:textId="1EACCAAD" w:rsidR="00384866" w:rsidRDefault="00D02AB7">
      <w:r>
        <w:rPr>
          <w:noProof/>
        </w:rPr>
        <w:lastRenderedPageBreak/>
        <w:drawing>
          <wp:inline distT="0" distB="0" distL="0" distR="0" wp14:anchorId="6803D5FD" wp14:editId="043E0E19">
            <wp:extent cx="5731510" cy="3291205"/>
            <wp:effectExtent l="0" t="0" r="2540" b="4445"/>
            <wp:docPr id="597917026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17026" name="Picture 1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354531" wp14:editId="5BAF7C45">
            <wp:extent cx="5731510" cy="3291205"/>
            <wp:effectExtent l="0" t="0" r="2540" b="4445"/>
            <wp:docPr id="1199691026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1026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0610D" w14:textId="421333E2" w:rsidR="00384866" w:rsidRDefault="00384866">
      <w:r w:rsidRPr="00384866">
        <w:t>Captured credentials displayed in the terminal</w:t>
      </w:r>
      <w:r>
        <w:t xml:space="preserve"> and saved.</w:t>
      </w:r>
    </w:p>
    <w:p w14:paraId="06BF81B3" w14:textId="77777777" w:rsidR="00384866" w:rsidRDefault="00D02AB7">
      <w:r>
        <w:rPr>
          <w:noProof/>
        </w:rPr>
        <w:lastRenderedPageBreak/>
        <w:drawing>
          <wp:inline distT="0" distB="0" distL="0" distR="0" wp14:anchorId="74AC536C" wp14:editId="75EBF664">
            <wp:extent cx="5731510" cy="3291205"/>
            <wp:effectExtent l="0" t="0" r="2540" b="4445"/>
            <wp:docPr id="15984289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95DF56" wp14:editId="76CB49AE">
            <wp:extent cx="5731510" cy="3291205"/>
            <wp:effectExtent l="0" t="0" r="2540" b="4445"/>
            <wp:docPr id="891372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A5C973" wp14:editId="1CED3BE0">
            <wp:extent cx="5731510" cy="3291205"/>
            <wp:effectExtent l="0" t="0" r="2540" b="4445"/>
            <wp:docPr id="1011259634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9634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2E0722" wp14:editId="541ED27F">
            <wp:extent cx="5731510" cy="3291205"/>
            <wp:effectExtent l="0" t="0" r="2540" b="4445"/>
            <wp:docPr id="1052711037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711037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5ECCC" w14:textId="77777777" w:rsidR="00384866" w:rsidRDefault="00D02AB7">
      <w:r>
        <w:rPr>
          <w:noProof/>
        </w:rPr>
        <w:lastRenderedPageBreak/>
        <w:drawing>
          <wp:inline distT="0" distB="0" distL="0" distR="0" wp14:anchorId="1BD492B3" wp14:editId="3D7E2EF9">
            <wp:extent cx="5731510" cy="3291205"/>
            <wp:effectExtent l="0" t="0" r="2540" b="4445"/>
            <wp:docPr id="147055762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5762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CFD31" w14:textId="3AF6872E" w:rsidR="00384866" w:rsidRDefault="00384866">
      <w:r w:rsidRPr="00384866">
        <w:t xml:space="preserve">Example of a live phishing page mimicking a </w:t>
      </w:r>
      <w:r>
        <w:t>Instagram</w:t>
      </w:r>
      <w:r w:rsidRPr="00384866">
        <w:t xml:space="preserve"> login.</w:t>
      </w:r>
    </w:p>
    <w:p w14:paraId="1BCEB837" w14:textId="77777777" w:rsidR="00384866" w:rsidRDefault="00384866"/>
    <w:p w14:paraId="4970B632" w14:textId="5D3A2C9F" w:rsidR="00F622C5" w:rsidRDefault="00D02AB7">
      <w:r>
        <w:rPr>
          <w:noProof/>
        </w:rPr>
        <w:drawing>
          <wp:inline distT="0" distB="0" distL="0" distR="0" wp14:anchorId="1112DFC1" wp14:editId="20F61BCB">
            <wp:extent cx="5731510" cy="3291205"/>
            <wp:effectExtent l="0" t="0" r="2540" b="4445"/>
            <wp:docPr id="1790877924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77924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E6357"/>
    <w:multiLevelType w:val="multilevel"/>
    <w:tmpl w:val="52283DC4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3E68DF"/>
    <w:multiLevelType w:val="multilevel"/>
    <w:tmpl w:val="DDA2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8078521">
    <w:abstractNumId w:val="0"/>
  </w:num>
  <w:num w:numId="2" w16cid:durableId="847408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AB7"/>
    <w:rsid w:val="00263413"/>
    <w:rsid w:val="00384866"/>
    <w:rsid w:val="003E43EB"/>
    <w:rsid w:val="004C24C6"/>
    <w:rsid w:val="00B31940"/>
    <w:rsid w:val="00B63643"/>
    <w:rsid w:val="00BF7B2C"/>
    <w:rsid w:val="00D02AB7"/>
    <w:rsid w:val="00E059BC"/>
    <w:rsid w:val="00F622C5"/>
    <w:rsid w:val="00FF1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51DFF"/>
  <w15:chartTrackingRefBased/>
  <w15:docId w15:val="{244D3E29-B2D6-400A-930D-BAA3A209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3EB"/>
    <w:rPr>
      <w:rFonts w:ascii="Times New Roman" w:hAnsi="Times New Roman"/>
      <w:kern w:val="0"/>
      <w:sz w:val="24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3643"/>
    <w:pPr>
      <w:keepNext/>
      <w:keepLines/>
      <w:numPr>
        <w:numId w:val="1"/>
      </w:numPr>
      <w:spacing w:before="320" w:after="40" w:line="252" w:lineRule="auto"/>
      <w:jc w:val="both"/>
      <w:outlineLvl w:val="0"/>
    </w:pPr>
    <w:rPr>
      <w:rFonts w:eastAsiaTheme="majorEastAsia" w:cstheme="majorBidi"/>
      <w:b/>
      <w:bCs/>
      <w:caps/>
      <w:color w:val="000000" w:themeColor="text1"/>
      <w:spacing w:val="4"/>
      <w:szCs w:val="28"/>
      <w:lang w:val="en-ZW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3643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kern w:val="2"/>
      <w:szCs w:val="26"/>
      <w:lang w:val="en-ZW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3643"/>
    <w:pPr>
      <w:keepNext/>
      <w:keepLines/>
      <w:numPr>
        <w:ilvl w:val="2"/>
        <w:numId w:val="2"/>
      </w:numPr>
      <w:spacing w:before="40" w:after="0"/>
      <w:ind w:left="720"/>
      <w:outlineLvl w:val="2"/>
    </w:pPr>
    <w:rPr>
      <w:rFonts w:eastAsiaTheme="majorEastAsia" w:cstheme="majorBidi"/>
      <w:b/>
      <w:color w:val="000000" w:themeColor="text1"/>
      <w:kern w:val="2"/>
      <w:szCs w:val="24"/>
      <w:lang w:val="en-ZW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A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A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A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A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A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A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643"/>
    <w:rPr>
      <w:rFonts w:ascii="Times New Roman" w:eastAsiaTheme="majorEastAsia" w:hAnsi="Times New Roman" w:cstheme="majorBidi"/>
      <w:b/>
      <w:bCs/>
      <w:caps/>
      <w:color w:val="000000" w:themeColor="text1"/>
      <w:spacing w:val="4"/>
      <w:kern w:val="0"/>
      <w:sz w:val="24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63643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AB7"/>
    <w:rPr>
      <w:rFonts w:eastAsiaTheme="majorEastAsia" w:cstheme="majorBidi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AB7"/>
    <w:rPr>
      <w:rFonts w:eastAsiaTheme="majorEastAsia" w:cstheme="majorBidi"/>
      <w:color w:val="0F4761" w:themeColor="accent1" w:themeShade="BF"/>
      <w:kern w:val="0"/>
      <w:sz w:val="24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AB7"/>
    <w:rPr>
      <w:rFonts w:eastAsiaTheme="majorEastAsia" w:cstheme="majorBidi"/>
      <w:i/>
      <w:iCs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AB7"/>
    <w:rPr>
      <w:rFonts w:eastAsiaTheme="majorEastAsia" w:cstheme="majorBidi"/>
      <w:color w:val="595959" w:themeColor="text1" w:themeTint="A6"/>
      <w:kern w:val="0"/>
      <w:sz w:val="24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AB7"/>
    <w:rPr>
      <w:rFonts w:eastAsiaTheme="majorEastAsia" w:cstheme="majorBidi"/>
      <w:i/>
      <w:iCs/>
      <w:color w:val="272727" w:themeColor="text1" w:themeTint="D8"/>
      <w:kern w:val="0"/>
      <w:sz w:val="24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AB7"/>
    <w:rPr>
      <w:rFonts w:eastAsiaTheme="majorEastAsia" w:cstheme="majorBidi"/>
      <w:color w:val="272727" w:themeColor="text1" w:themeTint="D8"/>
      <w:kern w:val="0"/>
      <w:sz w:val="24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02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AB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A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AB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02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AB7"/>
    <w:rPr>
      <w:rFonts w:ascii="Times New Roman" w:hAnsi="Times New Roman"/>
      <w:i/>
      <w:iCs/>
      <w:color w:val="404040" w:themeColor="text1" w:themeTint="BF"/>
      <w:kern w:val="0"/>
      <w:sz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D02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AB7"/>
    <w:rPr>
      <w:rFonts w:ascii="Times New Roman" w:hAnsi="Times New Roman"/>
      <w:i/>
      <w:iCs/>
      <w:color w:val="0F4761" w:themeColor="accent1" w:themeShade="BF"/>
      <w:kern w:val="0"/>
      <w:sz w:val="24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02A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Kibet</dc:creator>
  <cp:keywords/>
  <dc:description/>
  <cp:lastModifiedBy>Brian Kibet</cp:lastModifiedBy>
  <cp:revision>2</cp:revision>
  <dcterms:created xsi:type="dcterms:W3CDTF">2025-05-25T18:51:00Z</dcterms:created>
  <dcterms:modified xsi:type="dcterms:W3CDTF">2025-05-25T19:09:00Z</dcterms:modified>
</cp:coreProperties>
</file>