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07E04" w14:textId="77777777" w:rsidR="00554F9E" w:rsidRDefault="00554F9E" w:rsidP="00554F9E">
      <w:pPr>
        <w:spacing w:line="480" w:lineRule="auto"/>
        <w:jc w:val="center"/>
        <w:rPr>
          <w:lang w:val="en-US"/>
        </w:rPr>
      </w:pPr>
    </w:p>
    <w:p w14:paraId="411F4C19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68B74374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59A3BA5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792F94F5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31726B8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0D94AD1C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</w:p>
    <w:p w14:paraId="1BC1B715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</w:rPr>
      </w:pPr>
      <w:r>
        <w:rPr>
          <w:lang w:val="en-US"/>
        </w:rPr>
        <w:t xml:space="preserve">Student’s Name: </w:t>
      </w:r>
      <w:r w:rsidRPr="00D16C8A">
        <w:rPr>
          <w:b/>
          <w:bCs/>
        </w:rPr>
        <w:t>Kibet Brian</w:t>
      </w:r>
    </w:p>
    <w:p w14:paraId="71996509" w14:textId="77777777" w:rsidR="00554F9E" w:rsidRPr="00D16C8A" w:rsidRDefault="00554F9E" w:rsidP="00554F9E">
      <w:pPr>
        <w:spacing w:line="480" w:lineRule="auto"/>
        <w:jc w:val="center"/>
        <w:rPr>
          <w:rFonts w:cs="Times New Roman"/>
          <w:b/>
          <w:bCs/>
        </w:rPr>
      </w:pPr>
      <w:r w:rsidRPr="00173057">
        <w:rPr>
          <w:rFonts w:cs="Times New Roman"/>
          <w:color w:val="000000"/>
          <w:shd w:val="clear" w:color="auto" w:fill="FFFFFF"/>
        </w:rPr>
        <w:t>Admission Number</w:t>
      </w:r>
      <w:r w:rsidRPr="00D16C8A">
        <w:rPr>
          <w:rFonts w:cs="Times New Roman"/>
          <w:b/>
          <w:bCs/>
          <w:color w:val="000000"/>
          <w:shd w:val="clear" w:color="auto" w:fill="FFFFFF"/>
        </w:rPr>
        <w:t>: 190814</w:t>
      </w:r>
    </w:p>
    <w:p w14:paraId="24C60441" w14:textId="77777777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Lecturer’s Name: </w:t>
      </w:r>
      <w:r>
        <w:rPr>
          <w:b/>
          <w:bCs/>
          <w:lang w:val="en-US"/>
        </w:rPr>
        <w:t>M</w:t>
      </w:r>
      <w:r w:rsidRPr="00A87F57">
        <w:rPr>
          <w:b/>
          <w:bCs/>
          <w:lang w:val="en-US"/>
        </w:rPr>
        <w:t xml:space="preserve">r. </w:t>
      </w:r>
      <w:r>
        <w:rPr>
          <w:b/>
          <w:bCs/>
          <w:lang w:val="en-US"/>
        </w:rPr>
        <w:t>Talo Harrison</w:t>
      </w:r>
    </w:p>
    <w:p w14:paraId="5B9E005D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>
        <w:rPr>
          <w:lang w:val="en-US"/>
        </w:rPr>
        <w:t xml:space="preserve">Course Unit: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Penetration Testing</w:t>
      </w:r>
      <w:r w:rsidRPr="00A87F57">
        <w:rPr>
          <w:b/>
          <w:bCs/>
          <w:lang w:val="en-US"/>
        </w:rPr>
        <w:t xml:space="preserve">, </w:t>
      </w:r>
      <w:r>
        <w:rPr>
          <w:b/>
          <w:bCs/>
          <w:lang w:val="en-US"/>
        </w:rPr>
        <w:t>PT</w:t>
      </w:r>
    </w:p>
    <w:p w14:paraId="5780C5F4" w14:textId="77777777" w:rsidR="00554F9E" w:rsidRDefault="00554F9E" w:rsidP="00554F9E">
      <w:pPr>
        <w:spacing w:line="480" w:lineRule="auto"/>
        <w:ind w:firstLine="720"/>
        <w:jc w:val="center"/>
        <w:rPr>
          <w:b/>
          <w:bCs/>
          <w:lang w:val="en-US"/>
        </w:rPr>
      </w:pPr>
      <w:r w:rsidRPr="00A87F57">
        <w:rPr>
          <w:lang w:val="en-US"/>
        </w:rPr>
        <w:t xml:space="preserve">Course Code: </w:t>
      </w:r>
      <w:r w:rsidRPr="00A87F57">
        <w:rPr>
          <w:b/>
          <w:bCs/>
          <w:lang w:val="en-US"/>
        </w:rPr>
        <w:t>MST 8</w:t>
      </w:r>
      <w:r>
        <w:rPr>
          <w:b/>
          <w:bCs/>
          <w:lang w:val="en-US"/>
        </w:rPr>
        <w:t>3</w:t>
      </w:r>
      <w:r w:rsidRPr="00A87F57">
        <w:rPr>
          <w:b/>
          <w:bCs/>
          <w:lang w:val="en-US"/>
        </w:rPr>
        <w:t>0</w:t>
      </w:r>
      <w:r>
        <w:rPr>
          <w:b/>
          <w:bCs/>
          <w:lang w:val="en-US"/>
        </w:rPr>
        <w:t>3</w:t>
      </w:r>
    </w:p>
    <w:p w14:paraId="37CEEF1F" w14:textId="14533BCB" w:rsidR="002E49B0" w:rsidRDefault="00D42123" w:rsidP="00554F9E">
      <w:pPr>
        <w:spacing w:line="480" w:lineRule="auto"/>
        <w:ind w:firstLine="720"/>
        <w:jc w:val="center"/>
      </w:pPr>
      <w:r>
        <w:t>Lab - Scanning for Vulnerabilities Using Nessus</w:t>
      </w:r>
      <w:r w:rsidR="002E49B0" w:rsidRPr="002E49B0">
        <w:t xml:space="preserve"> Docker</w:t>
      </w:r>
    </w:p>
    <w:p w14:paraId="11B3B6DC" w14:textId="6FBA1D91" w:rsidR="00554F9E" w:rsidRDefault="00554F9E" w:rsidP="00554F9E">
      <w:pPr>
        <w:spacing w:line="480" w:lineRule="auto"/>
        <w:ind w:firstLine="720"/>
        <w:jc w:val="center"/>
        <w:rPr>
          <w:lang w:val="en-US"/>
        </w:rPr>
      </w:pPr>
      <w:r>
        <w:rPr>
          <w:lang w:val="en-US"/>
        </w:rPr>
        <w:t xml:space="preserve">Date: July </w:t>
      </w:r>
      <w:r w:rsidR="002E49B0">
        <w:rPr>
          <w:lang w:val="en-US"/>
        </w:rPr>
        <w:t>8</w:t>
      </w:r>
      <w:r w:rsidRPr="004D640C">
        <w:rPr>
          <w:vertAlign w:val="superscript"/>
          <w:lang w:val="en-US"/>
        </w:rPr>
        <w:t>th</w:t>
      </w:r>
      <w:r>
        <w:rPr>
          <w:lang w:val="en-US"/>
        </w:rPr>
        <w:t>, 2025</w:t>
      </w:r>
    </w:p>
    <w:p w14:paraId="488E9AC4" w14:textId="697B1DA0" w:rsidR="00554F9E" w:rsidRDefault="00554F9E" w:rsidP="00554F9E">
      <w:pPr>
        <w:jc w:val="center"/>
        <w:rPr>
          <w:rFonts w:cs="Times New Roman"/>
          <w:b/>
          <w:bCs/>
          <w:szCs w:val="24"/>
        </w:rPr>
      </w:pPr>
      <w:r>
        <w:rPr>
          <w:lang w:val="en-US"/>
        </w:rPr>
        <w:br w:type="page"/>
      </w:r>
      <w:r w:rsidR="00D42123" w:rsidRPr="00D42123">
        <w:rPr>
          <w:rFonts w:cs="Times New Roman"/>
          <w:b/>
          <w:bCs/>
          <w:szCs w:val="24"/>
        </w:rPr>
        <w:lastRenderedPageBreak/>
        <w:t>Lab - Scanning for Vulnerabilities Using Nessus</w:t>
      </w:r>
    </w:p>
    <w:p w14:paraId="594B5DFE" w14:textId="289D507F" w:rsidR="008A59E5" w:rsidRDefault="008A59E5" w:rsidP="00554F9E">
      <w:pPr>
        <w:jc w:val="center"/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625D342" wp14:editId="4F627275">
            <wp:extent cx="5731510" cy="3982720"/>
            <wp:effectExtent l="0" t="0" r="2540" b="0"/>
            <wp:docPr id="1995599872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99872" name="Picture 1" descr="A screenshot of a computer error mess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9B0F" w14:textId="77777777" w:rsidR="008A59E5" w:rsidRDefault="008A59E5" w:rsidP="00554F9E">
      <w:pPr>
        <w:jc w:val="center"/>
        <w:rPr>
          <w:rFonts w:cs="Times New Roman"/>
          <w:b/>
          <w:bCs/>
          <w:szCs w:val="24"/>
        </w:rPr>
      </w:pPr>
    </w:p>
    <w:p w14:paraId="12ACCB17" w14:textId="6D3EFA11" w:rsidR="00AA302C" w:rsidRDefault="00D42123" w:rsidP="00D42123">
      <w:pPr>
        <w:rPr>
          <w:rFonts w:cs="Times New Roman"/>
          <w:szCs w:val="24"/>
        </w:rPr>
      </w:pPr>
      <w:r>
        <w:rPr>
          <w:rFonts w:cs="Times New Roman"/>
          <w:szCs w:val="24"/>
        </w:rPr>
        <w:t>NESSUS running in web interface.</w:t>
      </w:r>
    </w:p>
    <w:p w14:paraId="097C41C4" w14:textId="082E8929" w:rsidR="00D42123" w:rsidRDefault="00D42123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C509593" wp14:editId="5F61911D">
            <wp:extent cx="5731510" cy="3011170"/>
            <wp:effectExtent l="0" t="0" r="2540" b="0"/>
            <wp:docPr id="627436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360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A89B" w14:textId="77777777" w:rsidR="00D42123" w:rsidRDefault="00D42123" w:rsidP="00D42123">
      <w:pPr>
        <w:rPr>
          <w:rFonts w:cs="Times New Roman"/>
          <w:b/>
          <w:bCs/>
          <w:szCs w:val="24"/>
        </w:rPr>
      </w:pPr>
    </w:p>
    <w:p w14:paraId="3F325214" w14:textId="12B7D44C" w:rsidR="00D42123" w:rsidRDefault="00D42123" w:rsidP="00D4212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Plug-in initialization.</w:t>
      </w:r>
    </w:p>
    <w:p w14:paraId="1DD0D892" w14:textId="116E7C0C" w:rsidR="00D42123" w:rsidRDefault="00D42123" w:rsidP="00D42123">
      <w:pPr>
        <w:rPr>
          <w:rFonts w:cs="Times New Roman"/>
          <w:b/>
          <w:bCs/>
          <w:szCs w:val="24"/>
        </w:rPr>
      </w:pPr>
      <w:r w:rsidRPr="00D42123">
        <w:rPr>
          <w:rFonts w:cs="Times New Roman"/>
          <w:b/>
          <w:bCs/>
          <w:szCs w:val="24"/>
        </w:rPr>
        <w:lastRenderedPageBreak/>
        <w:drawing>
          <wp:inline distT="0" distB="0" distL="0" distR="0" wp14:anchorId="5699993F" wp14:editId="201FEBCB">
            <wp:extent cx="5731510" cy="3430905"/>
            <wp:effectExtent l="0" t="0" r="2540" b="0"/>
            <wp:docPr id="1805476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768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0603" w14:textId="77777777" w:rsidR="009C2A86" w:rsidRDefault="009C2A86" w:rsidP="00D42123">
      <w:pPr>
        <w:rPr>
          <w:rFonts w:cs="Times New Roman"/>
          <w:b/>
          <w:bCs/>
          <w:szCs w:val="24"/>
        </w:rPr>
      </w:pPr>
    </w:p>
    <w:p w14:paraId="563D6881" w14:textId="05D843FA" w:rsidR="00D42123" w:rsidRPr="008A59E5" w:rsidRDefault="009C2A86" w:rsidP="00D42123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t>The download failed on first attempt.</w:t>
      </w:r>
      <w:r w:rsidR="008A59E5">
        <w:rPr>
          <w:rFonts w:cs="Times New Roman"/>
          <w:b/>
          <w:bCs/>
          <w:szCs w:val="24"/>
        </w:rPr>
        <w:t xml:space="preserve"> – </w:t>
      </w:r>
      <w:r w:rsidR="008A59E5">
        <w:rPr>
          <w:rFonts w:cs="Times New Roman"/>
          <w:szCs w:val="24"/>
        </w:rPr>
        <w:t>This was due to limited disk space, after resizing, the results are as shown below.</w:t>
      </w:r>
    </w:p>
    <w:p w14:paraId="2ABEE0F8" w14:textId="5A912C22" w:rsidR="009C2A86" w:rsidRDefault="009C2A86" w:rsidP="00D42123">
      <w:pPr>
        <w:rPr>
          <w:rFonts w:cs="Times New Roman"/>
          <w:b/>
          <w:bCs/>
          <w:szCs w:val="24"/>
        </w:rPr>
      </w:pPr>
      <w:r w:rsidRPr="009C2A86">
        <w:rPr>
          <w:rFonts w:cs="Times New Roman"/>
          <w:b/>
          <w:bCs/>
          <w:szCs w:val="24"/>
        </w:rPr>
        <w:drawing>
          <wp:inline distT="0" distB="0" distL="0" distR="0" wp14:anchorId="0E56EF51" wp14:editId="3D4A3D0F">
            <wp:extent cx="5731510" cy="4382770"/>
            <wp:effectExtent l="0" t="0" r="2540" b="0"/>
            <wp:docPr id="64910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01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94E" w14:textId="3AFA3DCB" w:rsidR="008A59E5" w:rsidRDefault="008A59E5" w:rsidP="00D4212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Logging in.</w:t>
      </w:r>
    </w:p>
    <w:p w14:paraId="77E3F36B" w14:textId="7010C4EF" w:rsidR="008A59E5" w:rsidRDefault="008A59E5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E5FEA47" wp14:editId="2A70527B">
            <wp:extent cx="4233863" cy="3175632"/>
            <wp:effectExtent l="0" t="0" r="0" b="6350"/>
            <wp:docPr id="414064821" name="Picture 1" descr="A login screen with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64821" name="Picture 1" descr="A login screen with a blu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5266" cy="31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1AD3" w14:textId="77777777" w:rsidR="00953AD9" w:rsidRDefault="00953AD9" w:rsidP="00D42123">
      <w:pPr>
        <w:rPr>
          <w:rFonts w:cs="Times New Roman"/>
          <w:b/>
          <w:bCs/>
          <w:szCs w:val="24"/>
        </w:rPr>
      </w:pPr>
    </w:p>
    <w:p w14:paraId="7CD48565" w14:textId="446176DF" w:rsidR="00953AD9" w:rsidRDefault="00953AD9" w:rsidP="00D4212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Compiling plugins.</w:t>
      </w:r>
    </w:p>
    <w:p w14:paraId="07368A54" w14:textId="4063A764" w:rsidR="00953AD9" w:rsidRDefault="00953AD9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A1976E7" wp14:editId="3BE286A6">
            <wp:extent cx="5458279" cy="1376362"/>
            <wp:effectExtent l="0" t="0" r="0" b="0"/>
            <wp:docPr id="2084416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168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396" cy="138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27A7" w14:textId="77777777" w:rsidR="00953AD9" w:rsidRDefault="00953AD9" w:rsidP="00D42123">
      <w:pPr>
        <w:rPr>
          <w:rFonts w:cs="Times New Roman"/>
          <w:b/>
          <w:bCs/>
          <w:szCs w:val="24"/>
        </w:rPr>
      </w:pPr>
    </w:p>
    <w:p w14:paraId="32C723D1" w14:textId="0BBF2BA6" w:rsidR="008A59E5" w:rsidRDefault="00EC0FF7" w:rsidP="00D4212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My Kali IP address.</w:t>
      </w:r>
    </w:p>
    <w:p w14:paraId="7ADD06F3" w14:textId="756392E7" w:rsidR="00EC0FF7" w:rsidRDefault="00EC0FF7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807AA5F" wp14:editId="7E2C366F">
            <wp:extent cx="4581525" cy="2524763"/>
            <wp:effectExtent l="0" t="0" r="0" b="8890"/>
            <wp:docPr id="87707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74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034" cy="254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D9FC" w14:textId="7F1698FD" w:rsidR="00EC0FF7" w:rsidRDefault="00620074" w:rsidP="00D4212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Setting up scan target(s) on Advanced Scan.</w:t>
      </w:r>
    </w:p>
    <w:p w14:paraId="67D78003" w14:textId="6929794D" w:rsidR="00620074" w:rsidRDefault="00620074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71F5D9B" wp14:editId="6EE063FA">
            <wp:extent cx="5731510" cy="2298065"/>
            <wp:effectExtent l="0" t="0" r="2540" b="6985"/>
            <wp:docPr id="1603549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90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495E" w14:textId="77777777" w:rsidR="00620074" w:rsidRDefault="00620074" w:rsidP="00D42123">
      <w:pPr>
        <w:rPr>
          <w:rFonts w:cs="Times New Roman"/>
          <w:b/>
          <w:bCs/>
          <w:szCs w:val="24"/>
        </w:rPr>
      </w:pPr>
    </w:p>
    <w:p w14:paraId="36627AAF" w14:textId="311A357A" w:rsidR="00620074" w:rsidRDefault="00620074" w:rsidP="00D4212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Ongoing scan.</w:t>
      </w:r>
    </w:p>
    <w:p w14:paraId="03658D20" w14:textId="05A50C4F" w:rsidR="00620074" w:rsidRDefault="00620074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7D5E1AE" wp14:editId="7E8C1386">
            <wp:extent cx="5731510" cy="772795"/>
            <wp:effectExtent l="0" t="0" r="2540" b="8255"/>
            <wp:docPr id="1841396261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96261" name="Picture 1" descr="A white rectangular object with a black bord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E207" w14:textId="77777777" w:rsidR="00620074" w:rsidRDefault="00620074" w:rsidP="00D42123">
      <w:pPr>
        <w:rPr>
          <w:rFonts w:cs="Times New Roman"/>
          <w:b/>
          <w:bCs/>
          <w:szCs w:val="24"/>
        </w:rPr>
      </w:pPr>
    </w:p>
    <w:p w14:paraId="7F872464" w14:textId="723616DB" w:rsidR="00620074" w:rsidRDefault="00620074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017D528" wp14:editId="2FBEADB7">
            <wp:extent cx="5731510" cy="2707640"/>
            <wp:effectExtent l="0" t="0" r="2540" b="0"/>
            <wp:docPr id="664479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796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C070" w14:textId="43137438" w:rsidR="00620074" w:rsidRDefault="00620074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C5E706B" wp14:editId="5DA5544D">
            <wp:extent cx="5731510" cy="2743200"/>
            <wp:effectExtent l="0" t="0" r="2540" b="0"/>
            <wp:docPr id="2001487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8736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5C1A" w14:textId="77777777" w:rsidR="00380B33" w:rsidRDefault="00380B33" w:rsidP="00D42123">
      <w:pPr>
        <w:rPr>
          <w:rFonts w:cs="Times New Roman"/>
          <w:b/>
          <w:bCs/>
          <w:szCs w:val="24"/>
        </w:rPr>
      </w:pPr>
    </w:p>
    <w:p w14:paraId="1B72EE9B" w14:textId="77777777" w:rsidR="00380B33" w:rsidRDefault="00380B33" w:rsidP="00D42123">
      <w:pPr>
        <w:rPr>
          <w:rFonts w:cs="Times New Roman"/>
          <w:b/>
          <w:bCs/>
          <w:szCs w:val="24"/>
        </w:rPr>
      </w:pPr>
    </w:p>
    <w:p w14:paraId="048D2A31" w14:textId="0524C452" w:rsidR="00380B33" w:rsidRDefault="00380B33" w:rsidP="00D4212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Scan result for IP address: 10.9.51.31</w:t>
      </w:r>
    </w:p>
    <w:p w14:paraId="10D26BD4" w14:textId="62701D2F" w:rsidR="00380B33" w:rsidRDefault="00380B33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21C8F7C" wp14:editId="51369E54">
            <wp:extent cx="5731510" cy="3516630"/>
            <wp:effectExtent l="0" t="0" r="2540" b="7620"/>
            <wp:docPr id="143114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48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B245" w14:textId="77777777" w:rsidR="00380B33" w:rsidRDefault="00380B33" w:rsidP="00D42123">
      <w:pPr>
        <w:rPr>
          <w:rFonts w:cs="Times New Roman"/>
          <w:b/>
          <w:bCs/>
          <w:szCs w:val="24"/>
        </w:rPr>
      </w:pPr>
    </w:p>
    <w:p w14:paraId="475E506A" w14:textId="77777777" w:rsidR="00380B33" w:rsidRDefault="00380B33" w:rsidP="00D42123">
      <w:pPr>
        <w:rPr>
          <w:rFonts w:cs="Times New Roman"/>
          <w:b/>
          <w:bCs/>
          <w:szCs w:val="24"/>
        </w:rPr>
      </w:pPr>
    </w:p>
    <w:p w14:paraId="108F9B07" w14:textId="77777777" w:rsidR="00380B33" w:rsidRDefault="00380B33" w:rsidP="00D42123">
      <w:pPr>
        <w:rPr>
          <w:rFonts w:cs="Times New Roman"/>
          <w:b/>
          <w:bCs/>
          <w:szCs w:val="24"/>
        </w:rPr>
      </w:pPr>
    </w:p>
    <w:p w14:paraId="255CFD3F" w14:textId="77777777" w:rsidR="00380B33" w:rsidRDefault="00380B33" w:rsidP="00D42123">
      <w:pPr>
        <w:rPr>
          <w:rFonts w:cs="Times New Roman"/>
          <w:b/>
          <w:bCs/>
          <w:szCs w:val="24"/>
        </w:rPr>
      </w:pPr>
    </w:p>
    <w:p w14:paraId="00E6B9CC" w14:textId="77777777" w:rsidR="00380B33" w:rsidRDefault="00380B33" w:rsidP="00D42123">
      <w:pPr>
        <w:rPr>
          <w:rFonts w:cs="Times New Roman"/>
          <w:b/>
          <w:bCs/>
          <w:szCs w:val="24"/>
        </w:rPr>
      </w:pPr>
    </w:p>
    <w:p w14:paraId="5F702645" w14:textId="78AE7D42" w:rsidR="00380B33" w:rsidRDefault="00380B33" w:rsidP="00D4212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Test results for my host machine.</w:t>
      </w:r>
    </w:p>
    <w:p w14:paraId="2F26A838" w14:textId="73E8F2D6" w:rsidR="00380B33" w:rsidRDefault="00380B33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AB8F247" wp14:editId="571DC6A3">
            <wp:extent cx="5731510" cy="3004820"/>
            <wp:effectExtent l="0" t="0" r="2540" b="5080"/>
            <wp:docPr id="794460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6074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8B8A" w14:textId="77777777" w:rsidR="00380B33" w:rsidRDefault="00380B33" w:rsidP="00D42123">
      <w:pPr>
        <w:rPr>
          <w:rFonts w:cs="Times New Roman"/>
          <w:b/>
          <w:bCs/>
          <w:szCs w:val="24"/>
        </w:rPr>
      </w:pPr>
    </w:p>
    <w:p w14:paraId="1C7729FE" w14:textId="3DCF04C9" w:rsidR="00380B33" w:rsidRDefault="005928CD" w:rsidP="00D4212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One of the critical vulnerabilities from the scan.</w:t>
      </w:r>
    </w:p>
    <w:p w14:paraId="346B61D8" w14:textId="6D88917C" w:rsidR="005928CD" w:rsidRDefault="005928CD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B424626" wp14:editId="0AD0F06F">
            <wp:extent cx="5731510" cy="3199765"/>
            <wp:effectExtent l="0" t="0" r="2540" b="635"/>
            <wp:docPr id="899436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366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9194" w14:textId="77777777" w:rsidR="005928CD" w:rsidRDefault="005928CD" w:rsidP="00D42123">
      <w:pPr>
        <w:rPr>
          <w:rFonts w:cs="Times New Roman"/>
          <w:b/>
          <w:bCs/>
          <w:szCs w:val="24"/>
        </w:rPr>
      </w:pPr>
    </w:p>
    <w:p w14:paraId="75F22F9B" w14:textId="77777777" w:rsidR="005928CD" w:rsidRDefault="005928CD" w:rsidP="00D42123">
      <w:pPr>
        <w:rPr>
          <w:rFonts w:cs="Times New Roman"/>
          <w:b/>
          <w:bCs/>
          <w:szCs w:val="24"/>
        </w:rPr>
      </w:pPr>
    </w:p>
    <w:p w14:paraId="3FFE4648" w14:textId="77777777" w:rsidR="002E6B16" w:rsidRDefault="002E6B16" w:rsidP="00D42123">
      <w:pPr>
        <w:rPr>
          <w:rFonts w:cs="Times New Roman"/>
          <w:b/>
          <w:bCs/>
          <w:szCs w:val="24"/>
        </w:rPr>
      </w:pPr>
    </w:p>
    <w:p w14:paraId="27B5B0A8" w14:textId="77777777" w:rsidR="002E6B16" w:rsidRDefault="002E6B16" w:rsidP="00D42123">
      <w:pPr>
        <w:rPr>
          <w:rFonts w:cs="Times New Roman"/>
          <w:b/>
          <w:bCs/>
          <w:szCs w:val="24"/>
        </w:rPr>
      </w:pPr>
    </w:p>
    <w:p w14:paraId="386C14E2" w14:textId="77777777" w:rsidR="002E6B16" w:rsidRDefault="002E6B16" w:rsidP="00D42123">
      <w:pPr>
        <w:rPr>
          <w:rFonts w:cs="Times New Roman"/>
          <w:b/>
          <w:bCs/>
          <w:szCs w:val="24"/>
        </w:rPr>
      </w:pPr>
    </w:p>
    <w:p w14:paraId="6A165918" w14:textId="162A2B06" w:rsidR="002E6B16" w:rsidRPr="002E6B16" w:rsidRDefault="002E6B16" w:rsidP="00D42123">
      <w:pPr>
        <w:rPr>
          <w:rFonts w:cs="Times New Roman"/>
          <w:szCs w:val="24"/>
        </w:rPr>
      </w:pPr>
      <w:r>
        <w:rPr>
          <w:rFonts w:cs="Times New Roman"/>
          <w:b/>
          <w:bCs/>
          <w:szCs w:val="24"/>
        </w:rPr>
        <w:lastRenderedPageBreak/>
        <w:t xml:space="preserve">Scan complete: </w:t>
      </w:r>
      <w:r>
        <w:rPr>
          <w:rFonts w:cs="Times New Roman"/>
          <w:szCs w:val="24"/>
        </w:rPr>
        <w:t>A total of 16 hosts and 61 vulnerabilities were identified.</w:t>
      </w:r>
    </w:p>
    <w:p w14:paraId="5BD58C32" w14:textId="0826738E" w:rsidR="002E6B16" w:rsidRDefault="002E6B16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58A7177" wp14:editId="70F528AD">
            <wp:extent cx="5731510" cy="3099435"/>
            <wp:effectExtent l="0" t="0" r="2540" b="5715"/>
            <wp:docPr id="1614765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65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D2B0" w14:textId="77777777" w:rsidR="002E6B16" w:rsidRDefault="002E6B16" w:rsidP="00D42123">
      <w:pPr>
        <w:rPr>
          <w:rFonts w:cs="Times New Roman"/>
          <w:b/>
          <w:bCs/>
          <w:szCs w:val="24"/>
        </w:rPr>
      </w:pPr>
    </w:p>
    <w:p w14:paraId="053033D7" w14:textId="22CE08A9" w:rsidR="002E6B16" w:rsidRDefault="002E6B16" w:rsidP="00D42123">
      <w:p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Scan results were limited due to licence issues.</w:t>
      </w:r>
    </w:p>
    <w:p w14:paraId="49260133" w14:textId="1779D6BC" w:rsidR="002E6B16" w:rsidRDefault="002E6B16" w:rsidP="00D42123">
      <w:pPr>
        <w:rPr>
          <w:rFonts w:cs="Times New Roman"/>
          <w:b/>
          <w:bCs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82FB8D3" wp14:editId="17100028">
            <wp:extent cx="5148263" cy="2260422"/>
            <wp:effectExtent l="0" t="0" r="0" b="6985"/>
            <wp:docPr id="1271665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6536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7107" cy="226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A53D" w14:textId="77777777" w:rsidR="002E6B16" w:rsidRPr="002E49B0" w:rsidRDefault="002E6B16" w:rsidP="00D42123">
      <w:pPr>
        <w:rPr>
          <w:rFonts w:cs="Times New Roman"/>
          <w:b/>
          <w:bCs/>
          <w:szCs w:val="24"/>
        </w:rPr>
      </w:pPr>
    </w:p>
    <w:sectPr w:rsidR="002E6B16" w:rsidRPr="002E4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2MDUwMjA1MDY1NzVX0lEKTi0uzszPAykwrgUAvuDUiiwAAAA="/>
  </w:docVars>
  <w:rsids>
    <w:rsidRoot w:val="00E83420"/>
    <w:rsid w:val="00260B91"/>
    <w:rsid w:val="00263413"/>
    <w:rsid w:val="002E49B0"/>
    <w:rsid w:val="002E6B16"/>
    <w:rsid w:val="00380B33"/>
    <w:rsid w:val="003E43EB"/>
    <w:rsid w:val="00510C03"/>
    <w:rsid w:val="00554F9E"/>
    <w:rsid w:val="005928CD"/>
    <w:rsid w:val="00620074"/>
    <w:rsid w:val="007A26BE"/>
    <w:rsid w:val="00841FBC"/>
    <w:rsid w:val="008504C0"/>
    <w:rsid w:val="008A59E5"/>
    <w:rsid w:val="008E2833"/>
    <w:rsid w:val="00953AD9"/>
    <w:rsid w:val="009C2A86"/>
    <w:rsid w:val="00A56887"/>
    <w:rsid w:val="00A62AF5"/>
    <w:rsid w:val="00AA302C"/>
    <w:rsid w:val="00B16FBE"/>
    <w:rsid w:val="00B31940"/>
    <w:rsid w:val="00B63643"/>
    <w:rsid w:val="00BF7B2C"/>
    <w:rsid w:val="00CB2643"/>
    <w:rsid w:val="00CE6BFC"/>
    <w:rsid w:val="00D42123"/>
    <w:rsid w:val="00E059BC"/>
    <w:rsid w:val="00E83420"/>
    <w:rsid w:val="00EC0FF7"/>
    <w:rsid w:val="00F03B23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0F14"/>
  <w15:chartTrackingRefBased/>
  <w15:docId w15:val="{66C53417-D15D-49D1-9F70-FE479DEB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F9E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20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20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20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20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20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20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2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2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20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83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20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8342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54F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8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5</cp:revision>
  <dcterms:created xsi:type="dcterms:W3CDTF">2025-07-07T18:03:00Z</dcterms:created>
  <dcterms:modified xsi:type="dcterms:W3CDTF">2025-07-08T12:01:00Z</dcterms:modified>
</cp:coreProperties>
</file>