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010" w:rsidRPr="00887B13" w:rsidRDefault="00887B13">
      <w:pPr>
        <w:rPr>
          <w:b/>
          <w:lang w:val="es-ES"/>
        </w:rPr>
      </w:pPr>
      <w:r w:rsidRPr="00887B13">
        <w:rPr>
          <w:b/>
          <w:lang w:val="es-ES"/>
        </w:rPr>
        <w:t>Proyecto de software</w:t>
      </w:r>
      <w:r w:rsidR="0022558E">
        <w:rPr>
          <w:b/>
          <w:lang w:val="es-ES"/>
        </w:rPr>
        <w:t xml:space="preserve"> – Ciclo de vida del sistema</w:t>
      </w:r>
    </w:p>
    <w:p w:rsidR="00887B13" w:rsidRDefault="00887B13" w:rsidP="00887B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Requerimientos</w:t>
      </w:r>
    </w:p>
    <w:p w:rsidR="00887B13" w:rsidRDefault="00887B13" w:rsidP="00887B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Análisis</w:t>
      </w:r>
    </w:p>
    <w:p w:rsidR="00887B13" w:rsidRDefault="00887B13" w:rsidP="00887B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Diseño (Lógico y Físico)</w:t>
      </w:r>
    </w:p>
    <w:p w:rsidR="00887B13" w:rsidRDefault="00887B13" w:rsidP="00887B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Desarrollo</w:t>
      </w:r>
    </w:p>
    <w:p w:rsidR="00887B13" w:rsidRDefault="00887B13" w:rsidP="00887B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Testing</w:t>
      </w:r>
    </w:p>
    <w:p w:rsidR="00887B13" w:rsidRDefault="00887B13" w:rsidP="00887B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Mantenimiento</w:t>
      </w:r>
    </w:p>
    <w:p w:rsidR="00887B13" w:rsidRDefault="00887B13" w:rsidP="00887B13">
      <w:pPr>
        <w:rPr>
          <w:lang w:val="es-ES"/>
        </w:rPr>
      </w:pPr>
      <w:r>
        <w:rPr>
          <w:lang w:val="es-ES"/>
        </w:rPr>
        <w:t>Desarrollo y testing se retroalimentan</w:t>
      </w:r>
    </w:p>
    <w:p w:rsidR="00887B13" w:rsidRDefault="00887B13" w:rsidP="00887B13">
      <w:pPr>
        <w:rPr>
          <w:b/>
          <w:lang w:val="es-ES"/>
        </w:rPr>
      </w:pPr>
      <w:r w:rsidRPr="00887B13">
        <w:rPr>
          <w:b/>
          <w:lang w:val="es-ES"/>
        </w:rPr>
        <w:t>Roles</w:t>
      </w:r>
    </w:p>
    <w:p w:rsidR="00887B13" w:rsidRDefault="00887B13" w:rsidP="00887B1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Analista/Ingeniero</w:t>
      </w:r>
    </w:p>
    <w:p w:rsidR="00887B13" w:rsidRDefault="00887B13" w:rsidP="00887B1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Arquitecto</w:t>
      </w:r>
    </w:p>
    <w:p w:rsidR="00887B13" w:rsidRDefault="00887B13" w:rsidP="00887B1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Diseñador gráfico</w:t>
      </w:r>
    </w:p>
    <w:p w:rsidR="00887B13" w:rsidRDefault="00887B13" w:rsidP="00887B1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DBA</w:t>
      </w:r>
    </w:p>
    <w:p w:rsidR="00887B13" w:rsidRDefault="00887B13" w:rsidP="00887B1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Project Manager</w:t>
      </w:r>
    </w:p>
    <w:p w:rsidR="00887B13" w:rsidRDefault="00887B13" w:rsidP="00887B1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Desarrollador</w:t>
      </w:r>
    </w:p>
    <w:p w:rsidR="00887B13" w:rsidRDefault="00887B13" w:rsidP="00887B1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QA/</w:t>
      </w:r>
      <w:proofErr w:type="spellStart"/>
      <w:r>
        <w:rPr>
          <w:lang w:val="es-ES"/>
        </w:rPr>
        <w:t>Tester</w:t>
      </w:r>
      <w:proofErr w:type="spellEnd"/>
    </w:p>
    <w:p w:rsidR="00887B13" w:rsidRDefault="00887B13" w:rsidP="00887B1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Técnicos</w:t>
      </w:r>
    </w:p>
    <w:p w:rsidR="00887B13" w:rsidRDefault="00887B13" w:rsidP="00887B1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Tec</w:t>
      </w:r>
      <w:proofErr w:type="spellEnd"/>
      <w:r>
        <w:rPr>
          <w:lang w:val="es-ES"/>
        </w:rPr>
        <w:t>. Redes y Telecomunicaciones</w:t>
      </w:r>
    </w:p>
    <w:p w:rsidR="00887B13" w:rsidRPr="00887B13" w:rsidRDefault="00887B13" w:rsidP="00887B13">
      <w:pPr>
        <w:pStyle w:val="Prrafodelista"/>
        <w:numPr>
          <w:ilvl w:val="0"/>
          <w:numId w:val="2"/>
        </w:numPr>
        <w:rPr>
          <w:u w:val="single"/>
          <w:lang w:val="es-ES"/>
        </w:rPr>
      </w:pPr>
      <w:r w:rsidRPr="00887B13">
        <w:rPr>
          <w:u w:val="single"/>
          <w:lang w:val="es-ES"/>
        </w:rPr>
        <w:t>Cliente</w:t>
      </w:r>
    </w:p>
    <w:p w:rsidR="00887B13" w:rsidRDefault="00887B13" w:rsidP="00887B1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Personal de apoyo</w:t>
      </w:r>
    </w:p>
    <w:p w:rsidR="00C334E1" w:rsidRDefault="00C334E1" w:rsidP="00887B1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Especialista (Knowhow)</w:t>
      </w:r>
      <w:bookmarkStart w:id="0" w:name="_GoBack"/>
      <w:bookmarkEnd w:id="0"/>
    </w:p>
    <w:p w:rsidR="0040269E" w:rsidRDefault="0040269E" w:rsidP="0040269E">
      <w:pPr>
        <w:jc w:val="center"/>
        <w:rPr>
          <w:b/>
          <w:lang w:val="es-ES"/>
        </w:rPr>
      </w:pPr>
      <w:r>
        <w:rPr>
          <w:b/>
          <w:lang w:val="es-ES"/>
        </w:rPr>
        <w:t>Etapa de análisis</w:t>
      </w:r>
    </w:p>
    <w:p w:rsidR="0040269E" w:rsidRDefault="0040269E" w:rsidP="0040269E">
      <w:pPr>
        <w:rPr>
          <w:b/>
          <w:lang w:val="es-ES"/>
        </w:rPr>
      </w:pPr>
      <w:r w:rsidRPr="0040269E">
        <w:rPr>
          <w:b/>
          <w:lang w:val="es-ES"/>
        </w:rPr>
        <w:t>Estudio de factibilidad</w:t>
      </w:r>
    </w:p>
    <w:p w:rsidR="0040269E" w:rsidRDefault="0040269E" w:rsidP="0040269E">
      <w:pPr>
        <w:rPr>
          <w:lang w:val="es-ES"/>
        </w:rPr>
      </w:pPr>
      <w:r>
        <w:rPr>
          <w:lang w:val="es-ES"/>
        </w:rPr>
        <w:t>Se divide en 4 partes:</w:t>
      </w:r>
    </w:p>
    <w:p w:rsidR="0040269E" w:rsidRDefault="0040269E" w:rsidP="0040269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Estudio de factibilidad técnico y tecnológico.</w:t>
      </w:r>
    </w:p>
    <w:p w:rsidR="0040269E" w:rsidRPr="0040269E" w:rsidRDefault="0040269E" w:rsidP="0040269E">
      <w:pPr>
        <w:rPr>
          <w:lang w:val="es-ES"/>
        </w:rPr>
      </w:pPr>
      <w:r>
        <w:rPr>
          <w:lang w:val="es-ES"/>
        </w:rPr>
        <w:t>Hago un estudio técnico y tecnológico para ver si lo que el cliente pide es factible o no. La tecnología debe existir y ser asequible. El estudio técnico depende de la capacitación y el conocimiento.</w:t>
      </w:r>
    </w:p>
    <w:p w:rsidR="0040269E" w:rsidRDefault="00884D8B" w:rsidP="0040269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Estudio de factibilidad económico y financiero.</w:t>
      </w:r>
    </w:p>
    <w:p w:rsidR="00884D8B" w:rsidRPr="00884D8B" w:rsidRDefault="00884D8B" w:rsidP="00884D8B">
      <w:pPr>
        <w:rPr>
          <w:lang w:val="es-ES"/>
        </w:rPr>
      </w:pPr>
      <w:r>
        <w:rPr>
          <w:lang w:val="es-ES"/>
        </w:rPr>
        <w:t>Financiero es a corto plazo, los gastos. En el económico estudiamos si podemos obtener una ganancia o un ahorro a largo plazo con el proyecto.</w:t>
      </w:r>
    </w:p>
    <w:p w:rsidR="00884D8B" w:rsidRDefault="00884D8B" w:rsidP="0040269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Estudio de factibilidad operativo.</w:t>
      </w:r>
    </w:p>
    <w:p w:rsidR="00884D8B" w:rsidRPr="00884D8B" w:rsidRDefault="00884D8B" w:rsidP="00884D8B">
      <w:pPr>
        <w:rPr>
          <w:lang w:val="es-ES"/>
        </w:rPr>
      </w:pPr>
      <w:r>
        <w:rPr>
          <w:lang w:val="es-ES"/>
        </w:rPr>
        <w:lastRenderedPageBreak/>
        <w:t>Estudia si la empresa a la cual estamos haciendo el proyecto va a receptar bien el proyecto, y se estudian 2 cosas en particular. Primero que el personal de la empresa receptora esté capacitado. La segunda se llama resistencia al cambio, es la negación del personal de la empresa.</w:t>
      </w:r>
    </w:p>
    <w:p w:rsidR="00884D8B" w:rsidRDefault="000D0A2B" w:rsidP="0040269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Estudio de factibilidad legal.</w:t>
      </w:r>
    </w:p>
    <w:p w:rsidR="00072BEB" w:rsidRPr="00072BEB" w:rsidRDefault="00072BEB" w:rsidP="00072BEB">
      <w:pPr>
        <w:rPr>
          <w:lang w:val="es-ES"/>
        </w:rPr>
      </w:pPr>
      <w:r>
        <w:rPr>
          <w:lang w:val="es-ES"/>
        </w:rPr>
        <w:t>Todas las tramoyas legales para ver si se puede ejecutar el proyecto.</w:t>
      </w:r>
    </w:p>
    <w:p w:rsidR="00072BEB" w:rsidRDefault="00072BEB" w:rsidP="0040269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Estudio de factibilidad de mercado. (</w:t>
      </w:r>
      <w:proofErr w:type="spellStart"/>
      <w:r>
        <w:rPr>
          <w:lang w:val="es-ES"/>
        </w:rPr>
        <w:t>Unicamente</w:t>
      </w:r>
      <w:proofErr w:type="spellEnd"/>
      <w:r>
        <w:rPr>
          <w:lang w:val="es-ES"/>
        </w:rPr>
        <w:t xml:space="preserve"> para proyectos de carácter comercial, no para una empresa específica)</w:t>
      </w:r>
    </w:p>
    <w:p w:rsidR="00072BEB" w:rsidRPr="00072BEB" w:rsidRDefault="00072BEB" w:rsidP="00072BEB">
      <w:pPr>
        <w:rPr>
          <w:lang w:val="es-ES"/>
        </w:rPr>
      </w:pPr>
    </w:p>
    <w:p w:rsidR="00072BEB" w:rsidRPr="00072BEB" w:rsidRDefault="00072BEB" w:rsidP="00072BEB">
      <w:pPr>
        <w:rPr>
          <w:lang w:val="es-ES"/>
        </w:rPr>
      </w:pPr>
    </w:p>
    <w:p w:rsidR="000D0A2B" w:rsidRPr="000D0A2B" w:rsidRDefault="000D0A2B" w:rsidP="000D0A2B">
      <w:pPr>
        <w:rPr>
          <w:lang w:val="es-ES"/>
        </w:rPr>
      </w:pPr>
    </w:p>
    <w:sectPr w:rsidR="000D0A2B" w:rsidRPr="000D0A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979CF"/>
    <w:multiLevelType w:val="hybridMultilevel"/>
    <w:tmpl w:val="A5F63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C0200"/>
    <w:multiLevelType w:val="hybridMultilevel"/>
    <w:tmpl w:val="E4B6A7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95A22"/>
    <w:multiLevelType w:val="hybridMultilevel"/>
    <w:tmpl w:val="0A76C5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384"/>
    <w:rsid w:val="00072BEB"/>
    <w:rsid w:val="000D0A2B"/>
    <w:rsid w:val="0022558E"/>
    <w:rsid w:val="0040269E"/>
    <w:rsid w:val="00884D8B"/>
    <w:rsid w:val="00887B13"/>
    <w:rsid w:val="00B26010"/>
    <w:rsid w:val="00C334E1"/>
    <w:rsid w:val="00E93CA3"/>
    <w:rsid w:val="00FC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2020-03-13T18:58:00Z</dcterms:created>
  <dcterms:modified xsi:type="dcterms:W3CDTF">2020-03-13T19:42:00Z</dcterms:modified>
</cp:coreProperties>
</file>