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96386" w14:textId="77777777" w:rsidR="00E83AD7" w:rsidRDefault="00751A5B">
      <w:pPr>
        <w:jc w:val="center"/>
        <w:rPr>
          <w:b/>
          <w:bCs/>
          <w:sz w:val="34"/>
          <w:szCs w:val="34"/>
        </w:rPr>
      </w:pPr>
      <w:r>
        <w:rPr>
          <w:b/>
          <w:bCs/>
          <w:sz w:val="34"/>
          <w:szCs w:val="34"/>
        </w:rPr>
        <w:t xml:space="preserve"> SIMATS ENGINEERING</w:t>
      </w:r>
    </w:p>
    <w:p w14:paraId="415BBCAF" w14:textId="77777777" w:rsidR="00E83AD7" w:rsidRDefault="00751A5B">
      <w:pPr>
        <w:jc w:val="center"/>
        <w:rPr>
          <w:b/>
          <w:bCs/>
          <w:sz w:val="28"/>
          <w:szCs w:val="28"/>
        </w:rPr>
      </w:pPr>
      <w:r>
        <w:rPr>
          <w:b/>
          <w:bCs/>
          <w:sz w:val="28"/>
          <w:szCs w:val="28"/>
        </w:rPr>
        <w:t>ASSESSMENT TOOL 1</w:t>
      </w:r>
    </w:p>
    <w:p w14:paraId="77625778" w14:textId="77777777" w:rsidR="00E83AD7" w:rsidRDefault="00E83AD7">
      <w:pPr>
        <w:jc w:val="center"/>
        <w:rPr>
          <w:b/>
          <w:bCs/>
          <w:sz w:val="34"/>
          <w:szCs w:val="34"/>
        </w:rPr>
      </w:pPr>
    </w:p>
    <w:p w14:paraId="12C284E4" w14:textId="77777777" w:rsidR="00E83AD7" w:rsidRDefault="00E83AD7">
      <w:pPr>
        <w:jc w:val="center"/>
        <w:rPr>
          <w:b/>
          <w:bCs/>
          <w:sz w:val="34"/>
          <w:szCs w:val="34"/>
        </w:rPr>
      </w:pPr>
    </w:p>
    <w:p w14:paraId="4B70E0B1" w14:textId="77777777" w:rsidR="00E83AD7" w:rsidRDefault="00751A5B">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468B32D" w14:textId="77777777" w:rsidR="00E83AD7" w:rsidRDefault="00E83AD7">
      <w:pPr>
        <w:rPr>
          <w:rFonts w:ascii="Arial" w:hAnsi="Arial" w:cs="Arial"/>
          <w:b/>
          <w:bCs/>
        </w:rPr>
      </w:pPr>
    </w:p>
    <w:p w14:paraId="7FAEAD1F" w14:textId="77777777" w:rsidR="00E83AD7" w:rsidRDefault="00E83AD7">
      <w:pPr>
        <w:rPr>
          <w:rFonts w:ascii="Arial" w:hAnsi="Arial" w:cs="Arial"/>
          <w:b/>
          <w:bCs/>
        </w:rPr>
      </w:pPr>
    </w:p>
    <w:p w14:paraId="6B346E0D" w14:textId="77777777" w:rsidR="00E83AD7" w:rsidRDefault="00C77073">
      <w:pPr>
        <w:rPr>
          <w:rFonts w:ascii="Arial" w:hAnsi="Arial" w:cs="Arial"/>
          <w:b/>
          <w:bCs/>
        </w:rPr>
      </w:pPr>
      <w:r>
        <w:rPr>
          <w:rFonts w:ascii="Arial" w:hAnsi="Arial" w:cs="Arial"/>
          <w:noProof/>
          <w:sz w:val="22"/>
          <w:szCs w:val="22"/>
        </w:rPr>
      </w:r>
      <w:r w:rsidR="00C77073">
        <w:rPr>
          <w:rFonts w:ascii="Arial" w:hAnsi="Arial" w:cs="Arial"/>
          <w:noProof/>
          <w:sz w:val="22"/>
          <w:szCs w:val="22"/>
        </w:rPr>
        <w:pict w14:anchorId="0420133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556EE939" w14:textId="77777777" w:rsidR="00E83AD7" w:rsidRDefault="00E83AD7">
      <w:pPr>
        <w:rPr>
          <w:rFonts w:ascii="Arial" w:hAnsi="Arial" w:cs="Arial"/>
          <w:b/>
          <w:bCs/>
        </w:rPr>
      </w:pPr>
    </w:p>
    <w:p w14:paraId="1AF61D54" w14:textId="77777777" w:rsidR="00E83AD7" w:rsidRDefault="00751A5B">
      <w:pPr>
        <w:rPr>
          <w:rFonts w:ascii="Arial" w:hAnsi="Arial" w:cs="Arial"/>
          <w:b/>
          <w:bCs/>
        </w:rPr>
      </w:pPr>
      <w:r>
        <w:rPr>
          <w:rFonts w:ascii="Arial" w:hAnsi="Arial" w:cs="Arial"/>
          <w:b/>
          <w:bCs/>
        </w:rPr>
        <w:t>COURSE OUTCOME COVERED</w:t>
      </w:r>
    </w:p>
    <w:p w14:paraId="6ECFEF63" w14:textId="77777777" w:rsidR="00E83AD7" w:rsidRDefault="00E83AD7">
      <w:pPr>
        <w:rPr>
          <w:rFonts w:ascii="Arial" w:hAnsi="Arial" w:cs="Arial"/>
          <w:b/>
          <w:bCs/>
        </w:rPr>
      </w:pPr>
    </w:p>
    <w:p w14:paraId="3A1F9AEE" w14:textId="77777777" w:rsidR="00E83AD7" w:rsidRDefault="00751A5B">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98780F0" w14:textId="77777777" w:rsidR="00E83AD7" w:rsidRDefault="00E83AD7">
      <w:pPr>
        <w:rPr>
          <w:rFonts w:ascii="Arial" w:hAnsi="Arial" w:cs="Arial"/>
          <w:i/>
          <w:iCs/>
        </w:rPr>
      </w:pPr>
    </w:p>
    <w:p w14:paraId="0E6A6749" w14:textId="77777777" w:rsidR="00E83AD7" w:rsidRDefault="00751A5B">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30904CF" w14:textId="77777777" w:rsidR="00E83AD7" w:rsidRDefault="00E83AD7">
      <w:pPr>
        <w:rPr>
          <w:rFonts w:ascii="Arial" w:hAnsi="Arial" w:cs="Arial"/>
          <w:i/>
          <w:iCs/>
        </w:rPr>
      </w:pPr>
    </w:p>
    <w:p w14:paraId="2C0A2FE6" w14:textId="77777777" w:rsidR="00E83AD7" w:rsidRDefault="00C77073">
      <w:pPr>
        <w:rPr>
          <w:rFonts w:ascii="Arial" w:hAnsi="Arial" w:cs="Arial"/>
        </w:rPr>
      </w:pPr>
      <w:r>
        <w:rPr>
          <w:noProof/>
          <w:sz w:val="22"/>
          <w:szCs w:val="22"/>
        </w:rPr>
      </w:r>
      <w:r w:rsidR="00C77073">
        <w:rPr>
          <w:noProof/>
          <w:sz w:val="22"/>
          <w:szCs w:val="22"/>
        </w:rPr>
        <w:pict w14:anchorId="127A03D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1DDC54F6" w14:textId="77777777" w:rsidR="00E83AD7" w:rsidRDefault="00E83AD7">
      <w:pPr>
        <w:rPr>
          <w:rFonts w:ascii="Arial" w:hAnsi="Arial" w:cs="Arial"/>
        </w:rPr>
      </w:pPr>
    </w:p>
    <w:p w14:paraId="28B42302" w14:textId="77777777" w:rsidR="00E83AD7" w:rsidRDefault="00751A5B">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1AFBBB3" w14:textId="77777777" w:rsidR="00E83AD7" w:rsidRDefault="00751A5B">
      <w:pPr>
        <w:ind w:left="5760" w:firstLine="720"/>
        <w:rPr>
          <w:rFonts w:ascii="Arial" w:hAnsi="Arial" w:cs="Arial"/>
          <w:b/>
          <w:bCs/>
        </w:rPr>
      </w:pPr>
      <w:r>
        <w:rPr>
          <w:rFonts w:ascii="Arial" w:hAnsi="Arial" w:cs="Arial"/>
          <w:b/>
          <w:bCs/>
        </w:rPr>
        <w:t>Total Marks:50</w:t>
      </w:r>
    </w:p>
    <w:p w14:paraId="6DC08FCD" w14:textId="77777777" w:rsidR="00E83AD7" w:rsidRDefault="00E83AD7">
      <w:pPr>
        <w:rPr>
          <w:rFonts w:ascii="Arial" w:hAnsi="Arial" w:cs="Arial"/>
        </w:rPr>
      </w:pPr>
    </w:p>
    <w:p w14:paraId="0F599A25" w14:textId="77777777" w:rsidR="00E83AD7" w:rsidRDefault="00751A5B">
      <w:pPr>
        <w:ind w:left="2880" w:firstLine="720"/>
        <w:rPr>
          <w:rFonts w:ascii="Arial" w:hAnsi="Arial" w:cs="Arial"/>
        </w:rPr>
      </w:pPr>
      <w:r>
        <w:rPr>
          <w:rFonts w:ascii="Arial" w:hAnsi="Arial" w:cs="Arial"/>
        </w:rPr>
        <w:t>Annexure A</w:t>
      </w:r>
    </w:p>
    <w:p w14:paraId="7B7B3BDA" w14:textId="77777777" w:rsidR="00E83AD7" w:rsidRDefault="00751A5B">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1B42629" w14:textId="77777777" w:rsidR="00E83AD7" w:rsidRDefault="00751A5B">
      <w:pPr>
        <w:jc w:val="center"/>
        <w:rPr>
          <w:rFonts w:ascii="Arial" w:hAnsi="Arial" w:cs="Arial"/>
          <w:b/>
          <w:bCs/>
        </w:rPr>
      </w:pPr>
      <w:r>
        <w:rPr>
          <w:b/>
          <w:bCs/>
          <w:sz w:val="28"/>
          <w:szCs w:val="28"/>
          <w:u w:val="single"/>
        </w:rPr>
        <w:t>Analytical Problem Solving</w:t>
      </w:r>
    </w:p>
    <w:p w14:paraId="3728D86C" w14:textId="77777777" w:rsidR="00E83AD7" w:rsidRDefault="00E83AD7">
      <w:pPr>
        <w:rPr>
          <w:b/>
          <w:bCs/>
        </w:rPr>
      </w:pPr>
    </w:p>
    <w:p w14:paraId="350385CB" w14:textId="77777777" w:rsidR="00E83AD7" w:rsidRDefault="00E83AD7">
      <w:pPr>
        <w:rPr>
          <w:b/>
          <w:bCs/>
        </w:rPr>
      </w:pPr>
    </w:p>
    <w:p w14:paraId="63309F6D" w14:textId="77777777" w:rsidR="00E83AD7" w:rsidRDefault="00E83AD7">
      <w:pPr>
        <w:rPr>
          <w:b/>
          <w:bCs/>
        </w:rPr>
      </w:pPr>
    </w:p>
    <w:p w14:paraId="5B60FAE7" w14:textId="77777777" w:rsidR="00E83AD7" w:rsidRDefault="00E83AD7">
      <w:pPr>
        <w:rPr>
          <w:b/>
          <w:bCs/>
        </w:rPr>
      </w:pPr>
    </w:p>
    <w:p w14:paraId="328655BF" w14:textId="77777777" w:rsidR="00E83AD7" w:rsidRDefault="00C77073">
      <w:pPr>
        <w:rPr>
          <w:b/>
          <w:bCs/>
        </w:rPr>
      </w:pPr>
      <w:r>
        <w:rPr>
          <w:noProof/>
          <w:sz w:val="22"/>
          <w:szCs w:val="22"/>
        </w:rPr>
      </w:r>
      <w:r w:rsidR="00C77073">
        <w:rPr>
          <w:noProof/>
          <w:sz w:val="22"/>
          <w:szCs w:val="22"/>
        </w:rPr>
        <w:pict w14:anchorId="2A85ACF9">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66945474" w14:textId="77777777" w:rsidR="00E83AD7" w:rsidRDefault="00E83AD7">
      <w:pPr>
        <w:rPr>
          <w:b/>
          <w:bCs/>
        </w:rPr>
      </w:pPr>
    </w:p>
    <w:p w14:paraId="6378DEB3" w14:textId="77777777" w:rsidR="00E83AD7" w:rsidRDefault="00751A5B">
      <w:pPr>
        <w:rPr>
          <w:b/>
          <w:bCs/>
          <w:i/>
          <w:iCs/>
        </w:rPr>
      </w:pPr>
      <w:r>
        <w:rPr>
          <w:b/>
          <w:bCs/>
          <w:i/>
          <w:iCs/>
        </w:rPr>
        <w:t>Code of Conduct:</w:t>
      </w:r>
    </w:p>
    <w:p w14:paraId="2F045CD5" w14:textId="77777777" w:rsidR="00E83AD7" w:rsidRDefault="00E83AD7">
      <w:pPr>
        <w:rPr>
          <w:i/>
          <w:iCs/>
        </w:rPr>
      </w:pPr>
    </w:p>
    <w:p w14:paraId="556A2F1E" w14:textId="38AB3E17" w:rsidR="00E83AD7" w:rsidRDefault="00751A5B">
      <w:pPr>
        <w:jc w:val="both"/>
        <w:rPr>
          <w:i/>
          <w:iCs/>
        </w:rPr>
      </w:pPr>
      <w:r>
        <w:rPr>
          <w:i/>
          <w:iCs/>
        </w:rPr>
        <w:t>I ___</w:t>
      </w:r>
      <w:r w:rsidR="000B63EA">
        <w:rPr>
          <w:i/>
          <w:iCs/>
        </w:rPr>
        <w:t>Kiruthika M (192421239)</w:t>
      </w:r>
      <w:r>
        <w:rPr>
          <w:i/>
          <w:iCs/>
        </w:rPr>
        <w:t xml:space="preserve">____ </w:t>
      </w:r>
      <w:r>
        <w:rPr>
          <w:i/>
          <w:iCs/>
        </w:rPr>
        <w:t xml:space="preserve"> certify that this submission is my original work and that I have adhered to the guidelines specified for this assessment.</w:t>
      </w:r>
    </w:p>
    <w:p w14:paraId="659E86A2" w14:textId="77777777" w:rsidR="00E83AD7" w:rsidRDefault="00751A5B">
      <w:pPr>
        <w:jc w:val="both"/>
        <w:rPr>
          <w:i/>
          <w:iCs/>
        </w:rPr>
      </w:pPr>
      <w:r>
        <w:rPr>
          <w:i/>
          <w:iCs/>
        </w:rPr>
        <w:t>I understand that any violation of academic integrity rules will result in disciplinary action.</w:t>
      </w:r>
    </w:p>
    <w:p w14:paraId="0D9FF4E8" w14:textId="77777777" w:rsidR="00E83AD7" w:rsidRDefault="00E83AD7">
      <w:pPr>
        <w:rPr>
          <w:i/>
          <w:iCs/>
        </w:rPr>
      </w:pPr>
    </w:p>
    <w:p w14:paraId="4C832C04" w14:textId="4040B322" w:rsidR="00E83AD7" w:rsidRDefault="00751A5B">
      <w:pPr>
        <w:rPr>
          <w:b/>
          <w:bCs/>
          <w:i/>
          <w:iCs/>
        </w:rPr>
      </w:pPr>
      <w:r>
        <w:rPr>
          <w:b/>
          <w:bCs/>
          <w:i/>
          <w:iCs/>
        </w:rPr>
        <w:t>Signature of the student:</w:t>
      </w:r>
      <w:r w:rsidR="000B63EA">
        <w:rPr>
          <w:b/>
          <w:bCs/>
          <w:i/>
          <w:iCs/>
        </w:rPr>
        <w:t xml:space="preserve"> </w:t>
      </w:r>
      <w:proofErr w:type="spellStart"/>
      <w:r w:rsidR="000B63EA">
        <w:rPr>
          <w:b/>
          <w:bCs/>
          <w:i/>
          <w:iCs/>
        </w:rPr>
        <w:t>kiruthika</w:t>
      </w:r>
      <w:proofErr w:type="spellEnd"/>
      <w:r w:rsidR="000B63EA">
        <w:rPr>
          <w:b/>
          <w:bCs/>
          <w:i/>
          <w:iCs/>
        </w:rPr>
        <w:t xml:space="preserve"> M </w:t>
      </w:r>
    </w:p>
    <w:p w14:paraId="5F3C7715" w14:textId="77777777" w:rsidR="00E83AD7" w:rsidRDefault="00E83AD7"/>
    <w:p w14:paraId="2DB15478" w14:textId="77777777" w:rsidR="00E83AD7" w:rsidRDefault="00E83AD7">
      <w:pPr>
        <w:rPr>
          <w:i/>
          <w:iCs/>
        </w:rPr>
      </w:pPr>
    </w:p>
    <w:p w14:paraId="07025265" w14:textId="77777777" w:rsidR="00E83AD7" w:rsidRDefault="00E83AD7">
      <w:pPr>
        <w:rPr>
          <w:i/>
          <w:iCs/>
        </w:rPr>
      </w:pPr>
    </w:p>
    <w:p w14:paraId="7F1F9526" w14:textId="77777777" w:rsidR="00E83AD7" w:rsidRDefault="00E83AD7">
      <w:pPr>
        <w:rPr>
          <w:i/>
          <w:iCs/>
        </w:rPr>
      </w:pPr>
    </w:p>
    <w:p w14:paraId="79A9D64D" w14:textId="77777777" w:rsidR="00E83AD7" w:rsidRDefault="00E83AD7">
      <w:pPr>
        <w:rPr>
          <w:i/>
          <w:iCs/>
        </w:rPr>
      </w:pPr>
    </w:p>
    <w:p w14:paraId="038F3FC9" w14:textId="77777777" w:rsidR="00E83AD7" w:rsidRDefault="00E83AD7">
      <w:pPr>
        <w:rPr>
          <w:i/>
          <w:iCs/>
        </w:rPr>
      </w:pPr>
    </w:p>
    <w:p w14:paraId="298EC695" w14:textId="77777777" w:rsidR="00E83AD7" w:rsidRDefault="00E83AD7">
      <w:pPr>
        <w:rPr>
          <w:i/>
          <w:iCs/>
        </w:rPr>
      </w:pPr>
    </w:p>
    <w:p w14:paraId="6564FD52" w14:textId="77777777" w:rsidR="00E83AD7" w:rsidRDefault="00E83AD7">
      <w:pPr>
        <w:rPr>
          <w:i/>
          <w:iCs/>
        </w:rPr>
      </w:pPr>
    </w:p>
    <w:p w14:paraId="6E571FA8" w14:textId="77777777" w:rsidR="00E83AD7" w:rsidRDefault="00E83AD7">
      <w:pPr>
        <w:rPr>
          <w:i/>
          <w:iCs/>
        </w:rPr>
      </w:pPr>
    </w:p>
    <w:p w14:paraId="1F666D50" w14:textId="77777777" w:rsidR="00E83AD7" w:rsidRDefault="00E83AD7">
      <w:pPr>
        <w:rPr>
          <w:i/>
          <w:iCs/>
        </w:rPr>
      </w:pPr>
    </w:p>
    <w:p w14:paraId="377C6483" w14:textId="77777777" w:rsidR="00E83AD7" w:rsidRDefault="00E83AD7">
      <w:pPr>
        <w:rPr>
          <w:i/>
          <w:iCs/>
        </w:rPr>
      </w:pPr>
    </w:p>
    <w:p w14:paraId="3A28D63F" w14:textId="77777777" w:rsidR="00E83AD7" w:rsidRDefault="00751A5B">
      <w:pPr>
        <w:ind w:left="3600"/>
        <w:jc w:val="both"/>
        <w:rPr>
          <w:rFonts w:ascii="Arial" w:hAnsi="Arial" w:cs="Arial"/>
        </w:rPr>
      </w:pPr>
      <w:r>
        <w:rPr>
          <w:rFonts w:ascii="Arial" w:hAnsi="Arial" w:cs="Arial"/>
        </w:rPr>
        <w:lastRenderedPageBreak/>
        <w:t>Annexure A</w:t>
      </w:r>
    </w:p>
    <w:p w14:paraId="4BB014DD" w14:textId="77777777" w:rsidR="00E83AD7" w:rsidRDefault="00E83AD7">
      <w:pPr>
        <w:ind w:left="1440" w:firstLine="720"/>
        <w:jc w:val="both"/>
        <w:rPr>
          <w:rFonts w:ascii="Arial" w:hAnsi="Arial" w:cs="Arial"/>
        </w:rPr>
      </w:pPr>
    </w:p>
    <w:p w14:paraId="3D1D444B" w14:textId="77777777" w:rsidR="00E83AD7" w:rsidRDefault="00751A5B">
      <w:pPr>
        <w:jc w:val="center"/>
        <w:rPr>
          <w:b/>
          <w:bCs/>
          <w:sz w:val="28"/>
          <w:szCs w:val="28"/>
          <w:u w:val="single"/>
        </w:rPr>
      </w:pPr>
      <w:r>
        <w:rPr>
          <w:b/>
          <w:bCs/>
          <w:sz w:val="28"/>
          <w:szCs w:val="28"/>
          <w:u w:val="single"/>
        </w:rPr>
        <w:t>Analytical Problem Solving</w:t>
      </w:r>
    </w:p>
    <w:p w14:paraId="26D1BB34" w14:textId="77777777" w:rsidR="00E83AD7" w:rsidRDefault="00E83AD7">
      <w:pPr>
        <w:jc w:val="center"/>
        <w:rPr>
          <w:rFonts w:ascii="Arial" w:hAnsi="Arial" w:cs="Arial"/>
          <w:color w:val="000000"/>
        </w:rPr>
      </w:pPr>
    </w:p>
    <w:p w14:paraId="323F63A8" w14:textId="77777777" w:rsidR="00246F17" w:rsidRPr="00246F17" w:rsidRDefault="00751A5B">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p>
    <w:p w14:paraId="57077814" w14:textId="0B32ADBA" w:rsidR="00E83AD7" w:rsidRPr="00246F17" w:rsidRDefault="00751A5B" w:rsidP="00246F17">
      <w:pPr>
        <w:spacing w:before="80" w:after="40"/>
        <w:jc w:val="both"/>
        <w:rPr>
          <w:b/>
        </w:rPr>
      </w:pPr>
      <w:r w:rsidRPr="00246F17">
        <w:rPr>
          <w:bCs/>
        </w:rPr>
        <w:tab/>
      </w:r>
      <w:r w:rsidRPr="00246F17">
        <w:rPr>
          <w:bCs/>
        </w:rPr>
        <w:tab/>
      </w:r>
      <w:r w:rsidRPr="00246F17">
        <w:rPr>
          <w:bCs/>
        </w:rPr>
        <w:tab/>
      </w:r>
      <w:r w:rsidRPr="00246F17">
        <w:rPr>
          <w:bCs/>
        </w:rPr>
        <w:tab/>
      </w:r>
    </w:p>
    <w:p w14:paraId="3ECFC58A" w14:textId="77777777" w:rsidR="00264769" w:rsidRDefault="00264769">
      <w:pPr>
        <w:pStyle w:val="ListParagraph"/>
        <w:spacing w:before="80" w:after="40"/>
        <w:ind w:left="810"/>
        <w:jc w:val="both"/>
        <w:rPr>
          <w:bCs/>
          <w:sz w:val="24"/>
          <w:szCs w:val="24"/>
        </w:rPr>
      </w:pPr>
      <w:r>
        <w:rPr>
          <w:bCs/>
          <w:sz w:val="24"/>
          <w:szCs w:val="24"/>
        </w:rPr>
        <w:t>Problem Formulation:</w:t>
      </w:r>
    </w:p>
    <w:p w14:paraId="43DA118E" w14:textId="77777777" w:rsidR="00264769" w:rsidRDefault="00264769">
      <w:pPr>
        <w:pStyle w:val="ListParagraph"/>
        <w:spacing w:before="80" w:after="40"/>
        <w:ind w:left="810"/>
        <w:jc w:val="both"/>
        <w:rPr>
          <w:bCs/>
          <w:sz w:val="24"/>
          <w:szCs w:val="24"/>
        </w:rPr>
      </w:pPr>
      <w:r>
        <w:rPr>
          <w:bCs/>
          <w:sz w:val="24"/>
          <w:szCs w:val="24"/>
        </w:rPr>
        <w:t>State Representation: (x, y), where x represents the amount of water in the 4-gallon jug (0 \le x \le 4), and y represents the amount of water in the 3-gallon jug (0 \le y \le 3).</w:t>
      </w:r>
    </w:p>
    <w:p w14:paraId="1FE046EF" w14:textId="77777777" w:rsidR="00264769" w:rsidRDefault="00264769">
      <w:pPr>
        <w:pStyle w:val="ListParagraph"/>
        <w:spacing w:before="80" w:after="40"/>
        <w:ind w:left="810"/>
        <w:jc w:val="both"/>
        <w:rPr>
          <w:bCs/>
          <w:sz w:val="24"/>
          <w:szCs w:val="24"/>
        </w:rPr>
      </w:pPr>
      <w:r>
        <w:rPr>
          <w:bCs/>
          <w:sz w:val="24"/>
          <w:szCs w:val="24"/>
        </w:rPr>
        <w:t>Initial State: (0, 0)</w:t>
      </w:r>
    </w:p>
    <w:p w14:paraId="7A0E0A33" w14:textId="77777777" w:rsidR="00264769" w:rsidRDefault="00264769">
      <w:pPr>
        <w:pStyle w:val="ListParagraph"/>
        <w:spacing w:before="80" w:after="40"/>
        <w:ind w:left="810"/>
        <w:jc w:val="both"/>
        <w:rPr>
          <w:bCs/>
          <w:sz w:val="24"/>
          <w:szCs w:val="24"/>
        </w:rPr>
      </w:pPr>
      <w:r>
        <w:rPr>
          <w:bCs/>
          <w:sz w:val="24"/>
          <w:szCs w:val="24"/>
        </w:rPr>
        <w:t>Goal State: (2, y) where y \in \{0, 1, 2, 3\} (specifically reaching 2 gallons in the 4-gallon jug).</w:t>
      </w:r>
    </w:p>
    <w:p w14:paraId="28DB9787" w14:textId="4FA80AFA" w:rsidR="00264769" w:rsidRDefault="00D95EDB">
      <w:pPr>
        <w:pStyle w:val="ListParagraph"/>
        <w:spacing w:before="80" w:after="40"/>
        <w:ind w:left="810"/>
        <w:jc w:val="both"/>
        <w:rPr>
          <w:bCs/>
          <w:sz w:val="24"/>
          <w:szCs w:val="24"/>
        </w:rPr>
      </w:pPr>
      <w:r>
        <w:rPr>
          <w:bCs/>
          <w:noProof/>
          <w:sz w:val="24"/>
          <w:szCs w:val="24"/>
        </w:rPr>
        <w:drawing>
          <wp:anchor distT="0" distB="0" distL="114300" distR="114300" simplePos="0" relativeHeight="251659264" behindDoc="0" locked="0" layoutInCell="1" allowOverlap="1" wp14:anchorId="45CEFBF8" wp14:editId="0417F526">
            <wp:simplePos x="0" y="0"/>
            <wp:positionH relativeFrom="column">
              <wp:posOffset>306705</wp:posOffset>
            </wp:positionH>
            <wp:positionV relativeFrom="paragraph">
              <wp:posOffset>177800</wp:posOffset>
            </wp:positionV>
            <wp:extent cx="5760720" cy="2549525"/>
            <wp:effectExtent l="0" t="0" r="0" b="3175"/>
            <wp:wrapTopAndBottom/>
            <wp:docPr id="5417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386" name="Picture 54173386"/>
                    <pic:cNvPicPr/>
                  </pic:nvPicPr>
                  <pic:blipFill>
                    <a:blip r:embed="rId8">
                      <a:extLst>
                        <a:ext uri="{28A0092B-C50C-407E-A947-70E740481C1C}">
                          <a14:useLocalDpi xmlns:a14="http://schemas.microsoft.com/office/drawing/2010/main" val="0"/>
                        </a:ext>
                      </a:extLst>
                    </a:blip>
                    <a:stretch>
                      <a:fillRect/>
                    </a:stretch>
                  </pic:blipFill>
                  <pic:spPr>
                    <a:xfrm>
                      <a:off x="0" y="0"/>
                      <a:ext cx="5760720" cy="2549525"/>
                    </a:xfrm>
                    <a:prstGeom prst="rect">
                      <a:avLst/>
                    </a:prstGeom>
                  </pic:spPr>
                </pic:pic>
              </a:graphicData>
            </a:graphic>
          </wp:anchor>
        </w:drawing>
      </w:r>
    </w:p>
    <w:p w14:paraId="036E720D" w14:textId="2DFCB5AB" w:rsidR="00485BDC" w:rsidRDefault="00181985">
      <w:pPr>
        <w:pStyle w:val="ListParagraph"/>
        <w:spacing w:before="80" w:after="40"/>
        <w:ind w:left="810"/>
        <w:jc w:val="both"/>
        <w:rPr>
          <w:bCs/>
          <w:sz w:val="24"/>
          <w:szCs w:val="24"/>
        </w:rPr>
      </w:pPr>
      <w:r>
        <w:rPr>
          <w:bCs/>
          <w:sz w:val="24"/>
          <w:szCs w:val="24"/>
        </w:rPr>
        <w:t>Result: The 4-gallon jug contains exactly 2 gallons of water.</w:t>
      </w:r>
    </w:p>
    <w:p w14:paraId="6183D6B5" w14:textId="77777777" w:rsidR="00181985" w:rsidRDefault="00181985">
      <w:pPr>
        <w:pStyle w:val="ListParagraph"/>
        <w:spacing w:before="80" w:after="40"/>
        <w:ind w:left="810"/>
        <w:jc w:val="both"/>
        <w:rPr>
          <w:bCs/>
          <w:sz w:val="24"/>
          <w:szCs w:val="24"/>
        </w:rPr>
      </w:pPr>
    </w:p>
    <w:p w14:paraId="2EDEF80B" w14:textId="77777777" w:rsidR="00E83AD7" w:rsidRDefault="00751A5B">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ADE9B6F" w14:textId="77777777" w:rsidR="00E83AD7" w:rsidRDefault="00751A5B">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08FDB836" w14:textId="77777777" w:rsidR="00E83AD7" w:rsidRDefault="00751A5B">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8909CA7" w14:textId="77777777" w:rsidR="00E83AD7" w:rsidRDefault="00751A5B">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ED66C84" w14:textId="77777777" w:rsidR="00E83AD7" w:rsidRDefault="00751A5B">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730DC01E" w14:textId="77777777" w:rsidR="00E83AD7" w:rsidRDefault="00751A5B">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2C15D981" w14:textId="77777777" w:rsidR="00F63240" w:rsidRDefault="00181985">
      <w:pPr>
        <w:pStyle w:val="NormalWeb"/>
        <w:divId w:val="2053265144"/>
      </w:pPr>
      <w:r>
        <w:t xml:space="preserve">        </w:t>
      </w:r>
      <w:r w:rsidR="00F63240">
        <w:t>​</w:t>
      </w:r>
      <w:proofErr w:type="spellStart"/>
      <w:r w:rsidR="00F63240">
        <w:t>i</w:t>
      </w:r>
      <w:proofErr w:type="spellEnd"/>
      <w:r w:rsidR="00F63240">
        <w:t xml:space="preserve">. </w:t>
      </w:r>
      <w:proofErr w:type="spellStart"/>
      <w:r w:rsidR="00F63240">
        <w:t>Percepts</w:t>
      </w:r>
      <w:proofErr w:type="spellEnd"/>
      <w:r w:rsidR="00F63240">
        <w:t xml:space="preserve"> for this Agent</w:t>
      </w:r>
    </w:p>
    <w:p w14:paraId="5D45E1E8" w14:textId="77777777" w:rsidR="00F63240" w:rsidRDefault="00F63240" w:rsidP="00F63240">
      <w:pPr>
        <w:numPr>
          <w:ilvl w:val="0"/>
          <w:numId w:val="3"/>
        </w:numPr>
        <w:spacing w:before="100" w:beforeAutospacing="1" w:after="100" w:afterAutospacing="1"/>
        <w:divId w:val="2053265144"/>
      </w:pPr>
      <w:r>
        <w:t>​</w:t>
      </w:r>
      <w:r>
        <w:rPr>
          <w:b/>
          <w:bCs/>
        </w:rPr>
        <w:t>Visual Data:</w:t>
      </w:r>
      <w:r>
        <w:t xml:space="preserve"> Panoramic, stereo, and microscopic camera imagery.</w:t>
      </w:r>
    </w:p>
    <w:p w14:paraId="5CF87C63" w14:textId="77777777" w:rsidR="00F63240" w:rsidRDefault="00F63240" w:rsidP="00F63240">
      <w:pPr>
        <w:numPr>
          <w:ilvl w:val="0"/>
          <w:numId w:val="3"/>
        </w:numPr>
        <w:spacing w:before="100" w:beforeAutospacing="1" w:after="100" w:afterAutospacing="1"/>
        <w:divId w:val="2053265144"/>
      </w:pPr>
      <w:r>
        <w:t>​</w:t>
      </w:r>
      <w:r>
        <w:rPr>
          <w:b/>
          <w:bCs/>
        </w:rPr>
        <w:t>Proximity and Obstacle Detection:</w:t>
      </w:r>
      <w:r>
        <w:t xml:space="preserve"> LiDAR, radar, and ultrasonic range sensors.</w:t>
      </w:r>
    </w:p>
    <w:p w14:paraId="43C8CC83" w14:textId="77777777" w:rsidR="00F63240" w:rsidRDefault="00F63240" w:rsidP="00F63240">
      <w:pPr>
        <w:numPr>
          <w:ilvl w:val="0"/>
          <w:numId w:val="3"/>
        </w:numPr>
        <w:spacing w:before="100" w:beforeAutospacing="1" w:after="100" w:afterAutospacing="1"/>
        <w:divId w:val="2053265144"/>
      </w:pPr>
      <w:r>
        <w:lastRenderedPageBreak/>
        <w:t>​</w:t>
      </w:r>
      <w:r>
        <w:rPr>
          <w:b/>
          <w:bCs/>
        </w:rPr>
        <w:t>Navigation and Orientation:</w:t>
      </w:r>
      <w:r>
        <w:t xml:space="preserve"> IMU (Inertial Measurement Unit), gyroscopes, accelerometers, wheel encoders (</w:t>
      </w:r>
      <w:proofErr w:type="spellStart"/>
      <w:r>
        <w:t>odometry</w:t>
      </w:r>
      <w:proofErr w:type="spellEnd"/>
      <w:r>
        <w:t>), sun sensors.</w:t>
      </w:r>
    </w:p>
    <w:p w14:paraId="095AA2AC" w14:textId="77777777" w:rsidR="00F63240" w:rsidRDefault="00F63240" w:rsidP="00F63240">
      <w:pPr>
        <w:numPr>
          <w:ilvl w:val="0"/>
          <w:numId w:val="3"/>
        </w:numPr>
        <w:spacing w:before="100" w:beforeAutospacing="1" w:after="100" w:afterAutospacing="1"/>
        <w:divId w:val="2053265144"/>
      </w:pPr>
      <w:r>
        <w:t>​</w:t>
      </w:r>
      <w:r>
        <w:rPr>
          <w:b/>
          <w:bCs/>
        </w:rPr>
        <w:t>Scientific Sensor Readings:</w:t>
      </w:r>
      <w:r>
        <w:t xml:space="preserve"> Spectrometers (Alpha Particle X-Ray, Raman, APXS), temperature, atmospheric pressure, wind sensors.</w:t>
      </w:r>
    </w:p>
    <w:p w14:paraId="751F553B" w14:textId="77777777" w:rsidR="00F63240" w:rsidRDefault="00F63240" w:rsidP="00F63240">
      <w:pPr>
        <w:numPr>
          <w:ilvl w:val="0"/>
          <w:numId w:val="3"/>
        </w:numPr>
        <w:spacing w:before="100" w:beforeAutospacing="1" w:after="100" w:afterAutospacing="1"/>
        <w:divId w:val="2053265144"/>
      </w:pPr>
      <w:r>
        <w:t>​</w:t>
      </w:r>
      <w:r>
        <w:rPr>
          <w:b/>
          <w:bCs/>
        </w:rPr>
        <w:t>Internal Diagnostics:</w:t>
      </w:r>
      <w:r>
        <w:t xml:space="preserve"> Battery charge levels, motor temperatures, drill torque, communication signal strength.</w:t>
      </w:r>
    </w:p>
    <w:p w14:paraId="4E15B3D7" w14:textId="77777777" w:rsidR="00F63240" w:rsidRDefault="00F63240">
      <w:pPr>
        <w:pStyle w:val="NormalWeb"/>
        <w:divId w:val="2053265144"/>
        <w:rPr>
          <w:rFonts w:eastAsiaTheme="minorEastAsia"/>
        </w:rPr>
      </w:pPr>
      <w:r>
        <w:t>​ii. Operating Environment Characteristics</w:t>
      </w:r>
    </w:p>
    <w:p w14:paraId="31A11F3D" w14:textId="77777777" w:rsidR="00F63240" w:rsidRDefault="00F63240" w:rsidP="00F63240">
      <w:pPr>
        <w:numPr>
          <w:ilvl w:val="0"/>
          <w:numId w:val="4"/>
        </w:numPr>
        <w:spacing w:before="100" w:beforeAutospacing="1" w:after="100" w:afterAutospacing="1"/>
        <w:divId w:val="2053265144"/>
      </w:pPr>
      <w:r>
        <w:t>​</w:t>
      </w:r>
      <w:r>
        <w:rPr>
          <w:b/>
          <w:bCs/>
        </w:rPr>
        <w:t>Partially Observable:</w:t>
      </w:r>
      <w:r>
        <w:t xml:space="preserve"> Cameras and sensors only reveal the immediate local surroundings; underground or distant terrain remains hidden.</w:t>
      </w:r>
    </w:p>
    <w:p w14:paraId="0D3842BA" w14:textId="77777777" w:rsidR="00F63240" w:rsidRDefault="00F63240" w:rsidP="00F63240">
      <w:pPr>
        <w:numPr>
          <w:ilvl w:val="0"/>
          <w:numId w:val="4"/>
        </w:numPr>
        <w:spacing w:before="100" w:beforeAutospacing="1" w:after="100" w:afterAutospacing="1"/>
        <w:divId w:val="2053265144"/>
      </w:pPr>
      <w:r>
        <w:t>​</w:t>
      </w:r>
      <w:r>
        <w:rPr>
          <w:b/>
          <w:bCs/>
        </w:rPr>
        <w:t>Stochastic:</w:t>
      </w:r>
      <w:r>
        <w:t xml:space="preserve"> Terrain can slip unexpectedly under wheels; dust storms, wind, and radiation introduce unpredictable disturbances.</w:t>
      </w:r>
    </w:p>
    <w:p w14:paraId="42648BB3" w14:textId="77777777" w:rsidR="00F63240" w:rsidRDefault="00F63240" w:rsidP="00F63240">
      <w:pPr>
        <w:numPr>
          <w:ilvl w:val="0"/>
          <w:numId w:val="4"/>
        </w:numPr>
        <w:spacing w:before="100" w:beforeAutospacing="1" w:after="100" w:afterAutospacing="1"/>
        <w:divId w:val="2053265144"/>
      </w:pPr>
      <w:r>
        <w:t>​</w:t>
      </w:r>
      <w:r>
        <w:rPr>
          <w:b/>
          <w:bCs/>
        </w:rPr>
        <w:t>Sequential:</w:t>
      </w:r>
      <w:r>
        <w:t xml:space="preserve"> Every movement or drilling action alters future position, battery power, and safety.</w:t>
      </w:r>
    </w:p>
    <w:p w14:paraId="2650195C" w14:textId="77777777" w:rsidR="00F63240" w:rsidRDefault="00F63240" w:rsidP="00F63240">
      <w:pPr>
        <w:numPr>
          <w:ilvl w:val="0"/>
          <w:numId w:val="4"/>
        </w:numPr>
        <w:spacing w:before="100" w:beforeAutospacing="1" w:after="100" w:afterAutospacing="1"/>
        <w:divId w:val="2053265144"/>
      </w:pPr>
      <w:r>
        <w:t>​</w:t>
      </w:r>
      <w:r>
        <w:rPr>
          <w:b/>
          <w:bCs/>
        </w:rPr>
        <w:t>Dynamic:</w:t>
      </w:r>
      <w:r>
        <w:t xml:space="preserve"> Environmental conditions (solar illumination, dust accumulation, thermal swings) change while the rover is deciding its next step.</w:t>
      </w:r>
    </w:p>
    <w:p w14:paraId="69E9B543" w14:textId="77777777" w:rsidR="00F63240" w:rsidRDefault="00F63240" w:rsidP="00F63240">
      <w:pPr>
        <w:numPr>
          <w:ilvl w:val="0"/>
          <w:numId w:val="4"/>
        </w:numPr>
        <w:spacing w:before="100" w:beforeAutospacing="1" w:after="100" w:afterAutospacing="1"/>
        <w:divId w:val="2053265144"/>
      </w:pPr>
      <w:r>
        <w:t>​</w:t>
      </w:r>
      <w:r>
        <w:rPr>
          <w:b/>
          <w:bCs/>
        </w:rPr>
        <w:t>Continuous:</w:t>
      </w:r>
      <w:r>
        <w:t xml:space="preserve"> Spatial coordinates, speed, steering angles, sensor measurements, and time are continuous.</w:t>
      </w:r>
    </w:p>
    <w:p w14:paraId="45DBB92F" w14:textId="77777777" w:rsidR="00F63240" w:rsidRDefault="00F63240" w:rsidP="00F63240">
      <w:pPr>
        <w:numPr>
          <w:ilvl w:val="0"/>
          <w:numId w:val="4"/>
        </w:numPr>
        <w:spacing w:before="100" w:beforeAutospacing="1" w:after="100" w:afterAutospacing="1"/>
        <w:divId w:val="2053265144"/>
      </w:pPr>
      <w:r>
        <w:t>​</w:t>
      </w:r>
      <w:r>
        <w:rPr>
          <w:b/>
          <w:bCs/>
        </w:rPr>
        <w:t>Single-agent (with external supervisors):</w:t>
      </w:r>
      <w:r>
        <w:t xml:space="preserve"> The rover acts alone on Mars, receiving high-level delayed goals from Earth controllers.</w:t>
      </w:r>
    </w:p>
    <w:p w14:paraId="195C24DB" w14:textId="77777777" w:rsidR="00F63240" w:rsidRDefault="00F63240">
      <w:pPr>
        <w:pStyle w:val="NormalWeb"/>
        <w:divId w:val="2053265144"/>
        <w:rPr>
          <w:rFonts w:eastAsiaTheme="minorEastAsia"/>
        </w:rPr>
      </w:pPr>
      <w:r>
        <w:t>​iii. Actions the Agent Can Take</w:t>
      </w:r>
    </w:p>
    <w:p w14:paraId="7EFEA4CB" w14:textId="77777777" w:rsidR="00F63240" w:rsidRDefault="00F63240" w:rsidP="00F63240">
      <w:pPr>
        <w:numPr>
          <w:ilvl w:val="0"/>
          <w:numId w:val="5"/>
        </w:numPr>
        <w:spacing w:before="100" w:beforeAutospacing="1" w:after="100" w:afterAutospacing="1"/>
        <w:divId w:val="2053265144"/>
      </w:pPr>
      <w:r>
        <w:t>​</w:t>
      </w:r>
      <w:r>
        <w:rPr>
          <w:b/>
          <w:bCs/>
        </w:rPr>
        <w:t>Mobility:</w:t>
      </w:r>
      <w:r>
        <w:t xml:space="preserve"> Move forward/backward, turn/steer, adjust suspension, brake.</w:t>
      </w:r>
    </w:p>
    <w:p w14:paraId="0A050BA4" w14:textId="77777777" w:rsidR="00F63240" w:rsidRDefault="00F63240" w:rsidP="00F63240">
      <w:pPr>
        <w:numPr>
          <w:ilvl w:val="0"/>
          <w:numId w:val="5"/>
        </w:numPr>
        <w:spacing w:before="100" w:beforeAutospacing="1" w:after="100" w:afterAutospacing="1"/>
        <w:divId w:val="2053265144"/>
      </w:pPr>
      <w:r>
        <w:t>​</w:t>
      </w:r>
      <w:r>
        <w:rPr>
          <w:b/>
          <w:bCs/>
        </w:rPr>
        <w:t>Manipulation &amp; Sampling:</w:t>
      </w:r>
      <w:r>
        <w:t xml:space="preserve"> Deploy robotic arm, rotate turret, drill rock/soil, scoop </w:t>
      </w:r>
      <w:proofErr w:type="spellStart"/>
      <w:r>
        <w:t>regolith</w:t>
      </w:r>
      <w:proofErr w:type="spellEnd"/>
      <w:r>
        <w:t>, drop sample into analysis chambers.</w:t>
      </w:r>
    </w:p>
    <w:p w14:paraId="7E9C4AD9" w14:textId="77777777" w:rsidR="00F63240" w:rsidRDefault="00F63240" w:rsidP="00F63240">
      <w:pPr>
        <w:numPr>
          <w:ilvl w:val="0"/>
          <w:numId w:val="5"/>
        </w:numPr>
        <w:spacing w:before="100" w:beforeAutospacing="1" w:after="100" w:afterAutospacing="1"/>
        <w:divId w:val="2053265144"/>
      </w:pPr>
      <w:r>
        <w:t>​</w:t>
      </w:r>
      <w:r>
        <w:rPr>
          <w:b/>
          <w:bCs/>
        </w:rPr>
        <w:t>Science Analysis:</w:t>
      </w:r>
      <w:r>
        <w:t xml:space="preserve"> Fire laser spectrometer, take multispectral/microscopic images.</w:t>
      </w:r>
    </w:p>
    <w:p w14:paraId="4CF0507B" w14:textId="77777777" w:rsidR="00F63240" w:rsidRDefault="00F63240" w:rsidP="00F63240">
      <w:pPr>
        <w:numPr>
          <w:ilvl w:val="0"/>
          <w:numId w:val="5"/>
        </w:numPr>
        <w:spacing w:before="100" w:beforeAutospacing="1" w:after="100" w:afterAutospacing="1"/>
        <w:divId w:val="2053265144"/>
      </w:pPr>
      <w:r>
        <w:t>​</w:t>
      </w:r>
      <w:r>
        <w:rPr>
          <w:b/>
          <w:bCs/>
        </w:rPr>
        <w:t>Communication &amp; Housekeeping:</w:t>
      </w:r>
      <w:r>
        <w:t xml:space="preserve"> Align high-gain antenna toward Earth/orbiters, transmit telemetry/data, enter sleep/power-saving mode.</w:t>
      </w:r>
    </w:p>
    <w:p w14:paraId="3A4C5CDE" w14:textId="77777777" w:rsidR="00F63240" w:rsidRDefault="00F63240">
      <w:pPr>
        <w:pStyle w:val="NormalWeb"/>
        <w:divId w:val="2053265144"/>
        <w:rPr>
          <w:rFonts w:eastAsiaTheme="minorEastAsia"/>
        </w:rPr>
      </w:pPr>
      <w:r>
        <w:t>​iv. Performance Evaluation Criteria</w:t>
      </w:r>
    </w:p>
    <w:p w14:paraId="1E9396DA" w14:textId="77777777" w:rsidR="00F63240" w:rsidRDefault="00F63240" w:rsidP="00F63240">
      <w:pPr>
        <w:numPr>
          <w:ilvl w:val="0"/>
          <w:numId w:val="6"/>
        </w:numPr>
        <w:spacing w:before="100" w:beforeAutospacing="1" w:after="100" w:afterAutospacing="1"/>
        <w:divId w:val="2053265144"/>
      </w:pPr>
      <w:r>
        <w:t>​</w:t>
      </w:r>
      <w:r>
        <w:rPr>
          <w:b/>
          <w:bCs/>
        </w:rPr>
        <w:t>Scientific Value:</w:t>
      </w:r>
      <w:r>
        <w:t xml:space="preserve"> Number, purity, and diversity of rock/soil samples collected and </w:t>
      </w:r>
      <w:proofErr w:type="spellStart"/>
      <w:r>
        <w:t>analyzed</w:t>
      </w:r>
      <w:proofErr w:type="spellEnd"/>
      <w:r>
        <w:t>.</w:t>
      </w:r>
    </w:p>
    <w:p w14:paraId="1F0EF9BF" w14:textId="77777777" w:rsidR="00F63240" w:rsidRDefault="00F63240" w:rsidP="00F63240">
      <w:pPr>
        <w:numPr>
          <w:ilvl w:val="0"/>
          <w:numId w:val="6"/>
        </w:numPr>
        <w:spacing w:before="100" w:beforeAutospacing="1" w:after="100" w:afterAutospacing="1"/>
        <w:divId w:val="2053265144"/>
      </w:pPr>
      <w:r>
        <w:t>​</w:t>
      </w:r>
      <w:r>
        <w:rPr>
          <w:b/>
          <w:bCs/>
        </w:rPr>
        <w:t>Mission Safety:</w:t>
      </w:r>
      <w:r>
        <w:t xml:space="preserve"> Avoidance of rollovers, wheel entrapment, or critical thermal/mechanical failures.</w:t>
      </w:r>
    </w:p>
    <w:p w14:paraId="1C8FD1FB" w14:textId="77777777" w:rsidR="00F63240" w:rsidRDefault="00F63240" w:rsidP="00F63240">
      <w:pPr>
        <w:numPr>
          <w:ilvl w:val="0"/>
          <w:numId w:val="6"/>
        </w:numPr>
        <w:spacing w:before="100" w:beforeAutospacing="1" w:after="100" w:afterAutospacing="1"/>
        <w:divId w:val="2053265144"/>
      </w:pPr>
      <w:r>
        <w:t>​</w:t>
      </w:r>
      <w:r>
        <w:rPr>
          <w:b/>
          <w:bCs/>
        </w:rPr>
        <w:t>Energy Efficiency:</w:t>
      </w:r>
      <w:r>
        <w:t xml:space="preserve"> Optimum battery utilization relative to distance traversed and tasks completed.</w:t>
      </w:r>
    </w:p>
    <w:p w14:paraId="5477497F" w14:textId="77777777" w:rsidR="00F63240" w:rsidRDefault="00F63240" w:rsidP="00F63240">
      <w:pPr>
        <w:numPr>
          <w:ilvl w:val="0"/>
          <w:numId w:val="6"/>
        </w:numPr>
        <w:spacing w:before="100" w:beforeAutospacing="1" w:after="100" w:afterAutospacing="1"/>
        <w:divId w:val="2053265144"/>
      </w:pPr>
      <w:r>
        <w:t>​</w:t>
      </w:r>
      <w:r>
        <w:rPr>
          <w:b/>
          <w:bCs/>
        </w:rPr>
        <w:t>Operational Autonomy:</w:t>
      </w:r>
      <w:r>
        <w:t xml:space="preserve"> Minimization of idle time spent waiting for Earth commands (overcoming the 4–24 minute communication delay).</w:t>
      </w:r>
    </w:p>
    <w:p w14:paraId="7F4B79A1" w14:textId="77777777" w:rsidR="00F63240" w:rsidRDefault="00F63240" w:rsidP="00F63240">
      <w:pPr>
        <w:numPr>
          <w:ilvl w:val="0"/>
          <w:numId w:val="6"/>
        </w:numPr>
        <w:spacing w:before="100" w:beforeAutospacing="1" w:after="100" w:afterAutospacing="1"/>
        <w:divId w:val="2053265144"/>
      </w:pPr>
      <w:r>
        <w:t>​</w:t>
      </w:r>
      <w:r>
        <w:rPr>
          <w:b/>
          <w:bCs/>
        </w:rPr>
        <w:t>Data Transmission Yield:</w:t>
      </w:r>
      <w:r>
        <w:t xml:space="preserve"> Successfully transmitted scientific observations and imagery within communication windows.</w:t>
      </w:r>
    </w:p>
    <w:p w14:paraId="0D86164B" w14:textId="77777777" w:rsidR="00F63240" w:rsidRDefault="00F63240">
      <w:pPr>
        <w:pStyle w:val="NormalWeb"/>
        <w:divId w:val="2053265144"/>
        <w:rPr>
          <w:rFonts w:eastAsiaTheme="minorEastAsia"/>
        </w:rPr>
      </w:pPr>
      <w:r>
        <w:t>​v. Agent Architecture and Justification</w:t>
      </w:r>
    </w:p>
    <w:p w14:paraId="6C11F803" w14:textId="77777777" w:rsidR="00F63240" w:rsidRDefault="00F63240" w:rsidP="00F63240">
      <w:pPr>
        <w:numPr>
          <w:ilvl w:val="0"/>
          <w:numId w:val="7"/>
        </w:numPr>
        <w:spacing w:before="100" w:beforeAutospacing="1" w:after="100" w:afterAutospacing="1"/>
        <w:divId w:val="2053265144"/>
      </w:pPr>
      <w:r>
        <w:t>​</w:t>
      </w:r>
      <w:r>
        <w:rPr>
          <w:b/>
          <w:bCs/>
        </w:rPr>
        <w:t>Recommended Architecture:</w:t>
      </w:r>
      <w:r>
        <w:t xml:space="preserve"> </w:t>
      </w:r>
      <w:r>
        <w:rPr>
          <w:b/>
          <w:bCs/>
        </w:rPr>
        <w:t>Hybrid (Hierarchical / Deliberative-Reactive) Architecture</w:t>
      </w:r>
      <w:r>
        <w:t xml:space="preserve"> (such as a 3-layer architecture: Deliberative Planner, Executive/Sequencer, and Reactive Controller). </w:t>
      </w:r>
    </w:p>
    <w:p w14:paraId="086470D9" w14:textId="77777777" w:rsidR="00F63240" w:rsidRDefault="00F63240" w:rsidP="00F63240">
      <w:pPr>
        <w:numPr>
          <w:ilvl w:val="0"/>
          <w:numId w:val="7"/>
        </w:numPr>
        <w:spacing w:before="100" w:beforeAutospacing="1" w:after="100" w:afterAutospacing="1"/>
        <w:divId w:val="2053265144"/>
      </w:pPr>
      <w:r>
        <w:t>​</w:t>
      </w:r>
      <w:r>
        <w:rPr>
          <w:b/>
          <w:bCs/>
        </w:rPr>
        <w:t>Justification:</w:t>
      </w:r>
      <w:r>
        <w:t xml:space="preserve"> </w:t>
      </w:r>
    </w:p>
    <w:p w14:paraId="1049DB93" w14:textId="77777777" w:rsidR="00F63240" w:rsidRDefault="00F63240" w:rsidP="00F63240">
      <w:pPr>
        <w:numPr>
          <w:ilvl w:val="1"/>
          <w:numId w:val="7"/>
        </w:numPr>
        <w:spacing w:before="100" w:beforeAutospacing="1" w:after="100" w:afterAutospacing="1"/>
        <w:divId w:val="2053265144"/>
      </w:pPr>
      <w:r>
        <w:t>​Mars experiences high transmission latency (up to 20+ minutes one-way), making direct real-time teleoperation impossible.</w:t>
      </w:r>
    </w:p>
    <w:p w14:paraId="7C79465A" w14:textId="77777777" w:rsidR="00F63240" w:rsidRDefault="00F63240" w:rsidP="00F63240">
      <w:pPr>
        <w:numPr>
          <w:ilvl w:val="1"/>
          <w:numId w:val="7"/>
        </w:numPr>
        <w:spacing w:before="100" w:beforeAutospacing="1" w:after="100" w:afterAutospacing="1"/>
        <w:divId w:val="2053265144"/>
      </w:pPr>
      <w:r>
        <w:lastRenderedPageBreak/>
        <w:t xml:space="preserve">​A purely </w:t>
      </w:r>
      <w:r>
        <w:rPr>
          <w:i/>
          <w:iCs/>
        </w:rPr>
        <w:t>reactive</w:t>
      </w:r>
      <w:r>
        <w:t xml:space="preserve"> agent cannot plan multi-step paths, schedule complex science experiments, or manage daily power budgets.</w:t>
      </w:r>
    </w:p>
    <w:p w14:paraId="538CF47D" w14:textId="77777777" w:rsidR="00F63240" w:rsidRDefault="00F63240" w:rsidP="00F63240">
      <w:pPr>
        <w:numPr>
          <w:ilvl w:val="1"/>
          <w:numId w:val="7"/>
        </w:numPr>
        <w:spacing w:before="100" w:beforeAutospacing="1" w:after="100" w:afterAutospacing="1"/>
        <w:divId w:val="2053265144"/>
      </w:pPr>
      <w:r>
        <w:t xml:space="preserve">​A purely </w:t>
      </w:r>
      <w:r>
        <w:rPr>
          <w:i/>
          <w:iCs/>
        </w:rPr>
        <w:t>goal-based deliberative</w:t>
      </w:r>
      <w:r>
        <w:t xml:space="preserve"> agent cannot react fast enough to immediate hazards like wheel slippage or sudden cliff edges.</w:t>
      </w:r>
    </w:p>
    <w:p w14:paraId="618C3ABF" w14:textId="77777777" w:rsidR="00F63240" w:rsidRDefault="00F63240" w:rsidP="00F63240">
      <w:pPr>
        <w:numPr>
          <w:ilvl w:val="1"/>
          <w:numId w:val="7"/>
        </w:numPr>
        <w:spacing w:before="100" w:beforeAutospacing="1" w:after="100" w:afterAutospacing="1"/>
        <w:divId w:val="2053265144"/>
      </w:pPr>
      <w:r>
        <w:t xml:space="preserve">​A </w:t>
      </w:r>
      <w:r>
        <w:rPr>
          <w:i/>
          <w:iCs/>
        </w:rPr>
        <w:t>hybrid</w:t>
      </w:r>
      <w:r>
        <w:t xml:space="preserve"> architecture allows high-level deliberate planning for path and sample scheduling while low-level reactive modules continuously ensure hazard avoidance and rover safety.</w:t>
      </w:r>
    </w:p>
    <w:p w14:paraId="719039A1" w14:textId="5BB69B55" w:rsidR="00E83AD7" w:rsidRPr="00292B7A" w:rsidRDefault="00292B7A" w:rsidP="00292B7A">
      <w:pPr>
        <w:jc w:val="both"/>
      </w:pPr>
      <w:r>
        <w:t xml:space="preserve">              </w:t>
      </w:r>
    </w:p>
    <w:p w14:paraId="3D5A8E2A" w14:textId="77777777" w:rsidR="00EA71C2" w:rsidRPr="00EA71C2" w:rsidRDefault="00751A5B">
      <w:pPr>
        <w:pStyle w:val="ListParagraph"/>
        <w:numPr>
          <w:ilvl w:val="0"/>
          <w:numId w:val="1"/>
        </w:numPr>
        <w:jc w:val="both"/>
        <w:rPr>
          <w:sz w:val="24"/>
          <w:szCs w:val="24"/>
        </w:rPr>
      </w:pPr>
      <w:r>
        <w:rPr>
          <w:sz w:val="24"/>
          <w:szCs w:val="24"/>
          <w:lang w:val="en-GB"/>
        </w:rPr>
        <w:t>E</w:t>
      </w:r>
      <w:r>
        <w:rPr>
          <w:sz w:val="24"/>
          <w:szCs w:val="24"/>
          <w:lang w:val="en-GB"/>
        </w:rPr>
        <w:t xml:space="preserv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p>
    <w:p w14:paraId="0C812808" w14:textId="77777777" w:rsidR="00EA71C2" w:rsidRDefault="00EA71C2" w:rsidP="00EA71C2">
      <w:pPr>
        <w:jc w:val="both"/>
        <w:rPr>
          <w:color w:val="000000"/>
        </w:rPr>
      </w:pPr>
      <w:r>
        <w:rPr>
          <w:color w:val="000000"/>
        </w:rPr>
        <w:t>Problem Formulation Components</w:t>
      </w:r>
    </w:p>
    <w:p w14:paraId="6F648EFC" w14:textId="77777777" w:rsidR="00AA14EB" w:rsidRDefault="00AA14EB" w:rsidP="00EA71C2">
      <w:pPr>
        <w:jc w:val="both"/>
        <w:rPr>
          <w:color w:val="000000"/>
        </w:rPr>
      </w:pPr>
      <w:r>
        <w:rPr>
          <w:color w:val="000000"/>
        </w:rPr>
        <w:t>State Representation:</w:t>
      </w:r>
    </w:p>
    <w:p w14:paraId="7FCE448A" w14:textId="77777777" w:rsidR="00AA14EB" w:rsidRDefault="00AA14EB" w:rsidP="00EA71C2">
      <w:pPr>
        <w:jc w:val="both"/>
        <w:rPr>
          <w:color w:val="000000"/>
        </w:rPr>
      </w:pPr>
      <w:r>
        <w:rPr>
          <w:color w:val="000000"/>
        </w:rPr>
        <w:t xml:space="preserve">Efficient formulation: An 8-element list or tuple S = [q_1, q_2, \dots, q_8], where index </w:t>
      </w:r>
      <w:proofErr w:type="spellStart"/>
      <w:r>
        <w:rPr>
          <w:color w:val="000000"/>
        </w:rPr>
        <w:t>i</w:t>
      </w:r>
      <w:proofErr w:type="spellEnd"/>
      <w:r>
        <w:rPr>
          <w:color w:val="000000"/>
        </w:rPr>
        <w:t xml:space="preserve"> \in \{1, \dots, 8\} denotes the column and value </w:t>
      </w:r>
      <w:proofErr w:type="spellStart"/>
      <w:r>
        <w:rPr>
          <w:color w:val="000000"/>
        </w:rPr>
        <w:t>q_i</w:t>
      </w:r>
      <w:proofErr w:type="spellEnd"/>
      <w:r>
        <w:rPr>
          <w:color w:val="000000"/>
        </w:rPr>
        <w:t xml:space="preserve"> \in \{1, \dots, 8\} denotes the row of the queen in column </w:t>
      </w:r>
      <w:proofErr w:type="spellStart"/>
      <w:r>
        <w:rPr>
          <w:color w:val="000000"/>
        </w:rPr>
        <w:t>i</w:t>
      </w:r>
      <w:proofErr w:type="spellEnd"/>
      <w:r>
        <w:rPr>
          <w:color w:val="000000"/>
        </w:rPr>
        <w:t>. This implicitly enforces that no two queens share the same column.</w:t>
      </w:r>
    </w:p>
    <w:p w14:paraId="5584B5A4" w14:textId="77777777" w:rsidR="00AA14EB" w:rsidRDefault="00AA14EB" w:rsidP="00EA71C2">
      <w:pPr>
        <w:jc w:val="both"/>
        <w:rPr>
          <w:color w:val="000000"/>
        </w:rPr>
      </w:pPr>
    </w:p>
    <w:p w14:paraId="57706346" w14:textId="77777777" w:rsidR="00C4775C" w:rsidRDefault="00C4775C" w:rsidP="00EA71C2">
      <w:pPr>
        <w:jc w:val="both"/>
        <w:rPr>
          <w:color w:val="000000"/>
        </w:rPr>
      </w:pPr>
      <w:r>
        <w:rPr>
          <w:color w:val="000000"/>
        </w:rPr>
        <w:t>Initial State:</w:t>
      </w:r>
    </w:p>
    <w:p w14:paraId="0D9D6700" w14:textId="77777777" w:rsidR="00C4775C" w:rsidRDefault="00C4775C" w:rsidP="00EA71C2">
      <w:pPr>
        <w:jc w:val="both"/>
        <w:rPr>
          <w:color w:val="000000"/>
        </w:rPr>
      </w:pPr>
      <w:r>
        <w:rPr>
          <w:color w:val="000000"/>
        </w:rPr>
        <w:t>Standard Incremental formulation: An empty board (0 queens placed).</w:t>
      </w:r>
    </w:p>
    <w:p w14:paraId="6A85140F" w14:textId="77777777" w:rsidR="00C4775C" w:rsidRDefault="00C4775C" w:rsidP="00EA71C2">
      <w:pPr>
        <w:jc w:val="both"/>
        <w:rPr>
          <w:color w:val="000000"/>
        </w:rPr>
      </w:pPr>
      <w:r>
        <w:rPr>
          <w:color w:val="000000"/>
        </w:rPr>
        <w:t>Complete-state formulation: 8 queens placed randomly on the board (one per column).</w:t>
      </w:r>
    </w:p>
    <w:p w14:paraId="7EA40DDB" w14:textId="77777777" w:rsidR="00C4775C" w:rsidRDefault="00C4775C" w:rsidP="00EA71C2">
      <w:pPr>
        <w:jc w:val="both"/>
        <w:rPr>
          <w:color w:val="000000"/>
        </w:rPr>
      </w:pPr>
    </w:p>
    <w:p w14:paraId="32344829" w14:textId="77777777" w:rsidR="00526B5F" w:rsidRDefault="00751A5B" w:rsidP="00EA71C2">
      <w:pPr>
        <w:jc w:val="both"/>
        <w:rPr>
          <w:color w:val="000000"/>
        </w:rPr>
      </w:pPr>
      <w:r w:rsidRPr="00EA71C2">
        <w:rPr>
          <w:color w:val="000000"/>
        </w:rPr>
        <w:tab/>
      </w:r>
      <w:r w:rsidRPr="00EA71C2">
        <w:rPr>
          <w:color w:val="000000"/>
        </w:rPr>
        <w:tab/>
      </w:r>
      <w:r w:rsidRPr="00EA71C2">
        <w:rPr>
          <w:color w:val="000000"/>
        </w:rPr>
        <w:tab/>
      </w:r>
    </w:p>
    <w:p w14:paraId="199ACF5D" w14:textId="77777777" w:rsidR="00526B5F" w:rsidRDefault="00526B5F" w:rsidP="00EA71C2">
      <w:pPr>
        <w:jc w:val="both"/>
        <w:rPr>
          <w:color w:val="000000"/>
        </w:rPr>
      </w:pPr>
      <w:r>
        <w:rPr>
          <w:color w:val="000000"/>
        </w:rPr>
        <w:t>Actions / Successor Function:</w:t>
      </w:r>
    </w:p>
    <w:p w14:paraId="52F981E5" w14:textId="77777777" w:rsidR="00526B5F" w:rsidRDefault="00526B5F" w:rsidP="00EA71C2">
      <w:pPr>
        <w:jc w:val="both"/>
        <w:rPr>
          <w:color w:val="000000"/>
        </w:rPr>
      </w:pPr>
      <w:r>
        <w:rPr>
          <w:color w:val="000000"/>
        </w:rPr>
        <w:t>Incremental: Place a queen in the next empty column k in any row r \in \{1, \dots, 8\} such that it is not attacked by previously placed queens.</w:t>
      </w:r>
    </w:p>
    <w:p w14:paraId="44FFC3B5" w14:textId="48F91F55" w:rsidR="00E83AD7" w:rsidRDefault="00526B5F" w:rsidP="00EA71C2">
      <w:pPr>
        <w:jc w:val="both"/>
        <w:rPr>
          <w:color w:val="000000"/>
        </w:rPr>
      </w:pPr>
      <w:r>
        <w:rPr>
          <w:color w:val="000000"/>
        </w:rPr>
        <w:t>Complete-state (Local Search): Move a single queen in column k to a different row in the same column</w:t>
      </w:r>
      <w:r w:rsidR="00751A5B" w:rsidRPr="00EA71C2">
        <w:rPr>
          <w:color w:val="000000"/>
        </w:rPr>
        <w:tab/>
      </w:r>
      <w:r w:rsidR="00751A5B" w:rsidRPr="00EA71C2">
        <w:rPr>
          <w:color w:val="000000"/>
        </w:rPr>
        <w:tab/>
      </w:r>
      <w:r w:rsidR="00751A5B" w:rsidRPr="00EA71C2">
        <w:rPr>
          <w:color w:val="000000"/>
        </w:rPr>
        <w:tab/>
      </w:r>
    </w:p>
    <w:p w14:paraId="4D12BC94" w14:textId="77777777" w:rsidR="00793508" w:rsidRDefault="00793508" w:rsidP="00EA71C2">
      <w:pPr>
        <w:jc w:val="both"/>
        <w:rPr>
          <w:color w:val="000000"/>
        </w:rPr>
      </w:pPr>
    </w:p>
    <w:p w14:paraId="49884F07" w14:textId="0D4C9E2E" w:rsidR="00793508" w:rsidRDefault="00793508" w:rsidP="00EA71C2">
      <w:pPr>
        <w:jc w:val="both"/>
        <w:rPr>
          <w:color w:val="000000"/>
        </w:rPr>
      </w:pPr>
      <w:r>
        <w:rPr>
          <w:color w:val="000000"/>
        </w:rPr>
        <w:t>Search Strategies Exploration</w:t>
      </w:r>
    </w:p>
    <w:p w14:paraId="7AE631FF" w14:textId="77777777" w:rsidR="0078385F" w:rsidRDefault="0078385F" w:rsidP="00EA71C2">
      <w:pPr>
        <w:jc w:val="both"/>
      </w:pPr>
      <w:r>
        <w:t>Depth-First Search (DFS) with Backtracking: Explores queen placements column-by-column. Backtracks immediately as soon as a queen conflicts with an existing one. Prunes large invalid subtrees efficiently.</w:t>
      </w:r>
    </w:p>
    <w:p w14:paraId="6C190616" w14:textId="77777777" w:rsidR="0078385F" w:rsidRDefault="0078385F" w:rsidP="00EA71C2">
      <w:pPr>
        <w:jc w:val="both"/>
      </w:pPr>
      <w:r>
        <w:t>Local Search (Hill Climbing / Min-Conflicts Heuristic): Starts with all 8 queens on the board. In each step, chooses a queen with conflicts and moves it to the row within its column that minimizes the total number of attacking pairs (h).</w:t>
      </w:r>
    </w:p>
    <w:p w14:paraId="170B5CFA" w14:textId="77777777" w:rsidR="0078385F" w:rsidRDefault="0078385F" w:rsidP="00EA71C2">
      <w:pPr>
        <w:jc w:val="both"/>
      </w:pPr>
      <w:r>
        <w:t>Constraint Satisfaction Problem (CSP) Formulation: Solved using Forward Checking or AC-3 (Arc Consistency) along with the Minimum Remaining Values (MRV) heuristic to assign variables (columns) to values (rows).</w:t>
      </w:r>
    </w:p>
    <w:p w14:paraId="54FB31EE" w14:textId="77777777" w:rsidR="007C6102" w:rsidRDefault="007C6102" w:rsidP="00EA71C2">
      <w:pPr>
        <w:jc w:val="both"/>
      </w:pPr>
    </w:p>
    <w:p w14:paraId="6C09F962" w14:textId="2532F2B8" w:rsidR="007C6102" w:rsidRPr="00EA71C2" w:rsidRDefault="000C6EEF" w:rsidP="00EA71C2">
      <w:pPr>
        <w:jc w:val="both"/>
      </w:pPr>
      <w:r>
        <w:rPr>
          <w:noProof/>
        </w:rPr>
        <w:lastRenderedPageBreak/>
        <w:drawing>
          <wp:anchor distT="0" distB="0" distL="114300" distR="114300" simplePos="0" relativeHeight="251660288" behindDoc="0" locked="0" layoutInCell="1" allowOverlap="1" wp14:anchorId="2E964C58" wp14:editId="10476D86">
            <wp:simplePos x="0" y="0"/>
            <wp:positionH relativeFrom="column">
              <wp:posOffset>0</wp:posOffset>
            </wp:positionH>
            <wp:positionV relativeFrom="paragraph">
              <wp:posOffset>169545</wp:posOffset>
            </wp:positionV>
            <wp:extent cx="5760720" cy="2781935"/>
            <wp:effectExtent l="0" t="0" r="0" b="0"/>
            <wp:wrapTopAndBottom/>
            <wp:docPr id="97719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1976" name="Picture 977191976"/>
                    <pic:cNvPicPr/>
                  </pic:nvPicPr>
                  <pic:blipFill>
                    <a:blip r:embed="rId9">
                      <a:extLst>
                        <a:ext uri="{28A0092B-C50C-407E-A947-70E740481C1C}">
                          <a14:useLocalDpi xmlns:a14="http://schemas.microsoft.com/office/drawing/2010/main" val="0"/>
                        </a:ext>
                      </a:extLst>
                    </a:blip>
                    <a:stretch>
                      <a:fillRect/>
                    </a:stretch>
                  </pic:blipFill>
                  <pic:spPr>
                    <a:xfrm>
                      <a:off x="0" y="0"/>
                      <a:ext cx="5760720" cy="2781935"/>
                    </a:xfrm>
                    <a:prstGeom prst="rect">
                      <a:avLst/>
                    </a:prstGeom>
                  </pic:spPr>
                </pic:pic>
              </a:graphicData>
            </a:graphic>
            <wp14:sizeRelV relativeFrom="margin">
              <wp14:pctHeight>0</wp14:pctHeight>
            </wp14:sizeRelV>
          </wp:anchor>
        </w:drawing>
      </w:r>
    </w:p>
    <w:p w14:paraId="2303D816" w14:textId="77777777" w:rsidR="00E83AD7" w:rsidRDefault="00E83AD7">
      <w:pPr>
        <w:spacing w:before="60" w:after="40"/>
        <w:ind w:left="450"/>
        <w:jc w:val="both"/>
        <w:rPr>
          <w:b/>
          <w:bCs/>
          <w:i/>
          <w:iCs/>
        </w:rPr>
      </w:pPr>
    </w:p>
    <w:p w14:paraId="09F2EE4F" w14:textId="77777777" w:rsidR="005652BF" w:rsidRPr="005652BF" w:rsidRDefault="00751A5B">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p>
    <w:p w14:paraId="022010E8" w14:textId="77777777" w:rsidR="005652BF" w:rsidRDefault="00751A5B" w:rsidP="005652BF">
      <w:pPr>
        <w:numPr>
          <w:ilvl w:val="0"/>
          <w:numId w:val="8"/>
        </w:numPr>
        <w:spacing w:before="100" w:beforeAutospacing="1" w:after="100" w:afterAutospacing="1"/>
        <w:divId w:val="1036124313"/>
      </w:pPr>
      <w:r w:rsidRPr="005652BF">
        <w:tab/>
      </w:r>
      <w:r w:rsidR="005652BF">
        <w:rPr>
          <w:b/>
          <w:bCs/>
        </w:rPr>
        <w:t>Agent Type:</w:t>
      </w:r>
      <w:r w:rsidR="005652BF">
        <w:t xml:space="preserve"> </w:t>
      </w:r>
      <w:r w:rsidR="005652BF">
        <w:rPr>
          <w:b/>
          <w:bCs/>
        </w:rPr>
        <w:t>Goal-Based, Utility-Based Search Agent</w:t>
      </w:r>
      <w:r w:rsidR="005652BF">
        <w:t xml:space="preserve">. </w:t>
      </w:r>
    </w:p>
    <w:p w14:paraId="23355339" w14:textId="77777777" w:rsidR="005652BF" w:rsidRDefault="005652BF" w:rsidP="005652BF">
      <w:pPr>
        <w:numPr>
          <w:ilvl w:val="0"/>
          <w:numId w:val="8"/>
        </w:numPr>
        <w:spacing w:before="100" w:beforeAutospacing="1" w:after="100" w:afterAutospacing="1"/>
        <w:divId w:val="1036124313"/>
      </w:pPr>
      <w:r>
        <w:t>​</w:t>
      </w:r>
      <w:r>
        <w:rPr>
          <w:b/>
          <w:bCs/>
        </w:rPr>
        <w:t>Reasoning:</w:t>
      </w:r>
      <w:r>
        <w:t xml:space="preserve"> The user wants to reach a specific destination (Goal) while trading off multiple criteria (comfort, cab category, price, and estimated arrival time), which requires maximizing an overall </w:t>
      </w:r>
      <w:r>
        <w:rPr>
          <w:b/>
          <w:bCs/>
        </w:rPr>
        <w:t>utility function</w:t>
      </w:r>
      <w:r>
        <w:t xml:space="preserve">. </w:t>
      </w:r>
    </w:p>
    <w:p w14:paraId="4C8ADAD9" w14:textId="77777777" w:rsidR="00D6039C" w:rsidRDefault="00D6039C" w:rsidP="00D6039C">
      <w:pPr>
        <w:ind w:left="720"/>
        <w:jc w:val="both"/>
      </w:pPr>
      <w:proofErr w:type="spellStart"/>
      <w:r>
        <w:t>Pseudocode</w:t>
      </w:r>
      <w:proofErr w:type="spellEnd"/>
      <w:r>
        <w:t>:</w:t>
      </w:r>
    </w:p>
    <w:p w14:paraId="5A73CE74" w14:textId="77777777" w:rsidR="00D6039C" w:rsidRDefault="00D6039C" w:rsidP="00D6039C">
      <w:pPr>
        <w:ind w:left="720"/>
        <w:jc w:val="both"/>
      </w:pPr>
      <w:r>
        <w:t xml:space="preserve">Algorithm: </w:t>
      </w:r>
      <w:proofErr w:type="spellStart"/>
      <w:r>
        <w:t>OLACabBookingAgent</w:t>
      </w:r>
      <w:proofErr w:type="spellEnd"/>
    </w:p>
    <w:p w14:paraId="29068F71" w14:textId="77777777" w:rsidR="00D6039C" w:rsidRDefault="00D6039C" w:rsidP="00D6039C">
      <w:pPr>
        <w:ind w:left="720"/>
        <w:jc w:val="both"/>
      </w:pPr>
    </w:p>
    <w:p w14:paraId="3BD3BD0A" w14:textId="77777777" w:rsidR="00D6039C" w:rsidRDefault="00D6039C" w:rsidP="00D6039C">
      <w:pPr>
        <w:ind w:left="720"/>
        <w:jc w:val="both"/>
      </w:pPr>
      <w:r>
        <w:t xml:space="preserve">Input: </w:t>
      </w:r>
    </w:p>
    <w:p w14:paraId="74F2F49C" w14:textId="77777777" w:rsidR="00D6039C" w:rsidRDefault="00D6039C" w:rsidP="00D6039C">
      <w:pPr>
        <w:ind w:left="720"/>
        <w:jc w:val="both"/>
      </w:pPr>
      <w:r>
        <w:t xml:space="preserve">    </w:t>
      </w:r>
      <w:proofErr w:type="spellStart"/>
      <w:r>
        <w:t>Pickup_Location</w:t>
      </w:r>
      <w:proofErr w:type="spellEnd"/>
      <w:r>
        <w:t xml:space="preserve">, </w:t>
      </w:r>
      <w:proofErr w:type="spellStart"/>
      <w:r>
        <w:t>Destination_Location</w:t>
      </w:r>
      <w:proofErr w:type="spellEnd"/>
      <w:r>
        <w:t xml:space="preserve">, </w:t>
      </w:r>
      <w:proofErr w:type="spellStart"/>
      <w:r>
        <w:t>Customer_Preferences</w:t>
      </w:r>
      <w:proofErr w:type="spellEnd"/>
      <w:r>
        <w:t xml:space="preserve"> (Budget, </w:t>
      </w:r>
      <w:proofErr w:type="spellStart"/>
      <w:r>
        <w:t>Preferred_Type</w:t>
      </w:r>
      <w:proofErr w:type="spellEnd"/>
      <w:r>
        <w:t>, Urgency)</w:t>
      </w:r>
    </w:p>
    <w:p w14:paraId="1AFDD1F4" w14:textId="77777777" w:rsidR="00D6039C" w:rsidRDefault="00D6039C" w:rsidP="00D6039C">
      <w:pPr>
        <w:ind w:left="720"/>
        <w:jc w:val="both"/>
      </w:pPr>
    </w:p>
    <w:p w14:paraId="0C8B608A" w14:textId="77777777" w:rsidR="00D6039C" w:rsidRDefault="00D6039C" w:rsidP="00D6039C">
      <w:pPr>
        <w:ind w:left="720"/>
        <w:jc w:val="both"/>
      </w:pPr>
      <w:r>
        <w:t xml:space="preserve">Output: </w:t>
      </w:r>
    </w:p>
    <w:p w14:paraId="320478DC" w14:textId="77777777" w:rsidR="00D6039C" w:rsidRDefault="00D6039C" w:rsidP="00D6039C">
      <w:pPr>
        <w:ind w:left="720"/>
        <w:jc w:val="both"/>
      </w:pPr>
      <w:r>
        <w:t xml:space="preserve">    </w:t>
      </w:r>
      <w:proofErr w:type="spellStart"/>
      <w:r>
        <w:t>Confirmed_Booking</w:t>
      </w:r>
      <w:proofErr w:type="spellEnd"/>
      <w:r>
        <w:t xml:space="preserve"> (</w:t>
      </w:r>
      <w:proofErr w:type="spellStart"/>
      <w:r>
        <w:t>Cab_ID</w:t>
      </w:r>
      <w:proofErr w:type="spellEnd"/>
      <w:r>
        <w:t xml:space="preserve">, </w:t>
      </w:r>
      <w:proofErr w:type="spellStart"/>
      <w:r>
        <w:t>Driver_Details</w:t>
      </w:r>
      <w:proofErr w:type="spellEnd"/>
      <w:r>
        <w:t xml:space="preserve">, Route, </w:t>
      </w:r>
      <w:proofErr w:type="spellStart"/>
      <w:r>
        <w:t>Estimated_Cost</w:t>
      </w:r>
      <w:proofErr w:type="spellEnd"/>
      <w:r>
        <w:t>, ETA)</w:t>
      </w:r>
    </w:p>
    <w:p w14:paraId="61FD8EDD" w14:textId="77777777" w:rsidR="00D6039C" w:rsidRDefault="00D6039C" w:rsidP="00D6039C">
      <w:pPr>
        <w:ind w:left="720"/>
        <w:jc w:val="both"/>
      </w:pPr>
    </w:p>
    <w:p w14:paraId="57AFBAA2" w14:textId="77777777" w:rsidR="00D6039C" w:rsidRDefault="00D6039C" w:rsidP="00D6039C">
      <w:pPr>
        <w:ind w:left="720"/>
        <w:jc w:val="both"/>
      </w:pPr>
      <w:r>
        <w:t xml:space="preserve">Procedure </w:t>
      </w:r>
      <w:proofErr w:type="spellStart"/>
      <w:r>
        <w:t>Solve_Cab_Booking</w:t>
      </w:r>
      <w:proofErr w:type="spellEnd"/>
      <w:r>
        <w:t>():</w:t>
      </w:r>
    </w:p>
    <w:p w14:paraId="06B1AAED" w14:textId="77777777" w:rsidR="00D6039C" w:rsidRDefault="00D6039C" w:rsidP="00D6039C">
      <w:pPr>
        <w:ind w:left="720"/>
        <w:jc w:val="both"/>
      </w:pPr>
      <w:r>
        <w:t xml:space="preserve">    1. Validate </w:t>
      </w:r>
      <w:proofErr w:type="spellStart"/>
      <w:r>
        <w:t>Pickup_Location</w:t>
      </w:r>
      <w:proofErr w:type="spellEnd"/>
      <w:r>
        <w:t xml:space="preserve"> and </w:t>
      </w:r>
      <w:proofErr w:type="spellStart"/>
      <w:r>
        <w:t>Destination_Location</w:t>
      </w:r>
      <w:proofErr w:type="spellEnd"/>
      <w:r>
        <w:t>.</w:t>
      </w:r>
    </w:p>
    <w:p w14:paraId="05BD67A6" w14:textId="77777777" w:rsidR="00D6039C" w:rsidRDefault="00D6039C" w:rsidP="00D6039C">
      <w:pPr>
        <w:ind w:left="720"/>
        <w:jc w:val="both"/>
      </w:pPr>
      <w:r>
        <w:t xml:space="preserve">    2. </w:t>
      </w:r>
      <w:proofErr w:type="spellStart"/>
      <w:r>
        <w:t>Available_Drivers</w:t>
      </w:r>
      <w:proofErr w:type="spellEnd"/>
      <w:r>
        <w:t xml:space="preserve"> ← </w:t>
      </w:r>
      <w:proofErr w:type="spellStart"/>
      <w:r>
        <w:t>QueryNearbyDrivers</w:t>
      </w:r>
      <w:proofErr w:type="spellEnd"/>
      <w:r>
        <w:t>(</w:t>
      </w:r>
      <w:proofErr w:type="spellStart"/>
      <w:r>
        <w:t>Pickup_Location</w:t>
      </w:r>
      <w:proofErr w:type="spellEnd"/>
      <w:r>
        <w:t xml:space="preserve">, </w:t>
      </w:r>
      <w:proofErr w:type="spellStart"/>
      <w:r>
        <w:t>search_radius</w:t>
      </w:r>
      <w:proofErr w:type="spellEnd"/>
      <w:r>
        <w:t>=5 km)</w:t>
      </w:r>
    </w:p>
    <w:p w14:paraId="76DB6F94" w14:textId="77777777" w:rsidR="00D6039C" w:rsidRDefault="00D6039C" w:rsidP="00D6039C">
      <w:pPr>
        <w:ind w:left="720"/>
        <w:jc w:val="both"/>
      </w:pPr>
      <w:r>
        <w:t xml:space="preserve">    </w:t>
      </w:r>
    </w:p>
    <w:p w14:paraId="5422D0C6" w14:textId="77777777" w:rsidR="00D6039C" w:rsidRDefault="00D6039C" w:rsidP="00D6039C">
      <w:pPr>
        <w:ind w:left="720"/>
        <w:jc w:val="both"/>
      </w:pPr>
      <w:r>
        <w:t xml:space="preserve">    3. If </w:t>
      </w:r>
      <w:proofErr w:type="spellStart"/>
      <w:r>
        <w:t>Available_Drivers</w:t>
      </w:r>
      <w:proofErr w:type="spellEnd"/>
      <w:r>
        <w:t xml:space="preserve"> is empty:</w:t>
      </w:r>
    </w:p>
    <w:p w14:paraId="3BB32F17" w14:textId="29003718" w:rsidR="00D6039C" w:rsidRDefault="00D6039C" w:rsidP="00D6039C">
      <w:pPr>
        <w:ind w:left="720"/>
        <w:jc w:val="both"/>
      </w:pPr>
      <w:r>
        <w:t xml:space="preserve">           Return “No cabs currently available near your location.”</w:t>
      </w:r>
    </w:p>
    <w:p w14:paraId="2FEE07BE" w14:textId="77777777" w:rsidR="00D6039C" w:rsidRDefault="00D6039C" w:rsidP="00D6039C">
      <w:pPr>
        <w:ind w:left="720"/>
        <w:jc w:val="both"/>
      </w:pPr>
      <w:r>
        <w:t xml:space="preserve">           </w:t>
      </w:r>
    </w:p>
    <w:p w14:paraId="7974E864" w14:textId="084E52D0" w:rsidR="00D6039C" w:rsidRDefault="00D6039C" w:rsidP="00196090">
      <w:pPr>
        <w:pStyle w:val="ListParagraph"/>
        <w:ind w:left="810"/>
        <w:jc w:val="both"/>
      </w:pPr>
      <w:proofErr w:type="spellStart"/>
      <w:r>
        <w:t>Candidate_Options</w:t>
      </w:r>
      <w:proofErr w:type="spellEnd"/>
      <w:r>
        <w:t xml:space="preserve"> ← Empty List</w:t>
      </w:r>
    </w:p>
    <w:p w14:paraId="019CA69B" w14:textId="14022227" w:rsidR="00D6039C" w:rsidRDefault="00D6039C" w:rsidP="00D6039C">
      <w:pPr>
        <w:ind w:left="810"/>
        <w:jc w:val="both"/>
      </w:pPr>
    </w:p>
    <w:p w14:paraId="3B28CFF4" w14:textId="58EBB55F" w:rsidR="00D6039C" w:rsidRDefault="00D6039C" w:rsidP="00196090">
      <w:pPr>
        <w:pStyle w:val="ListParagraph"/>
        <w:ind w:left="810"/>
        <w:jc w:val="both"/>
      </w:pPr>
      <w:r>
        <w:t xml:space="preserve">For each Driver in </w:t>
      </w:r>
      <w:proofErr w:type="spellStart"/>
      <w:r>
        <w:t>Available_Drivers</w:t>
      </w:r>
      <w:proofErr w:type="spellEnd"/>
      <w:r>
        <w:t>:</w:t>
      </w:r>
    </w:p>
    <w:p w14:paraId="00B30EFF" w14:textId="77777777" w:rsidR="00D6039C" w:rsidRDefault="00D6039C" w:rsidP="00D6039C">
      <w:pPr>
        <w:pStyle w:val="ListParagraph"/>
      </w:pPr>
    </w:p>
    <w:p w14:paraId="467DBA85" w14:textId="77777777" w:rsidR="00D6039C" w:rsidRDefault="00D6039C" w:rsidP="00D6039C">
      <w:pPr>
        <w:ind w:left="720"/>
        <w:jc w:val="both"/>
      </w:pPr>
      <w:r>
        <w:t xml:space="preserve">           </w:t>
      </w:r>
      <w:proofErr w:type="spellStart"/>
      <w:r>
        <w:t>Cab_Category</w:t>
      </w:r>
      <w:proofErr w:type="spellEnd"/>
      <w:r>
        <w:t xml:space="preserve"> ← </w:t>
      </w:r>
      <w:proofErr w:type="spellStart"/>
      <w:r>
        <w:t>Driver.category</w:t>
      </w:r>
      <w:proofErr w:type="spellEnd"/>
      <w:r>
        <w:t xml:space="preserve">   // Mini, Sedan, Prime, Shared</w:t>
      </w:r>
    </w:p>
    <w:p w14:paraId="3CCAEE9E" w14:textId="77777777" w:rsidR="00D6039C" w:rsidRDefault="00D6039C" w:rsidP="00D6039C">
      <w:pPr>
        <w:ind w:left="720"/>
        <w:jc w:val="both"/>
      </w:pPr>
      <w:r>
        <w:lastRenderedPageBreak/>
        <w:t xml:space="preserve">           Route ← </w:t>
      </w:r>
      <w:proofErr w:type="spellStart"/>
      <w:r>
        <w:t>ComputeShortestPath</w:t>
      </w:r>
      <w:proofErr w:type="spellEnd"/>
      <w:r>
        <w:t>(</w:t>
      </w:r>
      <w:proofErr w:type="spellStart"/>
      <w:r>
        <w:t>Pickup_Location</w:t>
      </w:r>
      <w:proofErr w:type="spellEnd"/>
      <w:r>
        <w:t xml:space="preserve">, </w:t>
      </w:r>
      <w:proofErr w:type="spellStart"/>
      <w:r>
        <w:t>Destination_Location</w:t>
      </w:r>
      <w:proofErr w:type="spellEnd"/>
      <w:r>
        <w:t xml:space="preserve">, </w:t>
      </w:r>
      <w:proofErr w:type="spellStart"/>
      <w:r>
        <w:t>TrafficData</w:t>
      </w:r>
      <w:proofErr w:type="spellEnd"/>
      <w:r>
        <w:t>)</w:t>
      </w:r>
    </w:p>
    <w:p w14:paraId="51FD2F70" w14:textId="77777777" w:rsidR="00D6039C" w:rsidRDefault="00D6039C" w:rsidP="00D6039C">
      <w:pPr>
        <w:ind w:left="720"/>
        <w:jc w:val="both"/>
      </w:pPr>
      <w:r>
        <w:t xml:space="preserve">           </w:t>
      </w:r>
      <w:proofErr w:type="spellStart"/>
      <w:r>
        <w:t>Base_Distance</w:t>
      </w:r>
      <w:proofErr w:type="spellEnd"/>
      <w:r>
        <w:t xml:space="preserve"> ← </w:t>
      </w:r>
      <w:proofErr w:type="spellStart"/>
      <w:r>
        <w:t>Route.total_distance</w:t>
      </w:r>
      <w:proofErr w:type="spellEnd"/>
    </w:p>
    <w:p w14:paraId="7439B98E" w14:textId="77777777" w:rsidR="00D6039C" w:rsidRDefault="00D6039C" w:rsidP="00D6039C">
      <w:pPr>
        <w:ind w:left="720"/>
        <w:jc w:val="both"/>
      </w:pPr>
      <w:r>
        <w:t xml:space="preserve">           ETA ← </w:t>
      </w:r>
      <w:proofErr w:type="spellStart"/>
      <w:r>
        <w:t>EstimateArrivalTime</w:t>
      </w:r>
      <w:proofErr w:type="spellEnd"/>
      <w:r>
        <w:t>(</w:t>
      </w:r>
      <w:proofErr w:type="spellStart"/>
      <w:r>
        <w:t>Driver.current_location</w:t>
      </w:r>
      <w:proofErr w:type="spellEnd"/>
      <w:r>
        <w:t xml:space="preserve">, </w:t>
      </w:r>
      <w:proofErr w:type="spellStart"/>
      <w:r>
        <w:t>Pickup_Location</w:t>
      </w:r>
      <w:proofErr w:type="spellEnd"/>
      <w:r>
        <w:t xml:space="preserve">) + </w:t>
      </w:r>
      <w:proofErr w:type="spellStart"/>
      <w:r>
        <w:t>Route.duration</w:t>
      </w:r>
      <w:proofErr w:type="spellEnd"/>
    </w:p>
    <w:p w14:paraId="47C6549B" w14:textId="77777777" w:rsidR="00D6039C" w:rsidRDefault="00D6039C" w:rsidP="00D6039C">
      <w:pPr>
        <w:ind w:left="720"/>
        <w:jc w:val="both"/>
      </w:pPr>
      <w:r>
        <w:t xml:space="preserve">           </w:t>
      </w:r>
      <w:proofErr w:type="spellStart"/>
      <w:r>
        <w:t>Trip_Cost</w:t>
      </w:r>
      <w:proofErr w:type="spellEnd"/>
      <w:r>
        <w:t xml:space="preserve"> ← </w:t>
      </w:r>
      <w:proofErr w:type="spellStart"/>
      <w:r>
        <w:t>CalculateFare</w:t>
      </w:r>
      <w:proofErr w:type="spellEnd"/>
      <w:r>
        <w:t>(</w:t>
      </w:r>
      <w:proofErr w:type="spellStart"/>
      <w:r>
        <w:t>Cab_Category</w:t>
      </w:r>
      <w:proofErr w:type="spellEnd"/>
      <w:r>
        <w:t xml:space="preserve">, </w:t>
      </w:r>
      <w:proofErr w:type="spellStart"/>
      <w:r>
        <w:t>Base_Distance</w:t>
      </w:r>
      <w:proofErr w:type="spellEnd"/>
      <w:r>
        <w:t xml:space="preserve">, </w:t>
      </w:r>
      <w:proofErr w:type="spellStart"/>
      <w:r>
        <w:t>SurgeFactor</w:t>
      </w:r>
      <w:proofErr w:type="spellEnd"/>
      <w:r>
        <w:t>)</w:t>
      </w:r>
    </w:p>
    <w:p w14:paraId="6A06A35C" w14:textId="77777777" w:rsidR="00D6039C" w:rsidRDefault="00D6039C" w:rsidP="00D6039C">
      <w:pPr>
        <w:ind w:left="720"/>
        <w:jc w:val="both"/>
      </w:pPr>
      <w:r>
        <w:t xml:space="preserve">           </w:t>
      </w:r>
    </w:p>
    <w:p w14:paraId="3979B2B9" w14:textId="77777777" w:rsidR="00D6039C" w:rsidRDefault="00D6039C" w:rsidP="00D6039C">
      <w:pPr>
        <w:ind w:left="720"/>
        <w:jc w:val="both"/>
      </w:pPr>
      <w:r>
        <w:t xml:space="preserve">           // Calculate Utility based on user comfort, time, and budget preferences</w:t>
      </w:r>
    </w:p>
    <w:p w14:paraId="35083B6A" w14:textId="77777777" w:rsidR="00D6039C" w:rsidRDefault="00D6039C" w:rsidP="00D6039C">
      <w:pPr>
        <w:ind w:left="720"/>
        <w:jc w:val="both"/>
      </w:pPr>
      <w:r>
        <w:t xml:space="preserve">           </w:t>
      </w:r>
      <w:proofErr w:type="spellStart"/>
      <w:r>
        <w:t>Utility_Score</w:t>
      </w:r>
      <w:proofErr w:type="spellEnd"/>
      <w:r>
        <w:t xml:space="preserve"> ← </w:t>
      </w:r>
      <w:proofErr w:type="spellStart"/>
      <w:r>
        <w:t>ComputeUtility</w:t>
      </w:r>
      <w:proofErr w:type="spellEnd"/>
      <w:r>
        <w:t>(</w:t>
      </w:r>
      <w:proofErr w:type="spellStart"/>
      <w:r>
        <w:t>Cab_Category</w:t>
      </w:r>
      <w:proofErr w:type="spellEnd"/>
      <w:r>
        <w:t xml:space="preserve">, </w:t>
      </w:r>
      <w:proofErr w:type="spellStart"/>
      <w:r>
        <w:t>Trip_Cost</w:t>
      </w:r>
      <w:proofErr w:type="spellEnd"/>
      <w:r>
        <w:t xml:space="preserve">, ETA, </w:t>
      </w:r>
      <w:proofErr w:type="spellStart"/>
      <w:r>
        <w:t>Customer_Preferences</w:t>
      </w:r>
      <w:proofErr w:type="spellEnd"/>
      <w:r>
        <w:t>)</w:t>
      </w:r>
    </w:p>
    <w:p w14:paraId="3A133254" w14:textId="77777777" w:rsidR="00D6039C" w:rsidRDefault="00D6039C" w:rsidP="00D6039C">
      <w:pPr>
        <w:ind w:left="720"/>
        <w:jc w:val="both"/>
      </w:pPr>
      <w:r>
        <w:t xml:space="preserve">           </w:t>
      </w:r>
    </w:p>
    <w:p w14:paraId="47241E2C" w14:textId="77777777" w:rsidR="00D6039C" w:rsidRDefault="00D6039C" w:rsidP="00D6039C">
      <w:pPr>
        <w:ind w:left="720"/>
        <w:jc w:val="both"/>
      </w:pPr>
      <w:r>
        <w:t xml:space="preserve">           Append (Driver, </w:t>
      </w:r>
      <w:proofErr w:type="spellStart"/>
      <w:r>
        <w:t>Cab_Category</w:t>
      </w:r>
      <w:proofErr w:type="spellEnd"/>
      <w:r>
        <w:t xml:space="preserve">, Route, </w:t>
      </w:r>
      <w:proofErr w:type="spellStart"/>
      <w:r>
        <w:t>Trip_Cost</w:t>
      </w:r>
      <w:proofErr w:type="spellEnd"/>
      <w:r>
        <w:t xml:space="preserve">, ETA, </w:t>
      </w:r>
      <w:proofErr w:type="spellStart"/>
      <w:r>
        <w:t>Utility_Score</w:t>
      </w:r>
      <w:proofErr w:type="spellEnd"/>
      <w:r>
        <w:t xml:space="preserve">) to </w:t>
      </w:r>
      <w:proofErr w:type="spellStart"/>
      <w:r>
        <w:t>Candidate_Options</w:t>
      </w:r>
      <w:proofErr w:type="spellEnd"/>
    </w:p>
    <w:p w14:paraId="39C0BFA1" w14:textId="77777777" w:rsidR="00D6039C" w:rsidRDefault="00D6039C" w:rsidP="00D6039C">
      <w:pPr>
        <w:ind w:left="720"/>
        <w:jc w:val="both"/>
      </w:pPr>
    </w:p>
    <w:p w14:paraId="2FB3D207" w14:textId="77777777" w:rsidR="00D6039C" w:rsidRDefault="00D6039C" w:rsidP="00D6039C">
      <w:pPr>
        <w:ind w:left="720"/>
        <w:jc w:val="both"/>
      </w:pPr>
      <w:r>
        <w:t xml:space="preserve">    6. Filter </w:t>
      </w:r>
      <w:proofErr w:type="spellStart"/>
      <w:r>
        <w:t>Candidate_Options</w:t>
      </w:r>
      <w:proofErr w:type="spellEnd"/>
      <w:r>
        <w:t xml:space="preserve"> by </w:t>
      </w:r>
      <w:proofErr w:type="spellStart"/>
      <w:r>
        <w:t>Customer_Preferences.Selected_Category</w:t>
      </w:r>
      <w:proofErr w:type="spellEnd"/>
      <w:r>
        <w:t xml:space="preserve"> (if explicitly chosen).</w:t>
      </w:r>
    </w:p>
    <w:p w14:paraId="639271C9" w14:textId="77777777" w:rsidR="00D6039C" w:rsidRDefault="00D6039C" w:rsidP="00D6039C">
      <w:pPr>
        <w:ind w:left="720"/>
        <w:jc w:val="both"/>
      </w:pPr>
      <w:r>
        <w:t xml:space="preserve">    7. </w:t>
      </w:r>
      <w:proofErr w:type="spellStart"/>
      <w:r>
        <w:t>Best_Option</w:t>
      </w:r>
      <w:proofErr w:type="spellEnd"/>
      <w:r>
        <w:t xml:space="preserve"> ← Candidate with maximum </w:t>
      </w:r>
      <w:proofErr w:type="spellStart"/>
      <w:r>
        <w:t>Utility_Score</w:t>
      </w:r>
      <w:proofErr w:type="spellEnd"/>
      <w:r>
        <w:t>.</w:t>
      </w:r>
    </w:p>
    <w:p w14:paraId="5D05036A" w14:textId="77777777" w:rsidR="00D6039C" w:rsidRDefault="00D6039C" w:rsidP="00D6039C">
      <w:pPr>
        <w:ind w:left="720"/>
        <w:jc w:val="both"/>
      </w:pPr>
      <w:r>
        <w:t xml:space="preserve">    </w:t>
      </w:r>
    </w:p>
    <w:p w14:paraId="0132B9B3" w14:textId="7052FAF1" w:rsidR="00D6039C" w:rsidRDefault="00D6039C" w:rsidP="00196090">
      <w:pPr>
        <w:pStyle w:val="ListParagraph"/>
        <w:ind w:left="810"/>
        <w:jc w:val="both"/>
      </w:pPr>
      <w:r>
        <w:t xml:space="preserve">Send </w:t>
      </w:r>
      <w:proofErr w:type="spellStart"/>
      <w:r>
        <w:t>Booking_Request</w:t>
      </w:r>
      <w:proofErr w:type="spellEnd"/>
      <w:r>
        <w:t xml:space="preserve"> to </w:t>
      </w:r>
      <w:proofErr w:type="spellStart"/>
      <w:r>
        <w:t>Best_Option.Driver</w:t>
      </w:r>
      <w:proofErr w:type="spellEnd"/>
      <w:r>
        <w:t>:</w:t>
      </w:r>
    </w:p>
    <w:p w14:paraId="0403CB4F" w14:textId="77777777" w:rsidR="00D6039C" w:rsidRDefault="00D6039C" w:rsidP="00D6039C">
      <w:pPr>
        <w:ind w:left="720"/>
        <w:jc w:val="both"/>
      </w:pPr>
      <w:r>
        <w:t xml:space="preserve">           Wait for </w:t>
      </w:r>
      <w:proofErr w:type="spellStart"/>
      <w:r>
        <w:t>Driver_Response</w:t>
      </w:r>
      <w:proofErr w:type="spellEnd"/>
      <w:r>
        <w:t xml:space="preserve"> (timeout = 30 seconds)</w:t>
      </w:r>
    </w:p>
    <w:p w14:paraId="0C351BEF" w14:textId="77777777" w:rsidR="00D6039C" w:rsidRDefault="00D6039C" w:rsidP="00D6039C">
      <w:pPr>
        <w:ind w:left="720"/>
        <w:jc w:val="both"/>
      </w:pPr>
      <w:r>
        <w:t xml:space="preserve">           If Accepted:</w:t>
      </w:r>
    </w:p>
    <w:p w14:paraId="57B78CFB" w14:textId="77777777" w:rsidR="00D6039C" w:rsidRDefault="00D6039C" w:rsidP="00D6039C">
      <w:pPr>
        <w:ind w:left="720"/>
        <w:jc w:val="both"/>
      </w:pPr>
      <w:r>
        <w:t xml:space="preserve">               Return </w:t>
      </w:r>
      <w:proofErr w:type="spellStart"/>
      <w:r>
        <w:t>ConfirmBookingDetails</w:t>
      </w:r>
      <w:proofErr w:type="spellEnd"/>
      <w:r>
        <w:t>(</w:t>
      </w:r>
      <w:proofErr w:type="spellStart"/>
      <w:r>
        <w:t>Best_Option</w:t>
      </w:r>
      <w:proofErr w:type="spellEnd"/>
      <w:r>
        <w:t>)</w:t>
      </w:r>
    </w:p>
    <w:p w14:paraId="02FE1DC4" w14:textId="77777777" w:rsidR="00D6039C" w:rsidRDefault="00D6039C" w:rsidP="00D6039C">
      <w:pPr>
        <w:ind w:left="720"/>
        <w:jc w:val="both"/>
      </w:pPr>
      <w:r>
        <w:t xml:space="preserve">           Else:</w:t>
      </w:r>
    </w:p>
    <w:p w14:paraId="74C9304C" w14:textId="77777777" w:rsidR="00D6039C" w:rsidRDefault="00D6039C" w:rsidP="00D6039C">
      <w:pPr>
        <w:ind w:left="720"/>
        <w:jc w:val="both"/>
      </w:pPr>
      <w:r>
        <w:t xml:space="preserve">               Remove </w:t>
      </w:r>
      <w:proofErr w:type="spellStart"/>
      <w:r>
        <w:t>Best_Option</w:t>
      </w:r>
      <w:proofErr w:type="spellEnd"/>
      <w:r>
        <w:t xml:space="preserve"> from </w:t>
      </w:r>
      <w:proofErr w:type="spellStart"/>
      <w:r>
        <w:t>Candidate_Options</w:t>
      </w:r>
      <w:proofErr w:type="spellEnd"/>
    </w:p>
    <w:p w14:paraId="6C7DF74D" w14:textId="77777777" w:rsidR="00D6039C" w:rsidRDefault="00D6039C" w:rsidP="00D6039C">
      <w:pPr>
        <w:ind w:left="720"/>
        <w:jc w:val="both"/>
      </w:pPr>
      <w:r>
        <w:t xml:space="preserve">               Repeat step 7 for next best candidate until accepted or list exhausted.</w:t>
      </w:r>
    </w:p>
    <w:p w14:paraId="2C293E49" w14:textId="77777777" w:rsidR="00D6039C" w:rsidRDefault="00D6039C" w:rsidP="00D6039C">
      <w:pPr>
        <w:ind w:left="720"/>
        <w:jc w:val="both"/>
      </w:pPr>
      <w:r>
        <w:t xml:space="preserve">               </w:t>
      </w:r>
    </w:p>
    <w:p w14:paraId="2741A72A" w14:textId="77777777" w:rsidR="00D6039C" w:rsidRPr="00D6039C" w:rsidRDefault="00D6039C" w:rsidP="00196090">
      <w:pPr>
        <w:pStyle w:val="ListParagraph"/>
        <w:ind w:left="810"/>
        <w:jc w:val="both"/>
        <w:rPr>
          <w:b/>
          <w:bCs/>
          <w:sz w:val="24"/>
          <w:szCs w:val="24"/>
        </w:rPr>
      </w:pPr>
      <w:r>
        <w:t>Return “Booking could not be confirmed. Please try again.”</w:t>
      </w:r>
    </w:p>
    <w:p w14:paraId="65859BF5" w14:textId="3A3D3AD8" w:rsidR="00E83AD7" w:rsidRPr="00D6039C" w:rsidRDefault="00E83AD7" w:rsidP="00196090">
      <w:pPr>
        <w:pStyle w:val="ListParagraph"/>
        <w:ind w:left="810"/>
        <w:jc w:val="both"/>
        <w:rPr>
          <w:b/>
          <w:bCs/>
          <w:sz w:val="24"/>
          <w:szCs w:val="24"/>
        </w:rPr>
      </w:pPr>
    </w:p>
    <w:p w14:paraId="51BCE948" w14:textId="77777777" w:rsidR="00E83AD7" w:rsidRDefault="00E83AD7">
      <w:pPr>
        <w:ind w:left="8640" w:firstLine="720"/>
        <w:jc w:val="both"/>
      </w:pPr>
    </w:p>
    <w:p w14:paraId="574E62D8" w14:textId="77777777" w:rsidR="00E83AD7" w:rsidRDefault="00751A5B">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C55D45E" w14:textId="77777777" w:rsidR="00E83AD7" w:rsidRDefault="00751A5B">
      <w:pPr>
        <w:pStyle w:val="ListParagraph"/>
        <w:autoSpaceDE w:val="0"/>
        <w:autoSpaceDN w:val="0"/>
        <w:adjustRightInd w:val="0"/>
        <w:ind w:left="810"/>
        <w:jc w:val="both"/>
        <w:rPr>
          <w:sz w:val="24"/>
          <w:szCs w:val="24"/>
        </w:rPr>
      </w:pPr>
      <w:r>
        <w:rPr>
          <w:sz w:val="24"/>
          <w:szCs w:val="24"/>
        </w:rPr>
        <w:t>The delivery network is represented as a weighted graph:</w:t>
      </w:r>
    </w:p>
    <w:p w14:paraId="43C0F6AF" w14:textId="77777777" w:rsidR="00E83AD7" w:rsidRDefault="00751A5B">
      <w:pPr>
        <w:pStyle w:val="ListParagraph"/>
        <w:autoSpaceDE w:val="0"/>
        <w:autoSpaceDN w:val="0"/>
        <w:adjustRightInd w:val="0"/>
        <w:ind w:left="810"/>
        <w:jc w:val="center"/>
        <w:rPr>
          <w:sz w:val="24"/>
          <w:szCs w:val="24"/>
        </w:rPr>
      </w:pPr>
      <w:r>
        <w:rPr>
          <w:noProof/>
        </w:rPr>
        <w:drawing>
          <wp:inline distT="0" distB="0" distL="0" distR="0" wp14:anchorId="5AF6EE47" wp14:editId="4E20067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10"/>
                    <a:stretch>
                      <a:fillRect/>
                    </a:stretch>
                  </pic:blipFill>
                  <pic:spPr>
                    <a:xfrm>
                      <a:off x="0" y="0"/>
                      <a:ext cx="3000375" cy="1524000"/>
                    </a:xfrm>
                    <a:prstGeom prst="rect">
                      <a:avLst/>
                    </a:prstGeom>
                  </pic:spPr>
                </pic:pic>
              </a:graphicData>
            </a:graphic>
          </wp:inline>
        </w:drawing>
      </w:r>
    </w:p>
    <w:p w14:paraId="389C2CD7" w14:textId="77777777" w:rsidR="001B4054" w:rsidRDefault="001B4054">
      <w:pPr>
        <w:pStyle w:val="ListParagraph"/>
        <w:autoSpaceDE w:val="0"/>
        <w:autoSpaceDN w:val="0"/>
        <w:adjustRightInd w:val="0"/>
        <w:ind w:left="810"/>
        <w:jc w:val="center"/>
        <w:rPr>
          <w:sz w:val="24"/>
          <w:szCs w:val="24"/>
        </w:rPr>
      </w:pPr>
    </w:p>
    <w:p w14:paraId="3C53A40E" w14:textId="77777777" w:rsidR="001B4054" w:rsidRDefault="001B4054">
      <w:pPr>
        <w:pStyle w:val="ListParagraph"/>
        <w:autoSpaceDE w:val="0"/>
        <w:autoSpaceDN w:val="0"/>
        <w:adjustRightInd w:val="0"/>
        <w:ind w:left="810"/>
        <w:jc w:val="center"/>
        <w:rPr>
          <w:sz w:val="24"/>
          <w:szCs w:val="24"/>
        </w:rPr>
      </w:pPr>
    </w:p>
    <w:p w14:paraId="435BD2F5" w14:textId="77777777" w:rsidR="001B4054" w:rsidRDefault="001B4054">
      <w:pPr>
        <w:pStyle w:val="NormalWeb"/>
        <w:divId w:val="1923179354"/>
      </w:pPr>
      <w:r>
        <w:t>Graph Definition (from diagram):</w:t>
      </w:r>
    </w:p>
    <w:p w14:paraId="34B8E482" w14:textId="77777777" w:rsidR="001B4054" w:rsidRDefault="001B4054" w:rsidP="001B4054">
      <w:pPr>
        <w:numPr>
          <w:ilvl w:val="0"/>
          <w:numId w:val="9"/>
        </w:numPr>
        <w:spacing w:before="100" w:beforeAutospacing="1" w:after="100" w:afterAutospacing="1"/>
        <w:divId w:val="1923179354"/>
      </w:pPr>
      <w:r>
        <w:t>​</w:t>
      </w:r>
      <w:r>
        <w:rPr>
          <w:b/>
          <w:bCs/>
        </w:rPr>
        <w:t>Nodes:</w:t>
      </w:r>
      <w:r>
        <w:t xml:space="preserve"> S (Start), A, B, C, D, G (Goal)</w:t>
      </w:r>
    </w:p>
    <w:p w14:paraId="34233175" w14:textId="77777777" w:rsidR="001B4054" w:rsidRDefault="001B4054" w:rsidP="001B4054">
      <w:pPr>
        <w:numPr>
          <w:ilvl w:val="0"/>
          <w:numId w:val="9"/>
        </w:numPr>
        <w:spacing w:before="100" w:beforeAutospacing="1" w:after="100" w:afterAutospacing="1"/>
        <w:divId w:val="1923179354"/>
      </w:pPr>
      <w:r>
        <w:t>​</w:t>
      </w:r>
      <w:r>
        <w:rPr>
          <w:b/>
          <w:bCs/>
        </w:rPr>
        <w:t>Directed Weighted Edges:</w:t>
      </w:r>
      <w:r>
        <w:t xml:space="preserve"> </w:t>
      </w:r>
    </w:p>
    <w:p w14:paraId="452D345D" w14:textId="77777777" w:rsidR="001B4054" w:rsidRDefault="001B4054" w:rsidP="001B4054">
      <w:pPr>
        <w:numPr>
          <w:ilvl w:val="1"/>
          <w:numId w:val="9"/>
        </w:numPr>
        <w:spacing w:before="100" w:beforeAutospacing="1" w:after="100" w:afterAutospacing="1"/>
        <w:divId w:val="1923179354"/>
      </w:pPr>
      <w:r>
        <w:t>​S \to A (cost 1)</w:t>
      </w:r>
    </w:p>
    <w:p w14:paraId="723EABF9" w14:textId="77777777" w:rsidR="001B4054" w:rsidRDefault="001B4054" w:rsidP="001B4054">
      <w:pPr>
        <w:numPr>
          <w:ilvl w:val="1"/>
          <w:numId w:val="9"/>
        </w:numPr>
        <w:spacing w:before="100" w:beforeAutospacing="1" w:after="100" w:afterAutospacing="1"/>
        <w:divId w:val="1923179354"/>
      </w:pPr>
      <w:r>
        <w:lastRenderedPageBreak/>
        <w:t>​S \to G (cost 12)</w:t>
      </w:r>
    </w:p>
    <w:p w14:paraId="695867A4" w14:textId="77777777" w:rsidR="001B4054" w:rsidRDefault="001B4054" w:rsidP="001B4054">
      <w:pPr>
        <w:numPr>
          <w:ilvl w:val="1"/>
          <w:numId w:val="9"/>
        </w:numPr>
        <w:spacing w:before="100" w:beforeAutospacing="1" w:after="100" w:afterAutospacing="1"/>
        <w:divId w:val="1923179354"/>
      </w:pPr>
      <w:r>
        <w:t>​A \to B (cost 2)</w:t>
      </w:r>
    </w:p>
    <w:p w14:paraId="7F8CE5E7" w14:textId="77777777" w:rsidR="001B4054" w:rsidRDefault="001B4054" w:rsidP="001B4054">
      <w:pPr>
        <w:numPr>
          <w:ilvl w:val="1"/>
          <w:numId w:val="9"/>
        </w:numPr>
        <w:spacing w:before="100" w:beforeAutospacing="1" w:after="100" w:afterAutospacing="1"/>
        <w:divId w:val="1923179354"/>
      </w:pPr>
      <w:r>
        <w:t>​A \to C (cost 1)</w:t>
      </w:r>
    </w:p>
    <w:p w14:paraId="5B5CBB43" w14:textId="77777777" w:rsidR="001B4054" w:rsidRDefault="001B4054" w:rsidP="001B4054">
      <w:pPr>
        <w:numPr>
          <w:ilvl w:val="1"/>
          <w:numId w:val="9"/>
        </w:numPr>
        <w:spacing w:before="100" w:beforeAutospacing="1" w:after="100" w:afterAutospacing="1"/>
        <w:divId w:val="1923179354"/>
      </w:pPr>
      <w:r>
        <w:t>​B \to D (cost 3)</w:t>
      </w:r>
    </w:p>
    <w:p w14:paraId="0F88EC35" w14:textId="77777777" w:rsidR="001B4054" w:rsidRDefault="001B4054" w:rsidP="001B4054">
      <w:pPr>
        <w:numPr>
          <w:ilvl w:val="1"/>
          <w:numId w:val="9"/>
        </w:numPr>
        <w:spacing w:before="100" w:beforeAutospacing="1" w:after="100" w:afterAutospacing="1"/>
        <w:divId w:val="1923179354"/>
      </w:pPr>
      <w:r>
        <w:t>​C \to D (cost 1)</w:t>
      </w:r>
    </w:p>
    <w:p w14:paraId="12DA7231" w14:textId="77777777" w:rsidR="001B4054" w:rsidRDefault="001B4054" w:rsidP="001B4054">
      <w:pPr>
        <w:numPr>
          <w:ilvl w:val="1"/>
          <w:numId w:val="9"/>
        </w:numPr>
        <w:spacing w:before="100" w:beforeAutospacing="1" w:after="100" w:afterAutospacing="1"/>
        <w:divId w:val="1923179354"/>
      </w:pPr>
      <w:r>
        <w:t>​C \to G (cost 2)</w:t>
      </w:r>
    </w:p>
    <w:p w14:paraId="615B7979" w14:textId="77777777" w:rsidR="001B4054" w:rsidRDefault="001B4054" w:rsidP="001B4054">
      <w:pPr>
        <w:numPr>
          <w:ilvl w:val="1"/>
          <w:numId w:val="9"/>
        </w:numPr>
        <w:spacing w:before="100" w:beforeAutospacing="1" w:after="100" w:afterAutospacing="1"/>
        <w:divId w:val="1923179354"/>
      </w:pPr>
      <w:r>
        <w:t>​D \to G (cost 3)</w:t>
      </w:r>
    </w:p>
    <w:p w14:paraId="0D4FEF3A" w14:textId="77777777" w:rsidR="001B4054" w:rsidRDefault="001B4054">
      <w:pPr>
        <w:pStyle w:val="NormalWeb"/>
        <w:divId w:val="1923179354"/>
        <w:rPr>
          <w:rFonts w:eastAsiaTheme="minorEastAsia"/>
        </w:rPr>
      </w:pPr>
      <w:r>
        <w:t>​Execution Trace (Priority Queue ordered by path cost g(n)):</w:t>
      </w:r>
    </w:p>
    <w:p w14:paraId="4E99367F" w14:textId="77777777" w:rsidR="001B4054" w:rsidRDefault="001B4054" w:rsidP="001B4054">
      <w:pPr>
        <w:numPr>
          <w:ilvl w:val="0"/>
          <w:numId w:val="10"/>
        </w:numPr>
        <w:spacing w:before="100" w:beforeAutospacing="1" w:after="100" w:afterAutospacing="1"/>
        <w:divId w:val="1923179354"/>
      </w:pPr>
      <w:r>
        <w:t>​</w:t>
      </w:r>
      <w:r>
        <w:rPr>
          <w:b/>
          <w:bCs/>
        </w:rPr>
        <w:t>Initialization:</w:t>
      </w:r>
      <w:r>
        <w:t xml:space="preserve"> </w:t>
      </w:r>
    </w:p>
    <w:p w14:paraId="66CC8957" w14:textId="77777777" w:rsidR="001B4054" w:rsidRDefault="001B4054" w:rsidP="001B4054">
      <w:pPr>
        <w:numPr>
          <w:ilvl w:val="1"/>
          <w:numId w:val="10"/>
        </w:numPr>
        <w:spacing w:before="100" w:beforeAutospacing="1" w:after="100" w:afterAutospacing="1"/>
        <w:divId w:val="1923179354"/>
      </w:pPr>
      <w:r>
        <w:t>​Priority Queue (PQ): \{ [S], g = 0 \}</w:t>
      </w:r>
    </w:p>
    <w:p w14:paraId="4FBDBB53" w14:textId="77777777" w:rsidR="001B4054" w:rsidRDefault="001B4054" w:rsidP="001B4054">
      <w:pPr>
        <w:numPr>
          <w:ilvl w:val="1"/>
          <w:numId w:val="10"/>
        </w:numPr>
        <w:spacing w:before="100" w:beforeAutospacing="1" w:after="100" w:afterAutospacing="1"/>
        <w:divId w:val="1923179354"/>
      </w:pPr>
      <w:r>
        <w:t>​Explored Set: \</w:t>
      </w:r>
      <w:proofErr w:type="spellStart"/>
      <w:r>
        <w:t>emptyset</w:t>
      </w:r>
      <w:proofErr w:type="spellEnd"/>
    </w:p>
    <w:p w14:paraId="3CC84E7F" w14:textId="77777777" w:rsidR="001B4054" w:rsidRDefault="001B4054" w:rsidP="001B4054">
      <w:pPr>
        <w:numPr>
          <w:ilvl w:val="0"/>
          <w:numId w:val="10"/>
        </w:numPr>
        <w:spacing w:before="100" w:beforeAutospacing="1" w:after="100" w:afterAutospacing="1"/>
        <w:divId w:val="1923179354"/>
      </w:pPr>
      <w:r>
        <w:t>​</w:t>
      </w:r>
      <w:r>
        <w:rPr>
          <w:b/>
          <w:bCs/>
        </w:rPr>
        <w:t>Iteration 1:</w:t>
      </w:r>
      <w:r>
        <w:t xml:space="preserve"> </w:t>
      </w:r>
    </w:p>
    <w:p w14:paraId="6B7834D4" w14:textId="77777777" w:rsidR="001B4054" w:rsidRDefault="001B4054" w:rsidP="001B4054">
      <w:pPr>
        <w:numPr>
          <w:ilvl w:val="1"/>
          <w:numId w:val="10"/>
        </w:numPr>
        <w:spacing w:before="100" w:beforeAutospacing="1" w:after="100" w:afterAutospacing="1"/>
        <w:divId w:val="1923179354"/>
      </w:pPr>
      <w:r>
        <w:t>​</w:t>
      </w:r>
      <w:proofErr w:type="spellStart"/>
      <w:r>
        <w:t>Dequeue</w:t>
      </w:r>
      <w:proofErr w:type="spellEnd"/>
      <w:r>
        <w:t xml:space="preserve"> lowest-cost node: </w:t>
      </w:r>
      <w:r>
        <w:rPr>
          <w:b/>
          <w:bCs/>
        </w:rPr>
        <w:t>S</w:t>
      </w:r>
      <w:r>
        <w:t xml:space="preserve"> (g = 0)</w:t>
      </w:r>
    </w:p>
    <w:p w14:paraId="7D8F88EC" w14:textId="77777777" w:rsidR="001B4054" w:rsidRDefault="001B4054" w:rsidP="001B4054">
      <w:pPr>
        <w:numPr>
          <w:ilvl w:val="1"/>
          <w:numId w:val="10"/>
        </w:numPr>
        <w:spacing w:before="100" w:beforeAutospacing="1" w:after="100" w:afterAutospacing="1"/>
        <w:divId w:val="1923179354"/>
      </w:pPr>
      <w:r>
        <w:t>​Add S to Explored.</w:t>
      </w:r>
    </w:p>
    <w:p w14:paraId="0684B2C2" w14:textId="77777777" w:rsidR="001B4054" w:rsidRDefault="001B4054" w:rsidP="001B4054">
      <w:pPr>
        <w:numPr>
          <w:ilvl w:val="1"/>
          <w:numId w:val="10"/>
        </w:numPr>
        <w:spacing w:before="100" w:beforeAutospacing="1" w:after="100" w:afterAutospacing="1"/>
        <w:divId w:val="1923179354"/>
      </w:pPr>
      <w:r>
        <w:t xml:space="preserve">​Expand S: </w:t>
      </w:r>
    </w:p>
    <w:p w14:paraId="2BCA7B0B" w14:textId="77777777" w:rsidR="001B4054" w:rsidRDefault="001B4054" w:rsidP="001B4054">
      <w:pPr>
        <w:numPr>
          <w:ilvl w:val="2"/>
          <w:numId w:val="10"/>
        </w:numPr>
        <w:spacing w:before="100" w:beforeAutospacing="1" w:after="100" w:afterAutospacing="1"/>
        <w:divId w:val="1923179354"/>
      </w:pPr>
      <w:r>
        <w:t>​S \to A with cost 0 + 1 = 1</w:t>
      </w:r>
    </w:p>
    <w:p w14:paraId="11DF222D" w14:textId="77777777" w:rsidR="001B4054" w:rsidRDefault="001B4054" w:rsidP="001B4054">
      <w:pPr>
        <w:numPr>
          <w:ilvl w:val="2"/>
          <w:numId w:val="10"/>
        </w:numPr>
        <w:spacing w:before="100" w:beforeAutospacing="1" w:after="100" w:afterAutospacing="1"/>
        <w:divId w:val="1923179354"/>
      </w:pPr>
      <w:r>
        <w:t>​S \to G with cost 0 + 12 = 12</w:t>
      </w:r>
    </w:p>
    <w:p w14:paraId="382ECF45" w14:textId="77777777" w:rsidR="001B4054" w:rsidRDefault="001B4054" w:rsidP="001B4054">
      <w:pPr>
        <w:numPr>
          <w:ilvl w:val="1"/>
          <w:numId w:val="10"/>
        </w:numPr>
        <w:spacing w:before="100" w:beforeAutospacing="1" w:after="100" w:afterAutospacing="1"/>
        <w:divId w:val="1923179354"/>
      </w:pPr>
      <w:r>
        <w:t>​PQ: \{ [S \to A, g=1], [S \to G, g=12] \}</w:t>
      </w:r>
    </w:p>
    <w:p w14:paraId="76D2695F" w14:textId="77777777" w:rsidR="001B4054" w:rsidRDefault="001B4054" w:rsidP="001B4054">
      <w:pPr>
        <w:numPr>
          <w:ilvl w:val="0"/>
          <w:numId w:val="10"/>
        </w:numPr>
        <w:spacing w:before="100" w:beforeAutospacing="1" w:after="100" w:afterAutospacing="1"/>
        <w:divId w:val="1923179354"/>
      </w:pPr>
      <w:r>
        <w:t>​</w:t>
      </w:r>
      <w:r>
        <w:rPr>
          <w:b/>
          <w:bCs/>
        </w:rPr>
        <w:t>Iteration 2:</w:t>
      </w:r>
      <w:r>
        <w:t xml:space="preserve"> </w:t>
      </w:r>
    </w:p>
    <w:p w14:paraId="01216384" w14:textId="77777777" w:rsidR="001B4054" w:rsidRDefault="001B4054" w:rsidP="001B4054">
      <w:pPr>
        <w:numPr>
          <w:ilvl w:val="1"/>
          <w:numId w:val="10"/>
        </w:numPr>
        <w:spacing w:before="100" w:beforeAutospacing="1" w:after="100" w:afterAutospacing="1"/>
        <w:divId w:val="1923179354"/>
      </w:pPr>
      <w:r>
        <w:t>​</w:t>
      </w:r>
      <w:proofErr w:type="spellStart"/>
      <w:r>
        <w:t>Dequeue</w:t>
      </w:r>
      <w:proofErr w:type="spellEnd"/>
      <w:r>
        <w:t xml:space="preserve"> lowest-cost node: </w:t>
      </w:r>
      <w:r>
        <w:rPr>
          <w:b/>
          <w:bCs/>
        </w:rPr>
        <w:t>A</w:t>
      </w:r>
      <w:r>
        <w:t xml:space="preserve"> (g = 1)</w:t>
      </w:r>
    </w:p>
    <w:p w14:paraId="78F3781F" w14:textId="77777777" w:rsidR="001B4054" w:rsidRDefault="001B4054" w:rsidP="001B4054">
      <w:pPr>
        <w:numPr>
          <w:ilvl w:val="1"/>
          <w:numId w:val="10"/>
        </w:numPr>
        <w:spacing w:before="100" w:beforeAutospacing="1" w:after="100" w:afterAutospacing="1"/>
        <w:divId w:val="1923179354"/>
      </w:pPr>
      <w:r>
        <w:t>​Add A to Explored.</w:t>
      </w:r>
    </w:p>
    <w:p w14:paraId="2F542DCE" w14:textId="77777777" w:rsidR="001B4054" w:rsidRDefault="001B4054" w:rsidP="001B4054">
      <w:pPr>
        <w:numPr>
          <w:ilvl w:val="1"/>
          <w:numId w:val="10"/>
        </w:numPr>
        <w:spacing w:before="100" w:beforeAutospacing="1" w:after="100" w:afterAutospacing="1"/>
        <w:divId w:val="1923179354"/>
      </w:pPr>
      <w:r>
        <w:t xml:space="preserve">​Expand A: </w:t>
      </w:r>
    </w:p>
    <w:p w14:paraId="4B6E1678" w14:textId="77777777" w:rsidR="001B4054" w:rsidRDefault="001B4054" w:rsidP="001B4054">
      <w:pPr>
        <w:numPr>
          <w:ilvl w:val="2"/>
          <w:numId w:val="10"/>
        </w:numPr>
        <w:spacing w:before="100" w:beforeAutospacing="1" w:after="100" w:afterAutospacing="1"/>
        <w:divId w:val="1923179354"/>
      </w:pPr>
      <w:r>
        <w:t>​A \to B with cost 1 + 2 = 3</w:t>
      </w:r>
    </w:p>
    <w:p w14:paraId="5960E33E" w14:textId="77777777" w:rsidR="001B4054" w:rsidRDefault="001B4054" w:rsidP="001B4054">
      <w:pPr>
        <w:numPr>
          <w:ilvl w:val="2"/>
          <w:numId w:val="10"/>
        </w:numPr>
        <w:spacing w:before="100" w:beforeAutospacing="1" w:after="100" w:afterAutospacing="1"/>
        <w:divId w:val="1923179354"/>
      </w:pPr>
      <w:r>
        <w:t>​A \to C with cost 1 + 1 = 2</w:t>
      </w:r>
    </w:p>
    <w:p w14:paraId="74FA9FB5" w14:textId="77777777" w:rsidR="001B4054" w:rsidRDefault="001B4054" w:rsidP="001B4054">
      <w:pPr>
        <w:numPr>
          <w:ilvl w:val="1"/>
          <w:numId w:val="10"/>
        </w:numPr>
        <w:spacing w:before="100" w:beforeAutospacing="1" w:after="100" w:afterAutospacing="1"/>
        <w:divId w:val="1923179354"/>
      </w:pPr>
      <w:r>
        <w:t>​PQ: \{ [S \to A \to C, g=2], [S \to A \to B, g=3], [S \to G, g=12] \}</w:t>
      </w:r>
    </w:p>
    <w:p w14:paraId="4DCDC8F5" w14:textId="77777777" w:rsidR="001B4054" w:rsidRDefault="001B4054" w:rsidP="001B4054">
      <w:pPr>
        <w:numPr>
          <w:ilvl w:val="0"/>
          <w:numId w:val="10"/>
        </w:numPr>
        <w:spacing w:before="100" w:beforeAutospacing="1" w:after="100" w:afterAutospacing="1"/>
        <w:divId w:val="1923179354"/>
      </w:pPr>
      <w:r>
        <w:t>​</w:t>
      </w:r>
      <w:r>
        <w:rPr>
          <w:b/>
          <w:bCs/>
        </w:rPr>
        <w:t>Iteration 3:</w:t>
      </w:r>
      <w:r>
        <w:t xml:space="preserve"> </w:t>
      </w:r>
    </w:p>
    <w:p w14:paraId="6AA32F8D" w14:textId="77777777" w:rsidR="001B4054" w:rsidRDefault="001B4054" w:rsidP="001B4054">
      <w:pPr>
        <w:numPr>
          <w:ilvl w:val="1"/>
          <w:numId w:val="10"/>
        </w:numPr>
        <w:spacing w:before="100" w:beforeAutospacing="1" w:after="100" w:afterAutospacing="1"/>
        <w:divId w:val="1923179354"/>
      </w:pPr>
      <w:r>
        <w:t>​</w:t>
      </w:r>
      <w:proofErr w:type="spellStart"/>
      <w:r>
        <w:t>Dequeue</w:t>
      </w:r>
      <w:proofErr w:type="spellEnd"/>
      <w:r>
        <w:t xml:space="preserve"> lowest-cost node: </w:t>
      </w:r>
      <w:r>
        <w:rPr>
          <w:b/>
          <w:bCs/>
        </w:rPr>
        <w:t>C</w:t>
      </w:r>
      <w:r>
        <w:t xml:space="preserve"> (g = 2)</w:t>
      </w:r>
    </w:p>
    <w:p w14:paraId="1164182E" w14:textId="77777777" w:rsidR="001B4054" w:rsidRDefault="001B4054" w:rsidP="001B4054">
      <w:pPr>
        <w:numPr>
          <w:ilvl w:val="1"/>
          <w:numId w:val="10"/>
        </w:numPr>
        <w:spacing w:before="100" w:beforeAutospacing="1" w:after="100" w:afterAutospacing="1"/>
        <w:divId w:val="1923179354"/>
      </w:pPr>
      <w:r>
        <w:t>​Add C to Explored.</w:t>
      </w:r>
    </w:p>
    <w:p w14:paraId="48005C06" w14:textId="77777777" w:rsidR="001B4054" w:rsidRDefault="001B4054" w:rsidP="001B4054">
      <w:pPr>
        <w:numPr>
          <w:ilvl w:val="1"/>
          <w:numId w:val="10"/>
        </w:numPr>
        <w:spacing w:before="100" w:beforeAutospacing="1" w:after="100" w:afterAutospacing="1"/>
        <w:divId w:val="1923179354"/>
      </w:pPr>
      <w:r>
        <w:t xml:space="preserve">​Expand C: </w:t>
      </w:r>
    </w:p>
    <w:p w14:paraId="50D73EAD" w14:textId="77777777" w:rsidR="001B4054" w:rsidRDefault="001B4054" w:rsidP="001B4054">
      <w:pPr>
        <w:numPr>
          <w:ilvl w:val="2"/>
          <w:numId w:val="10"/>
        </w:numPr>
        <w:spacing w:before="100" w:beforeAutospacing="1" w:after="100" w:afterAutospacing="1"/>
        <w:divId w:val="1923179354"/>
      </w:pPr>
      <w:r>
        <w:t>​C \to D with cost 2 + 1 = 3</w:t>
      </w:r>
    </w:p>
    <w:p w14:paraId="6C8C4D49" w14:textId="77777777" w:rsidR="001B4054" w:rsidRDefault="001B4054" w:rsidP="001B4054">
      <w:pPr>
        <w:numPr>
          <w:ilvl w:val="2"/>
          <w:numId w:val="10"/>
        </w:numPr>
        <w:spacing w:before="100" w:beforeAutospacing="1" w:after="100" w:afterAutospacing="1"/>
        <w:divId w:val="1923179354"/>
      </w:pPr>
      <w:r>
        <w:t>​C \to G with cost 2 + 2 = 4</w:t>
      </w:r>
    </w:p>
    <w:p w14:paraId="5D7DCC93" w14:textId="77777777" w:rsidR="001B4054" w:rsidRDefault="001B4054" w:rsidP="001B4054">
      <w:pPr>
        <w:numPr>
          <w:ilvl w:val="1"/>
          <w:numId w:val="10"/>
        </w:numPr>
        <w:spacing w:before="100" w:beforeAutospacing="1" w:after="100" w:afterAutospacing="1"/>
        <w:divId w:val="1923179354"/>
      </w:pPr>
      <w:r>
        <w:t>​PQ: \{ [S \to A \to B, g=3], [S \to A \to C \to D, g=3], [S \to A \to C \to G, g=4], [S \to G, g=12] \}</w:t>
      </w:r>
    </w:p>
    <w:p w14:paraId="3E1E0230" w14:textId="77777777" w:rsidR="001B4054" w:rsidRDefault="001B4054" w:rsidP="001B4054">
      <w:pPr>
        <w:numPr>
          <w:ilvl w:val="0"/>
          <w:numId w:val="10"/>
        </w:numPr>
        <w:spacing w:before="100" w:beforeAutospacing="1" w:after="100" w:afterAutospacing="1"/>
        <w:divId w:val="1923179354"/>
      </w:pPr>
      <w:r>
        <w:t>​</w:t>
      </w:r>
      <w:r>
        <w:rPr>
          <w:b/>
          <w:bCs/>
        </w:rPr>
        <w:t>Iteration 4:</w:t>
      </w:r>
      <w:r>
        <w:t xml:space="preserve"> </w:t>
      </w:r>
    </w:p>
    <w:p w14:paraId="2046BCA9" w14:textId="77777777" w:rsidR="001B4054" w:rsidRDefault="001B4054" w:rsidP="001B4054">
      <w:pPr>
        <w:numPr>
          <w:ilvl w:val="1"/>
          <w:numId w:val="10"/>
        </w:numPr>
        <w:spacing w:before="100" w:beforeAutospacing="1" w:after="100" w:afterAutospacing="1"/>
        <w:divId w:val="1923179354"/>
      </w:pPr>
      <w:r>
        <w:t>​</w:t>
      </w:r>
      <w:proofErr w:type="spellStart"/>
      <w:r>
        <w:t>Dequeue</w:t>
      </w:r>
      <w:proofErr w:type="spellEnd"/>
      <w:r>
        <w:t xml:space="preserve"> lowest-cost node: </w:t>
      </w:r>
      <w:r>
        <w:rPr>
          <w:b/>
          <w:bCs/>
        </w:rPr>
        <w:t>B</w:t>
      </w:r>
      <w:r>
        <w:t xml:space="preserve"> (g = 3)</w:t>
      </w:r>
    </w:p>
    <w:p w14:paraId="54C07556" w14:textId="77777777" w:rsidR="001B4054" w:rsidRDefault="001B4054" w:rsidP="001B4054">
      <w:pPr>
        <w:numPr>
          <w:ilvl w:val="1"/>
          <w:numId w:val="10"/>
        </w:numPr>
        <w:spacing w:before="100" w:beforeAutospacing="1" w:after="100" w:afterAutospacing="1"/>
        <w:divId w:val="1923179354"/>
      </w:pPr>
      <w:r>
        <w:t>​Add B to Explored.</w:t>
      </w:r>
    </w:p>
    <w:p w14:paraId="76624B31" w14:textId="77777777" w:rsidR="001B4054" w:rsidRDefault="001B4054" w:rsidP="001B4054">
      <w:pPr>
        <w:numPr>
          <w:ilvl w:val="1"/>
          <w:numId w:val="10"/>
        </w:numPr>
        <w:spacing w:before="100" w:beforeAutospacing="1" w:after="100" w:afterAutospacing="1"/>
        <w:divId w:val="1923179354"/>
      </w:pPr>
      <w:r>
        <w:t xml:space="preserve">​Expand B: </w:t>
      </w:r>
    </w:p>
    <w:p w14:paraId="33EB86AB" w14:textId="77777777" w:rsidR="001B4054" w:rsidRDefault="001B4054" w:rsidP="001B4054">
      <w:pPr>
        <w:numPr>
          <w:ilvl w:val="2"/>
          <w:numId w:val="10"/>
        </w:numPr>
        <w:spacing w:before="100" w:beforeAutospacing="1" w:after="100" w:afterAutospacing="1"/>
        <w:divId w:val="1923179354"/>
      </w:pPr>
      <w:r>
        <w:t>​B \to D with cost 3 + 3 = 6 (A cheaper path to D with cost 3 already exists in PQ, so ignore/discard this path).</w:t>
      </w:r>
    </w:p>
    <w:p w14:paraId="4FF4AB66" w14:textId="77777777" w:rsidR="00734301" w:rsidRDefault="001B4054" w:rsidP="001B4054">
      <w:pPr>
        <w:numPr>
          <w:ilvl w:val="1"/>
          <w:numId w:val="10"/>
        </w:numPr>
        <w:spacing w:before="100" w:beforeAutospacing="1" w:after="100" w:afterAutospacing="1"/>
        <w:divId w:val="1923179354"/>
      </w:pPr>
      <w:r>
        <w:t>​</w:t>
      </w:r>
      <w:proofErr w:type="spellStart"/>
      <w:r w:rsidR="00734301">
        <w:t>Dequeue</w:t>
      </w:r>
      <w:proofErr w:type="spellEnd"/>
      <w:r w:rsidR="00734301">
        <w:t xml:space="preserve"> lowest-cost node: G via path S \to A \to C \to G (g = 4)</w:t>
      </w:r>
    </w:p>
    <w:p w14:paraId="78604FFA" w14:textId="77777777" w:rsidR="00734301" w:rsidRDefault="00734301" w:rsidP="001B4054">
      <w:pPr>
        <w:numPr>
          <w:ilvl w:val="1"/>
          <w:numId w:val="10"/>
        </w:numPr>
        <w:spacing w:before="100" w:beforeAutospacing="1" w:after="100" w:afterAutospacing="1"/>
        <w:divId w:val="1923179354"/>
      </w:pPr>
      <w:r>
        <w:t>Goal test succeeds. Search terminates</w:t>
      </w:r>
    </w:p>
    <w:p w14:paraId="53D1EED7" w14:textId="21E9278D" w:rsidR="00E83AD7" w:rsidRDefault="00751A5B">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E83AD7" w14:paraId="0AD108D5" w14:textId="77777777" w:rsidTr="00986CA6">
        <w:trPr>
          <w:trHeight w:val="434"/>
        </w:trPr>
        <w:tc>
          <w:tcPr>
            <w:tcW w:w="2081" w:type="dxa"/>
            <w:shd w:val="clear" w:color="auto" w:fill="1F4E79"/>
            <w:tcMar>
              <w:top w:w="60" w:type="dxa"/>
              <w:left w:w="100" w:type="dxa"/>
              <w:bottom w:w="60" w:type="dxa"/>
              <w:right w:w="100" w:type="dxa"/>
            </w:tcMar>
            <w:vAlign w:val="center"/>
          </w:tcPr>
          <w:p w14:paraId="37C49489" w14:textId="77777777" w:rsidR="00E83AD7" w:rsidRDefault="00751A5B">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14:textId="77777777" w:rsidR="00E83AD7" w:rsidRDefault="00751A5B">
            <w:pPr>
              <w:ind w:left="450"/>
              <w:jc w:val="center"/>
            </w:pPr>
            <w:r>
              <w:rPr>
                <w:rFonts w:ascii="Arial" w:hAnsi="Arial" w:cs="Arial"/>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14:textId="77777777" w:rsidR="00E83AD7" w:rsidRDefault="00751A5B">
            <w:pPr>
              <w:ind w:left="450"/>
              <w:jc w:val="center"/>
            </w:pPr>
            <w:r>
              <w:rPr>
                <w:rFonts w:ascii="Arial" w:hAnsi="Arial" w:cs="Arial"/>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14:textId="77777777" w:rsidR="00E83AD7" w:rsidRDefault="00751A5B">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14:textId="77777777" w:rsidR="00E83AD7" w:rsidRDefault="00751A5B">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14:textId="77777777" w:rsidR="00E83AD7" w:rsidRDefault="00751A5B">
            <w:pPr>
              <w:ind w:left="205"/>
              <w:jc w:val="center"/>
            </w:pPr>
            <w:r>
              <w:rPr>
                <w:rFonts w:ascii="Arial" w:hAnsi="Arial" w:cs="Arial"/>
                <w:b/>
                <w:bCs/>
                <w:color w:val="000000"/>
                <w:sz w:val="22"/>
                <w:szCs w:val="22"/>
              </w:rPr>
              <w:t>Level 1 (Beginning)</w:t>
            </w:r>
          </w:p>
        </w:tc>
      </w:tr>
      <w:tr w:rsidR="00E83AD7" w14:paraId="7559D003" w14:textId="77777777" w:rsidTr="00986CA6">
        <w:trPr>
          <w:trHeight w:val="620"/>
        </w:trPr>
        <w:tc>
          <w:tcPr>
            <w:tcW w:w="2081" w:type="dxa"/>
            <w:shd w:val="clear" w:color="auto" w:fill="D6E4F0"/>
            <w:tcMar>
              <w:top w:w="60" w:type="dxa"/>
              <w:left w:w="100" w:type="dxa"/>
              <w:bottom w:w="60" w:type="dxa"/>
              <w:right w:w="100" w:type="dxa"/>
            </w:tcMar>
            <w:vAlign w:val="center"/>
          </w:tcPr>
          <w:p w14:paraId="104C7D58" w14:textId="77777777" w:rsidR="00E83AD7" w:rsidRDefault="00751A5B">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17141A7" w14:textId="77777777" w:rsidR="00E83AD7" w:rsidRDefault="00751A5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0F095B5" w14:textId="77777777" w:rsidR="00E83AD7" w:rsidRDefault="00751A5B">
            <w:pPr>
              <w:ind w:left="118"/>
            </w:pPr>
            <w:r>
              <w:rPr>
                <w:rFonts w:ascii="Arial" w:hAnsi="Arial" w:cs="Arial"/>
                <w:color w:val="000000"/>
                <w:sz w:val="22"/>
                <w:szCs w:val="22"/>
              </w:rPr>
              <w:t xml:space="preserve">Clearly interprets problem, identifies all </w:t>
            </w:r>
            <w:r>
              <w:rPr>
                <w:rFonts w:ascii="Arial" w:hAnsi="Arial" w:cs="Arial"/>
                <w:color w:val="000000"/>
                <w:sz w:val="22"/>
                <w:szCs w:val="22"/>
              </w:rPr>
              <w:lastRenderedPageBreak/>
              <w:t>parameters and requirements accurately</w:t>
            </w:r>
          </w:p>
        </w:tc>
        <w:tc>
          <w:tcPr>
            <w:tcW w:w="1961" w:type="dxa"/>
            <w:tcMar>
              <w:top w:w="60" w:type="dxa"/>
              <w:left w:w="100" w:type="dxa"/>
              <w:bottom w:w="60" w:type="dxa"/>
              <w:right w:w="100" w:type="dxa"/>
            </w:tcMar>
            <w:vAlign w:val="center"/>
          </w:tcPr>
          <w:p w14:paraId="38AC2C20" w14:textId="77777777" w:rsidR="00E83AD7" w:rsidRDefault="00751A5B">
            <w:pPr>
              <w:ind w:left="118"/>
            </w:pPr>
            <w:r>
              <w:rPr>
                <w:rFonts w:ascii="Arial" w:hAnsi="Arial" w:cs="Arial"/>
                <w:color w:val="000000"/>
                <w:sz w:val="22"/>
                <w:szCs w:val="22"/>
              </w:rPr>
              <w:lastRenderedPageBreak/>
              <w:t>Understands problem with minor gaps</w:t>
            </w:r>
          </w:p>
        </w:tc>
        <w:tc>
          <w:tcPr>
            <w:tcW w:w="1983" w:type="dxa"/>
            <w:tcMar>
              <w:top w:w="60" w:type="dxa"/>
              <w:left w:w="100" w:type="dxa"/>
              <w:bottom w:w="60" w:type="dxa"/>
              <w:right w:w="100" w:type="dxa"/>
            </w:tcMar>
            <w:vAlign w:val="center"/>
          </w:tcPr>
          <w:p w14:paraId="4025ACA1" w14:textId="77777777" w:rsidR="00E83AD7" w:rsidRDefault="00751A5B">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14:textId="77777777" w:rsidR="00E83AD7" w:rsidRDefault="00751A5B">
            <w:pPr>
              <w:ind w:left="25"/>
              <w:jc w:val="center"/>
            </w:pPr>
            <w:r>
              <w:rPr>
                <w:rFonts w:ascii="Arial" w:hAnsi="Arial" w:cs="Arial"/>
                <w:color w:val="000000"/>
                <w:sz w:val="22"/>
                <w:szCs w:val="22"/>
              </w:rPr>
              <w:t>Misinterprets or unable to understand problem</w:t>
            </w:r>
          </w:p>
        </w:tc>
      </w:tr>
      <w:tr w:rsidR="00E83AD7" w14:paraId="43099152" w14:textId="77777777" w:rsidTr="00986CA6">
        <w:trPr>
          <w:trHeight w:val="829"/>
        </w:trPr>
        <w:tc>
          <w:tcPr>
            <w:tcW w:w="2081" w:type="dxa"/>
            <w:shd w:val="clear" w:color="auto" w:fill="D6E4F0"/>
            <w:tcMar>
              <w:top w:w="60" w:type="dxa"/>
              <w:left w:w="100" w:type="dxa"/>
              <w:bottom w:w="60" w:type="dxa"/>
              <w:right w:w="100" w:type="dxa"/>
            </w:tcMar>
            <w:vAlign w:val="center"/>
          </w:tcPr>
          <w:p w14:paraId="118E0924" w14:textId="77777777" w:rsidR="00E83AD7" w:rsidRDefault="00751A5B">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1016A4B" w14:textId="77777777" w:rsidR="00E83AD7" w:rsidRDefault="00751A5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7E578C45" w14:textId="77777777" w:rsidR="00E83AD7" w:rsidRDefault="00751A5B">
            <w:pPr>
              <w:ind w:left="118"/>
            </w:pPr>
            <w:r>
              <w:rPr>
                <w:rFonts w:ascii="Arial" w:hAnsi="Arial" w:cs="Arial"/>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14:textId="77777777" w:rsidR="00E83AD7" w:rsidRDefault="00751A5B">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10241EC" w14:textId="77777777" w:rsidR="00E83AD7" w:rsidRDefault="00751A5B">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14:textId="77777777" w:rsidR="00E83AD7" w:rsidRDefault="00751A5B">
            <w:pPr>
              <w:ind w:left="25"/>
              <w:jc w:val="center"/>
            </w:pPr>
            <w:r>
              <w:rPr>
                <w:rFonts w:ascii="Arial" w:hAnsi="Arial" w:cs="Arial"/>
                <w:color w:val="000000"/>
                <w:sz w:val="22"/>
                <w:szCs w:val="22"/>
              </w:rPr>
              <w:t>Unable to select method</w:t>
            </w:r>
          </w:p>
        </w:tc>
      </w:tr>
      <w:tr w:rsidR="00E83AD7" w14:paraId="0F00AA7C" w14:textId="77777777" w:rsidTr="00986CA6">
        <w:trPr>
          <w:trHeight w:val="620"/>
        </w:trPr>
        <w:tc>
          <w:tcPr>
            <w:tcW w:w="2081" w:type="dxa"/>
            <w:shd w:val="clear" w:color="auto" w:fill="D6E4F0"/>
            <w:tcMar>
              <w:top w:w="60" w:type="dxa"/>
              <w:left w:w="100" w:type="dxa"/>
              <w:bottom w:w="60" w:type="dxa"/>
              <w:right w:w="100" w:type="dxa"/>
            </w:tcMar>
            <w:vAlign w:val="center"/>
          </w:tcPr>
          <w:p w14:paraId="6118DF76" w14:textId="77777777" w:rsidR="00E83AD7" w:rsidRDefault="00751A5B">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241A88F" w14:textId="77777777" w:rsidR="00E83AD7" w:rsidRDefault="00751A5B">
            <w:pPr>
              <w:ind w:left="118"/>
            </w:pPr>
            <w:r>
              <w:rPr>
                <w:rFonts w:ascii="Arial" w:hAnsi="Arial" w:cs="Arial"/>
                <w:color w:val="000000"/>
                <w:sz w:val="22"/>
                <w:szCs w:val="22"/>
              </w:rPr>
              <w:t>25%</w:t>
            </w:r>
          </w:p>
        </w:tc>
        <w:tc>
          <w:tcPr>
            <w:tcW w:w="1761" w:type="dxa"/>
            <w:tcMar>
              <w:top w:w="60" w:type="dxa"/>
              <w:left w:w="100" w:type="dxa"/>
              <w:bottom w:w="60" w:type="dxa"/>
              <w:right w:w="100" w:type="dxa"/>
            </w:tcMar>
            <w:vAlign w:val="center"/>
          </w:tcPr>
          <w:p w14:paraId="7BEC1EA2" w14:textId="77777777" w:rsidR="00E83AD7" w:rsidRDefault="00751A5B">
            <w:pPr>
              <w:ind w:left="118"/>
            </w:pPr>
            <w:r>
              <w:rPr>
                <w:rFonts w:ascii="Arial" w:hAnsi="Arial" w:cs="Arial"/>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14:textId="77777777" w:rsidR="00E83AD7" w:rsidRDefault="00751A5B">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E8DFC59" w14:textId="77777777" w:rsidR="00E83AD7" w:rsidRDefault="00751A5B">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816D546" w14:textId="77777777" w:rsidR="00E83AD7" w:rsidRDefault="00751A5B">
            <w:pPr>
              <w:ind w:left="25"/>
              <w:jc w:val="center"/>
            </w:pPr>
            <w:r>
              <w:rPr>
                <w:rFonts w:ascii="Arial" w:hAnsi="Arial" w:cs="Arial"/>
                <w:color w:val="000000"/>
                <w:sz w:val="22"/>
                <w:szCs w:val="22"/>
              </w:rPr>
              <w:t>No clear process</w:t>
            </w:r>
          </w:p>
        </w:tc>
      </w:tr>
      <w:tr w:rsidR="00E83AD7" w14:paraId="785EB61B" w14:textId="77777777" w:rsidTr="00986CA6">
        <w:trPr>
          <w:trHeight w:val="620"/>
        </w:trPr>
        <w:tc>
          <w:tcPr>
            <w:tcW w:w="2081" w:type="dxa"/>
            <w:shd w:val="clear" w:color="auto" w:fill="D6E4F0"/>
            <w:tcMar>
              <w:top w:w="60" w:type="dxa"/>
              <w:left w:w="100" w:type="dxa"/>
              <w:bottom w:w="60" w:type="dxa"/>
              <w:right w:w="100" w:type="dxa"/>
            </w:tcMar>
            <w:vAlign w:val="center"/>
          </w:tcPr>
          <w:p w14:paraId="27991889" w14:textId="77777777" w:rsidR="00E83AD7" w:rsidRDefault="00751A5B">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74F102B" w14:textId="77777777" w:rsidR="00E83AD7" w:rsidRDefault="00751A5B">
            <w:pPr>
              <w:ind w:left="118"/>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6F2C17A3" w14:textId="77777777" w:rsidR="00E83AD7" w:rsidRDefault="00751A5B">
            <w:pPr>
              <w:ind w:left="118"/>
            </w:pPr>
            <w:r>
              <w:rPr>
                <w:rFonts w:ascii="Arial" w:hAnsi="Arial" w:cs="Arial"/>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14:textId="77777777" w:rsidR="00E83AD7" w:rsidRDefault="00751A5B">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2BF222D" w14:textId="77777777" w:rsidR="00E83AD7" w:rsidRDefault="00751A5B">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798EDA6E" w14:textId="77777777" w:rsidR="00E83AD7" w:rsidRDefault="00751A5B">
            <w:pPr>
              <w:ind w:left="118"/>
              <w:jc w:val="center"/>
            </w:pPr>
            <w:r>
              <w:rPr>
                <w:rFonts w:ascii="Arial" w:hAnsi="Arial" w:cs="Arial"/>
                <w:color w:val="000000"/>
                <w:sz w:val="22"/>
                <w:szCs w:val="22"/>
              </w:rPr>
              <w:t>No valid calculations</w:t>
            </w:r>
          </w:p>
        </w:tc>
      </w:tr>
      <w:tr w:rsidR="00E83AD7" w14:paraId="3739B907" w14:textId="77777777" w:rsidTr="00986CA6">
        <w:trPr>
          <w:trHeight w:val="620"/>
        </w:trPr>
        <w:tc>
          <w:tcPr>
            <w:tcW w:w="2081" w:type="dxa"/>
            <w:shd w:val="clear" w:color="auto" w:fill="D6E4F0"/>
            <w:tcMar>
              <w:top w:w="60" w:type="dxa"/>
              <w:left w:w="100" w:type="dxa"/>
              <w:bottom w:w="60" w:type="dxa"/>
              <w:right w:w="100" w:type="dxa"/>
            </w:tcMar>
            <w:vAlign w:val="center"/>
          </w:tcPr>
          <w:p w14:paraId="647D1C39" w14:textId="77777777" w:rsidR="00E83AD7" w:rsidRDefault="00751A5B">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2EB09EA2" w14:textId="77777777" w:rsidR="00E83AD7" w:rsidRDefault="00751A5B">
            <w:pPr>
              <w:ind w:left="118"/>
            </w:pPr>
            <w:r>
              <w:rPr>
                <w:rFonts w:ascii="Arial" w:hAnsi="Arial" w:cs="Arial"/>
                <w:color w:val="000000"/>
                <w:sz w:val="22"/>
                <w:szCs w:val="22"/>
              </w:rPr>
              <w:t>15%</w:t>
            </w:r>
          </w:p>
        </w:tc>
        <w:tc>
          <w:tcPr>
            <w:tcW w:w="1761" w:type="dxa"/>
            <w:tcMar>
              <w:top w:w="60" w:type="dxa"/>
              <w:left w:w="100" w:type="dxa"/>
              <w:bottom w:w="60" w:type="dxa"/>
              <w:right w:w="100" w:type="dxa"/>
            </w:tcMar>
            <w:vAlign w:val="center"/>
          </w:tcPr>
          <w:p w14:paraId="48C28438" w14:textId="77777777" w:rsidR="00E83AD7" w:rsidRDefault="00751A5B">
            <w:pPr>
              <w:ind w:left="118"/>
            </w:pPr>
            <w:r>
              <w:rPr>
                <w:rFonts w:ascii="Arial" w:hAnsi="Arial" w:cs="Arial"/>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14:textId="77777777" w:rsidR="00E83AD7" w:rsidRDefault="00751A5B">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14:textId="77777777" w:rsidR="00E83AD7" w:rsidRDefault="00751A5B">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E40CE5E" w14:textId="77777777" w:rsidR="00E83AD7" w:rsidRDefault="00751A5B">
            <w:pPr>
              <w:ind w:left="118"/>
              <w:jc w:val="center"/>
            </w:pPr>
            <w:r>
              <w:rPr>
                <w:rFonts w:ascii="Arial" w:hAnsi="Arial" w:cs="Arial"/>
                <w:color w:val="000000"/>
                <w:sz w:val="22"/>
                <w:szCs w:val="22"/>
              </w:rPr>
              <w:t>No interpretation</w:t>
            </w:r>
          </w:p>
        </w:tc>
      </w:tr>
      <w:tr w:rsidR="00E83AD7" w14:paraId="0300B269" w14:textId="77777777" w:rsidTr="00986CA6">
        <w:trPr>
          <w:trHeight w:val="276"/>
        </w:trPr>
        <w:tc>
          <w:tcPr>
            <w:tcW w:w="2081" w:type="dxa"/>
            <w:shd w:val="clear" w:color="auto" w:fill="D6E4F0"/>
            <w:tcMar>
              <w:top w:w="60" w:type="dxa"/>
              <w:left w:w="100" w:type="dxa"/>
              <w:bottom w:w="60" w:type="dxa"/>
              <w:right w:w="100" w:type="dxa"/>
            </w:tcMar>
            <w:vAlign w:val="center"/>
          </w:tcPr>
          <w:p w14:paraId="3C7C02F5" w14:textId="77777777" w:rsidR="00E83AD7" w:rsidRDefault="00751A5B">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C8A3A6E" w14:textId="77777777" w:rsidR="00E83AD7" w:rsidRDefault="00751A5B">
            <w:pPr>
              <w:ind w:left="118"/>
              <w:jc w:val="center"/>
              <w:rPr>
                <w:b/>
              </w:rPr>
            </w:pPr>
            <w:r>
              <w:rPr>
                <w:rFonts w:ascii="Arial" w:hAnsi="Arial" w:cs="Arial"/>
                <w:color w:val="000000"/>
                <w:sz w:val="22"/>
                <w:szCs w:val="22"/>
              </w:rPr>
              <w:t>20%</w:t>
            </w:r>
          </w:p>
        </w:tc>
        <w:tc>
          <w:tcPr>
            <w:tcW w:w="1761" w:type="dxa"/>
            <w:tcMar>
              <w:top w:w="60" w:type="dxa"/>
              <w:left w:w="100" w:type="dxa"/>
              <w:bottom w:w="60" w:type="dxa"/>
              <w:right w:w="100" w:type="dxa"/>
            </w:tcMar>
            <w:vAlign w:val="center"/>
          </w:tcPr>
          <w:p w14:paraId="5DF08E76" w14:textId="77777777" w:rsidR="00E83AD7" w:rsidRDefault="00751A5B">
            <w:pPr>
              <w:ind w:left="118"/>
              <w:jc w:val="center"/>
              <w:rPr>
                <w:b/>
              </w:rPr>
            </w:pPr>
            <w:r>
              <w:rPr>
                <w:rFonts w:ascii="Arial" w:hAnsi="Arial" w:cs="Arial"/>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14:textId="77777777" w:rsidR="00E83AD7" w:rsidRDefault="00751A5B">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D1BB549" w14:textId="77777777" w:rsidR="00E83AD7" w:rsidRDefault="00751A5B">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14:textId="77777777" w:rsidR="00E83AD7" w:rsidRDefault="00751A5B">
            <w:pPr>
              <w:ind w:left="118"/>
              <w:jc w:val="center"/>
              <w:rPr>
                <w:b/>
              </w:rPr>
            </w:pPr>
            <w:r>
              <w:rPr>
                <w:rFonts w:ascii="Arial" w:hAnsi="Arial" w:cs="Arial"/>
                <w:color w:val="000000"/>
                <w:sz w:val="22"/>
                <w:szCs w:val="22"/>
              </w:rPr>
              <w:t>Misinterprets or unable to understand problem</w:t>
            </w:r>
          </w:p>
        </w:tc>
      </w:tr>
    </w:tbl>
    <w:p w14:paraId="4CC920AA" w14:textId="77777777" w:rsidR="00E83AD7" w:rsidRDefault="00E83AD7">
      <w:pPr>
        <w:autoSpaceDE w:val="0"/>
        <w:autoSpaceDN w:val="0"/>
        <w:adjustRightInd w:val="0"/>
      </w:pPr>
    </w:p>
    <w:sectPr w:rsidR="00E83AD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00FA" w14:textId="77777777" w:rsidR="00DF051C" w:rsidRDefault="00DF051C">
      <w:r>
        <w:separator/>
      </w:r>
    </w:p>
  </w:endnote>
  <w:endnote w:type="continuationSeparator" w:id="0">
    <w:p w14:paraId="1D267058" w14:textId="77777777" w:rsidR="00DF051C" w:rsidRDefault="00DF0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1" w:fontKey="{93296EB7-ACFF-F24B-A63B-61BF066BC07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2" w:fontKey="{F59F313E-D5A0-4B63-9BD1-C4F8C2599A03}"/>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4B879" w14:textId="77777777" w:rsidR="00DF051C" w:rsidRDefault="00DF051C">
      <w:r>
        <w:separator/>
      </w:r>
    </w:p>
  </w:footnote>
  <w:footnote w:type="continuationSeparator" w:id="0">
    <w:p w14:paraId="4D775DAA" w14:textId="77777777" w:rsidR="00DF051C" w:rsidRDefault="00DF05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7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118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FB053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270B7E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085B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E67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21D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C15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364613">
    <w:abstractNumId w:val="4"/>
  </w:num>
  <w:num w:numId="2" w16cid:durableId="1357731805">
    <w:abstractNumId w:val="2"/>
  </w:num>
  <w:num w:numId="3" w16cid:durableId="494225570">
    <w:abstractNumId w:val="6"/>
  </w:num>
  <w:num w:numId="4" w16cid:durableId="182012229">
    <w:abstractNumId w:val="3"/>
  </w:num>
  <w:num w:numId="5" w16cid:durableId="1733456118">
    <w:abstractNumId w:val="5"/>
  </w:num>
  <w:num w:numId="6" w16cid:durableId="2054310715">
    <w:abstractNumId w:val="9"/>
  </w:num>
  <w:num w:numId="7" w16cid:durableId="517935811">
    <w:abstractNumId w:val="8"/>
  </w:num>
  <w:num w:numId="8" w16cid:durableId="446126323">
    <w:abstractNumId w:val="7"/>
  </w:num>
  <w:num w:numId="9" w16cid:durableId="595015513">
    <w:abstractNumId w:val="1"/>
  </w:num>
  <w:num w:numId="10" w16cid:durableId="530729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6AE3"/>
    <w:rsid w:val="0006187B"/>
    <w:rsid w:val="000B63EA"/>
    <w:rsid w:val="000B74DE"/>
    <w:rsid w:val="000C6EEF"/>
    <w:rsid w:val="00165C4C"/>
    <w:rsid w:val="00174167"/>
    <w:rsid w:val="00181985"/>
    <w:rsid w:val="00196090"/>
    <w:rsid w:val="001B4054"/>
    <w:rsid w:val="0023415A"/>
    <w:rsid w:val="00246F17"/>
    <w:rsid w:val="00264769"/>
    <w:rsid w:val="00270AD8"/>
    <w:rsid w:val="002766C8"/>
    <w:rsid w:val="00292B7A"/>
    <w:rsid w:val="002B5E4F"/>
    <w:rsid w:val="002F6C9E"/>
    <w:rsid w:val="003A04CE"/>
    <w:rsid w:val="003C07F3"/>
    <w:rsid w:val="003D0EBC"/>
    <w:rsid w:val="00462B90"/>
    <w:rsid w:val="00485BDC"/>
    <w:rsid w:val="00514854"/>
    <w:rsid w:val="00526B5F"/>
    <w:rsid w:val="005652BF"/>
    <w:rsid w:val="005C0F8A"/>
    <w:rsid w:val="005F5BD4"/>
    <w:rsid w:val="00650032"/>
    <w:rsid w:val="007004BC"/>
    <w:rsid w:val="0073065E"/>
    <w:rsid w:val="00730D14"/>
    <w:rsid w:val="00734301"/>
    <w:rsid w:val="00751A5B"/>
    <w:rsid w:val="0078385F"/>
    <w:rsid w:val="00793508"/>
    <w:rsid w:val="007A706A"/>
    <w:rsid w:val="007C2F7A"/>
    <w:rsid w:val="007C6102"/>
    <w:rsid w:val="008655E8"/>
    <w:rsid w:val="00890D9E"/>
    <w:rsid w:val="008B59FD"/>
    <w:rsid w:val="008B71DF"/>
    <w:rsid w:val="00986CA6"/>
    <w:rsid w:val="00A56F6F"/>
    <w:rsid w:val="00A8522C"/>
    <w:rsid w:val="00AA14EB"/>
    <w:rsid w:val="00AD53F8"/>
    <w:rsid w:val="00AF4E7B"/>
    <w:rsid w:val="00B40688"/>
    <w:rsid w:val="00B7588B"/>
    <w:rsid w:val="00BA05C5"/>
    <w:rsid w:val="00BB6A9E"/>
    <w:rsid w:val="00BD76BE"/>
    <w:rsid w:val="00C307AE"/>
    <w:rsid w:val="00C433CD"/>
    <w:rsid w:val="00C4775C"/>
    <w:rsid w:val="00C77073"/>
    <w:rsid w:val="00C95088"/>
    <w:rsid w:val="00CB0485"/>
    <w:rsid w:val="00CD3424"/>
    <w:rsid w:val="00CF46BC"/>
    <w:rsid w:val="00D47398"/>
    <w:rsid w:val="00D6039C"/>
    <w:rsid w:val="00D95EDB"/>
    <w:rsid w:val="00DB63CC"/>
    <w:rsid w:val="00DC766B"/>
    <w:rsid w:val="00DF051C"/>
    <w:rsid w:val="00E83AD7"/>
    <w:rsid w:val="00E94C9C"/>
    <w:rsid w:val="00EA71C2"/>
    <w:rsid w:val="00EE269D"/>
    <w:rsid w:val="00F418E4"/>
    <w:rsid w:val="00F63240"/>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22AAB1E"/>
  <w15:docId w15:val="{8EE91A6E-22DD-4BC1-9121-BBB2B543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24313">
      <w:bodyDiv w:val="1"/>
      <w:marLeft w:val="0"/>
      <w:marRight w:val="0"/>
      <w:marTop w:val="0"/>
      <w:marBottom w:val="0"/>
      <w:divBdr>
        <w:top w:val="none" w:sz="0" w:space="0" w:color="auto"/>
        <w:left w:val="none" w:sz="0" w:space="0" w:color="auto"/>
        <w:bottom w:val="none" w:sz="0" w:space="0" w:color="auto"/>
        <w:right w:val="none" w:sz="0" w:space="0" w:color="auto"/>
      </w:divBdr>
    </w:div>
    <w:div w:id="1110972505">
      <w:bodyDiv w:val="1"/>
      <w:marLeft w:val="0"/>
      <w:marRight w:val="0"/>
      <w:marTop w:val="0"/>
      <w:marBottom w:val="0"/>
      <w:divBdr>
        <w:top w:val="none" w:sz="0" w:space="0" w:color="auto"/>
        <w:left w:val="none" w:sz="0" w:space="0" w:color="auto"/>
        <w:bottom w:val="none" w:sz="0" w:space="0" w:color="auto"/>
        <w:right w:val="none" w:sz="0" w:space="0" w:color="auto"/>
      </w:divBdr>
    </w:div>
    <w:div w:id="1923179354">
      <w:bodyDiv w:val="1"/>
      <w:marLeft w:val="0"/>
      <w:marRight w:val="0"/>
      <w:marTop w:val="0"/>
      <w:marBottom w:val="0"/>
      <w:divBdr>
        <w:top w:val="none" w:sz="0" w:space="0" w:color="auto"/>
        <w:left w:val="none" w:sz="0" w:space="0" w:color="auto"/>
        <w:bottom w:val="none" w:sz="0" w:space="0" w:color="auto"/>
        <w:right w:val="none" w:sz="0" w:space="0" w:color="auto"/>
      </w:divBdr>
    </w:div>
    <w:div w:id="2053265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jpe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1890</Words>
  <Characters>10778</Characters>
  <Application>Microsoft Office Word</Application>
  <DocSecurity>0</DocSecurity>
  <Lines>89</Lines>
  <Paragraphs>25</Paragraphs>
  <ScaleCrop>false</ScaleCrop>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Guest User</cp:lastModifiedBy>
  <cp:revision>2</cp:revision>
  <dcterms:created xsi:type="dcterms:W3CDTF">2026-10-08T17:14:00Z</dcterms:created>
  <dcterms:modified xsi:type="dcterms:W3CDTF">2026-10-08T17:14:00Z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