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E0" w:rsidRPr="005B6D63" w:rsidRDefault="005B6D63">
      <w:pPr>
        <w:rPr>
          <w:b/>
        </w:rPr>
      </w:pPr>
      <w:r w:rsidRPr="005B6D63">
        <w:rPr>
          <w:b/>
        </w:rPr>
        <w:t>React Native application with API operation GET, PUT, DELETE (Dummy API Link) and good user interface for all API operations.</w:t>
      </w:r>
    </w:p>
    <w:p w:rsidR="005B6D63" w:rsidRDefault="005B6D63">
      <w:bookmarkStart w:id="0" w:name="_GoBack"/>
      <w:bookmarkEnd w:id="0"/>
    </w:p>
    <w:p w:rsidR="005B6D63" w:rsidRDefault="005B6D63"/>
    <w:p w:rsidR="005B6D63" w:rsidRDefault="005B6D63">
      <w:r w:rsidRPr="005B6D63">
        <w:rPr>
          <w:b/>
        </w:rPr>
        <w:t>API USED:</w:t>
      </w:r>
      <w:r>
        <w:t xml:space="preserve">  </w:t>
      </w:r>
      <w:hyperlink r:id="rId5" w:history="1">
        <w:r w:rsidRPr="005B6D63">
          <w:rPr>
            <w:rStyle w:val="Hyperlink"/>
          </w:rPr>
          <w:t>https://gorest.co.in/public-api/users</w:t>
        </w:r>
      </w:hyperlink>
    </w:p>
    <w:p w:rsidR="005B6D63" w:rsidRDefault="005B6D63">
      <w:pPr>
        <w:rPr>
          <w:b/>
        </w:rPr>
      </w:pPr>
      <w:r>
        <w:rPr>
          <w:b/>
        </w:rPr>
        <w:t>GITHUB LINK</w:t>
      </w:r>
      <w:r w:rsidRPr="005B6D63">
        <w:rPr>
          <w:b/>
        </w:rPr>
        <w:t>:</w:t>
      </w:r>
      <w:r w:rsidRPr="005B6D63">
        <w:t xml:space="preserve"> </w:t>
      </w:r>
      <w:hyperlink r:id="rId6" w:history="1">
        <w:r w:rsidRPr="005B6D63">
          <w:rPr>
            <w:rStyle w:val="Hyperlink"/>
          </w:rPr>
          <w:t>https://github.com/Kiruthika111/Curneu-Assessment/tree/main/API</w:t>
        </w:r>
      </w:hyperlink>
    </w:p>
    <w:p w:rsidR="005B6D63" w:rsidRDefault="005B6D63">
      <w:pPr>
        <w:rPr>
          <w:b/>
        </w:rPr>
      </w:pPr>
    </w:p>
    <w:p w:rsidR="005B6D63" w:rsidRDefault="005B6D63">
      <w:pPr>
        <w:rPr>
          <w:b/>
        </w:rPr>
      </w:pPr>
      <w:r>
        <w:rPr>
          <w:b/>
        </w:rPr>
        <w:t>OUTPUT SCREENSHOT:</w:t>
      </w:r>
    </w:p>
    <w:p w:rsidR="005B6D63" w:rsidRPr="005B6D63" w:rsidRDefault="005B6D63">
      <w:pPr>
        <w:rPr>
          <w:b/>
        </w:rPr>
      </w:pPr>
      <w:r w:rsidRPr="005B6D63">
        <w:rPr>
          <w:b/>
          <w:noProof/>
        </w:rPr>
        <w:drawing>
          <wp:inline distT="0" distB="0" distL="0" distR="0">
            <wp:extent cx="2506710" cy="5433060"/>
            <wp:effectExtent l="0" t="0" r="8255" b="0"/>
            <wp:docPr id="1" name="Picture 1" descr="C:\Users\mkrishnamoorthy\Downloads\IMG-20210308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rishnamoorthy\Downloads\IMG-20210308-WA00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27" cy="54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          </w:t>
      </w:r>
      <w:r w:rsidRPr="005B6D63">
        <w:rPr>
          <w:b/>
          <w:noProof/>
        </w:rPr>
        <w:drawing>
          <wp:inline distT="0" distB="0" distL="0" distR="0">
            <wp:extent cx="2476500" cy="5367584"/>
            <wp:effectExtent l="0" t="0" r="0" b="5080"/>
            <wp:docPr id="2" name="Picture 2" descr="C:\Users\mkrishnamoorthy\Downloads\IMG-20210308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rishnamoorthy\Downloads\IMG-20210308-WA0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25" cy="539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D63" w:rsidRPr="005B6D63" w:rsidSect="005B6D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63"/>
    <w:rsid w:val="005B6D63"/>
    <w:rsid w:val="00D6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1607"/>
  <w15:chartTrackingRefBased/>
  <w15:docId w15:val="{888B34BD-4F6F-493C-BE70-AE232D23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ruthika111/Curneu-Assessment/tree/main/API" TargetMode="External"/><Relationship Id="rId5" Type="http://schemas.openxmlformats.org/officeDocument/2006/relationships/hyperlink" Target="https://gorest.co.in/public-api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A00B5-FFDC-40FB-98E1-768FB099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Krishnamoorthy</dc:creator>
  <cp:keywords/>
  <dc:description/>
  <cp:lastModifiedBy>Madhumitha Krishnamoorthy</cp:lastModifiedBy>
  <cp:revision>1</cp:revision>
  <dcterms:created xsi:type="dcterms:W3CDTF">2021-03-08T15:34:00Z</dcterms:created>
  <dcterms:modified xsi:type="dcterms:W3CDTF">2021-03-08T16:23:00Z</dcterms:modified>
</cp:coreProperties>
</file>