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5A769" w14:textId="77777777" w:rsidR="008F1CF4" w:rsidRDefault="009C4D59">
      <w:pPr>
        <w:pStyle w:val="Title"/>
      </w:pPr>
      <w:r>
        <w:t>CONTENT MARKETING STRATEGY FOR CODTECH</w:t>
      </w:r>
    </w:p>
    <w:p w14:paraId="08B41FF2" w14:textId="77777777" w:rsidR="008F1CF4" w:rsidRDefault="009C4D59">
      <w:pPr>
        <w:pStyle w:val="Heading1"/>
      </w:pPr>
      <w:r>
        <w:t>1. BRAND OVERVIEW</w:t>
      </w:r>
    </w:p>
    <w:p w14:paraId="013A2E41" w14:textId="77777777" w:rsidR="008F1CF4" w:rsidRDefault="009C4D59">
      <w:r>
        <w:t xml:space="preserve">CODTECH is a tech education and internship platform dedicated to empowering students and aspiring developers through hands-on learning, mentorship, and career certifications. Its mission is to </w:t>
      </w:r>
      <w:r>
        <w:t>bridge the gap between academic knowledge and industry requirements.</w:t>
      </w:r>
    </w:p>
    <w:p w14:paraId="300D34F4" w14:textId="77777777" w:rsidR="008F1CF4" w:rsidRDefault="009C4D59">
      <w:pPr>
        <w:pStyle w:val="Heading1"/>
      </w:pPr>
      <w:r>
        <w:t>2. OBJECTIVES</w:t>
      </w:r>
    </w:p>
    <w:p w14:paraId="05B5371B" w14:textId="77777777" w:rsidR="008F1CF4" w:rsidRDefault="009C4D59">
      <w:pPr>
        <w:pStyle w:val="ListBullet"/>
      </w:pPr>
      <w:r>
        <w:t>Increase brand awareness in the student and tech community.</w:t>
      </w:r>
    </w:p>
    <w:p w14:paraId="140FCA36" w14:textId="77777777" w:rsidR="008F1CF4" w:rsidRDefault="009C4D59">
      <w:pPr>
        <w:pStyle w:val="ListBullet"/>
      </w:pPr>
      <w:r>
        <w:t>Drive traffic to the CODTECH website.</w:t>
      </w:r>
    </w:p>
    <w:p w14:paraId="3CCD28B6" w14:textId="77777777" w:rsidR="008F1CF4" w:rsidRDefault="009C4D59">
      <w:pPr>
        <w:pStyle w:val="ListBullet"/>
      </w:pPr>
      <w:r>
        <w:t>Generate leads and increase internship sign-ups.</w:t>
      </w:r>
    </w:p>
    <w:p w14:paraId="259F9AF5" w14:textId="77777777" w:rsidR="008F1CF4" w:rsidRDefault="009C4D59">
      <w:pPr>
        <w:pStyle w:val="ListBullet"/>
      </w:pPr>
      <w:r>
        <w:t>Establish CODTECH as a thought leader in tech education.</w:t>
      </w:r>
    </w:p>
    <w:p w14:paraId="77087A13" w14:textId="77777777" w:rsidR="008F1CF4" w:rsidRDefault="009C4D59">
      <w:pPr>
        <w:pStyle w:val="ListBullet"/>
      </w:pPr>
      <w:r>
        <w:t>Build an engaged community of learners and developers.</w:t>
      </w:r>
    </w:p>
    <w:p w14:paraId="1B401946" w14:textId="77777777" w:rsidR="008F1CF4" w:rsidRDefault="009C4D59">
      <w:pPr>
        <w:pStyle w:val="Heading1"/>
      </w:pPr>
      <w:r>
        <w:t>3. TARGET AUDIENCE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F1CF4" w14:paraId="28B004C3" w14:textId="77777777">
        <w:tc>
          <w:tcPr>
            <w:tcW w:w="4320" w:type="dxa"/>
          </w:tcPr>
          <w:p w14:paraId="05165B57" w14:textId="77777777" w:rsidR="008F1CF4" w:rsidRDefault="009C4D59">
            <w:r>
              <w:t>Segment</w:t>
            </w:r>
          </w:p>
        </w:tc>
        <w:tc>
          <w:tcPr>
            <w:tcW w:w="4320" w:type="dxa"/>
          </w:tcPr>
          <w:p w14:paraId="45BAC1F7" w14:textId="77777777" w:rsidR="008F1CF4" w:rsidRDefault="009C4D59">
            <w:r>
              <w:t>Description</w:t>
            </w:r>
          </w:p>
        </w:tc>
      </w:tr>
      <w:tr w:rsidR="008F1CF4" w14:paraId="3C3FCC07" w14:textId="77777777">
        <w:tc>
          <w:tcPr>
            <w:tcW w:w="4320" w:type="dxa"/>
          </w:tcPr>
          <w:p w14:paraId="03B37320" w14:textId="77777777" w:rsidR="008F1CF4" w:rsidRDefault="009C4D59">
            <w:r>
              <w:t>Students (16-25)</w:t>
            </w:r>
          </w:p>
        </w:tc>
        <w:tc>
          <w:tcPr>
            <w:tcW w:w="4320" w:type="dxa"/>
          </w:tcPr>
          <w:p w14:paraId="165454A4" w14:textId="77777777" w:rsidR="008F1CF4" w:rsidRDefault="009C4D59">
            <w:r>
              <w:t>College and university students seeking internships and real-world skills.</w:t>
            </w:r>
          </w:p>
        </w:tc>
      </w:tr>
      <w:tr w:rsidR="008F1CF4" w14:paraId="097935AA" w14:textId="77777777">
        <w:tc>
          <w:tcPr>
            <w:tcW w:w="4320" w:type="dxa"/>
          </w:tcPr>
          <w:p w14:paraId="76830813" w14:textId="77777777" w:rsidR="008F1CF4" w:rsidRDefault="009C4D59">
            <w:r>
              <w:t>Entry-level Developers</w:t>
            </w:r>
          </w:p>
        </w:tc>
        <w:tc>
          <w:tcPr>
            <w:tcW w:w="4320" w:type="dxa"/>
          </w:tcPr>
          <w:p w14:paraId="1BD9B172" w14:textId="77777777" w:rsidR="008F1CF4" w:rsidRDefault="009C4D59">
            <w:r>
              <w:t>New coders looking for training, projects, and certification.</w:t>
            </w:r>
          </w:p>
        </w:tc>
      </w:tr>
      <w:tr w:rsidR="008F1CF4" w14:paraId="4FF59F07" w14:textId="77777777">
        <w:tc>
          <w:tcPr>
            <w:tcW w:w="4320" w:type="dxa"/>
          </w:tcPr>
          <w:p w14:paraId="0A0C66AB" w14:textId="77777777" w:rsidR="008F1CF4" w:rsidRDefault="009C4D59">
            <w:r>
              <w:t>Career Switchers</w:t>
            </w:r>
          </w:p>
        </w:tc>
        <w:tc>
          <w:tcPr>
            <w:tcW w:w="4320" w:type="dxa"/>
          </w:tcPr>
          <w:p w14:paraId="18CB7289" w14:textId="77777777" w:rsidR="008F1CF4" w:rsidRDefault="009C4D59">
            <w:r>
              <w:t>Non-tech professionals transitioning into the tech field.</w:t>
            </w:r>
          </w:p>
        </w:tc>
      </w:tr>
      <w:tr w:rsidR="008F1CF4" w14:paraId="6441AD00" w14:textId="77777777">
        <w:tc>
          <w:tcPr>
            <w:tcW w:w="4320" w:type="dxa"/>
          </w:tcPr>
          <w:p w14:paraId="1CE29E4C" w14:textId="77777777" w:rsidR="008F1CF4" w:rsidRDefault="009C4D59">
            <w:r>
              <w:t>Self-learners</w:t>
            </w:r>
          </w:p>
        </w:tc>
        <w:tc>
          <w:tcPr>
            <w:tcW w:w="4320" w:type="dxa"/>
          </w:tcPr>
          <w:p w14:paraId="3CDF796A" w14:textId="77777777" w:rsidR="008F1CF4" w:rsidRDefault="009C4D59">
            <w:r>
              <w:t>Passionate individuals learning coding independently.</w:t>
            </w:r>
          </w:p>
        </w:tc>
      </w:tr>
    </w:tbl>
    <w:p w14:paraId="4696BC81" w14:textId="77777777" w:rsidR="008F1CF4" w:rsidRDefault="009C4D59">
      <w:pPr>
        <w:pStyle w:val="Heading1"/>
      </w:pPr>
      <w:r>
        <w:t>4. CONTENT PILLARS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F1CF4" w14:paraId="17801BF6" w14:textId="77777777">
        <w:tc>
          <w:tcPr>
            <w:tcW w:w="4320" w:type="dxa"/>
          </w:tcPr>
          <w:p w14:paraId="1FCA8319" w14:textId="77777777" w:rsidR="008F1CF4" w:rsidRDefault="009C4D59">
            <w:r>
              <w:t>Pillar</w:t>
            </w:r>
          </w:p>
        </w:tc>
        <w:tc>
          <w:tcPr>
            <w:tcW w:w="4320" w:type="dxa"/>
          </w:tcPr>
          <w:p w14:paraId="37140E94" w14:textId="77777777" w:rsidR="008F1CF4" w:rsidRDefault="009C4D59">
            <w:r>
              <w:t>Description</w:t>
            </w:r>
          </w:p>
        </w:tc>
      </w:tr>
      <w:tr w:rsidR="008F1CF4" w14:paraId="4501032B" w14:textId="77777777">
        <w:tc>
          <w:tcPr>
            <w:tcW w:w="4320" w:type="dxa"/>
          </w:tcPr>
          <w:p w14:paraId="28BD57D4" w14:textId="77777777" w:rsidR="008F1CF4" w:rsidRDefault="009C4D59">
            <w:r>
              <w:t>Educational</w:t>
            </w:r>
          </w:p>
        </w:tc>
        <w:tc>
          <w:tcPr>
            <w:tcW w:w="4320" w:type="dxa"/>
          </w:tcPr>
          <w:p w14:paraId="02DF20FC" w14:textId="77777777" w:rsidR="008F1CF4" w:rsidRDefault="009C4D59">
            <w:r>
              <w:t>Coding tutorials, tech explainers, industry trends, interview prep.</w:t>
            </w:r>
          </w:p>
        </w:tc>
      </w:tr>
      <w:tr w:rsidR="008F1CF4" w14:paraId="6494D147" w14:textId="77777777">
        <w:tc>
          <w:tcPr>
            <w:tcW w:w="4320" w:type="dxa"/>
          </w:tcPr>
          <w:p w14:paraId="52E35520" w14:textId="77777777" w:rsidR="008F1CF4" w:rsidRDefault="009C4D59">
            <w:r>
              <w:t>Inspirational</w:t>
            </w:r>
          </w:p>
        </w:tc>
        <w:tc>
          <w:tcPr>
            <w:tcW w:w="4320" w:type="dxa"/>
          </w:tcPr>
          <w:p w14:paraId="7645888F" w14:textId="77777777" w:rsidR="008F1CF4" w:rsidRDefault="009C4D59">
            <w:r>
              <w:t>Intern success stories, alumni interviews, motivational quotes.</w:t>
            </w:r>
          </w:p>
        </w:tc>
      </w:tr>
      <w:tr w:rsidR="008F1CF4" w14:paraId="70B558F6" w14:textId="77777777">
        <w:tc>
          <w:tcPr>
            <w:tcW w:w="4320" w:type="dxa"/>
          </w:tcPr>
          <w:p w14:paraId="3C2D9065" w14:textId="77777777" w:rsidR="008F1CF4" w:rsidRDefault="009C4D59">
            <w:r>
              <w:t>Promotional</w:t>
            </w:r>
          </w:p>
        </w:tc>
        <w:tc>
          <w:tcPr>
            <w:tcW w:w="4320" w:type="dxa"/>
          </w:tcPr>
          <w:p w14:paraId="3B095958" w14:textId="77777777" w:rsidR="008F1CF4" w:rsidRDefault="009C4D59">
            <w:r>
              <w:t>Internship programs, new course announcements, certificate info.</w:t>
            </w:r>
          </w:p>
        </w:tc>
      </w:tr>
      <w:tr w:rsidR="008F1CF4" w14:paraId="13265DE8" w14:textId="77777777">
        <w:tc>
          <w:tcPr>
            <w:tcW w:w="4320" w:type="dxa"/>
          </w:tcPr>
          <w:p w14:paraId="7822C6F5" w14:textId="77777777" w:rsidR="008F1CF4" w:rsidRDefault="009C4D59">
            <w:r>
              <w:t>Community</w:t>
            </w:r>
          </w:p>
        </w:tc>
        <w:tc>
          <w:tcPr>
            <w:tcW w:w="4320" w:type="dxa"/>
          </w:tcPr>
          <w:p w14:paraId="69378CED" w14:textId="77777777" w:rsidR="008F1CF4" w:rsidRDefault="009C4D59">
            <w:r>
              <w:t>Contests, polls, coding challenges, AMA sessions.</w:t>
            </w:r>
          </w:p>
        </w:tc>
      </w:tr>
      <w:tr w:rsidR="008F1CF4" w14:paraId="43163E9E" w14:textId="77777777">
        <w:tc>
          <w:tcPr>
            <w:tcW w:w="4320" w:type="dxa"/>
          </w:tcPr>
          <w:p w14:paraId="41ED3FC8" w14:textId="77777777" w:rsidR="008F1CF4" w:rsidRDefault="009C4D59">
            <w:r>
              <w:t>Behind-the-scenes</w:t>
            </w:r>
          </w:p>
        </w:tc>
        <w:tc>
          <w:tcPr>
            <w:tcW w:w="4320" w:type="dxa"/>
          </w:tcPr>
          <w:p w14:paraId="45B4C5D4" w14:textId="77777777" w:rsidR="008F1CF4" w:rsidRDefault="009C4D59">
            <w:r>
              <w:t>Office culture, instructor highlights, intern day-in-the-life.</w:t>
            </w:r>
          </w:p>
        </w:tc>
      </w:tr>
    </w:tbl>
    <w:p w14:paraId="476CFCC1" w14:textId="77777777" w:rsidR="008F1CF4" w:rsidRDefault="009C4D59">
      <w:pPr>
        <w:pStyle w:val="Heading1"/>
      </w:pPr>
      <w:r>
        <w:lastRenderedPageBreak/>
        <w:t>5. BLOG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F1CF4" w14:paraId="5D58392E" w14:textId="77777777">
        <w:tc>
          <w:tcPr>
            <w:tcW w:w="4320" w:type="dxa"/>
          </w:tcPr>
          <w:p w14:paraId="3B294B49" w14:textId="77777777" w:rsidR="008F1CF4" w:rsidRDefault="009C4D59">
            <w:r>
              <w:t>Category</w:t>
            </w:r>
          </w:p>
        </w:tc>
        <w:tc>
          <w:tcPr>
            <w:tcW w:w="4320" w:type="dxa"/>
          </w:tcPr>
          <w:p w14:paraId="3A39FAD3" w14:textId="77777777" w:rsidR="008F1CF4" w:rsidRDefault="009C4D59">
            <w:r>
              <w:t>Sample Blog Titles</w:t>
            </w:r>
          </w:p>
        </w:tc>
      </w:tr>
      <w:tr w:rsidR="008F1CF4" w14:paraId="7716C138" w14:textId="77777777">
        <w:tc>
          <w:tcPr>
            <w:tcW w:w="4320" w:type="dxa"/>
          </w:tcPr>
          <w:p w14:paraId="1C969352" w14:textId="77777777" w:rsidR="008F1CF4" w:rsidRDefault="009C4D59">
            <w:r>
              <w:t>Getting Started</w:t>
            </w:r>
          </w:p>
        </w:tc>
        <w:tc>
          <w:tcPr>
            <w:tcW w:w="4320" w:type="dxa"/>
          </w:tcPr>
          <w:p w14:paraId="579E830F" w14:textId="77777777" w:rsidR="008F1CF4" w:rsidRDefault="009C4D59">
            <w:r>
              <w:t>How to Start Coding with Zero Experience</w:t>
            </w:r>
          </w:p>
        </w:tc>
      </w:tr>
      <w:tr w:rsidR="008F1CF4" w14:paraId="11B54AE0" w14:textId="77777777">
        <w:tc>
          <w:tcPr>
            <w:tcW w:w="4320" w:type="dxa"/>
          </w:tcPr>
          <w:p w14:paraId="3EFF7B54" w14:textId="77777777" w:rsidR="008F1CF4" w:rsidRDefault="009C4D59">
            <w:r>
              <w:t>Tools &amp; Tech</w:t>
            </w:r>
          </w:p>
        </w:tc>
        <w:tc>
          <w:tcPr>
            <w:tcW w:w="4320" w:type="dxa"/>
          </w:tcPr>
          <w:p w14:paraId="6A2B1443" w14:textId="77777777" w:rsidR="008F1CF4" w:rsidRDefault="009C4D59">
            <w:r>
              <w:t xml:space="preserve">Top 5 Code Editors for </w:t>
            </w:r>
            <w:r>
              <w:t>Beginners</w:t>
            </w:r>
          </w:p>
        </w:tc>
      </w:tr>
      <w:tr w:rsidR="008F1CF4" w14:paraId="730A0260" w14:textId="77777777">
        <w:tc>
          <w:tcPr>
            <w:tcW w:w="4320" w:type="dxa"/>
          </w:tcPr>
          <w:p w14:paraId="73062281" w14:textId="77777777" w:rsidR="008F1CF4" w:rsidRDefault="009C4D59">
            <w:r>
              <w:t>Career Advice</w:t>
            </w:r>
          </w:p>
        </w:tc>
        <w:tc>
          <w:tcPr>
            <w:tcW w:w="4320" w:type="dxa"/>
          </w:tcPr>
          <w:p w14:paraId="4D66925E" w14:textId="77777777" w:rsidR="008F1CF4" w:rsidRDefault="009C4D59">
            <w:r>
              <w:t>10 Ways to Build a Tech Portfolio in College</w:t>
            </w:r>
          </w:p>
        </w:tc>
      </w:tr>
      <w:tr w:rsidR="008F1CF4" w14:paraId="399C9BFE" w14:textId="77777777">
        <w:tc>
          <w:tcPr>
            <w:tcW w:w="4320" w:type="dxa"/>
          </w:tcPr>
          <w:p w14:paraId="620A2219" w14:textId="77777777" w:rsidR="008F1CF4" w:rsidRDefault="009C4D59">
            <w:r>
              <w:t>Internships</w:t>
            </w:r>
          </w:p>
        </w:tc>
        <w:tc>
          <w:tcPr>
            <w:tcW w:w="4320" w:type="dxa"/>
          </w:tcPr>
          <w:p w14:paraId="39CAF16C" w14:textId="77777777" w:rsidR="008F1CF4" w:rsidRDefault="009C4D59">
            <w:r>
              <w:t>What to Expect from Your CODTECH Internship</w:t>
            </w:r>
          </w:p>
        </w:tc>
      </w:tr>
      <w:tr w:rsidR="008F1CF4" w14:paraId="65B0C1FD" w14:textId="77777777">
        <w:tc>
          <w:tcPr>
            <w:tcW w:w="4320" w:type="dxa"/>
          </w:tcPr>
          <w:p w14:paraId="48193E5B" w14:textId="77777777" w:rsidR="008F1CF4" w:rsidRDefault="009C4D59">
            <w:r>
              <w:t>Soft Skills</w:t>
            </w:r>
          </w:p>
        </w:tc>
        <w:tc>
          <w:tcPr>
            <w:tcW w:w="4320" w:type="dxa"/>
          </w:tcPr>
          <w:p w14:paraId="0B7A1628" w14:textId="77777777" w:rsidR="008F1CF4" w:rsidRDefault="009C4D59">
            <w:r>
              <w:t>Why Communication is Key for Developers</w:t>
            </w:r>
          </w:p>
        </w:tc>
      </w:tr>
      <w:tr w:rsidR="008F1CF4" w14:paraId="1D536C4E" w14:textId="77777777">
        <w:tc>
          <w:tcPr>
            <w:tcW w:w="4320" w:type="dxa"/>
          </w:tcPr>
          <w:p w14:paraId="490EEF5C" w14:textId="77777777" w:rsidR="008F1CF4" w:rsidRDefault="009C4D59">
            <w:r>
              <w:t>Industry Trends</w:t>
            </w:r>
          </w:p>
        </w:tc>
        <w:tc>
          <w:tcPr>
            <w:tcW w:w="4320" w:type="dxa"/>
          </w:tcPr>
          <w:p w14:paraId="5D017E34" w14:textId="77777777" w:rsidR="008F1CF4" w:rsidRDefault="009C4D59">
            <w:r>
              <w:t>Is AI Going to Replace Developers? Here’s the Truth</w:t>
            </w:r>
          </w:p>
        </w:tc>
      </w:tr>
    </w:tbl>
    <w:p w14:paraId="246EB6E4" w14:textId="77777777" w:rsidR="008F1CF4" w:rsidRDefault="009C4D59">
      <w:pPr>
        <w:pStyle w:val="Heading1"/>
      </w:pPr>
      <w:r>
        <w:t>6. CONTENT FORMATS</w:t>
      </w:r>
    </w:p>
    <w:p w14:paraId="466B1867" w14:textId="77777777" w:rsidR="008F1CF4" w:rsidRDefault="009C4D59">
      <w:pPr>
        <w:pStyle w:val="ListBullet"/>
      </w:pPr>
      <w:r>
        <w:t>Blog Articles</w:t>
      </w:r>
    </w:p>
    <w:p w14:paraId="1593FD83" w14:textId="77777777" w:rsidR="008F1CF4" w:rsidRDefault="009C4D59">
      <w:pPr>
        <w:pStyle w:val="ListBullet"/>
      </w:pPr>
      <w:r>
        <w:t>Short-form Reels &amp; Videos</w:t>
      </w:r>
    </w:p>
    <w:p w14:paraId="6971591D" w14:textId="77777777" w:rsidR="008F1CF4" w:rsidRDefault="009C4D59">
      <w:pPr>
        <w:pStyle w:val="ListBullet"/>
      </w:pPr>
      <w:r>
        <w:t>Infographics &amp; Tip Cards</w:t>
      </w:r>
    </w:p>
    <w:p w14:paraId="3C749529" w14:textId="77777777" w:rsidR="008F1CF4" w:rsidRDefault="009C4D59">
      <w:pPr>
        <w:pStyle w:val="ListBullet"/>
      </w:pPr>
      <w:r>
        <w:t>Webinars &amp; Live Q&amp;A</w:t>
      </w:r>
    </w:p>
    <w:p w14:paraId="5F8B27C0" w14:textId="77777777" w:rsidR="008F1CF4" w:rsidRDefault="009C4D59">
      <w:pPr>
        <w:pStyle w:val="ListBullet"/>
      </w:pPr>
      <w:r>
        <w:t>Email Newsletters</w:t>
      </w:r>
    </w:p>
    <w:p w14:paraId="7880D321" w14:textId="77777777" w:rsidR="008F1CF4" w:rsidRDefault="009C4D59">
      <w:pPr>
        <w:pStyle w:val="ListBullet"/>
      </w:pPr>
      <w:r>
        <w:t>LinkedIn Posts</w:t>
      </w:r>
    </w:p>
    <w:p w14:paraId="013085CA" w14:textId="77777777" w:rsidR="008F1CF4" w:rsidRDefault="009C4D59">
      <w:pPr>
        <w:pStyle w:val="ListBullet"/>
      </w:pPr>
      <w:r>
        <w:t>Student Testimonials</w:t>
      </w:r>
    </w:p>
    <w:p w14:paraId="3D893FF8" w14:textId="77777777" w:rsidR="008F1CF4" w:rsidRDefault="009C4D59">
      <w:pPr>
        <w:pStyle w:val="Heading1"/>
      </w:pPr>
      <w:r>
        <w:t>7. PROMOTION CHANNELS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F1CF4" w14:paraId="4A41FE58" w14:textId="77777777">
        <w:tc>
          <w:tcPr>
            <w:tcW w:w="4320" w:type="dxa"/>
          </w:tcPr>
          <w:p w14:paraId="5567DFAA" w14:textId="77777777" w:rsidR="008F1CF4" w:rsidRDefault="009C4D59">
            <w:r>
              <w:t>Channel</w:t>
            </w:r>
          </w:p>
        </w:tc>
        <w:tc>
          <w:tcPr>
            <w:tcW w:w="4320" w:type="dxa"/>
          </w:tcPr>
          <w:p w14:paraId="0CFC6882" w14:textId="77777777" w:rsidR="008F1CF4" w:rsidRDefault="009C4D59">
            <w:r>
              <w:t>Purpose</w:t>
            </w:r>
          </w:p>
        </w:tc>
      </w:tr>
      <w:tr w:rsidR="008F1CF4" w14:paraId="68F7A1CC" w14:textId="77777777">
        <w:tc>
          <w:tcPr>
            <w:tcW w:w="4320" w:type="dxa"/>
          </w:tcPr>
          <w:p w14:paraId="60C75BDF" w14:textId="77777777" w:rsidR="008F1CF4" w:rsidRDefault="009C4D59">
            <w:r>
              <w:t>Instagram</w:t>
            </w:r>
          </w:p>
        </w:tc>
        <w:tc>
          <w:tcPr>
            <w:tcW w:w="4320" w:type="dxa"/>
          </w:tcPr>
          <w:p w14:paraId="5B1C550C" w14:textId="77777777" w:rsidR="008F1CF4" w:rsidRDefault="009C4D59">
            <w:r>
              <w:t>Engagement, reels, stories, visual quotes</w:t>
            </w:r>
          </w:p>
        </w:tc>
      </w:tr>
      <w:tr w:rsidR="008F1CF4" w14:paraId="2A7EEF94" w14:textId="77777777">
        <w:tc>
          <w:tcPr>
            <w:tcW w:w="4320" w:type="dxa"/>
          </w:tcPr>
          <w:p w14:paraId="7F06F349" w14:textId="77777777" w:rsidR="008F1CF4" w:rsidRDefault="009C4D59">
            <w:r>
              <w:t>LinkedIn</w:t>
            </w:r>
          </w:p>
        </w:tc>
        <w:tc>
          <w:tcPr>
            <w:tcW w:w="4320" w:type="dxa"/>
          </w:tcPr>
          <w:p w14:paraId="48B0321A" w14:textId="77777777" w:rsidR="008F1CF4" w:rsidRDefault="009C4D59">
            <w:r>
              <w:t>Professional credibility, blogs, success stories</w:t>
            </w:r>
          </w:p>
        </w:tc>
      </w:tr>
      <w:tr w:rsidR="008F1CF4" w14:paraId="191E2310" w14:textId="77777777">
        <w:tc>
          <w:tcPr>
            <w:tcW w:w="4320" w:type="dxa"/>
          </w:tcPr>
          <w:p w14:paraId="62B9DC54" w14:textId="77777777" w:rsidR="008F1CF4" w:rsidRDefault="009C4D59">
            <w:r>
              <w:t>Twitter (X)</w:t>
            </w:r>
          </w:p>
        </w:tc>
        <w:tc>
          <w:tcPr>
            <w:tcW w:w="4320" w:type="dxa"/>
          </w:tcPr>
          <w:p w14:paraId="0F465B02" w14:textId="77777777" w:rsidR="008F1CF4" w:rsidRDefault="009C4D59">
            <w:r>
              <w:t>Real-time updates, tech threads, memes</w:t>
            </w:r>
          </w:p>
        </w:tc>
      </w:tr>
      <w:tr w:rsidR="008F1CF4" w14:paraId="317F2D5A" w14:textId="77777777">
        <w:tc>
          <w:tcPr>
            <w:tcW w:w="4320" w:type="dxa"/>
          </w:tcPr>
          <w:p w14:paraId="3433CD4B" w14:textId="77777777" w:rsidR="008F1CF4" w:rsidRDefault="009C4D59">
            <w:r>
              <w:t>YouTube</w:t>
            </w:r>
          </w:p>
        </w:tc>
        <w:tc>
          <w:tcPr>
            <w:tcW w:w="4320" w:type="dxa"/>
          </w:tcPr>
          <w:p w14:paraId="42577DBA" w14:textId="77777777" w:rsidR="008F1CF4" w:rsidRDefault="009C4D59">
            <w:r>
              <w:t>Webinars, tutorials, success stories</w:t>
            </w:r>
          </w:p>
        </w:tc>
      </w:tr>
      <w:tr w:rsidR="008F1CF4" w14:paraId="4A9BAD54" w14:textId="77777777">
        <w:tc>
          <w:tcPr>
            <w:tcW w:w="4320" w:type="dxa"/>
          </w:tcPr>
          <w:p w14:paraId="76FB94EF" w14:textId="77777777" w:rsidR="008F1CF4" w:rsidRDefault="009C4D59">
            <w:r>
              <w:t>Email Marketing</w:t>
            </w:r>
          </w:p>
        </w:tc>
        <w:tc>
          <w:tcPr>
            <w:tcW w:w="4320" w:type="dxa"/>
          </w:tcPr>
          <w:p w14:paraId="2C8D7A5B" w14:textId="77777777" w:rsidR="008F1CF4" w:rsidRDefault="009C4D59">
            <w:r>
              <w:t>Newsletters, lead nurturing, weekly learning tips</w:t>
            </w:r>
          </w:p>
        </w:tc>
      </w:tr>
      <w:tr w:rsidR="008F1CF4" w14:paraId="0EE19B42" w14:textId="77777777">
        <w:tc>
          <w:tcPr>
            <w:tcW w:w="4320" w:type="dxa"/>
          </w:tcPr>
          <w:p w14:paraId="5155592A" w14:textId="77777777" w:rsidR="008F1CF4" w:rsidRDefault="009C4D59">
            <w:r>
              <w:t>Blog Website</w:t>
            </w:r>
          </w:p>
        </w:tc>
        <w:tc>
          <w:tcPr>
            <w:tcW w:w="4320" w:type="dxa"/>
          </w:tcPr>
          <w:p w14:paraId="524A7E71" w14:textId="77777777" w:rsidR="008F1CF4" w:rsidRDefault="009C4D59">
            <w:r>
              <w:t>SEO-rich articles to drive traffic and authority</w:t>
            </w:r>
          </w:p>
        </w:tc>
      </w:tr>
      <w:tr w:rsidR="008F1CF4" w14:paraId="6E52D782" w14:textId="77777777">
        <w:tc>
          <w:tcPr>
            <w:tcW w:w="4320" w:type="dxa"/>
          </w:tcPr>
          <w:p w14:paraId="000DDD2A" w14:textId="77777777" w:rsidR="008F1CF4" w:rsidRDefault="009C4D59">
            <w:r>
              <w:t>WhatsApp Groups</w:t>
            </w:r>
          </w:p>
        </w:tc>
        <w:tc>
          <w:tcPr>
            <w:tcW w:w="4320" w:type="dxa"/>
          </w:tcPr>
          <w:p w14:paraId="2EEA51DA" w14:textId="77777777" w:rsidR="008F1CF4" w:rsidRDefault="009C4D59">
            <w:r>
              <w:t>Direct engagement with student communities</w:t>
            </w:r>
          </w:p>
        </w:tc>
      </w:tr>
    </w:tbl>
    <w:p w14:paraId="7B22905B" w14:textId="77777777" w:rsidR="008F1CF4" w:rsidRDefault="009C4D59">
      <w:pPr>
        <w:pStyle w:val="Heading1"/>
      </w:pPr>
      <w:r>
        <w:t>8. KPI METRICS TO TRACK</w:t>
      </w:r>
    </w:p>
    <w:p w14:paraId="7808F641" w14:textId="77777777" w:rsidR="008F1CF4" w:rsidRDefault="009C4D59">
      <w:pPr>
        <w:pStyle w:val="ListBullet"/>
      </w:pPr>
      <w:r>
        <w:t>Blog Views &amp; Time on Page</w:t>
      </w:r>
    </w:p>
    <w:p w14:paraId="0ADC1DEB" w14:textId="77777777" w:rsidR="008F1CF4" w:rsidRDefault="009C4D59">
      <w:pPr>
        <w:pStyle w:val="ListBullet"/>
      </w:pPr>
      <w:r>
        <w:t>Social Media Engagement (likes, shares, comments)</w:t>
      </w:r>
    </w:p>
    <w:p w14:paraId="39746F0D" w14:textId="77777777" w:rsidR="008F1CF4" w:rsidRDefault="009C4D59">
      <w:pPr>
        <w:pStyle w:val="ListBullet"/>
      </w:pPr>
      <w:r>
        <w:t>Email Open &amp; Click Rates</w:t>
      </w:r>
    </w:p>
    <w:p w14:paraId="42D525C8" w14:textId="77777777" w:rsidR="008F1CF4" w:rsidRDefault="009C4D59">
      <w:pPr>
        <w:pStyle w:val="ListBullet"/>
      </w:pPr>
      <w:r>
        <w:t>Website Traffic &amp; Conversions</w:t>
      </w:r>
    </w:p>
    <w:p w14:paraId="06173E41" w14:textId="77777777" w:rsidR="008F1CF4" w:rsidRDefault="009C4D59">
      <w:pPr>
        <w:pStyle w:val="ListBullet"/>
      </w:pPr>
      <w:r>
        <w:t>Number of Internship Registrations</w:t>
      </w:r>
    </w:p>
    <w:p w14:paraId="44BBF9DD" w14:textId="77777777" w:rsidR="008F1CF4" w:rsidRDefault="009C4D59">
      <w:pPr>
        <w:pStyle w:val="Heading1"/>
      </w:pPr>
      <w:r>
        <w:lastRenderedPageBreak/>
        <w:t>9. CONTENT CALENDAR EXAMPLE (WEEK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8"/>
        <w:gridCol w:w="2157"/>
      </w:tblGrid>
      <w:tr w:rsidR="008F1CF4" w14:paraId="24CB189F" w14:textId="77777777">
        <w:tc>
          <w:tcPr>
            <w:tcW w:w="2160" w:type="dxa"/>
          </w:tcPr>
          <w:p w14:paraId="7A6D5A3D" w14:textId="77777777" w:rsidR="008F1CF4" w:rsidRDefault="009C4D59">
            <w:r>
              <w:t>Day</w:t>
            </w:r>
          </w:p>
        </w:tc>
        <w:tc>
          <w:tcPr>
            <w:tcW w:w="2160" w:type="dxa"/>
          </w:tcPr>
          <w:p w14:paraId="502BD6E3" w14:textId="77777777" w:rsidR="008F1CF4" w:rsidRDefault="009C4D59">
            <w:r>
              <w:t>Content Type</w:t>
            </w:r>
          </w:p>
        </w:tc>
        <w:tc>
          <w:tcPr>
            <w:tcW w:w="2160" w:type="dxa"/>
          </w:tcPr>
          <w:p w14:paraId="3CDF9EB4" w14:textId="77777777" w:rsidR="008F1CF4" w:rsidRDefault="009C4D59">
            <w:r>
              <w:t>Topic/Title</w:t>
            </w:r>
          </w:p>
        </w:tc>
        <w:tc>
          <w:tcPr>
            <w:tcW w:w="2160" w:type="dxa"/>
          </w:tcPr>
          <w:p w14:paraId="69D829DE" w14:textId="77777777" w:rsidR="008F1CF4" w:rsidRDefault="009C4D59">
            <w:r>
              <w:t>Channel</w:t>
            </w:r>
          </w:p>
        </w:tc>
      </w:tr>
      <w:tr w:rsidR="008F1CF4" w14:paraId="6079AF58" w14:textId="77777777">
        <w:tc>
          <w:tcPr>
            <w:tcW w:w="2160" w:type="dxa"/>
          </w:tcPr>
          <w:p w14:paraId="1E7C3F9D" w14:textId="77777777" w:rsidR="008F1CF4" w:rsidRDefault="009C4D59">
            <w:r>
              <w:t>Monday</w:t>
            </w:r>
          </w:p>
        </w:tc>
        <w:tc>
          <w:tcPr>
            <w:tcW w:w="2160" w:type="dxa"/>
          </w:tcPr>
          <w:p w14:paraId="1FA13830" w14:textId="77777777" w:rsidR="008F1CF4" w:rsidRDefault="009C4D59">
            <w:r>
              <w:t>Blog Article</w:t>
            </w:r>
          </w:p>
        </w:tc>
        <w:tc>
          <w:tcPr>
            <w:tcW w:w="2160" w:type="dxa"/>
          </w:tcPr>
          <w:p w14:paraId="06F54E3A" w14:textId="77777777" w:rsidR="008F1CF4" w:rsidRDefault="009C4D59">
            <w:r>
              <w:t>How to Start Coding with Zero Experience</w:t>
            </w:r>
          </w:p>
        </w:tc>
        <w:tc>
          <w:tcPr>
            <w:tcW w:w="2160" w:type="dxa"/>
          </w:tcPr>
          <w:p w14:paraId="0BC6B0CF" w14:textId="77777777" w:rsidR="008F1CF4" w:rsidRDefault="009C4D59">
            <w:r>
              <w:t>Blog, LinkedIn</w:t>
            </w:r>
          </w:p>
        </w:tc>
      </w:tr>
      <w:tr w:rsidR="008F1CF4" w14:paraId="44024BB5" w14:textId="77777777">
        <w:tc>
          <w:tcPr>
            <w:tcW w:w="2160" w:type="dxa"/>
          </w:tcPr>
          <w:p w14:paraId="37489B03" w14:textId="77777777" w:rsidR="008F1CF4" w:rsidRDefault="009C4D59">
            <w:r>
              <w:t>Tuesday</w:t>
            </w:r>
          </w:p>
        </w:tc>
        <w:tc>
          <w:tcPr>
            <w:tcW w:w="2160" w:type="dxa"/>
          </w:tcPr>
          <w:p w14:paraId="776F85F9" w14:textId="77777777" w:rsidR="008F1CF4" w:rsidRDefault="009C4D59">
            <w:r>
              <w:t>Instagram Post</w:t>
            </w:r>
          </w:p>
        </w:tc>
        <w:tc>
          <w:tcPr>
            <w:tcW w:w="2160" w:type="dxa"/>
          </w:tcPr>
          <w:p w14:paraId="0C739107" w14:textId="77777777" w:rsidR="008F1CF4" w:rsidRDefault="009C4D59">
            <w:r>
              <w:t xml:space="preserve">Coding Tip Tuesday: Use meaningful </w:t>
            </w:r>
            <w:r>
              <w:t>variable names</w:t>
            </w:r>
          </w:p>
        </w:tc>
        <w:tc>
          <w:tcPr>
            <w:tcW w:w="2160" w:type="dxa"/>
          </w:tcPr>
          <w:p w14:paraId="488F7EDA" w14:textId="77777777" w:rsidR="008F1CF4" w:rsidRDefault="009C4D59">
            <w:r>
              <w:t>Instagram</w:t>
            </w:r>
          </w:p>
        </w:tc>
      </w:tr>
      <w:tr w:rsidR="008F1CF4" w14:paraId="574F425D" w14:textId="77777777">
        <w:tc>
          <w:tcPr>
            <w:tcW w:w="2160" w:type="dxa"/>
          </w:tcPr>
          <w:p w14:paraId="271F48C7" w14:textId="77777777" w:rsidR="008F1CF4" w:rsidRDefault="009C4D59">
            <w:r>
              <w:t>Wednesday</w:t>
            </w:r>
          </w:p>
        </w:tc>
        <w:tc>
          <w:tcPr>
            <w:tcW w:w="2160" w:type="dxa"/>
          </w:tcPr>
          <w:p w14:paraId="7637D4F4" w14:textId="77777777" w:rsidR="008F1CF4" w:rsidRDefault="009C4D59">
            <w:r>
              <w:t>YouTube Video</w:t>
            </w:r>
          </w:p>
        </w:tc>
        <w:tc>
          <w:tcPr>
            <w:tcW w:w="2160" w:type="dxa"/>
          </w:tcPr>
          <w:p w14:paraId="56F18C9A" w14:textId="77777777" w:rsidR="008F1CF4" w:rsidRDefault="009C4D59">
            <w:r>
              <w:t>Intern Success Story: From Novice to Developer</w:t>
            </w:r>
          </w:p>
        </w:tc>
        <w:tc>
          <w:tcPr>
            <w:tcW w:w="2160" w:type="dxa"/>
          </w:tcPr>
          <w:p w14:paraId="0BABC272" w14:textId="77777777" w:rsidR="008F1CF4" w:rsidRDefault="009C4D59">
            <w:r>
              <w:t>YouTube</w:t>
            </w:r>
          </w:p>
        </w:tc>
      </w:tr>
      <w:tr w:rsidR="008F1CF4" w14:paraId="47087DBD" w14:textId="77777777">
        <w:tc>
          <w:tcPr>
            <w:tcW w:w="2160" w:type="dxa"/>
          </w:tcPr>
          <w:p w14:paraId="16B1D768" w14:textId="77777777" w:rsidR="008F1CF4" w:rsidRDefault="009C4D59">
            <w:r>
              <w:t>Thursday</w:t>
            </w:r>
          </w:p>
        </w:tc>
        <w:tc>
          <w:tcPr>
            <w:tcW w:w="2160" w:type="dxa"/>
          </w:tcPr>
          <w:p w14:paraId="3FA180A8" w14:textId="77777777" w:rsidR="008F1CF4" w:rsidRDefault="009C4D59">
            <w:r>
              <w:t>LinkedIn Article</w:t>
            </w:r>
          </w:p>
        </w:tc>
        <w:tc>
          <w:tcPr>
            <w:tcW w:w="2160" w:type="dxa"/>
          </w:tcPr>
          <w:p w14:paraId="31D178A3" w14:textId="77777777" w:rsidR="008F1CF4" w:rsidRDefault="009C4D59">
            <w:r>
              <w:t>5 Skills You Learn from a CODTECH Internship</w:t>
            </w:r>
          </w:p>
        </w:tc>
        <w:tc>
          <w:tcPr>
            <w:tcW w:w="2160" w:type="dxa"/>
          </w:tcPr>
          <w:p w14:paraId="4C0DC341" w14:textId="77777777" w:rsidR="008F1CF4" w:rsidRDefault="009C4D59">
            <w:r>
              <w:t>LinkedIn</w:t>
            </w:r>
          </w:p>
        </w:tc>
      </w:tr>
      <w:tr w:rsidR="008F1CF4" w14:paraId="099CB750" w14:textId="77777777">
        <w:tc>
          <w:tcPr>
            <w:tcW w:w="2160" w:type="dxa"/>
          </w:tcPr>
          <w:p w14:paraId="2BCC8F6E" w14:textId="77777777" w:rsidR="008F1CF4" w:rsidRDefault="009C4D59">
            <w:r>
              <w:t>Friday</w:t>
            </w:r>
          </w:p>
        </w:tc>
        <w:tc>
          <w:tcPr>
            <w:tcW w:w="2160" w:type="dxa"/>
          </w:tcPr>
          <w:p w14:paraId="61A74BA5" w14:textId="77777777" w:rsidR="008F1CF4" w:rsidRDefault="009C4D59">
            <w:r>
              <w:t>Instagram Reel</w:t>
            </w:r>
          </w:p>
        </w:tc>
        <w:tc>
          <w:tcPr>
            <w:tcW w:w="2160" w:type="dxa"/>
          </w:tcPr>
          <w:p w14:paraId="6A0DED3A" w14:textId="77777777" w:rsidR="008F1CF4" w:rsidRDefault="009C4D59">
            <w:r>
              <w:t>A Day in the Life of a CODTECH Intern</w:t>
            </w:r>
          </w:p>
        </w:tc>
        <w:tc>
          <w:tcPr>
            <w:tcW w:w="2160" w:type="dxa"/>
          </w:tcPr>
          <w:p w14:paraId="3352C6AD" w14:textId="77777777" w:rsidR="008F1CF4" w:rsidRDefault="009C4D59">
            <w:r>
              <w:t>Instagram</w:t>
            </w:r>
          </w:p>
        </w:tc>
      </w:tr>
      <w:tr w:rsidR="008F1CF4" w14:paraId="3DBBA1AB" w14:textId="77777777">
        <w:tc>
          <w:tcPr>
            <w:tcW w:w="2160" w:type="dxa"/>
          </w:tcPr>
          <w:p w14:paraId="5C313115" w14:textId="77777777" w:rsidR="008F1CF4" w:rsidRDefault="009C4D59">
            <w:r>
              <w:t>Saturday</w:t>
            </w:r>
          </w:p>
        </w:tc>
        <w:tc>
          <w:tcPr>
            <w:tcW w:w="2160" w:type="dxa"/>
          </w:tcPr>
          <w:p w14:paraId="6634D53C" w14:textId="77777777" w:rsidR="008F1CF4" w:rsidRDefault="009C4D59">
            <w:r>
              <w:t>Poll/Quiz</w:t>
            </w:r>
          </w:p>
        </w:tc>
        <w:tc>
          <w:tcPr>
            <w:tcW w:w="2160" w:type="dxa"/>
          </w:tcPr>
          <w:p w14:paraId="13E53A23" w14:textId="77777777" w:rsidR="008F1CF4" w:rsidRDefault="009C4D59">
            <w:r>
              <w:t>Which language are you learning right now?</w:t>
            </w:r>
          </w:p>
        </w:tc>
        <w:tc>
          <w:tcPr>
            <w:tcW w:w="2160" w:type="dxa"/>
          </w:tcPr>
          <w:p w14:paraId="5BF4144C" w14:textId="77777777" w:rsidR="008F1CF4" w:rsidRDefault="009C4D59">
            <w:r>
              <w:t>Instagram, Twitter</w:t>
            </w:r>
          </w:p>
        </w:tc>
      </w:tr>
      <w:tr w:rsidR="008F1CF4" w14:paraId="01F1A23E" w14:textId="77777777">
        <w:tc>
          <w:tcPr>
            <w:tcW w:w="2160" w:type="dxa"/>
          </w:tcPr>
          <w:p w14:paraId="6235F2D6" w14:textId="77777777" w:rsidR="008F1CF4" w:rsidRDefault="009C4D59">
            <w:r>
              <w:t>Sunday</w:t>
            </w:r>
          </w:p>
        </w:tc>
        <w:tc>
          <w:tcPr>
            <w:tcW w:w="2160" w:type="dxa"/>
          </w:tcPr>
          <w:p w14:paraId="4AB1F427" w14:textId="77777777" w:rsidR="008F1CF4" w:rsidRDefault="009C4D59">
            <w:r>
              <w:t>Newsletter</w:t>
            </w:r>
          </w:p>
        </w:tc>
        <w:tc>
          <w:tcPr>
            <w:tcW w:w="2160" w:type="dxa"/>
          </w:tcPr>
          <w:p w14:paraId="27F0520A" w14:textId="77777777" w:rsidR="008F1CF4" w:rsidRDefault="009C4D59">
            <w:r>
              <w:t>Weekly Round-Up + Tips for Next Week</w:t>
            </w:r>
          </w:p>
        </w:tc>
        <w:tc>
          <w:tcPr>
            <w:tcW w:w="2160" w:type="dxa"/>
          </w:tcPr>
          <w:p w14:paraId="49880341" w14:textId="77777777" w:rsidR="008F1CF4" w:rsidRDefault="009C4D59">
            <w:r>
              <w:t>Email</w:t>
            </w:r>
          </w:p>
        </w:tc>
      </w:tr>
    </w:tbl>
    <w:p w14:paraId="2DE9DEE5" w14:textId="77777777" w:rsidR="008F1CF4" w:rsidRDefault="009C4D59">
      <w:pPr>
        <w:pStyle w:val="Heading1"/>
      </w:pPr>
      <w:r>
        <w:t>10. CONCLUSION</w:t>
      </w:r>
    </w:p>
    <w:p w14:paraId="0018BDC8" w14:textId="77777777" w:rsidR="008F1CF4" w:rsidRDefault="009C4D59">
      <w:r>
        <w:t xml:space="preserve">This strategy is designed to position CODTECH as a leader in tech education, </w:t>
      </w:r>
      <w:r>
        <w:t>create a loyal community, and ensure a steady pipeline of interns and tech learners through consistent, valuable content.</w:t>
      </w:r>
    </w:p>
    <w:sectPr w:rsidR="008F1C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5274514">
    <w:abstractNumId w:val="8"/>
  </w:num>
  <w:num w:numId="2" w16cid:durableId="1844470217">
    <w:abstractNumId w:val="6"/>
  </w:num>
  <w:num w:numId="3" w16cid:durableId="1916433993">
    <w:abstractNumId w:val="5"/>
  </w:num>
  <w:num w:numId="4" w16cid:durableId="61686116">
    <w:abstractNumId w:val="4"/>
  </w:num>
  <w:num w:numId="5" w16cid:durableId="1926718475">
    <w:abstractNumId w:val="7"/>
  </w:num>
  <w:num w:numId="6" w16cid:durableId="1742362314">
    <w:abstractNumId w:val="3"/>
  </w:num>
  <w:num w:numId="7" w16cid:durableId="1550990863">
    <w:abstractNumId w:val="2"/>
  </w:num>
  <w:num w:numId="8" w16cid:durableId="1453597936">
    <w:abstractNumId w:val="1"/>
  </w:num>
  <w:num w:numId="9" w16cid:durableId="176313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5041"/>
    <w:rsid w:val="004E45EB"/>
    <w:rsid w:val="008F1CF4"/>
    <w:rsid w:val="009C4D59"/>
    <w:rsid w:val="00AA1D8D"/>
    <w:rsid w:val="00B47730"/>
    <w:rsid w:val="00C3131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84F1B"/>
  <w14:defaultImageDpi w14:val="300"/>
  <w15:docId w15:val="{DFD75BFB-5DD7-44EA-8B43-0C0BBFB1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KIRUTHIKA D</cp:lastModifiedBy>
  <cp:revision>2</cp:revision>
  <dcterms:created xsi:type="dcterms:W3CDTF">2025-07-05T13:18:00Z</dcterms:created>
  <dcterms:modified xsi:type="dcterms:W3CDTF">2025-07-05T13:18:00Z</dcterms:modified>
  <cp:category/>
</cp:coreProperties>
</file>