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06A7B" w14:textId="01A803DA" w:rsidR="00A72999" w:rsidRDefault="00A72999" w:rsidP="00A72999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VIRTUALIZATION IA2 2M</w:t>
      </w:r>
    </w:p>
    <w:p w14:paraId="14E9DF10" w14:textId="3FB3CF31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Role of Address Space Mapping in Memory Management</w:t>
      </w:r>
    </w:p>
    <w:p w14:paraId="6B1F1CA9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Address space mapping translates a program’s </w:t>
      </w: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(virtual)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addresses into </w:t>
      </w: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memory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addresses used by hardware.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ensures each process runs in its own protected memory space, preventing interference between processes.</w:t>
      </w:r>
    </w:p>
    <w:p w14:paraId="239B73E9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Windows or Linux, a process’s virtual address 0x0001 might be mapped to a physical address 0xA3012 in RAM through the Memory Management Unit (MMU).</w:t>
      </w:r>
    </w:p>
    <w:p w14:paraId="1DBA7682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D2243">
          <v:rect id="_x0000_i1026" style="width:0;height:1.5pt" o:hralign="center" o:hrstd="t" o:hr="t" fillcolor="#a0a0a0" stroked="f"/>
        </w:pict>
      </w:r>
    </w:p>
    <w:p w14:paraId="156109EF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Relation Between Memory Segmentation and Memory Protection</w:t>
      </w:r>
    </w:p>
    <w:p w14:paraId="46C6CBD9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Memory segmentation divides memory into segments (code, data, stack) with specific access rights.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enforces </w:t>
      </w: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protection boundaries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—a process can’t accidentally modify another process’s data segment.</w:t>
      </w:r>
    </w:p>
    <w:p w14:paraId="53871C3F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x86 systems, a segment descriptor specifies base address and access level, protecting user space from kernel memory.</w:t>
      </w:r>
    </w:p>
    <w:p w14:paraId="0153839E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184D9D">
          <v:rect id="_x0000_i1027" style="width:0;height:1.5pt" o:hralign="center" o:hrstd="t" o:hr="t" fillcolor="#a0a0a0" stroked="f"/>
        </w:pict>
      </w:r>
    </w:p>
    <w:p w14:paraId="7BECF8FF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Difference Between Block Storage and File Storage Virtualization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994"/>
        <w:gridCol w:w="2894"/>
      </w:tblGrid>
      <w:tr w:rsidR="00A72999" w:rsidRPr="00A72999" w14:paraId="38948829" w14:textId="77777777" w:rsidTr="00A72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93C1C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23CBB9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 Storage Virtualization</w:t>
            </w:r>
          </w:p>
        </w:tc>
        <w:tc>
          <w:tcPr>
            <w:tcW w:w="0" w:type="auto"/>
            <w:vAlign w:val="center"/>
            <w:hideMark/>
          </w:tcPr>
          <w:p w14:paraId="644B51F8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Storage Virtualization</w:t>
            </w:r>
          </w:p>
        </w:tc>
      </w:tr>
      <w:tr w:rsidR="00A72999" w:rsidRPr="00A72999" w14:paraId="0F197736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6A68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14:paraId="5056E5A2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raw data blocks</w:t>
            </w:r>
          </w:p>
        </w:tc>
        <w:tc>
          <w:tcPr>
            <w:tcW w:w="0" w:type="auto"/>
            <w:vAlign w:val="center"/>
            <w:hideMark/>
          </w:tcPr>
          <w:p w14:paraId="30B44721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files and directories</w:t>
            </w:r>
          </w:p>
        </w:tc>
      </w:tr>
      <w:tr w:rsidR="00A72999" w:rsidRPr="00A72999" w14:paraId="7744B835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0B43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Protocol</w:t>
            </w:r>
          </w:p>
        </w:tc>
        <w:tc>
          <w:tcPr>
            <w:tcW w:w="0" w:type="auto"/>
            <w:vAlign w:val="center"/>
            <w:hideMark/>
          </w:tcPr>
          <w:p w14:paraId="795FEF77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iSCSI, Fibre Channel</w:t>
            </w:r>
          </w:p>
        </w:tc>
        <w:tc>
          <w:tcPr>
            <w:tcW w:w="0" w:type="auto"/>
            <w:vAlign w:val="center"/>
            <w:hideMark/>
          </w:tcPr>
          <w:p w14:paraId="7072982C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NFS, SMB/CIFS</w:t>
            </w:r>
          </w:p>
        </w:tc>
      </w:tr>
      <w:tr w:rsidR="00A72999" w:rsidRPr="00A72999" w14:paraId="75CB19E6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BC92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45DF57F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Databases, virtual machines</w:t>
            </w:r>
          </w:p>
        </w:tc>
        <w:tc>
          <w:tcPr>
            <w:tcW w:w="0" w:type="auto"/>
            <w:vAlign w:val="center"/>
            <w:hideMark/>
          </w:tcPr>
          <w:p w14:paraId="139FD56B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sharing, user documents</w:t>
            </w:r>
          </w:p>
        </w:tc>
      </w:tr>
    </w:tbl>
    <w:p w14:paraId="0BAD76F5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8B945C9" w14:textId="77777777" w:rsidR="00A72999" w:rsidRPr="00A72999" w:rsidRDefault="00A72999" w:rsidP="00A72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Block: VMware uses block storage for VM disks.</w:t>
      </w:r>
    </w:p>
    <w:p w14:paraId="16B6ED04" w14:textId="77777777" w:rsidR="00A72999" w:rsidRPr="00A72999" w:rsidRDefault="00A72999" w:rsidP="00A72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File: NAS uses NFS to provide shared file access.</w:t>
      </w:r>
    </w:p>
    <w:p w14:paraId="02AF6063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6661BE">
          <v:rect id="_x0000_i1028" style="width:0;height:1.5pt" o:hralign="center" o:hrstd="t" o:hr="t" fillcolor="#a0a0a0" stroked="f"/>
        </w:pict>
      </w:r>
    </w:p>
    <w:p w14:paraId="1D1176B5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Common Challenges in Managing NAS</w:t>
      </w:r>
    </w:p>
    <w:p w14:paraId="4203AED6" w14:textId="77777777" w:rsidR="00A72999" w:rsidRPr="00A72999" w:rsidRDefault="00A72999" w:rsidP="00A72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 issues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data grows</w:t>
      </w:r>
    </w:p>
    <w:p w14:paraId="22571140" w14:textId="77777777" w:rsidR="00A72999" w:rsidRPr="00A72999" w:rsidRDefault="00A72999" w:rsidP="00A72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Data backup complexity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multiple users</w:t>
      </w:r>
    </w:p>
    <w:p w14:paraId="013D7EFF" w14:textId="77777777" w:rsidR="00A72999" w:rsidRPr="00A72999" w:rsidRDefault="00A72999" w:rsidP="00A72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bottlenecks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peak usage</w:t>
      </w:r>
    </w:p>
    <w:p w14:paraId="2F3DBFB3" w14:textId="77777777" w:rsidR="00A72999" w:rsidRPr="00A72999" w:rsidRDefault="00A72999" w:rsidP="00A72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risks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(unauthorized access, ransomware)</w:t>
      </w:r>
    </w:p>
    <w:p w14:paraId="6EEFFF4E" w14:textId="77777777" w:rsidR="00A72999" w:rsidRPr="00A72999" w:rsidRDefault="00A72999" w:rsidP="00A72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synchronization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problems in distributed environments</w:t>
      </w:r>
    </w:p>
    <w:p w14:paraId="08225168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company using NAS for 500 employees faces latency when all users access shared files simultaneously.</w:t>
      </w:r>
    </w:p>
    <w:p w14:paraId="2799BA9B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08A78">
          <v:rect id="_x0000_i1029" style="width:0;height:1.5pt" o:hralign="center" o:hrstd="t" o:hr="t" fillcolor="#a0a0a0" stroked="f"/>
        </w:pict>
      </w:r>
    </w:p>
    <w:p w14:paraId="4F988C26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Popular Tools Used for Virtualization</w:t>
      </w:r>
    </w:p>
    <w:p w14:paraId="2A455E5B" w14:textId="77777777" w:rsidR="00A72999" w:rsidRPr="00A72999" w:rsidRDefault="00A72999" w:rsidP="00A72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VMware vSphere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Enterprise-level server virtualization</w:t>
      </w:r>
    </w:p>
    <w:p w14:paraId="424186A6" w14:textId="77777777" w:rsidR="00A72999" w:rsidRPr="00A72999" w:rsidRDefault="00A72999" w:rsidP="00A72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Hyper-V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Windows-integrated virtualization</w:t>
      </w:r>
    </w:p>
    <w:p w14:paraId="66D773FB" w14:textId="77777777" w:rsidR="00A72999" w:rsidRPr="00A72999" w:rsidRDefault="00A72999" w:rsidP="00A72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Oracle VirtualBox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Desktop virtualization</w:t>
      </w:r>
    </w:p>
    <w:p w14:paraId="728950AD" w14:textId="77777777" w:rsidR="00A72999" w:rsidRPr="00A72999" w:rsidRDefault="00A72999" w:rsidP="00A72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KVM (Kernel-based Virtual Machine)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Open-source Linux virtualization</w:t>
      </w:r>
    </w:p>
    <w:p w14:paraId="18E8FDA7" w14:textId="77777777" w:rsidR="00A72999" w:rsidRPr="00A72999" w:rsidRDefault="00A72999" w:rsidP="00A72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Citrix XenServer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Cloud and desktop virtualization</w:t>
      </w:r>
    </w:p>
    <w:p w14:paraId="3D57AC6F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developer may use VirtualBox to run Ubuntu inside Windows.</w:t>
      </w:r>
    </w:p>
    <w:p w14:paraId="677F0413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8CEC45">
          <v:rect id="_x0000_i1030" style="width:0;height:1.5pt" o:hralign="center" o:hrstd="t" o:hr="t" fillcolor="#a0a0a0" stroked="f"/>
        </w:pict>
      </w:r>
    </w:p>
    <w:p w14:paraId="0ECC405F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Objectives of Virtual Machine Cloning</w:t>
      </w:r>
    </w:p>
    <w:p w14:paraId="4CCE2C77" w14:textId="77777777" w:rsidR="00A72999" w:rsidRPr="00A72999" w:rsidRDefault="00A72999" w:rsidP="00A72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Rapid deployment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identical environments</w:t>
      </w:r>
    </w:p>
    <w:p w14:paraId="1C8CB4AA" w14:textId="77777777" w:rsidR="00A72999" w:rsidRPr="00A72999" w:rsidRDefault="00A72999" w:rsidP="00A72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 and recovery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purposes</w:t>
      </w:r>
    </w:p>
    <w:p w14:paraId="5CFB92A8" w14:textId="77777777" w:rsidR="00A72999" w:rsidRPr="00A72999" w:rsidRDefault="00A72999" w:rsidP="00A72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and development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affecting production systems</w:t>
      </w:r>
    </w:p>
    <w:p w14:paraId="3A361A03" w14:textId="77777777" w:rsidR="00A72999" w:rsidRPr="00A72999" w:rsidRDefault="00A72999" w:rsidP="00A72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—create multiple VMs with same configuration</w:t>
      </w:r>
    </w:p>
    <w:p w14:paraId="4890BCE8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Cloning a production VM to create a test environment for software updates.</w:t>
      </w:r>
    </w:p>
    <w:p w14:paraId="73ABE59F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50E245">
          <v:rect id="_x0000_i1031" style="width:0;height:1.5pt" o:hralign="center" o:hrstd="t" o:hr="t" fillcolor="#a0a0a0" stroked="f"/>
        </w:pict>
      </w:r>
    </w:p>
    <w:p w14:paraId="249500B2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Security Features: VMware vs. Amazon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587"/>
        <w:gridCol w:w="3808"/>
      </w:tblGrid>
      <w:tr w:rsidR="00A72999" w:rsidRPr="00A72999" w14:paraId="422580B7" w14:textId="77777777" w:rsidTr="00A72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870EE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20F9C9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VMware</w:t>
            </w:r>
          </w:p>
        </w:tc>
        <w:tc>
          <w:tcPr>
            <w:tcW w:w="0" w:type="auto"/>
            <w:vAlign w:val="center"/>
            <w:hideMark/>
          </w:tcPr>
          <w:p w14:paraId="451B44A6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Amazon AWS</w:t>
            </w:r>
          </w:p>
        </w:tc>
      </w:tr>
      <w:tr w:rsidR="00A72999" w:rsidRPr="00A72999" w14:paraId="1914086C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D708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14910CA0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Role-Based Access Control (RBAC)</w:t>
            </w:r>
          </w:p>
        </w:tc>
        <w:tc>
          <w:tcPr>
            <w:tcW w:w="0" w:type="auto"/>
            <w:vAlign w:val="center"/>
            <w:hideMark/>
          </w:tcPr>
          <w:p w14:paraId="1B9E0AE1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 (Identity &amp; Access Management)</w:t>
            </w:r>
          </w:p>
        </w:tc>
      </w:tr>
      <w:tr w:rsidR="00A72999" w:rsidRPr="00A72999" w14:paraId="6D2E61FB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D0EE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31C30F0E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VM-level and vSAN encryption</w:t>
            </w:r>
          </w:p>
        </w:tc>
        <w:tc>
          <w:tcPr>
            <w:tcW w:w="0" w:type="auto"/>
            <w:vAlign w:val="center"/>
            <w:hideMark/>
          </w:tcPr>
          <w:p w14:paraId="232568B3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Data-at-rest and in-transit encryption</w:t>
            </w:r>
          </w:p>
        </w:tc>
      </w:tr>
      <w:tr w:rsidR="00A72999" w:rsidRPr="00A72999" w14:paraId="253FDCBD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DAEA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55E7F8E1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Hypervisor-level isolation</w:t>
            </w:r>
          </w:p>
        </w:tc>
        <w:tc>
          <w:tcPr>
            <w:tcW w:w="0" w:type="auto"/>
            <w:vAlign w:val="center"/>
            <w:hideMark/>
          </w:tcPr>
          <w:p w14:paraId="3F43C095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Multi-tenant isolation using VPC</w:t>
            </w:r>
          </w:p>
        </w:tc>
      </w:tr>
      <w:tr w:rsidR="00A72999" w:rsidRPr="00A72999" w14:paraId="48C2DF4C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F283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87B59BE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vRealize Log Insight</w:t>
            </w:r>
          </w:p>
        </w:tc>
        <w:tc>
          <w:tcPr>
            <w:tcW w:w="0" w:type="auto"/>
            <w:vAlign w:val="center"/>
            <w:hideMark/>
          </w:tcPr>
          <w:p w14:paraId="4F2E92CF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CloudTrail, GuardDuty</w:t>
            </w:r>
          </w:p>
        </w:tc>
      </w:tr>
    </w:tbl>
    <w:p w14:paraId="76FD471D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AWS GuardDuty automatically detects malicious activity in cloud accounts.</w:t>
      </w:r>
    </w:p>
    <w:p w14:paraId="6D9E21F0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052452">
          <v:rect id="_x0000_i1032" style="width:0;height:1.5pt" o:hralign="center" o:hrstd="t" o:hr="t" fillcolor="#a0a0a0" stroked="f"/>
        </w:pict>
      </w:r>
    </w:p>
    <w:p w14:paraId="6688DE82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Key Components Required to Set Up Hyper-V</w:t>
      </w:r>
    </w:p>
    <w:p w14:paraId="2BCD17D7" w14:textId="77777777" w:rsidR="00A72999" w:rsidRPr="00A72999" w:rsidRDefault="00A72999" w:rsidP="00A72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64-bit Windows OS (Pro/Enterprise)</w:t>
      </w:r>
    </w:p>
    <w:p w14:paraId="76185B2F" w14:textId="77777777" w:rsidR="00A72999" w:rsidRPr="00A72999" w:rsidRDefault="00A72999" w:rsidP="00A72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virtualization support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(Intel VT-x or AMD-V)</w:t>
      </w:r>
    </w:p>
    <w:p w14:paraId="1F6F103D" w14:textId="77777777" w:rsidR="00A72999" w:rsidRPr="00A72999" w:rsidRDefault="00A72999" w:rsidP="00A72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Sufficient RAM and CPU cores</w:t>
      </w:r>
    </w:p>
    <w:p w14:paraId="02CEB8E0" w14:textId="77777777" w:rsidR="00A72999" w:rsidRPr="00A72999" w:rsidRDefault="00A72999" w:rsidP="00A72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Hyper-V Manager console</w:t>
      </w:r>
    </w:p>
    <w:p w14:paraId="4F970C24" w14:textId="77777777" w:rsidR="00A72999" w:rsidRPr="00A72999" w:rsidRDefault="00A72999" w:rsidP="00A72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Switch for networking</w:t>
      </w:r>
    </w:p>
    <w:p w14:paraId="70B9A5B5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Installing Hyper-V on Windows 11 Pro with an Intel i7 CPU and enabling virtualization in BIOS.</w:t>
      </w:r>
    </w:p>
    <w:p w14:paraId="1D16FF6D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4F1A8F">
          <v:rect id="_x0000_i1033" style="width:0;height:1.5pt" o:hralign="center" o:hrstd="t" o:hr="t" fillcolor="#a0a0a0" stroked="f"/>
        </w:pict>
      </w:r>
    </w:p>
    <w:p w14:paraId="1651B704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Functions of Network Virtualization</w:t>
      </w:r>
    </w:p>
    <w:p w14:paraId="57E6D3B1" w14:textId="77777777" w:rsidR="00A72999" w:rsidRPr="00A72999" w:rsidRDefault="00A72999" w:rsidP="00A729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 multiple networks into one logical network</w:t>
      </w:r>
    </w:p>
    <w:p w14:paraId="4D5412D4" w14:textId="77777777" w:rsidR="00A72999" w:rsidRPr="00A72999" w:rsidRDefault="00A72999" w:rsidP="00A729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Isolate virtual networks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security</w:t>
      </w:r>
    </w:p>
    <w:p w14:paraId="2D632D94" w14:textId="77777777" w:rsidR="00A72999" w:rsidRPr="00A72999" w:rsidRDefault="00A72999" w:rsidP="00A729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Simplify network management</w:t>
      </w:r>
    </w:p>
    <w:p w14:paraId="50D84315" w14:textId="77777777" w:rsidR="00A72999" w:rsidRPr="00A72999" w:rsidRDefault="00A72999" w:rsidP="00A729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dynamic resource allocation</w:t>
      </w:r>
    </w:p>
    <w:p w14:paraId="13925EF0" w14:textId="77777777" w:rsidR="00A72999" w:rsidRPr="00A72999" w:rsidRDefault="00A72999" w:rsidP="00A729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 network utilization and scalability</w:t>
      </w:r>
    </w:p>
    <w:p w14:paraId="7150DCA6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VMware NSX creates virtual networks independent of physical switches.</w:t>
      </w:r>
    </w:p>
    <w:p w14:paraId="462DC6BD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BA9F57">
          <v:rect id="_x0000_i1034" style="width:0;height:1.5pt" o:hralign="center" o:hrstd="t" o:hr="t" fillcolor="#a0a0a0" stroked="f"/>
        </w:pict>
      </w:r>
    </w:p>
    <w:p w14:paraId="652E1301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Security Advantages of SDN (Software-Defined Networking)</w:t>
      </w:r>
    </w:p>
    <w:p w14:paraId="339BFF1B" w14:textId="77777777" w:rsidR="00A72999" w:rsidRPr="00A72999" w:rsidRDefault="00A72999" w:rsidP="00A729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security control</w:t>
      </w:r>
    </w:p>
    <w:p w14:paraId="02967E50" w14:textId="77777777" w:rsidR="00A72999" w:rsidRPr="00A72999" w:rsidRDefault="00A72999" w:rsidP="00A729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threat response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(auto-block malicious traffic)</w:t>
      </w:r>
    </w:p>
    <w:p w14:paraId="62786BD2" w14:textId="77777777" w:rsidR="00A72999" w:rsidRPr="00A72999" w:rsidRDefault="00A72999" w:rsidP="00A729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Micro-segmentation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isolates workloads</w:t>
      </w:r>
    </w:p>
    <w:p w14:paraId="40CD504D" w14:textId="77777777" w:rsidR="00A72999" w:rsidRPr="00A72999" w:rsidRDefault="00A72999" w:rsidP="00A729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Improved visibility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programmable interfaces</w:t>
      </w:r>
    </w:p>
    <w:p w14:paraId="1F8E71DE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SDN controller detects and blocks DDoS attacks in real time across all network nodes.</w:t>
      </w:r>
    </w:p>
    <w:p w14:paraId="36B30799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7F99B6">
          <v:rect id="_x0000_i1035" style="width:0;height:1.5pt" o:hralign="center" o:hrstd="t" o:hr="t" fillcolor="#a0a0a0" stroked="f"/>
        </w:pict>
      </w:r>
    </w:p>
    <w:p w14:paraId="0D374A08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How Memory Segmentation Contributes to Efficient Memory Organization</w:t>
      </w:r>
    </w:p>
    <w:p w14:paraId="1D1FD965" w14:textId="77777777" w:rsidR="00A72999" w:rsidRPr="00A72999" w:rsidRDefault="00A72999" w:rsidP="00A729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Organizes memory logically (code, data, stack segments)</w:t>
      </w:r>
    </w:p>
    <w:p w14:paraId="69E3ABEA" w14:textId="77777777" w:rsidR="00A72999" w:rsidRPr="00A72999" w:rsidRDefault="00A72999" w:rsidP="00A729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independent growth of segments</w:t>
      </w:r>
    </w:p>
    <w:p w14:paraId="5E472100" w14:textId="77777777" w:rsidR="00A72999" w:rsidRPr="00A72999" w:rsidRDefault="00A72999" w:rsidP="00A729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memory access speed through segment registers</w:t>
      </w:r>
    </w:p>
    <w:p w14:paraId="69C9D38A" w14:textId="77777777" w:rsidR="00A72999" w:rsidRPr="00A72999" w:rsidRDefault="00A72999" w:rsidP="00A729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debugging and protection</w:t>
      </w:r>
    </w:p>
    <w:p w14:paraId="7EC54D77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large program’s stack segment can expand without affecting the code segment.</w:t>
      </w:r>
    </w:p>
    <w:p w14:paraId="7239C37E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B38A213">
          <v:rect id="_x0000_i1036" style="width:0;height:1.5pt" o:hralign="center" o:hrstd="t" o:hr="t" fillcolor="#a0a0a0" stroked="f"/>
        </w:pict>
      </w:r>
    </w:p>
    <w:p w14:paraId="2D0D9CF4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Key Differences Between Memory Virtualization and Storage Virtualization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819"/>
        <w:gridCol w:w="3758"/>
      </w:tblGrid>
      <w:tr w:rsidR="00A72999" w:rsidRPr="00A72999" w14:paraId="4E8694FF" w14:textId="77777777" w:rsidTr="00A72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B10EE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D587EE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Virtualization</w:t>
            </w:r>
          </w:p>
        </w:tc>
        <w:tc>
          <w:tcPr>
            <w:tcW w:w="0" w:type="auto"/>
            <w:vAlign w:val="center"/>
            <w:hideMark/>
          </w:tcPr>
          <w:p w14:paraId="3ACC668A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Storage Virtualization</w:t>
            </w:r>
          </w:p>
        </w:tc>
      </w:tr>
      <w:tr w:rsidR="00A72999" w:rsidRPr="00A72999" w14:paraId="2000FE31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E4D0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6CC1CE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 or allocate physical memory to VMs</w:t>
            </w:r>
          </w:p>
        </w:tc>
        <w:tc>
          <w:tcPr>
            <w:tcW w:w="0" w:type="auto"/>
            <w:vAlign w:val="center"/>
            <w:hideMark/>
          </w:tcPr>
          <w:p w14:paraId="21539ED4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Pool storage devices into a single logical unit</w:t>
            </w:r>
          </w:p>
        </w:tc>
      </w:tr>
      <w:tr w:rsidR="00A72999" w:rsidRPr="00A72999" w14:paraId="6196B0E6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59BE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4A93B3DA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Maps virtual to physical RAM</w:t>
            </w:r>
          </w:p>
        </w:tc>
        <w:tc>
          <w:tcPr>
            <w:tcW w:w="0" w:type="auto"/>
            <w:vAlign w:val="center"/>
            <w:hideMark/>
          </w:tcPr>
          <w:p w14:paraId="1F678644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Maps virtual disks to physical drives</w:t>
            </w:r>
          </w:p>
        </w:tc>
      </w:tr>
      <w:tr w:rsidR="00A72999" w:rsidRPr="00A72999" w14:paraId="2B6DF56A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4B5B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210E02A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VMware dynamically allocates RAM</w:t>
            </w:r>
          </w:p>
        </w:tc>
        <w:tc>
          <w:tcPr>
            <w:tcW w:w="0" w:type="auto"/>
            <w:vAlign w:val="center"/>
            <w:hideMark/>
          </w:tcPr>
          <w:p w14:paraId="4C7479B5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SAN/NAS creates virtual storage pools</w:t>
            </w:r>
          </w:p>
        </w:tc>
      </w:tr>
    </w:tbl>
    <w:p w14:paraId="346CA31F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Memory virtualization lets a VM use 8GB RAM from a 16GB host, while storage virtualization pools SSDs and HDDs together.</w:t>
      </w:r>
    </w:p>
    <w:p w14:paraId="46BABE45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AE8D44">
          <v:rect id="_x0000_i1037" style="width:0;height:1.5pt" o:hralign="center" o:hrstd="t" o:hr="t" fillcolor="#a0a0a0" stroked="f"/>
        </w:pict>
      </w:r>
    </w:p>
    <w:p w14:paraId="05222706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Difficulties and Security Concerns in Deploying NAS</w:t>
      </w:r>
    </w:p>
    <w:p w14:paraId="0A3FCF60" w14:textId="77777777" w:rsidR="00A72999" w:rsidRPr="00A72999" w:rsidRDefault="00A72999" w:rsidP="00A729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Unauthorized access or weak authentication</w:t>
      </w:r>
    </w:p>
    <w:p w14:paraId="4D034036" w14:textId="77777777" w:rsidR="00A72999" w:rsidRPr="00A72999" w:rsidRDefault="00A72999" w:rsidP="00A729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Ransomware attacks on shared files</w:t>
      </w:r>
    </w:p>
    <w:p w14:paraId="10C32326" w14:textId="77777777" w:rsidR="00A72999" w:rsidRPr="00A72999" w:rsidRDefault="00A72999" w:rsidP="00A729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Insufficient backup or redundancy</w:t>
      </w:r>
    </w:p>
    <w:p w14:paraId="29281FE1" w14:textId="77777777" w:rsidR="00A72999" w:rsidRPr="00A72999" w:rsidRDefault="00A72999" w:rsidP="00A729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corruption or integrity loss</w:t>
      </w:r>
    </w:p>
    <w:p w14:paraId="035BC1A0" w14:textId="77777777" w:rsidR="00A72999" w:rsidRPr="00A72999" w:rsidRDefault="00A72999" w:rsidP="00A729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degradation due to high traffic</w:t>
      </w:r>
    </w:p>
    <w:p w14:paraId="721FC427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NAS device infected by ransomware encrypts all company files accessible over the network.</w:t>
      </w:r>
    </w:p>
    <w:p w14:paraId="47B512BD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6E45CA">
          <v:rect id="_x0000_i1038" style="width:0;height:1.5pt" o:hralign="center" o:hrstd="t" o:hr="t" fillcolor="#a0a0a0" stroked="f"/>
        </w:pict>
      </w:r>
    </w:p>
    <w:p w14:paraId="089CBF32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Role of Address Space Mapping (Logical → Physical Memory)</w:t>
      </w:r>
    </w:p>
    <w:p w14:paraId="005F8F2D" w14:textId="77777777" w:rsidR="00A72999" w:rsidRPr="00A72999" w:rsidRDefault="00A72999" w:rsidP="00A729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Translates </w:t>
      </w: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addresses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by the CPU into </w:t>
      </w: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memory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locations</w:t>
      </w:r>
    </w:p>
    <w:p w14:paraId="6D0452B0" w14:textId="77777777" w:rsidR="00A72999" w:rsidRPr="00A72999" w:rsidRDefault="00A72999" w:rsidP="00A729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each process to run independently</w:t>
      </w:r>
    </w:p>
    <w:p w14:paraId="59E5239F" w14:textId="77777777" w:rsidR="00A72999" w:rsidRPr="00A72999" w:rsidRDefault="00A72999" w:rsidP="00A729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paging and segmentation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mechanisms</w:t>
      </w:r>
    </w:p>
    <w:p w14:paraId="46947263" w14:textId="77777777" w:rsidR="00A72999" w:rsidRPr="00A72999" w:rsidRDefault="00A72999" w:rsidP="00A729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system memory from invalid access</w:t>
      </w:r>
    </w:p>
    <w:p w14:paraId="47F521D2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page table entry maps logical page 2 to physical frame 5 in main memory.</w:t>
      </w:r>
    </w:p>
    <w:p w14:paraId="221F57AC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783949">
          <v:rect id="_x0000_i1039" style="width:0;height:1.5pt" o:hralign="center" o:hrstd="t" o:hr="t" fillcolor="#a0a0a0" stroked="f"/>
        </w:pict>
      </w:r>
    </w:p>
    <w:p w14:paraId="277327EB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How Microsoft Hyper-V Functions and Key Characteristics</w:t>
      </w:r>
    </w:p>
    <w:p w14:paraId="07CF3253" w14:textId="77777777" w:rsidR="00A72999" w:rsidRPr="00A72999" w:rsidRDefault="00A72999" w:rsidP="00A729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Type-1 hypervisor that allows multiple OSs to run on a single physical host.</w:t>
      </w:r>
    </w:p>
    <w:p w14:paraId="32CA465C" w14:textId="77777777" w:rsidR="00A72999" w:rsidRPr="00A72999" w:rsidRDefault="00A72999" w:rsidP="00A729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Key Features:</w:t>
      </w:r>
    </w:p>
    <w:p w14:paraId="14FA17B5" w14:textId="77777777" w:rsidR="00A72999" w:rsidRPr="00A72999" w:rsidRDefault="00A72999" w:rsidP="00A7299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Live migration</w:t>
      </w:r>
    </w:p>
    <w:p w14:paraId="596C3DE3" w14:textId="77777777" w:rsidR="00A72999" w:rsidRPr="00A72999" w:rsidRDefault="00A72999" w:rsidP="00A7299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memory allocation</w:t>
      </w:r>
    </w:p>
    <w:p w14:paraId="288F2414" w14:textId="77777777" w:rsidR="00A72999" w:rsidRPr="00A72999" w:rsidRDefault="00A72999" w:rsidP="00A7299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switches for networking</w:t>
      </w:r>
    </w:p>
    <w:p w14:paraId="1667DB59" w14:textId="77777777" w:rsidR="00A72999" w:rsidRPr="00A72999" w:rsidRDefault="00A72999" w:rsidP="00A7299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Windows Admin Center</w:t>
      </w:r>
    </w:p>
    <w:p w14:paraId="2956B522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Hyper-V host running Windows Server hosts VMs for testing Windows, Linux, and SQL Server.</w:t>
      </w:r>
    </w:p>
    <w:p w14:paraId="7E6F9DFB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3A9CBB">
          <v:rect id="_x0000_i1040" style="width:0;height:1.5pt" o:hralign="center" o:hrstd="t" o:hr="t" fillcolor="#a0a0a0" stroked="f"/>
        </w:pict>
      </w:r>
    </w:p>
    <w:p w14:paraId="1B0CB513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VMware vs. Amazon AWS (Services and Capabilities)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4204"/>
        <w:gridCol w:w="2901"/>
      </w:tblGrid>
      <w:tr w:rsidR="00A72999" w:rsidRPr="00A72999" w14:paraId="28EB2F0D" w14:textId="77777777" w:rsidTr="00A72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B5C5D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633A0B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VMware</w:t>
            </w:r>
          </w:p>
        </w:tc>
        <w:tc>
          <w:tcPr>
            <w:tcW w:w="0" w:type="auto"/>
            <w:vAlign w:val="center"/>
            <w:hideMark/>
          </w:tcPr>
          <w:p w14:paraId="7BB6A52A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Amazon AWS</w:t>
            </w:r>
          </w:p>
        </w:tc>
      </w:tr>
      <w:tr w:rsidR="00A72999" w:rsidRPr="00A72999" w14:paraId="64FD8E0E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C3B0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F81917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On-premise or hybrid virtualization platform</w:t>
            </w:r>
          </w:p>
        </w:tc>
        <w:tc>
          <w:tcPr>
            <w:tcW w:w="0" w:type="auto"/>
            <w:vAlign w:val="center"/>
            <w:hideMark/>
          </w:tcPr>
          <w:p w14:paraId="78E7859B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managed cloud platform</w:t>
            </w:r>
          </w:p>
        </w:tc>
      </w:tr>
      <w:tr w:rsidR="00A72999" w:rsidRPr="00A72999" w14:paraId="74FDD465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ADF0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C00BDE3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servers</w:t>
            </w:r>
          </w:p>
        </w:tc>
        <w:tc>
          <w:tcPr>
            <w:tcW w:w="0" w:type="auto"/>
            <w:vAlign w:val="center"/>
            <w:hideMark/>
          </w:tcPr>
          <w:p w14:paraId="63815DF1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cloud infrastructure</w:t>
            </w:r>
          </w:p>
        </w:tc>
      </w:tr>
      <w:tr w:rsidR="00A72999" w:rsidRPr="00A72999" w14:paraId="326DA5C1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0B78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Management Tool</w:t>
            </w:r>
          </w:p>
        </w:tc>
        <w:tc>
          <w:tcPr>
            <w:tcW w:w="0" w:type="auto"/>
            <w:vAlign w:val="center"/>
            <w:hideMark/>
          </w:tcPr>
          <w:p w14:paraId="0A26E046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vCenter</w:t>
            </w:r>
          </w:p>
        </w:tc>
        <w:tc>
          <w:tcPr>
            <w:tcW w:w="0" w:type="auto"/>
            <w:vAlign w:val="center"/>
            <w:hideMark/>
          </w:tcPr>
          <w:p w14:paraId="1076A391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Management Console</w:t>
            </w:r>
          </w:p>
        </w:tc>
      </w:tr>
      <w:tr w:rsidR="00A72999" w:rsidRPr="00A72999" w14:paraId="7EB18F7C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99CE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Service</w:t>
            </w:r>
          </w:p>
        </w:tc>
        <w:tc>
          <w:tcPr>
            <w:tcW w:w="0" w:type="auto"/>
            <w:vAlign w:val="center"/>
            <w:hideMark/>
          </w:tcPr>
          <w:p w14:paraId="4E25529F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vSphere, NSX</w:t>
            </w:r>
          </w:p>
        </w:tc>
        <w:tc>
          <w:tcPr>
            <w:tcW w:w="0" w:type="auto"/>
            <w:vAlign w:val="center"/>
            <w:hideMark/>
          </w:tcPr>
          <w:p w14:paraId="08DF6EFD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EC2, S3, Lambda</w:t>
            </w:r>
          </w:p>
        </w:tc>
      </w:tr>
    </w:tbl>
    <w:p w14:paraId="7CDA955C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AWS EC2 provides elastic VMs, while VMware vSphere manages static on-premise VMs.</w:t>
      </w:r>
    </w:p>
    <w:p w14:paraId="68A0DA70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9B8B65">
          <v:rect id="_x0000_i1041" style="width:0;height:1.5pt" o:hralign="center" o:hrstd="t" o:hr="t" fillcolor="#a0a0a0" stroked="f"/>
        </w:pict>
      </w:r>
    </w:p>
    <w:p w14:paraId="7DE8E9CD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Common Virtualization Tools and Their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047"/>
        <w:gridCol w:w="2601"/>
      </w:tblGrid>
      <w:tr w:rsidR="00A72999" w:rsidRPr="00A72999" w14:paraId="4C4AC25C" w14:textId="77777777" w:rsidTr="00A72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E6BFC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0618EF8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B693A3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Difference</w:t>
            </w:r>
          </w:p>
        </w:tc>
      </w:tr>
      <w:tr w:rsidR="00A72999" w:rsidRPr="00A72999" w14:paraId="12580721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1DB5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VMware vSphere</w:t>
            </w:r>
          </w:p>
        </w:tc>
        <w:tc>
          <w:tcPr>
            <w:tcW w:w="0" w:type="auto"/>
            <w:vAlign w:val="center"/>
            <w:hideMark/>
          </w:tcPr>
          <w:p w14:paraId="3DF3A43C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46F078D3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 features, commercial</w:t>
            </w:r>
          </w:p>
        </w:tc>
      </w:tr>
      <w:tr w:rsidR="00A72999" w:rsidRPr="00A72999" w14:paraId="6B134E70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339C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Microsoft Hyper-V</w:t>
            </w:r>
          </w:p>
        </w:tc>
        <w:tc>
          <w:tcPr>
            <w:tcW w:w="0" w:type="auto"/>
            <w:vAlign w:val="center"/>
            <w:hideMark/>
          </w:tcPr>
          <w:p w14:paraId="2CC6D179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25ED4B7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Integrated with Windows</w:t>
            </w:r>
          </w:p>
        </w:tc>
      </w:tr>
      <w:tr w:rsidR="00A72999" w:rsidRPr="00A72999" w14:paraId="4C0FA8D4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1659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VirtualBox</w:t>
            </w:r>
          </w:p>
        </w:tc>
        <w:tc>
          <w:tcPr>
            <w:tcW w:w="0" w:type="auto"/>
            <w:vAlign w:val="center"/>
            <w:hideMark/>
          </w:tcPr>
          <w:p w14:paraId="64273151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4E9BDA39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and open-source</w:t>
            </w:r>
          </w:p>
        </w:tc>
      </w:tr>
      <w:tr w:rsidR="00A72999" w:rsidRPr="00A72999" w14:paraId="076DD109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AAFB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KVM</w:t>
            </w:r>
          </w:p>
        </w:tc>
        <w:tc>
          <w:tcPr>
            <w:tcW w:w="0" w:type="auto"/>
            <w:vAlign w:val="center"/>
            <w:hideMark/>
          </w:tcPr>
          <w:p w14:paraId="39C80A1E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4A38FDCF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Kernel-level integration</w:t>
            </w:r>
          </w:p>
        </w:tc>
      </w:tr>
    </w:tbl>
    <w:p w14:paraId="1AF8E9CA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Developers use VirtualBox for testing; enterprises prefer VMware for production.</w:t>
      </w:r>
    </w:p>
    <w:p w14:paraId="5A2DA19B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3F9D40">
          <v:rect id="_x0000_i1042" style="width:0;height:1.5pt" o:hralign="center" o:hrstd="t" o:hr="t" fillcolor="#a0a0a0" stroked="f"/>
        </w:pict>
      </w:r>
    </w:p>
    <w:p w14:paraId="239D8C21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Why IT Professionals Clone Virtual Machines</w:t>
      </w:r>
    </w:p>
    <w:p w14:paraId="6E159924" w14:textId="77777777" w:rsidR="00A72999" w:rsidRPr="00A72999" w:rsidRDefault="00A72999" w:rsidP="00A729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replicate environments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testing or scaling</w:t>
      </w:r>
    </w:p>
    <w:p w14:paraId="4DA0DB09" w14:textId="77777777" w:rsidR="00A72999" w:rsidRPr="00A72999" w:rsidRDefault="00A72999" w:rsidP="00A729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create backups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updates</w:t>
      </w:r>
    </w:p>
    <w:p w14:paraId="2EFFC3E8" w14:textId="77777777" w:rsidR="00A72999" w:rsidRPr="00A72999" w:rsidRDefault="00A72999" w:rsidP="00A729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deploy multiple identical systems quickly</w:t>
      </w:r>
    </w:p>
    <w:p w14:paraId="250B7ABE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company clones a base Windows Server VM to create 10 new application servers.</w:t>
      </w:r>
    </w:p>
    <w:p w14:paraId="44708E3C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8067F5">
          <v:rect id="_x0000_i1043" style="width:0;height:1.5pt" o:hralign="center" o:hrstd="t" o:hr="t" fillcolor="#a0a0a0" stroked="f"/>
        </w:pict>
      </w:r>
    </w:p>
    <w:p w14:paraId="2D0D6B04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Two Primary Services Provided by Google Cloud Platform (GCP)</w:t>
      </w:r>
    </w:p>
    <w:p w14:paraId="76CF3C69" w14:textId="77777777" w:rsidR="00A72999" w:rsidRPr="00A72999" w:rsidRDefault="00A72999" w:rsidP="00A729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Compute Engine (GCE)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Virtual machine instances for computing tasks.</w:t>
      </w:r>
    </w:p>
    <w:p w14:paraId="074D7EAF" w14:textId="77777777" w:rsidR="00A72999" w:rsidRPr="00A72999" w:rsidRDefault="00A72999" w:rsidP="00A729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Cloud Storage (GCS)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Scalable object storage for data, backups, and media.</w:t>
      </w:r>
    </w:p>
    <w:p w14:paraId="4301C0D6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GCE to run web applications and GCS to store images and logs.</w:t>
      </w:r>
    </w:p>
    <w:p w14:paraId="354FB399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20F554">
          <v:rect id="_x0000_i1044" style="width:0;height:1.5pt" o:hralign="center" o:hrstd="t" o:hr="t" fillcolor="#a0a0a0" stroked="f"/>
        </w:pict>
      </w:r>
    </w:p>
    <w:p w14:paraId="4DA9D6F6" w14:textId="77777777" w:rsidR="00A72999" w:rsidRPr="00A72999" w:rsidRDefault="00A72999" w:rsidP="00A72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Network Benefits of WAN Virtualization</w:t>
      </w:r>
    </w:p>
    <w:p w14:paraId="07A8882B" w14:textId="77777777" w:rsidR="00A72999" w:rsidRPr="00A72999" w:rsidRDefault="00A72999" w:rsidP="00A729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Increased bandwidth utilization</w:t>
      </w:r>
    </w:p>
    <w:p w14:paraId="677C8334" w14:textId="77777777" w:rsidR="00A72999" w:rsidRPr="00A72999" w:rsidRDefault="00A72999" w:rsidP="00A729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traffic balancing across links</w:t>
      </w:r>
    </w:p>
    <w:p w14:paraId="2EC25AD4" w14:textId="77777777" w:rsidR="00A72999" w:rsidRPr="00A72999" w:rsidRDefault="00A72999" w:rsidP="00A729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Reduced latency and packet loss</w:t>
      </w:r>
    </w:p>
    <w:p w14:paraId="712330EF" w14:textId="77777777" w:rsidR="00A72999" w:rsidRPr="00A72999" w:rsidRDefault="00A72999" w:rsidP="00A729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efficiency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combining MPLS, broadband, and LTE links</w:t>
      </w:r>
    </w:p>
    <w:p w14:paraId="6E192A52" w14:textId="77777777" w:rsidR="00A72999" w:rsidRPr="00A72999" w:rsidRDefault="00A72999" w:rsidP="00A729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Improved reliability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redundancy</w:t>
      </w:r>
    </w:p>
    <w:p w14:paraId="56798266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multinational firm uses WAN virtualization to combine MPLS and broadband, ensuring fast and reliable data transfer between global offices.</w:t>
      </w:r>
    </w:p>
    <w:p w14:paraId="0E8C7194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04A65">
          <v:rect id="_x0000_i1045" style="width:0;height:1.5pt" o:hralign="center" o:hrstd="t" o:hr="t" fillcolor="#a0a0a0" stroked="f"/>
        </w:pict>
      </w:r>
    </w:p>
    <w:p w14:paraId="3CEDEB2B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Table (for Quick Review)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560"/>
        <w:gridCol w:w="3101"/>
      </w:tblGrid>
      <w:tr w:rsidR="00A72999" w:rsidRPr="00A72999" w14:paraId="406C4330" w14:textId="77777777" w:rsidTr="00A729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3B780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2836C0A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6D47A80" w14:textId="77777777" w:rsidR="00A72999" w:rsidRPr="00A72999" w:rsidRDefault="00A72999" w:rsidP="00A729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A72999" w:rsidRPr="00A72999" w14:paraId="6F5F1BB4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553E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84E5F7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Space Mapping</w:t>
            </w:r>
          </w:p>
        </w:tc>
        <w:tc>
          <w:tcPr>
            <w:tcW w:w="0" w:type="auto"/>
            <w:vAlign w:val="center"/>
            <w:hideMark/>
          </w:tcPr>
          <w:p w14:paraId="4D7728A5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→ Physical address</w:t>
            </w:r>
          </w:p>
        </w:tc>
      </w:tr>
      <w:tr w:rsidR="00A72999" w:rsidRPr="00A72999" w14:paraId="55CD0780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B975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F59B17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Segmentation &amp; Protection</w:t>
            </w:r>
          </w:p>
        </w:tc>
        <w:tc>
          <w:tcPr>
            <w:tcW w:w="0" w:type="auto"/>
            <w:vAlign w:val="center"/>
            <w:hideMark/>
          </w:tcPr>
          <w:p w14:paraId="134B962D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Code/Data isolation</w:t>
            </w:r>
          </w:p>
        </w:tc>
      </w:tr>
      <w:tr w:rsidR="00A72999" w:rsidRPr="00A72999" w14:paraId="7B8BD78F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9A75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2355FE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 vs File Virtualization</w:t>
            </w:r>
          </w:p>
        </w:tc>
        <w:tc>
          <w:tcPr>
            <w:tcW w:w="0" w:type="auto"/>
            <w:vAlign w:val="center"/>
            <w:hideMark/>
          </w:tcPr>
          <w:p w14:paraId="3FA6C2CC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iSCSI vs NFS</w:t>
            </w:r>
          </w:p>
        </w:tc>
      </w:tr>
      <w:tr w:rsidR="00A72999" w:rsidRPr="00A72999" w14:paraId="2ADB1C05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85C8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EE14CF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NAS Challenges</w:t>
            </w:r>
          </w:p>
        </w:tc>
        <w:tc>
          <w:tcPr>
            <w:tcW w:w="0" w:type="auto"/>
            <w:vAlign w:val="center"/>
            <w:hideMark/>
          </w:tcPr>
          <w:p w14:paraId="7DA12A27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Scalability, Security</w:t>
            </w:r>
          </w:p>
        </w:tc>
      </w:tr>
      <w:tr w:rsidR="00A72999" w:rsidRPr="00A72999" w14:paraId="3D4FE194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BD6A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455DEE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Virtualization Tools</w:t>
            </w:r>
          </w:p>
        </w:tc>
        <w:tc>
          <w:tcPr>
            <w:tcW w:w="0" w:type="auto"/>
            <w:vAlign w:val="center"/>
            <w:hideMark/>
          </w:tcPr>
          <w:p w14:paraId="403145CF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VMware, Hyper-V, VirtualBox</w:t>
            </w:r>
          </w:p>
        </w:tc>
      </w:tr>
      <w:tr w:rsidR="00A72999" w:rsidRPr="00A72999" w14:paraId="4F28EEA5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BA44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2F91D4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 Cloning</w:t>
            </w:r>
          </w:p>
        </w:tc>
        <w:tc>
          <w:tcPr>
            <w:tcW w:w="0" w:type="auto"/>
            <w:vAlign w:val="center"/>
            <w:hideMark/>
          </w:tcPr>
          <w:p w14:paraId="4FFA44A9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environment</w:t>
            </w:r>
          </w:p>
        </w:tc>
      </w:tr>
      <w:tr w:rsidR="00A72999" w:rsidRPr="00A72999" w14:paraId="3B49EBCF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1551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36BB69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VMware vs AWS Security</w:t>
            </w:r>
          </w:p>
        </w:tc>
        <w:tc>
          <w:tcPr>
            <w:tcW w:w="0" w:type="auto"/>
            <w:vAlign w:val="center"/>
            <w:hideMark/>
          </w:tcPr>
          <w:p w14:paraId="14C09612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RBAC vs IAM</w:t>
            </w:r>
          </w:p>
        </w:tc>
      </w:tr>
      <w:tr w:rsidR="00A72999" w:rsidRPr="00A72999" w14:paraId="563C9057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31AD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C68CA4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Hyper-V Components</w:t>
            </w:r>
          </w:p>
        </w:tc>
        <w:tc>
          <w:tcPr>
            <w:tcW w:w="0" w:type="auto"/>
            <w:vAlign w:val="center"/>
            <w:hideMark/>
          </w:tcPr>
          <w:p w14:paraId="2F0E64C4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64-bit OS, BIOS VT-x</w:t>
            </w:r>
          </w:p>
        </w:tc>
      </w:tr>
      <w:tr w:rsidR="00A72999" w:rsidRPr="00A72999" w14:paraId="370AC5C9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2AFA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5CF9CB4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Virtualization</w:t>
            </w:r>
          </w:p>
        </w:tc>
        <w:tc>
          <w:tcPr>
            <w:tcW w:w="0" w:type="auto"/>
            <w:vAlign w:val="center"/>
            <w:hideMark/>
          </w:tcPr>
          <w:p w14:paraId="28BB5DD0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isolation</w:t>
            </w:r>
          </w:p>
        </w:tc>
      </w:tr>
      <w:tr w:rsidR="00A72999" w:rsidRPr="00A72999" w14:paraId="1751826E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85F7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FEA1551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SDN Security</w:t>
            </w:r>
          </w:p>
        </w:tc>
        <w:tc>
          <w:tcPr>
            <w:tcW w:w="0" w:type="auto"/>
            <w:vAlign w:val="center"/>
            <w:hideMark/>
          </w:tcPr>
          <w:p w14:paraId="5240B44B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control</w:t>
            </w:r>
          </w:p>
        </w:tc>
      </w:tr>
      <w:tr w:rsidR="00A72999" w:rsidRPr="00A72999" w14:paraId="79B217D1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57FFE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70BF86F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Segmentation Efficiency</w:t>
            </w:r>
          </w:p>
        </w:tc>
        <w:tc>
          <w:tcPr>
            <w:tcW w:w="0" w:type="auto"/>
            <w:vAlign w:val="center"/>
            <w:hideMark/>
          </w:tcPr>
          <w:p w14:paraId="314686E7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Organized access</w:t>
            </w:r>
          </w:p>
        </w:tc>
      </w:tr>
      <w:tr w:rsidR="00A72999" w:rsidRPr="00A72999" w14:paraId="2059B573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AD34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F297C88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vs Storage Virtualization</w:t>
            </w:r>
          </w:p>
        </w:tc>
        <w:tc>
          <w:tcPr>
            <w:tcW w:w="0" w:type="auto"/>
            <w:vAlign w:val="center"/>
            <w:hideMark/>
          </w:tcPr>
          <w:p w14:paraId="359B42AD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 vs Disk</w:t>
            </w:r>
          </w:p>
        </w:tc>
      </w:tr>
      <w:tr w:rsidR="00A72999" w:rsidRPr="00A72999" w14:paraId="31E33D0A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C502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59CBB77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NAS Security</w:t>
            </w:r>
          </w:p>
        </w:tc>
        <w:tc>
          <w:tcPr>
            <w:tcW w:w="0" w:type="auto"/>
            <w:vAlign w:val="center"/>
            <w:hideMark/>
          </w:tcPr>
          <w:p w14:paraId="38D080A0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Ransomware</w:t>
            </w:r>
          </w:p>
        </w:tc>
      </w:tr>
      <w:tr w:rsidR="00A72999" w:rsidRPr="00A72999" w14:paraId="07D5AD63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63F9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E6D4243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Space Mapping</w:t>
            </w:r>
          </w:p>
        </w:tc>
        <w:tc>
          <w:tcPr>
            <w:tcW w:w="0" w:type="auto"/>
            <w:vAlign w:val="center"/>
            <w:hideMark/>
          </w:tcPr>
          <w:p w14:paraId="4093F974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tables</w:t>
            </w:r>
          </w:p>
        </w:tc>
      </w:tr>
      <w:tr w:rsidR="00A72999" w:rsidRPr="00A72999" w14:paraId="66B666E7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6511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0556F633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Hyper-V Features</w:t>
            </w:r>
          </w:p>
        </w:tc>
        <w:tc>
          <w:tcPr>
            <w:tcW w:w="0" w:type="auto"/>
            <w:vAlign w:val="center"/>
            <w:hideMark/>
          </w:tcPr>
          <w:p w14:paraId="742FBEC4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 migration</w:t>
            </w:r>
          </w:p>
        </w:tc>
      </w:tr>
      <w:tr w:rsidR="00A72999" w:rsidRPr="00A72999" w14:paraId="06ECD402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95F0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2031936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VMware vs AWS</w:t>
            </w:r>
          </w:p>
        </w:tc>
        <w:tc>
          <w:tcPr>
            <w:tcW w:w="0" w:type="auto"/>
            <w:vAlign w:val="center"/>
            <w:hideMark/>
          </w:tcPr>
          <w:p w14:paraId="7BEB24B9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On-prem vs Cloud</w:t>
            </w:r>
          </w:p>
        </w:tc>
      </w:tr>
      <w:tr w:rsidR="00A72999" w:rsidRPr="00A72999" w14:paraId="12839919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FB83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FF69F90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Virtualization Tools Comparison</w:t>
            </w:r>
          </w:p>
        </w:tc>
        <w:tc>
          <w:tcPr>
            <w:tcW w:w="0" w:type="auto"/>
            <w:vAlign w:val="center"/>
            <w:hideMark/>
          </w:tcPr>
          <w:p w14:paraId="43544263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KVM vs VirtualBox</w:t>
            </w:r>
          </w:p>
        </w:tc>
      </w:tr>
      <w:tr w:rsidR="00A72999" w:rsidRPr="00A72999" w14:paraId="61C83697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1259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AEDB800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VM Cloning</w:t>
            </w:r>
          </w:p>
        </w:tc>
        <w:tc>
          <w:tcPr>
            <w:tcW w:w="0" w:type="auto"/>
            <w:vAlign w:val="center"/>
            <w:hideMark/>
          </w:tcPr>
          <w:p w14:paraId="4CB89F68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 or scale</w:t>
            </w:r>
          </w:p>
        </w:tc>
      </w:tr>
      <w:tr w:rsidR="00A72999" w:rsidRPr="00A72999" w14:paraId="6BD03210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2894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D989AEC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GCP Services</w:t>
            </w:r>
          </w:p>
        </w:tc>
        <w:tc>
          <w:tcPr>
            <w:tcW w:w="0" w:type="auto"/>
            <w:vAlign w:val="center"/>
            <w:hideMark/>
          </w:tcPr>
          <w:p w14:paraId="027C0B75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 &amp; Storage</w:t>
            </w:r>
          </w:p>
        </w:tc>
      </w:tr>
      <w:tr w:rsidR="00A72999" w:rsidRPr="00A72999" w14:paraId="7B9C5223" w14:textId="77777777" w:rsidTr="00A72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7040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D6808F6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WAN Virtualization</w:t>
            </w:r>
          </w:p>
        </w:tc>
        <w:tc>
          <w:tcPr>
            <w:tcW w:w="0" w:type="auto"/>
            <w:vAlign w:val="center"/>
            <w:hideMark/>
          </w:tcPr>
          <w:p w14:paraId="7B2CAAAB" w14:textId="77777777" w:rsidR="00A72999" w:rsidRPr="00A72999" w:rsidRDefault="00A72999" w:rsidP="00A72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29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 aggregation</w:t>
            </w:r>
          </w:p>
        </w:tc>
      </w:tr>
    </w:tbl>
    <w:p w14:paraId="3707F7D6" w14:textId="77777777" w:rsidR="00A72999" w:rsidRPr="00A72999" w:rsidRDefault="00A72999" w:rsidP="00A72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E2C4FA">
          <v:rect id="_x0000_i1046" style="width:0;height:1.5pt" o:hralign="center" o:hrstd="t" o:hr="t" fillcolor="#a0a0a0" stroked="f"/>
        </w:pict>
      </w:r>
    </w:p>
    <w:p w14:paraId="47BB8E9B" w14:textId="77777777" w:rsidR="00A72999" w:rsidRPr="00A72999" w:rsidRDefault="00A72999" w:rsidP="00A72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convert this into a </w:t>
      </w:r>
      <w:r w:rsidRPr="00A729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formatted Word or PDF document</w:t>
      </w:r>
      <w:r w:rsidRPr="00A729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submission (with tables and clear formatting)?</w:t>
      </w:r>
    </w:p>
    <w:p w14:paraId="656C3A5D" w14:textId="77777777" w:rsidR="002C486F" w:rsidRDefault="002C486F"/>
    <w:sectPr w:rsidR="002C4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F24F0"/>
    <w:multiLevelType w:val="multilevel"/>
    <w:tmpl w:val="A3EA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7B24"/>
    <w:multiLevelType w:val="multilevel"/>
    <w:tmpl w:val="CB4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76FF7"/>
    <w:multiLevelType w:val="multilevel"/>
    <w:tmpl w:val="5DBA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F0C95"/>
    <w:multiLevelType w:val="multilevel"/>
    <w:tmpl w:val="A754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C586F"/>
    <w:multiLevelType w:val="multilevel"/>
    <w:tmpl w:val="E75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87DFD"/>
    <w:multiLevelType w:val="multilevel"/>
    <w:tmpl w:val="5B98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7628E"/>
    <w:multiLevelType w:val="multilevel"/>
    <w:tmpl w:val="7AC8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42170"/>
    <w:multiLevelType w:val="multilevel"/>
    <w:tmpl w:val="E37A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376A4"/>
    <w:multiLevelType w:val="multilevel"/>
    <w:tmpl w:val="9B94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00090"/>
    <w:multiLevelType w:val="multilevel"/>
    <w:tmpl w:val="741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82822"/>
    <w:multiLevelType w:val="multilevel"/>
    <w:tmpl w:val="D5C8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75C6C"/>
    <w:multiLevelType w:val="multilevel"/>
    <w:tmpl w:val="C63E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BE2C4F"/>
    <w:multiLevelType w:val="multilevel"/>
    <w:tmpl w:val="3428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C56C4"/>
    <w:multiLevelType w:val="multilevel"/>
    <w:tmpl w:val="E836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1"/>
  </w:num>
  <w:num w:numId="5">
    <w:abstractNumId w:val="0"/>
  </w:num>
  <w:num w:numId="6">
    <w:abstractNumId w:val="13"/>
  </w:num>
  <w:num w:numId="7">
    <w:abstractNumId w:val="4"/>
  </w:num>
  <w:num w:numId="8">
    <w:abstractNumId w:val="6"/>
  </w:num>
  <w:num w:numId="9">
    <w:abstractNumId w:val="10"/>
  </w:num>
  <w:num w:numId="10">
    <w:abstractNumId w:val="3"/>
  </w:num>
  <w:num w:numId="11">
    <w:abstractNumId w:val="8"/>
  </w:num>
  <w:num w:numId="12">
    <w:abstractNumId w:val="12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99"/>
    <w:rsid w:val="002C486F"/>
    <w:rsid w:val="00A7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5ACC"/>
  <w15:chartTrackingRefBased/>
  <w15:docId w15:val="{FA170C1A-4E9A-42FA-8968-5E0B0132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2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29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2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299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A729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9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2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1270</Words>
  <Characters>7241</Characters>
  <Application>Microsoft Office Word</Application>
  <DocSecurity>0</DocSecurity>
  <Lines>60</Lines>
  <Paragraphs>16</Paragraphs>
  <ScaleCrop>false</ScaleCrop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 s</dc:creator>
  <cp:keywords/>
  <dc:description/>
  <cp:lastModifiedBy>kirthika s</cp:lastModifiedBy>
  <cp:revision>1</cp:revision>
  <dcterms:created xsi:type="dcterms:W3CDTF">2025-10-23T15:20:00Z</dcterms:created>
  <dcterms:modified xsi:type="dcterms:W3CDTF">2025-10-23T15:21:00Z</dcterms:modified>
</cp:coreProperties>
</file>