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444B" w14:textId="77777777" w:rsid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  <w:r w:rsidRPr="00A33AAB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3472C4DE" w14:textId="77777777" w:rsid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  <w:r w:rsidRPr="00A33AAB">
        <w:rPr>
          <w:sz w:val="28"/>
          <w:szCs w:val="28"/>
        </w:rPr>
        <w:t xml:space="preserve">ЮГОРСКИЙ ГОСУДАРСТВЕННЫЙ УНИВЕРСИТЕТ </w:t>
      </w:r>
    </w:p>
    <w:p w14:paraId="3276D120" w14:textId="421ED8DF" w:rsidR="00A33AAB" w:rsidRP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  <w:r w:rsidRPr="00A33AAB">
        <w:rPr>
          <w:sz w:val="28"/>
          <w:szCs w:val="28"/>
        </w:rPr>
        <w:t>Институт Цифровой Экономики ЮГУ</w:t>
      </w:r>
    </w:p>
    <w:p w14:paraId="1341740C" w14:textId="77777777" w:rsidR="00A33AAB" w:rsidRPr="00A33AAB" w:rsidRDefault="00A33AAB" w:rsidP="00A33AAB">
      <w:pPr>
        <w:spacing w:after="112"/>
        <w:ind w:left="0" w:firstLine="0"/>
        <w:jc w:val="center"/>
        <w:rPr>
          <w:sz w:val="28"/>
          <w:szCs w:val="28"/>
        </w:rPr>
      </w:pPr>
    </w:p>
    <w:p w14:paraId="510DA568" w14:textId="77777777" w:rsidR="00A33AAB" w:rsidRP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</w:p>
    <w:p w14:paraId="138F77B4" w14:textId="77777777" w:rsidR="00A33AAB" w:rsidRPr="00A33AAB" w:rsidRDefault="00A33AAB" w:rsidP="00A33AAB">
      <w:pPr>
        <w:spacing w:after="112"/>
        <w:ind w:left="0" w:firstLine="0"/>
        <w:jc w:val="center"/>
        <w:rPr>
          <w:sz w:val="28"/>
          <w:szCs w:val="28"/>
        </w:rPr>
      </w:pPr>
    </w:p>
    <w:p w14:paraId="01EFDD9B" w14:textId="77777777" w:rsidR="00A33AAB" w:rsidRP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</w:p>
    <w:p w14:paraId="6A153309" w14:textId="77777777" w:rsidR="00A33AAB" w:rsidRPr="00A33AAB" w:rsidRDefault="00A33AAB" w:rsidP="00A33AAB">
      <w:pPr>
        <w:spacing w:after="112"/>
        <w:ind w:left="0" w:firstLine="0"/>
        <w:jc w:val="center"/>
        <w:rPr>
          <w:sz w:val="28"/>
          <w:szCs w:val="28"/>
        </w:rPr>
      </w:pPr>
    </w:p>
    <w:p w14:paraId="4A53D529" w14:textId="77777777" w:rsidR="00A33AAB" w:rsidRP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</w:p>
    <w:p w14:paraId="0D255E2A" w14:textId="77777777" w:rsidR="00A33AAB" w:rsidRPr="00A33AAB" w:rsidRDefault="00A33AAB" w:rsidP="00A33AAB">
      <w:pPr>
        <w:spacing w:after="115"/>
        <w:ind w:left="0" w:firstLine="0"/>
        <w:rPr>
          <w:sz w:val="28"/>
          <w:szCs w:val="28"/>
        </w:rPr>
      </w:pPr>
    </w:p>
    <w:p w14:paraId="6D9A23AF" w14:textId="77777777" w:rsidR="00A33AAB" w:rsidRPr="00A33AAB" w:rsidRDefault="00A33AAB" w:rsidP="00A33AAB">
      <w:pPr>
        <w:spacing w:after="203"/>
        <w:ind w:left="0" w:firstLine="0"/>
        <w:jc w:val="center"/>
        <w:rPr>
          <w:sz w:val="28"/>
          <w:szCs w:val="28"/>
        </w:rPr>
      </w:pPr>
    </w:p>
    <w:p w14:paraId="4FAA706F" w14:textId="1728B3A6" w:rsidR="00A33AAB" w:rsidRDefault="00A33AAB" w:rsidP="00A33AAB">
      <w:pPr>
        <w:spacing w:after="115"/>
        <w:ind w:left="0" w:right="50"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2</w:t>
      </w:r>
    </w:p>
    <w:p w14:paraId="0F809AA2" w14:textId="16F031A4" w:rsidR="00A33AAB" w:rsidRPr="00A33AAB" w:rsidRDefault="00A33AAB" w:rsidP="00A33AAB">
      <w:pPr>
        <w:spacing w:after="115"/>
        <w:ind w:left="0" w:right="50" w:firstLine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прецедентов</w:t>
      </w:r>
    </w:p>
    <w:p w14:paraId="58A82904" w14:textId="77777777" w:rsidR="00A33AAB" w:rsidRPr="00A33AAB" w:rsidRDefault="00A33AAB" w:rsidP="00A33AAB">
      <w:pPr>
        <w:spacing w:after="157"/>
        <w:ind w:left="0" w:firstLine="0"/>
        <w:jc w:val="center"/>
        <w:rPr>
          <w:sz w:val="28"/>
          <w:szCs w:val="28"/>
        </w:rPr>
      </w:pPr>
    </w:p>
    <w:p w14:paraId="4842DC71" w14:textId="77777777" w:rsidR="00A33AAB" w:rsidRPr="00A33AAB" w:rsidRDefault="00A33AAB" w:rsidP="00A33AAB">
      <w:pPr>
        <w:spacing w:after="162"/>
        <w:ind w:left="0" w:firstLine="0"/>
        <w:jc w:val="center"/>
        <w:rPr>
          <w:sz w:val="28"/>
          <w:szCs w:val="28"/>
        </w:rPr>
      </w:pPr>
    </w:p>
    <w:p w14:paraId="480FBFE7" w14:textId="77777777" w:rsidR="00A33AAB" w:rsidRPr="00A33AAB" w:rsidRDefault="00A33AAB" w:rsidP="00A33AAB">
      <w:pPr>
        <w:ind w:left="0" w:right="50" w:firstLine="0"/>
        <w:jc w:val="right"/>
        <w:rPr>
          <w:sz w:val="28"/>
          <w:szCs w:val="28"/>
        </w:rPr>
      </w:pPr>
    </w:p>
    <w:p w14:paraId="1F41ED7E" w14:textId="77777777" w:rsidR="00A33AAB" w:rsidRPr="00A33AAB" w:rsidRDefault="00A33AAB" w:rsidP="00A33AAB">
      <w:pPr>
        <w:ind w:left="0" w:right="50" w:firstLine="0"/>
        <w:jc w:val="right"/>
        <w:rPr>
          <w:sz w:val="28"/>
          <w:szCs w:val="28"/>
        </w:rPr>
      </w:pPr>
    </w:p>
    <w:p w14:paraId="3F40B5D1" w14:textId="5DEA2D0D" w:rsidR="00A33AAB" w:rsidRPr="00F516C2" w:rsidRDefault="00A33AAB" w:rsidP="00A33AAB">
      <w:pPr>
        <w:ind w:left="0" w:right="50" w:firstLine="0"/>
        <w:jc w:val="right"/>
        <w:rPr>
          <w:sz w:val="28"/>
          <w:szCs w:val="28"/>
          <w:lang w:val="en-US"/>
        </w:rPr>
      </w:pPr>
      <w:r w:rsidRPr="00A33AAB">
        <w:rPr>
          <w:sz w:val="28"/>
          <w:szCs w:val="28"/>
        </w:rPr>
        <w:t xml:space="preserve">Руководитель: </w:t>
      </w:r>
      <w:proofErr w:type="spellStart"/>
      <w:r w:rsidR="00F516C2" w:rsidRPr="00F516C2">
        <w:rPr>
          <w:sz w:val="28"/>
          <w:szCs w:val="28"/>
        </w:rPr>
        <w:t>Шицелов</w:t>
      </w:r>
      <w:proofErr w:type="spellEnd"/>
      <w:r w:rsidR="00F516C2" w:rsidRPr="00F516C2">
        <w:rPr>
          <w:sz w:val="28"/>
          <w:szCs w:val="28"/>
        </w:rPr>
        <w:t xml:space="preserve"> А.</w:t>
      </w:r>
      <w:r w:rsidR="00F516C2">
        <w:rPr>
          <w:sz w:val="28"/>
          <w:szCs w:val="28"/>
          <w:lang w:val="en-US"/>
        </w:rPr>
        <w:t>В.</w:t>
      </w:r>
      <w:bookmarkStart w:id="0" w:name="_GoBack"/>
      <w:bookmarkEnd w:id="0"/>
    </w:p>
    <w:p w14:paraId="308BF1DC" w14:textId="77777777" w:rsidR="00A33AAB" w:rsidRPr="00A33AAB" w:rsidRDefault="00A33AAB" w:rsidP="00A33AAB">
      <w:pPr>
        <w:spacing w:after="115"/>
        <w:ind w:left="0" w:right="50" w:firstLine="0"/>
        <w:jc w:val="right"/>
        <w:rPr>
          <w:sz w:val="28"/>
          <w:szCs w:val="28"/>
        </w:rPr>
      </w:pPr>
      <w:r w:rsidRPr="00A33AAB">
        <w:rPr>
          <w:sz w:val="28"/>
          <w:szCs w:val="28"/>
        </w:rPr>
        <w:t>Исполнитель: студент гр. 1181б Конев К.А.</w:t>
      </w:r>
    </w:p>
    <w:p w14:paraId="03CA6416" w14:textId="77777777" w:rsidR="00A33AAB" w:rsidRPr="00A33AAB" w:rsidRDefault="00A33AAB" w:rsidP="00A33AAB">
      <w:pPr>
        <w:spacing w:after="112"/>
        <w:ind w:left="0" w:firstLine="0"/>
        <w:jc w:val="right"/>
        <w:rPr>
          <w:sz w:val="28"/>
          <w:szCs w:val="28"/>
        </w:rPr>
      </w:pPr>
    </w:p>
    <w:p w14:paraId="066E4755" w14:textId="77777777" w:rsidR="00A33AAB" w:rsidRP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</w:p>
    <w:p w14:paraId="4FB34937" w14:textId="77777777" w:rsidR="00A33AAB" w:rsidRPr="00A33AAB" w:rsidRDefault="00A33AAB" w:rsidP="00A33AAB">
      <w:pPr>
        <w:spacing w:after="112"/>
        <w:ind w:left="0" w:firstLine="0"/>
        <w:jc w:val="center"/>
        <w:rPr>
          <w:sz w:val="28"/>
          <w:szCs w:val="28"/>
        </w:rPr>
      </w:pPr>
    </w:p>
    <w:p w14:paraId="2C0CABCF" w14:textId="77777777" w:rsidR="00A33AAB" w:rsidRP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</w:p>
    <w:p w14:paraId="7D27DC18" w14:textId="77777777" w:rsidR="00A33AAB" w:rsidRPr="00A33AAB" w:rsidRDefault="00A33AAB" w:rsidP="00A33AAB">
      <w:pPr>
        <w:spacing w:after="112"/>
        <w:ind w:left="0" w:firstLine="0"/>
        <w:jc w:val="center"/>
        <w:rPr>
          <w:sz w:val="28"/>
          <w:szCs w:val="28"/>
        </w:rPr>
      </w:pPr>
    </w:p>
    <w:p w14:paraId="7D3371E3" w14:textId="77777777" w:rsidR="00A33AAB" w:rsidRP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</w:p>
    <w:p w14:paraId="39A50455" w14:textId="77777777" w:rsidR="00A33AAB" w:rsidRPr="00A33AAB" w:rsidRDefault="00A33AAB" w:rsidP="00A33AAB">
      <w:pPr>
        <w:spacing w:after="112"/>
        <w:ind w:left="0" w:firstLine="0"/>
        <w:jc w:val="center"/>
        <w:rPr>
          <w:sz w:val="28"/>
          <w:szCs w:val="28"/>
        </w:rPr>
      </w:pPr>
    </w:p>
    <w:p w14:paraId="0AA3F5E4" w14:textId="77777777" w:rsidR="00A33AAB" w:rsidRPr="00A33AAB" w:rsidRDefault="00A33AAB" w:rsidP="00A33AAB">
      <w:pPr>
        <w:spacing w:after="115"/>
        <w:ind w:left="0" w:firstLine="0"/>
        <w:jc w:val="center"/>
        <w:rPr>
          <w:sz w:val="28"/>
          <w:szCs w:val="28"/>
        </w:rPr>
      </w:pPr>
    </w:p>
    <w:p w14:paraId="4F1CEA78" w14:textId="77777777" w:rsidR="00A33AAB" w:rsidRPr="00A33AAB" w:rsidRDefault="00A33AAB" w:rsidP="00A33AAB">
      <w:pPr>
        <w:spacing w:after="112"/>
        <w:ind w:left="0" w:firstLine="0"/>
        <w:jc w:val="center"/>
        <w:rPr>
          <w:sz w:val="28"/>
          <w:szCs w:val="28"/>
        </w:rPr>
      </w:pPr>
    </w:p>
    <w:p w14:paraId="148A18D4" w14:textId="4088C18E" w:rsidR="00A33AAB" w:rsidRDefault="00A33AAB" w:rsidP="00A33AAB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A33AAB">
        <w:rPr>
          <w:sz w:val="28"/>
          <w:szCs w:val="28"/>
        </w:rPr>
        <w:t>г. Ханты-Мансийск, 202</w:t>
      </w:r>
      <w:r>
        <w:rPr>
          <w:sz w:val="28"/>
          <w:szCs w:val="28"/>
        </w:rPr>
        <w:t>1</w:t>
      </w:r>
    </w:p>
    <w:p w14:paraId="2C380307" w14:textId="6A6DFED4" w:rsidR="00A33AAB" w:rsidRDefault="00A33AAB" w:rsidP="00A33AAB">
      <w:pPr>
        <w:ind w:left="0" w:firstLine="0"/>
        <w:jc w:val="left"/>
        <w:rPr>
          <w:sz w:val="28"/>
          <w:szCs w:val="28"/>
        </w:rPr>
      </w:pPr>
      <w:r w:rsidRPr="00A33AAB">
        <w:rPr>
          <w:b/>
          <w:sz w:val="28"/>
          <w:szCs w:val="28"/>
        </w:rPr>
        <w:lastRenderedPageBreak/>
        <w:t>Цель работы:</w:t>
      </w:r>
      <w:r w:rsidRPr="00A33AAB">
        <w:rPr>
          <w:sz w:val="28"/>
          <w:szCs w:val="28"/>
        </w:rPr>
        <w:t xml:space="preserve"> ознакомиться принципами, методами и технологией построения диаграмм прецедентов в программном комплексе StarUML и реализовать диаграмму прецедентов по своей теме.</w:t>
      </w:r>
    </w:p>
    <w:p w14:paraId="18D5EA7A" w14:textId="5C24882A" w:rsidR="00A33AAB" w:rsidRDefault="00A33AAB" w:rsidP="00A33AAB">
      <w:pPr>
        <w:ind w:left="0" w:firstLine="0"/>
        <w:jc w:val="center"/>
        <w:rPr>
          <w:b/>
          <w:sz w:val="28"/>
          <w:szCs w:val="28"/>
          <w:lang w:val="en-US"/>
        </w:rPr>
      </w:pPr>
      <w:r w:rsidRPr="00A33AAB">
        <w:rPr>
          <w:b/>
          <w:sz w:val="28"/>
          <w:szCs w:val="28"/>
        </w:rPr>
        <w:t>Ход работы</w:t>
      </w:r>
      <w:r w:rsidRPr="00A33AAB">
        <w:rPr>
          <w:b/>
          <w:sz w:val="28"/>
          <w:szCs w:val="28"/>
          <w:lang w:val="en-US"/>
        </w:rPr>
        <w:t>:</w:t>
      </w:r>
    </w:p>
    <w:p w14:paraId="0088AA40" w14:textId="1353B557" w:rsidR="00A33AAB" w:rsidRDefault="00A33AAB" w:rsidP="00A33AA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проходит в среде </w:t>
      </w:r>
      <w:proofErr w:type="spellStart"/>
      <w:r>
        <w:rPr>
          <w:sz w:val="28"/>
          <w:szCs w:val="28"/>
          <w:lang w:val="en-US"/>
        </w:rPr>
        <w:t>StarUML</w:t>
      </w:r>
      <w:proofErr w:type="spellEnd"/>
      <w:r w:rsidRPr="00A33AAB">
        <w:rPr>
          <w:sz w:val="28"/>
          <w:szCs w:val="28"/>
        </w:rPr>
        <w:t>.</w:t>
      </w:r>
      <w:r>
        <w:rPr>
          <w:sz w:val="28"/>
          <w:szCs w:val="28"/>
        </w:rPr>
        <w:t xml:space="preserve"> Для ее выполнения используем диаграмму </w:t>
      </w:r>
      <w:r>
        <w:rPr>
          <w:sz w:val="28"/>
          <w:szCs w:val="28"/>
          <w:lang w:val="en-US"/>
        </w:rPr>
        <w:t>Use</w:t>
      </w:r>
      <w:r w:rsidRPr="00A33A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A33A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</w:t>
      </w:r>
      <w:r w:rsidRPr="00A33AAB">
        <w:rPr>
          <w:sz w:val="28"/>
          <w:szCs w:val="28"/>
        </w:rPr>
        <w:t>.</w:t>
      </w:r>
    </w:p>
    <w:p w14:paraId="252DF26F" w14:textId="77777777" w:rsidR="0085069A" w:rsidRDefault="0085069A" w:rsidP="0085069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 выполнении нам понадобятся основные блоки, такие как</w:t>
      </w:r>
    </w:p>
    <w:p w14:paraId="6EBA5467" w14:textId="77777777" w:rsidR="0085069A" w:rsidRDefault="0085069A" w:rsidP="0085069A">
      <w:pPr>
        <w:pStyle w:val="a3"/>
        <w:ind w:firstLine="0"/>
        <w:rPr>
          <w:sz w:val="28"/>
          <w:szCs w:val="28"/>
        </w:rPr>
      </w:pPr>
      <w:r w:rsidRPr="000B1651">
        <w:rPr>
          <w:sz w:val="28"/>
          <w:szCs w:val="28"/>
          <w:u w:val="single"/>
          <w:lang w:val="en-US"/>
        </w:rPr>
        <w:t>Actor</w:t>
      </w:r>
      <w:r w:rsidRPr="000B1651">
        <w:rPr>
          <w:sz w:val="28"/>
          <w:szCs w:val="28"/>
        </w:rPr>
        <w:t>-</w:t>
      </w:r>
      <w:r>
        <w:rPr>
          <w:sz w:val="28"/>
          <w:szCs w:val="28"/>
        </w:rPr>
        <w:t>наш пользователь.</w:t>
      </w:r>
    </w:p>
    <w:p w14:paraId="7D44E994" w14:textId="77777777" w:rsidR="0085069A" w:rsidRDefault="0085069A" w:rsidP="0085069A">
      <w:pPr>
        <w:pStyle w:val="a3"/>
        <w:ind w:firstLine="0"/>
        <w:rPr>
          <w:sz w:val="28"/>
          <w:szCs w:val="28"/>
        </w:rPr>
      </w:pPr>
      <w:r w:rsidRPr="000B1651">
        <w:rPr>
          <w:sz w:val="28"/>
          <w:szCs w:val="28"/>
          <w:u w:val="single"/>
          <w:lang w:val="en-US"/>
        </w:rPr>
        <w:t>Use</w:t>
      </w:r>
      <w:r w:rsidRPr="000B1651">
        <w:rPr>
          <w:sz w:val="28"/>
          <w:szCs w:val="28"/>
          <w:u w:val="single"/>
        </w:rPr>
        <w:t xml:space="preserve"> </w:t>
      </w:r>
      <w:r w:rsidRPr="000B1651">
        <w:rPr>
          <w:sz w:val="28"/>
          <w:szCs w:val="28"/>
          <w:u w:val="single"/>
          <w:lang w:val="en-US"/>
        </w:rPr>
        <w:t>Case</w:t>
      </w:r>
      <w:r w:rsidRPr="00A33AAB">
        <w:rPr>
          <w:sz w:val="28"/>
          <w:szCs w:val="28"/>
        </w:rPr>
        <w:t>-</w:t>
      </w:r>
      <w:r>
        <w:rPr>
          <w:sz w:val="28"/>
          <w:szCs w:val="28"/>
        </w:rPr>
        <w:t xml:space="preserve"> какое-то действие.</w:t>
      </w:r>
    </w:p>
    <w:p w14:paraId="57C1BDD6" w14:textId="77777777" w:rsidR="0085069A" w:rsidRPr="000B1651" w:rsidRDefault="0085069A" w:rsidP="0085069A">
      <w:pPr>
        <w:pStyle w:val="a3"/>
        <w:ind w:firstLine="0"/>
        <w:rPr>
          <w:sz w:val="28"/>
          <w:szCs w:val="28"/>
        </w:rPr>
      </w:pPr>
      <w:r w:rsidRPr="000B1651">
        <w:rPr>
          <w:sz w:val="28"/>
          <w:szCs w:val="28"/>
          <w:u w:val="single"/>
          <w:lang w:val="en-US"/>
        </w:rPr>
        <w:t>Directed</w:t>
      </w:r>
      <w:r w:rsidRPr="000B1651">
        <w:rPr>
          <w:sz w:val="28"/>
          <w:szCs w:val="28"/>
          <w:u w:val="single"/>
        </w:rPr>
        <w:t xml:space="preserve"> </w:t>
      </w:r>
      <w:r w:rsidRPr="000B1651">
        <w:rPr>
          <w:sz w:val="28"/>
          <w:szCs w:val="28"/>
          <w:u w:val="single"/>
          <w:lang w:val="en-US"/>
        </w:rPr>
        <w:t>Association</w:t>
      </w:r>
      <w:r w:rsidRPr="000B165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направленная ассоциация,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показывает, что пользователь может это сделать.</w:t>
      </w:r>
    </w:p>
    <w:p w14:paraId="3E9CAA50" w14:textId="77777777" w:rsidR="0085069A" w:rsidRDefault="0085069A" w:rsidP="0085069A">
      <w:pPr>
        <w:pStyle w:val="a3"/>
        <w:ind w:firstLine="0"/>
        <w:rPr>
          <w:sz w:val="28"/>
          <w:szCs w:val="28"/>
        </w:rPr>
      </w:pPr>
      <w:r w:rsidRPr="000B1651">
        <w:rPr>
          <w:sz w:val="28"/>
          <w:szCs w:val="28"/>
          <w:u w:val="single"/>
          <w:lang w:val="en-US"/>
        </w:rPr>
        <w:t>Include</w:t>
      </w:r>
      <w:r w:rsidRPr="000B1651">
        <w:rPr>
          <w:sz w:val="28"/>
          <w:szCs w:val="28"/>
          <w:u w:val="single"/>
        </w:rPr>
        <w:t xml:space="preserve">- </w:t>
      </w:r>
      <w:r>
        <w:rPr>
          <w:sz w:val="28"/>
          <w:szCs w:val="28"/>
        </w:rPr>
        <w:t>включает в себя действие, которое необходимо выполнить для продолжения другого действия.</w:t>
      </w:r>
    </w:p>
    <w:p w14:paraId="1B3E844C" w14:textId="77777777" w:rsidR="0085069A" w:rsidRDefault="0085069A" w:rsidP="0085069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Extended</w:t>
      </w:r>
      <w:r w:rsidRPr="000B1651">
        <w:rPr>
          <w:sz w:val="28"/>
          <w:szCs w:val="28"/>
          <w:u w:val="single"/>
        </w:rPr>
        <w:t xml:space="preserve">- </w:t>
      </w:r>
      <w:r>
        <w:rPr>
          <w:sz w:val="28"/>
          <w:szCs w:val="28"/>
        </w:rPr>
        <w:t>показывает действие, которое идет дальше, после основного.</w:t>
      </w:r>
    </w:p>
    <w:p w14:paraId="0D608BDF" w14:textId="3E634C2C" w:rsidR="0085069A" w:rsidRDefault="0085069A" w:rsidP="00A33AA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создаем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 xml:space="preserve"> Игрока.</w:t>
      </w:r>
    </w:p>
    <w:p w14:paraId="37F23900" w14:textId="02F5A68A" w:rsidR="0085069A" w:rsidRDefault="0085069A" w:rsidP="0085069A">
      <w:pPr>
        <w:pStyle w:val="a3"/>
        <w:numPr>
          <w:ilvl w:val="0"/>
          <w:numId w:val="3"/>
        </w:numPr>
        <w:rPr>
          <w:sz w:val="28"/>
          <w:szCs w:val="28"/>
        </w:rPr>
      </w:pPr>
      <w:r w:rsidRPr="0085069A">
        <w:rPr>
          <w:sz w:val="28"/>
          <w:szCs w:val="28"/>
        </w:rPr>
        <w:t>Создаем основные действия нашего Игрока, такие как:</w:t>
      </w:r>
      <w:r w:rsidR="00A13EDA">
        <w:rPr>
          <w:sz w:val="28"/>
          <w:szCs w:val="28"/>
        </w:rPr>
        <w:br/>
      </w:r>
      <w:r w:rsidR="00FC40C8">
        <w:rPr>
          <w:sz w:val="28"/>
          <w:szCs w:val="28"/>
        </w:rPr>
        <w:t>Начать игру</w:t>
      </w:r>
    </w:p>
    <w:p w14:paraId="271156B7" w14:textId="1B3F7DD1" w:rsidR="00A13EDA" w:rsidRDefault="00FC40C8" w:rsidP="00A13ED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Закончить игру</w:t>
      </w:r>
    </w:p>
    <w:p w14:paraId="6DCA731F" w14:textId="14E8A61C" w:rsidR="00FC40C8" w:rsidRDefault="00FC40C8" w:rsidP="00A13ED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Начать заново</w:t>
      </w:r>
    </w:p>
    <w:p w14:paraId="3C3938BE" w14:textId="390FBD55" w:rsidR="00FC40C8" w:rsidRDefault="00FC40C8" w:rsidP="00A13ED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Передвижение</w:t>
      </w:r>
    </w:p>
    <w:p w14:paraId="2BDF318F" w14:textId="56E224AA" w:rsidR="00FC40C8" w:rsidRDefault="00FC40C8" w:rsidP="00A13ED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Атаковать</w:t>
      </w:r>
    </w:p>
    <w:p w14:paraId="3CA576F5" w14:textId="21DD291D" w:rsidR="00FC40C8" w:rsidRDefault="00FC40C8" w:rsidP="00A13ED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Повышение уровня</w:t>
      </w:r>
    </w:p>
    <w:p w14:paraId="3C7F0C23" w14:textId="16F9D4A3" w:rsidR="00FC40C8" w:rsidRDefault="00FC40C8" w:rsidP="00A13ED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Завершить уровень</w:t>
      </w:r>
    </w:p>
    <w:p w14:paraId="095F3D32" w14:textId="77777777" w:rsidR="00FC40C8" w:rsidRPr="00FC40C8" w:rsidRDefault="00FC40C8" w:rsidP="00FC40C8">
      <w:pPr>
        <w:ind w:left="0" w:firstLine="0"/>
        <w:rPr>
          <w:sz w:val="28"/>
          <w:szCs w:val="28"/>
        </w:rPr>
      </w:pPr>
    </w:p>
    <w:p w14:paraId="121504D4" w14:textId="47A5C755" w:rsidR="00FC40C8" w:rsidRPr="00FC40C8" w:rsidRDefault="00FC40C8" w:rsidP="00FC40C8">
      <w:pPr>
        <w:pStyle w:val="a3"/>
        <w:ind w:firstLine="0"/>
        <w:jc w:val="center"/>
        <w:rPr>
          <w:b/>
          <w:sz w:val="28"/>
          <w:szCs w:val="28"/>
        </w:rPr>
      </w:pPr>
      <w:r w:rsidRPr="00FC40C8">
        <w:rPr>
          <w:b/>
          <w:sz w:val="28"/>
          <w:szCs w:val="28"/>
        </w:rPr>
        <w:t>Описание блоков диаграммы.</w:t>
      </w:r>
    </w:p>
    <w:p w14:paraId="320B4B5D" w14:textId="77777777" w:rsidR="00FC40C8" w:rsidRDefault="00FC40C8" w:rsidP="00A13EDA">
      <w:pPr>
        <w:pStyle w:val="a3"/>
        <w:ind w:firstLine="0"/>
        <w:rPr>
          <w:sz w:val="28"/>
          <w:szCs w:val="28"/>
        </w:rPr>
      </w:pPr>
    </w:p>
    <w:p w14:paraId="63C317E5" w14:textId="61B7248B" w:rsidR="0085069A" w:rsidRDefault="00FC40C8" w:rsidP="00FC40C8">
      <w:pPr>
        <w:pStyle w:val="a3"/>
        <w:ind w:left="0" w:firstLine="0"/>
        <w:rPr>
          <w:sz w:val="28"/>
          <w:szCs w:val="28"/>
        </w:rPr>
      </w:pPr>
      <w:r w:rsidRPr="00FC40C8">
        <w:rPr>
          <w:noProof/>
          <w:sz w:val="28"/>
          <w:szCs w:val="28"/>
        </w:rPr>
        <w:drawing>
          <wp:inline distT="0" distB="0" distL="0" distR="0" wp14:anchorId="2DC2A63C" wp14:editId="1D64404C">
            <wp:extent cx="5143500" cy="1714500"/>
            <wp:effectExtent l="0" t="0" r="0" b="0"/>
            <wp:docPr id="1" name="Рисунок 1" descr="C:\Users\Kirill\YandexDisk\Скриншоты\2021-02-25_21-2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l\YandexDisk\Скриншоты\2021-02-25_21-25-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DD16" w14:textId="6F2EBB25" w:rsidR="00FC40C8" w:rsidRDefault="00FC40C8" w:rsidP="00FC40C8">
      <w:pPr>
        <w:pStyle w:val="a3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Передвижение игрока</w:t>
      </w:r>
    </w:p>
    <w:p w14:paraId="6ECE680F" w14:textId="04C2EF12" w:rsidR="00FC40C8" w:rsidRDefault="00FC40C8" w:rsidP="00FC40C8">
      <w:pPr>
        <w:pStyle w:val="a3"/>
        <w:ind w:left="0" w:firstLine="0"/>
        <w:rPr>
          <w:sz w:val="28"/>
          <w:szCs w:val="28"/>
        </w:rPr>
      </w:pPr>
      <w:r>
        <w:rPr>
          <w:sz w:val="28"/>
          <w:szCs w:val="28"/>
        </w:rPr>
        <w:t>У нашего Игрока присутствует передвижение. Он может прыгать, ходить, бегать и входить в скрытный режим.</w:t>
      </w:r>
      <w:r w:rsidR="0099688E">
        <w:rPr>
          <w:sz w:val="28"/>
          <w:szCs w:val="28"/>
        </w:rPr>
        <w:t xml:space="preserve"> Что мы видим с помощью </w:t>
      </w:r>
      <w:r w:rsidR="0099688E">
        <w:rPr>
          <w:sz w:val="28"/>
          <w:szCs w:val="28"/>
          <w:lang w:val="en-US"/>
        </w:rPr>
        <w:t>extended</w:t>
      </w:r>
      <w:r w:rsidR="0099688E" w:rsidRPr="00F516C2">
        <w:rPr>
          <w:sz w:val="28"/>
          <w:szCs w:val="28"/>
        </w:rPr>
        <w:t>-</w:t>
      </w:r>
      <w:r w:rsidR="0099688E">
        <w:rPr>
          <w:sz w:val="28"/>
          <w:szCs w:val="28"/>
        </w:rPr>
        <w:t>соединений.</w:t>
      </w:r>
    </w:p>
    <w:p w14:paraId="455A3199" w14:textId="77777777" w:rsidR="0099688E" w:rsidRPr="0099688E" w:rsidRDefault="0099688E" w:rsidP="00FC40C8">
      <w:pPr>
        <w:pStyle w:val="a3"/>
        <w:ind w:left="0" w:firstLine="0"/>
        <w:rPr>
          <w:sz w:val="28"/>
          <w:szCs w:val="28"/>
        </w:rPr>
      </w:pPr>
    </w:p>
    <w:p w14:paraId="5DEC66D4" w14:textId="252753D2" w:rsidR="00A13EDA" w:rsidRDefault="00FC40C8" w:rsidP="00FC40C8">
      <w:pPr>
        <w:pStyle w:val="a3"/>
        <w:ind w:left="0" w:firstLine="0"/>
        <w:rPr>
          <w:sz w:val="28"/>
          <w:szCs w:val="28"/>
        </w:rPr>
      </w:pPr>
      <w:r>
        <w:rPr>
          <w:sz w:val="28"/>
          <w:szCs w:val="28"/>
        </w:rPr>
        <w:t>Так же наш Игрок может атаковать.</w:t>
      </w:r>
    </w:p>
    <w:p w14:paraId="70C754DC" w14:textId="77777777" w:rsidR="0099688E" w:rsidRDefault="0099688E" w:rsidP="00FC40C8">
      <w:pPr>
        <w:pStyle w:val="a3"/>
        <w:ind w:left="0" w:firstLine="0"/>
        <w:rPr>
          <w:sz w:val="28"/>
          <w:szCs w:val="28"/>
        </w:rPr>
      </w:pPr>
    </w:p>
    <w:p w14:paraId="40FA2262" w14:textId="5C93CBEA" w:rsidR="00FC40C8" w:rsidRDefault="00FC40C8" w:rsidP="00FC40C8">
      <w:pPr>
        <w:pStyle w:val="a3"/>
        <w:ind w:left="0" w:firstLine="0"/>
        <w:rPr>
          <w:b/>
          <w:sz w:val="28"/>
          <w:szCs w:val="28"/>
        </w:rPr>
      </w:pPr>
      <w:r w:rsidRPr="00FC40C8">
        <w:rPr>
          <w:b/>
          <w:noProof/>
          <w:sz w:val="28"/>
          <w:szCs w:val="28"/>
        </w:rPr>
        <w:drawing>
          <wp:inline distT="0" distB="0" distL="0" distR="0" wp14:anchorId="4DDC8AB9" wp14:editId="4F269A49">
            <wp:extent cx="5940425" cy="1459865"/>
            <wp:effectExtent l="0" t="0" r="3175" b="6985"/>
            <wp:docPr id="2" name="Рисунок 2" descr="C:\Users\Kirill\YandexDisk\Скриншоты\2021-02-25_21-2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l\YandexDisk\Скриншоты\2021-02-25_21-28-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BB75" w14:textId="1E804E32" w:rsidR="00FC40C8" w:rsidRDefault="00FC40C8" w:rsidP="00FC40C8">
      <w:pPr>
        <w:pStyle w:val="a3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Атака Игрока</w:t>
      </w:r>
    </w:p>
    <w:p w14:paraId="22903618" w14:textId="44D7D322" w:rsidR="0099688E" w:rsidRDefault="0099688E" w:rsidP="0099688E">
      <w:pPr>
        <w:pStyle w:val="a3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Доступно два вида атаки. Ближний и дальний бой. Для ближнего боя Игрок обязан использовать атаки ближнего боя, что мы можем видеть </w:t>
      </w:r>
      <w:r>
        <w:rPr>
          <w:sz w:val="28"/>
          <w:szCs w:val="28"/>
          <w:lang w:val="en-US"/>
        </w:rPr>
        <w:t>include</w:t>
      </w:r>
      <w:r w:rsidRPr="0099688E">
        <w:rPr>
          <w:sz w:val="28"/>
          <w:szCs w:val="28"/>
        </w:rPr>
        <w:t>-</w:t>
      </w:r>
      <w:r>
        <w:rPr>
          <w:sz w:val="28"/>
          <w:szCs w:val="28"/>
        </w:rPr>
        <w:t>соединениями на нашей схеме, которые включают в себя использование оружия и магии ближнего боя (</w:t>
      </w:r>
      <w:r>
        <w:rPr>
          <w:sz w:val="28"/>
          <w:szCs w:val="28"/>
          <w:lang w:val="en-US"/>
        </w:rPr>
        <w:t>extended</w:t>
      </w:r>
      <w:r w:rsidRPr="0099688E">
        <w:rPr>
          <w:sz w:val="28"/>
          <w:szCs w:val="28"/>
        </w:rPr>
        <w:t>-</w:t>
      </w:r>
      <w:r>
        <w:rPr>
          <w:sz w:val="28"/>
          <w:szCs w:val="28"/>
        </w:rPr>
        <w:t>соединения на нашей схеме). Аналогично используются дальнобойные атаки.</w:t>
      </w:r>
    </w:p>
    <w:p w14:paraId="26CBA93B" w14:textId="6E27F9CC" w:rsidR="0099688E" w:rsidRDefault="0099688E" w:rsidP="0099688E">
      <w:pPr>
        <w:pStyle w:val="a3"/>
        <w:ind w:left="0" w:firstLine="0"/>
        <w:rPr>
          <w:sz w:val="28"/>
          <w:szCs w:val="28"/>
        </w:rPr>
      </w:pPr>
    </w:p>
    <w:p w14:paraId="6F006516" w14:textId="482A536E" w:rsidR="0099688E" w:rsidRDefault="0099688E" w:rsidP="0099688E">
      <w:pPr>
        <w:pStyle w:val="a3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 мере прохождения наш Игрок может повышать уровень и прокачивать навыки. Уровень он может повысить исключительно за прокачку навыков, что на схеме показывается </w:t>
      </w:r>
      <w:r>
        <w:rPr>
          <w:sz w:val="28"/>
          <w:szCs w:val="28"/>
          <w:lang w:val="en-US"/>
        </w:rPr>
        <w:t>include</w:t>
      </w:r>
      <w:r w:rsidRPr="0099688E">
        <w:rPr>
          <w:sz w:val="28"/>
          <w:szCs w:val="28"/>
        </w:rPr>
        <w:t>-</w:t>
      </w:r>
      <w:r>
        <w:rPr>
          <w:sz w:val="28"/>
          <w:szCs w:val="28"/>
        </w:rPr>
        <w:t>соединением.</w:t>
      </w:r>
    </w:p>
    <w:p w14:paraId="1ACF7E27" w14:textId="77777777" w:rsidR="0099688E" w:rsidRPr="0099688E" w:rsidRDefault="0099688E" w:rsidP="0099688E">
      <w:pPr>
        <w:pStyle w:val="a3"/>
        <w:ind w:left="0" w:firstLine="0"/>
        <w:rPr>
          <w:sz w:val="28"/>
          <w:szCs w:val="28"/>
        </w:rPr>
      </w:pPr>
    </w:p>
    <w:p w14:paraId="169E70A6" w14:textId="024C514E" w:rsidR="0099688E" w:rsidRPr="0099688E" w:rsidRDefault="0099688E" w:rsidP="0099688E">
      <w:pPr>
        <w:pStyle w:val="a3"/>
        <w:ind w:left="0" w:firstLine="0"/>
        <w:rPr>
          <w:sz w:val="28"/>
          <w:szCs w:val="28"/>
        </w:rPr>
      </w:pPr>
      <w:r w:rsidRPr="0099688E">
        <w:rPr>
          <w:noProof/>
          <w:sz w:val="28"/>
          <w:szCs w:val="28"/>
        </w:rPr>
        <w:drawing>
          <wp:inline distT="0" distB="0" distL="0" distR="0" wp14:anchorId="6B2F723A" wp14:editId="1583F4A0">
            <wp:extent cx="5029200" cy="638175"/>
            <wp:effectExtent l="0" t="0" r="0" b="9525"/>
            <wp:docPr id="3" name="Рисунок 3" descr="C:\Users\Kirill\YandexDisk\Скриншоты\2021-02-25_21-3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YandexDisk\Скриншоты\2021-02-25_21-34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B273" w14:textId="7EBC7277" w:rsidR="0085069A" w:rsidRDefault="0099688E" w:rsidP="0085069A">
      <w:pPr>
        <w:rPr>
          <w:sz w:val="28"/>
          <w:szCs w:val="28"/>
        </w:rPr>
      </w:pPr>
      <w:r>
        <w:rPr>
          <w:sz w:val="28"/>
          <w:szCs w:val="28"/>
        </w:rPr>
        <w:t>Рисунок 3. Повышение уровня</w:t>
      </w:r>
    </w:p>
    <w:p w14:paraId="342E8498" w14:textId="468DC938" w:rsidR="0085069A" w:rsidRDefault="0099688E" w:rsidP="0085069A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Для завершения уровня Игроку необходимо пройти локацию, что отображается на схеме с помощью </w:t>
      </w:r>
      <w:r>
        <w:rPr>
          <w:sz w:val="28"/>
          <w:szCs w:val="28"/>
          <w:lang w:val="en-US"/>
        </w:rPr>
        <w:t>include</w:t>
      </w:r>
      <w:r w:rsidRPr="0099688E">
        <w:rPr>
          <w:sz w:val="28"/>
          <w:szCs w:val="28"/>
        </w:rPr>
        <w:t>-</w:t>
      </w:r>
      <w:r>
        <w:rPr>
          <w:sz w:val="28"/>
          <w:szCs w:val="28"/>
        </w:rPr>
        <w:t>соединения.</w:t>
      </w:r>
    </w:p>
    <w:p w14:paraId="486D4D4C" w14:textId="2BFFE706" w:rsidR="0099688E" w:rsidRDefault="0099688E" w:rsidP="0085069A">
      <w:pPr>
        <w:ind w:left="0" w:firstLine="0"/>
        <w:rPr>
          <w:sz w:val="28"/>
          <w:szCs w:val="28"/>
        </w:rPr>
      </w:pPr>
      <w:r w:rsidRPr="0099688E">
        <w:rPr>
          <w:noProof/>
          <w:sz w:val="28"/>
          <w:szCs w:val="28"/>
        </w:rPr>
        <w:drawing>
          <wp:inline distT="0" distB="0" distL="0" distR="0" wp14:anchorId="1BC1A3E3" wp14:editId="7B586152">
            <wp:extent cx="4229100" cy="685800"/>
            <wp:effectExtent l="0" t="0" r="0" b="0"/>
            <wp:docPr id="4" name="Рисунок 4" descr="C:\Users\Kirill\YandexDisk\Скриншоты\2021-02-25_21-3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l\YandexDisk\Скриншоты\2021-02-25_21-38-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9AC3" w14:textId="66E11D5D" w:rsidR="0099688E" w:rsidRDefault="0099688E" w:rsidP="0099688E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Завершение уровня</w:t>
      </w:r>
    </w:p>
    <w:p w14:paraId="65307085" w14:textId="5C97FBDC" w:rsidR="0045626E" w:rsidRDefault="0045626E" w:rsidP="0045626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Для того, чтобы начать уровень заново Игрок может перезапустить его вручную, нажав нужную кнопку, или просто погибнуть.</w:t>
      </w:r>
    </w:p>
    <w:p w14:paraId="60F80062" w14:textId="73ECCA62" w:rsidR="0045626E" w:rsidRDefault="0045626E" w:rsidP="0045626E">
      <w:pPr>
        <w:ind w:left="0" w:firstLine="0"/>
        <w:rPr>
          <w:sz w:val="28"/>
          <w:szCs w:val="28"/>
        </w:rPr>
      </w:pPr>
      <w:r w:rsidRPr="0045626E">
        <w:rPr>
          <w:noProof/>
          <w:sz w:val="28"/>
          <w:szCs w:val="28"/>
        </w:rPr>
        <w:drawing>
          <wp:inline distT="0" distB="0" distL="0" distR="0" wp14:anchorId="06B94EF5" wp14:editId="7CD25D0D">
            <wp:extent cx="4371975" cy="1419225"/>
            <wp:effectExtent l="0" t="0" r="9525" b="9525"/>
            <wp:docPr id="5" name="Рисунок 5" descr="C:\Users\Kirill\YandexDisk\Скриншоты\2021-02-25_21-4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l\YandexDisk\Скриншоты\2021-02-25_21-41-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2DB8" w14:textId="637B249A" w:rsidR="0045626E" w:rsidRDefault="0045626E" w:rsidP="0045626E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Перезапуск уровня</w:t>
      </w:r>
    </w:p>
    <w:p w14:paraId="79083A2C" w14:textId="2699CFD2" w:rsidR="0085069A" w:rsidRDefault="0045626E" w:rsidP="0045626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Действия игрока, отвечающие за начало и окончание игры, осуществляются с помощью нажатия определенных кнопок, которые за это отвечают. (Начать игру, Выйти)</w:t>
      </w:r>
    </w:p>
    <w:p w14:paraId="75C665A8" w14:textId="46B7B30A" w:rsidR="0045626E" w:rsidRDefault="0045626E" w:rsidP="0045626E">
      <w:pPr>
        <w:ind w:left="0" w:firstLine="0"/>
        <w:rPr>
          <w:sz w:val="28"/>
          <w:szCs w:val="28"/>
        </w:rPr>
      </w:pPr>
      <w:r w:rsidRPr="0045626E">
        <w:rPr>
          <w:noProof/>
          <w:sz w:val="28"/>
          <w:szCs w:val="28"/>
        </w:rPr>
        <w:drawing>
          <wp:inline distT="0" distB="0" distL="0" distR="0" wp14:anchorId="7042C297" wp14:editId="1D865D58">
            <wp:extent cx="5940425" cy="3992245"/>
            <wp:effectExtent l="0" t="0" r="3175" b="8255"/>
            <wp:docPr id="6" name="Рисунок 6" descr="C:\Users\Kirill\YandexDisk\Скриншоты\2021-02-25_21-4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ill\YandexDisk\Скриншоты\2021-02-25_21-43-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57B5" w14:textId="6E8A0D83" w:rsidR="0045626E" w:rsidRDefault="0045626E" w:rsidP="0045626E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Общая диаграмма прецедентов</w:t>
      </w:r>
    </w:p>
    <w:p w14:paraId="41354A75" w14:textId="34764BB0" w:rsidR="0045626E" w:rsidRDefault="0045626E" w:rsidP="0045626E">
      <w:pPr>
        <w:ind w:left="0" w:firstLine="0"/>
        <w:rPr>
          <w:sz w:val="28"/>
          <w:szCs w:val="28"/>
        </w:rPr>
      </w:pPr>
    </w:p>
    <w:p w14:paraId="394268F8" w14:textId="36B4E8E7" w:rsidR="0045626E" w:rsidRPr="0045626E" w:rsidRDefault="0045626E" w:rsidP="0045626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45626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за время выполнения лабораторной работы я научился создавать </w:t>
      </w:r>
      <w:r>
        <w:rPr>
          <w:sz w:val="28"/>
          <w:szCs w:val="28"/>
          <w:lang w:val="en-US"/>
        </w:rPr>
        <w:t>UML</w:t>
      </w:r>
      <w:r w:rsidRPr="0045626E">
        <w:rPr>
          <w:sz w:val="28"/>
          <w:szCs w:val="28"/>
        </w:rPr>
        <w:t>-</w:t>
      </w:r>
      <w:r>
        <w:rPr>
          <w:sz w:val="28"/>
          <w:szCs w:val="28"/>
        </w:rPr>
        <w:t>диаграммы и работать с ними. А также создал свою первую диаграмму по выбранной теме.</w:t>
      </w:r>
    </w:p>
    <w:p w14:paraId="54F2291B" w14:textId="77777777" w:rsidR="0045626E" w:rsidRDefault="0045626E" w:rsidP="0045626E">
      <w:pPr>
        <w:ind w:left="0" w:firstLine="0"/>
        <w:rPr>
          <w:sz w:val="28"/>
          <w:szCs w:val="28"/>
        </w:rPr>
      </w:pPr>
    </w:p>
    <w:p w14:paraId="3E01EC23" w14:textId="5B597DB5" w:rsidR="0085069A" w:rsidRPr="0085069A" w:rsidRDefault="0085069A" w:rsidP="00FC40C8">
      <w:pPr>
        <w:jc w:val="left"/>
        <w:rPr>
          <w:sz w:val="28"/>
          <w:szCs w:val="28"/>
        </w:rPr>
      </w:pPr>
      <w:r w:rsidRPr="0085069A">
        <w:rPr>
          <w:sz w:val="28"/>
          <w:szCs w:val="28"/>
        </w:rPr>
        <w:br/>
      </w:r>
    </w:p>
    <w:p w14:paraId="65D913A6" w14:textId="7AC28420" w:rsidR="0085069A" w:rsidRPr="0085069A" w:rsidRDefault="0085069A" w:rsidP="0085069A">
      <w:pPr>
        <w:ind w:left="0" w:firstLine="0"/>
        <w:rPr>
          <w:sz w:val="28"/>
          <w:szCs w:val="28"/>
        </w:rPr>
      </w:pPr>
    </w:p>
    <w:p w14:paraId="32D6C8F9" w14:textId="77777777" w:rsidR="000B1651" w:rsidRPr="0085069A" w:rsidRDefault="000B1651" w:rsidP="0085069A">
      <w:pPr>
        <w:ind w:left="0" w:firstLine="0"/>
        <w:rPr>
          <w:sz w:val="28"/>
          <w:szCs w:val="28"/>
        </w:rPr>
      </w:pPr>
    </w:p>
    <w:p w14:paraId="2F50E193" w14:textId="77777777" w:rsidR="00A33AAB" w:rsidRPr="00A33AAB" w:rsidRDefault="00A33AAB" w:rsidP="00A33AAB">
      <w:pPr>
        <w:ind w:left="0" w:firstLine="0"/>
        <w:jc w:val="center"/>
        <w:rPr>
          <w:sz w:val="28"/>
          <w:szCs w:val="28"/>
        </w:rPr>
      </w:pPr>
    </w:p>
    <w:p w14:paraId="02C7E53B" w14:textId="77777777" w:rsidR="000C37A8" w:rsidRDefault="000C37A8"/>
    <w:sectPr w:rsidR="000C3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64DB"/>
    <w:multiLevelType w:val="hybridMultilevel"/>
    <w:tmpl w:val="03483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0721"/>
    <w:multiLevelType w:val="hybridMultilevel"/>
    <w:tmpl w:val="41780E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D63BA7"/>
    <w:multiLevelType w:val="hybridMultilevel"/>
    <w:tmpl w:val="761442A0"/>
    <w:lvl w:ilvl="0" w:tplc="0419000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46" w:hanging="360"/>
      </w:pPr>
      <w:rPr>
        <w:rFonts w:ascii="Wingdings" w:hAnsi="Wingdings" w:hint="default"/>
      </w:rPr>
    </w:lvl>
  </w:abstractNum>
  <w:abstractNum w:abstractNumId="3" w15:restartNumberingAfterBreak="0">
    <w:nsid w:val="5848084B"/>
    <w:multiLevelType w:val="hybridMultilevel"/>
    <w:tmpl w:val="93A0EA2E"/>
    <w:lvl w:ilvl="0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4" w15:restartNumberingAfterBreak="0">
    <w:nsid w:val="79FC029A"/>
    <w:multiLevelType w:val="hybridMultilevel"/>
    <w:tmpl w:val="BF325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93"/>
    <w:rsid w:val="000B1651"/>
    <w:rsid w:val="000C37A8"/>
    <w:rsid w:val="0045626E"/>
    <w:rsid w:val="0085069A"/>
    <w:rsid w:val="0099688E"/>
    <w:rsid w:val="00A13EDA"/>
    <w:rsid w:val="00A33AAB"/>
    <w:rsid w:val="00B14093"/>
    <w:rsid w:val="00F516C2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3657"/>
  <w15:chartTrackingRefBased/>
  <w15:docId w15:val="{66648803-866D-4E15-A805-C38B37D3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AAB"/>
    <w:pPr>
      <w:spacing w:after="158"/>
      <w:ind w:left="295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2021-03-02T06:04:00Z</dcterms:created>
  <dcterms:modified xsi:type="dcterms:W3CDTF">2021-03-02T06:04:00Z</dcterms:modified>
</cp:coreProperties>
</file>