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proofErr w:type="gramStart"/>
      <w:r>
        <w:t>ЗАЩИЩЕН</w:t>
      </w:r>
      <w:proofErr w:type="gramEnd"/>
      <w:r>
        <w:t xml:space="preserve">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  <w:r>
        <w:t>ОТЧЕТ О ЛАБОРАТОРНОЙ РАБОТЕ №1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7761B3">
      <w:pPr>
        <w:jc w:val="center"/>
      </w:pPr>
      <w:r>
        <w:t>«</w:t>
      </w:r>
      <w:r w:rsidR="007761B3">
        <w:t>Классы</w:t>
      </w:r>
      <w:r w:rsidR="007761B3">
        <w:rPr>
          <w:lang w:val="en-US"/>
        </w:rPr>
        <w:t>,</w:t>
      </w:r>
      <w:r w:rsidR="007761B3">
        <w:t xml:space="preserve"> определение методов класса</w:t>
      </w:r>
      <w:r w:rsidR="007761B3">
        <w:rPr>
          <w:lang w:val="en-US"/>
        </w:rPr>
        <w:t>,</w:t>
      </w:r>
      <w:r w:rsidR="007761B3">
        <w:t xml:space="preserve"> права доступа</w:t>
      </w:r>
      <w:bookmarkStart w:id="0" w:name="_GoBack"/>
      <w:bookmarkEnd w:id="0"/>
      <w:r>
        <w:t>»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</w:t>
      </w:r>
      <w:r w:rsidR="007761B3">
        <w:t>ОБЪЕКТНО-ОРИЕНТИРОВАННОЕ ПРОГРАММИРОВАНИЕ</w:t>
      </w:r>
      <w:r>
        <w:t>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761B3" w:rsidRDefault="007761B3" w:rsidP="00757BDF">
      <w:pPr>
        <w:pStyle w:val="a3"/>
        <w:rPr>
          <w:sz w:val="28"/>
          <w:szCs w:val="28"/>
        </w:rPr>
      </w:pPr>
    </w:p>
    <w:p w:rsidR="00757BDF" w:rsidRPr="00757BDF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lastRenderedPageBreak/>
        <w:t>Задание:</w:t>
      </w:r>
    </w:p>
    <w:p w:rsidR="003479C9" w:rsidRPr="007D1D78" w:rsidRDefault="003479C9" w:rsidP="00757BDF">
      <w:pPr>
        <w:pStyle w:val="a3"/>
      </w:pPr>
      <w:r w:rsidRPr="003479C9">
        <w:t xml:space="preserve">В работе необходимо реализовать класс в соответствии с вариантом задания и создать приложение. Поля класса должны иметь спецификатор доступа </w:t>
      </w:r>
      <w:proofErr w:type="spellStart"/>
      <w:r w:rsidRPr="003479C9">
        <w:t>private</w:t>
      </w:r>
      <w:proofErr w:type="spellEnd"/>
      <w:r w:rsidRPr="003479C9">
        <w:t xml:space="preserve">. Доступ к полям осуществляется через </w:t>
      </w:r>
      <w:proofErr w:type="spellStart"/>
      <w:r w:rsidRPr="003479C9">
        <w:t>public</w:t>
      </w:r>
      <w:proofErr w:type="spellEnd"/>
      <w:r w:rsidRPr="003479C9">
        <w:t xml:space="preserve"> методы. В функции </w:t>
      </w:r>
      <w:proofErr w:type="spellStart"/>
      <w:r w:rsidRPr="003479C9">
        <w:t>main</w:t>
      </w:r>
      <w:proofErr w:type="spellEnd"/>
      <w:r w:rsidRPr="003479C9">
        <w:t xml:space="preserve">() создается объект на основе созданного класса и осуществляется вызов методов класса. </w:t>
      </w:r>
    </w:p>
    <w:p w:rsidR="003479C9" w:rsidRPr="003479C9" w:rsidRDefault="003479C9" w:rsidP="003479C9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3479C9">
        <w:rPr>
          <w:color w:val="auto"/>
          <w:lang w:eastAsia="ru-RU"/>
        </w:rPr>
        <w:t xml:space="preserve">Дата задана с помощью </w:t>
      </w:r>
      <w:proofErr w:type="gramStart"/>
      <w:r w:rsidRPr="003479C9">
        <w:rPr>
          <w:color w:val="auto"/>
          <w:lang w:eastAsia="ru-RU"/>
        </w:rPr>
        <w:t>целочисленных</w:t>
      </w:r>
      <w:proofErr w:type="gramEnd"/>
      <w:r w:rsidRPr="003479C9">
        <w:rPr>
          <w:color w:val="auto"/>
          <w:lang w:eastAsia="ru-RU"/>
        </w:rPr>
        <w:t xml:space="preserve"> </w:t>
      </w:r>
      <w:proofErr w:type="spellStart"/>
      <w:r w:rsidRPr="003479C9">
        <w:rPr>
          <w:color w:val="auto"/>
          <w:lang w:eastAsia="ru-RU"/>
        </w:rPr>
        <w:t>полеи</w:t>
      </w:r>
      <w:proofErr w:type="spellEnd"/>
      <w:r w:rsidRPr="003479C9">
        <w:rPr>
          <w:color w:val="auto"/>
          <w:lang w:eastAsia="ru-RU"/>
        </w:rPr>
        <w:t xml:space="preserve">̆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day</w:t>
      </w:r>
      <w:proofErr w:type="spellEnd"/>
      <w:r w:rsidRPr="003479C9">
        <w:rPr>
          <w:rFonts w:ascii="Times New Roman,Italic" w:hAnsi="Times New Roman,Italic"/>
          <w:color w:val="auto"/>
          <w:lang w:eastAsia="ru-RU"/>
        </w:rPr>
        <w:t xml:space="preserve"> </w:t>
      </w:r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month</w:t>
      </w:r>
      <w:proofErr w:type="spellEnd"/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year</w:t>
      </w:r>
      <w:proofErr w:type="spellEnd"/>
      <w:r w:rsidRPr="003479C9">
        <w:rPr>
          <w:color w:val="auto"/>
          <w:lang w:eastAsia="ru-RU"/>
        </w:rPr>
        <w:t xml:space="preserve">. Предусмотреть метод </w:t>
      </w:r>
      <w:proofErr w:type="spellStart"/>
      <w:r w:rsidRPr="003479C9">
        <w:rPr>
          <w:rFonts w:ascii="Times New Roman,Italic" w:hAnsi="Times New Roman,Italic"/>
          <w:color w:val="auto"/>
          <w:lang w:eastAsia="ru-RU"/>
        </w:rPr>
        <w:t>IsValid</w:t>
      </w:r>
      <w:proofErr w:type="spellEnd"/>
      <w:r w:rsidRPr="003479C9">
        <w:rPr>
          <w:color w:val="auto"/>
          <w:lang w:eastAsia="ru-RU"/>
        </w:rPr>
        <w:t xml:space="preserve">, </w:t>
      </w:r>
      <w:proofErr w:type="spellStart"/>
      <w:r w:rsidRPr="003479C9">
        <w:rPr>
          <w:color w:val="auto"/>
          <w:lang w:eastAsia="ru-RU"/>
        </w:rPr>
        <w:t>проверяющии</w:t>
      </w:r>
      <w:proofErr w:type="spellEnd"/>
      <w:r w:rsidRPr="003479C9">
        <w:rPr>
          <w:color w:val="auto"/>
          <w:lang w:eastAsia="ru-RU"/>
        </w:rPr>
        <w:t xml:space="preserve">̆ возможна ли заданная дата. </w:t>
      </w:r>
    </w:p>
    <w:p w:rsidR="003479C9" w:rsidRPr="00757BDF" w:rsidRDefault="003479C9" w:rsidP="003479C9">
      <w:pPr>
        <w:pStyle w:val="a3"/>
        <w:rPr>
          <w:b/>
          <w:bCs/>
        </w:rPr>
      </w:pPr>
      <w:r w:rsidRPr="00757BDF">
        <w:t xml:space="preserve"> </w:t>
      </w:r>
    </w:p>
    <w:p w:rsidR="0016394C" w:rsidRDefault="003479C9" w:rsidP="007761B3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 программы:</w:t>
      </w:r>
    </w:p>
    <w:p w:rsidR="007D1D78" w:rsidRDefault="007D1D78" w:rsidP="0016394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iostream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&gt;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"Date.hpp"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using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namespace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std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readDate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[]){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"Введите день рождения"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cin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&gt;&gt;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[0];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"Введите месяц рождения"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cin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&gt;&gt;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[1];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"Введите год рождения"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cin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&gt;&gt;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[2];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void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menu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(){</w:t>
      </w:r>
      <w:proofErr w:type="gramEnd"/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"Выберите пункт меню"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"1 - Ввести данные"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"2 - Вывести данные"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"3 - Проверить дату рождения"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&lt;&lt; "4 - </w:t>
      </w: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Выход</w:t>
      </w: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main() 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system(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"color F1");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ab/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setlocale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LC_ALL, "RU");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Date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[3];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choose = -1;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while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(choose!=4) 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menu(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cin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&gt;&gt; choose;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switch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(choose) 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1: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readDate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date.get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dateArr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break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2: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date.print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break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3: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date.check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4: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break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default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&lt;&lt; "try again"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break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    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return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0;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:rsidR="007D1D78" w:rsidRDefault="007D1D78" w:rsidP="0016394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Data.cpp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"Date.hpp"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iostream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&gt;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using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namespace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std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Date::print(){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cout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&lt;&lt; day &lt;&lt; "." &lt;&lt;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month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&lt;&lt; "." &lt;&lt;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year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bool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Date::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value,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min,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max) 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(value &lt; min)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false;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(value &gt; max)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false;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true;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spellStart"/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bool</w:t>
      </w:r>
      <w:proofErr w:type="spellEnd"/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Date::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isValid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if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(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year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&gt; 2020)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false;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switch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(month) 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1: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3: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5: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7: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8: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10: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12: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(day, 1, 31);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2: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(year % 4 == 0 || (year % 100 == 0 &amp;&amp; year % 400 == 0))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(day, 1, 29);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else</w:t>
      </w:r>
      <w:proofErr w:type="gramEnd"/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(day, 1, 28);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4: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6: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9: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case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11: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(day, 1, 30);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default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: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return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false;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Date::get(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date[]){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day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date[0];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month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date[1];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year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= date[2];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Date::check(){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if</w:t>
      </w:r>
      <w:proofErr w:type="gram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(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isValid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()){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"Дата верная"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lastRenderedPageBreak/>
        <w:t xml:space="preserve">    }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else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{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   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cout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&lt;&lt; "Дата не верная" &lt;&lt; </w:t>
      </w:r>
      <w:proofErr w:type="spellStart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endl</w:t>
      </w:r>
      <w:proofErr w:type="spellEnd"/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;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   }</w:t>
      </w:r>
    </w:p>
    <w:p w:rsidR="007D1D78" w:rsidRPr="007D1D78" w:rsidRDefault="007D1D78" w:rsidP="007D1D7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D1D78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}</w:t>
      </w:r>
    </w:p>
    <w:p w:rsidR="007D1D78" w:rsidRDefault="007761B3" w:rsidP="0016394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Data.hpp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#include &lt;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stdio.h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&gt;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class</w:t>
      </w:r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Date{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private</w:t>
      </w:r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: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day, month, year;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bool</w:t>
      </w:r>
      <w:proofErr w:type="spellEnd"/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isValid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();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bool</w:t>
      </w:r>
      <w:proofErr w:type="spellEnd"/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isRange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(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value,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min,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int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max);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public</w:t>
      </w:r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: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print();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gramStart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>void</w:t>
      </w:r>
      <w:proofErr w:type="gramEnd"/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check();</w:t>
      </w:r>
    </w:p>
    <w:p w:rsidR="007761B3" w:rsidRPr="007761B3" w:rsidRDefault="007761B3" w:rsidP="007761B3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19"/>
          <w:szCs w:val="19"/>
          <w:lang w:eastAsia="en-US"/>
        </w:rPr>
      </w:pPr>
      <w:r w:rsidRPr="007761B3">
        <w:rPr>
          <w:rFonts w:ascii="Consolas" w:eastAsiaTheme="minorHAnsi" w:hAnsi="Consolas" w:cs="Consolas"/>
          <w:color w:val="auto"/>
          <w:sz w:val="19"/>
          <w:szCs w:val="19"/>
          <w:lang w:val="en-US" w:eastAsia="en-US"/>
        </w:rPr>
        <w:t xml:space="preserve">   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void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get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(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int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 xml:space="preserve"> </w:t>
      </w:r>
      <w:proofErr w:type="spellStart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date</w:t>
      </w:r>
      <w:proofErr w:type="spellEnd"/>
      <w:r w:rsidRPr="007761B3">
        <w:rPr>
          <w:rFonts w:ascii="Consolas" w:eastAsiaTheme="minorHAnsi" w:hAnsi="Consolas" w:cs="Consolas"/>
          <w:color w:val="auto"/>
          <w:sz w:val="19"/>
          <w:szCs w:val="19"/>
          <w:lang w:eastAsia="en-US"/>
        </w:rPr>
        <w:t>[]);</w:t>
      </w:r>
    </w:p>
    <w:p w:rsidR="007761B3" w:rsidRPr="007761B3" w:rsidRDefault="007761B3" w:rsidP="007761B3">
      <w:pPr>
        <w:pStyle w:val="a3"/>
        <w:rPr>
          <w:sz w:val="28"/>
          <w:szCs w:val="28"/>
          <w:lang w:val="en-US"/>
        </w:rPr>
      </w:pPr>
      <w:r w:rsidRPr="007761B3"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16394C" w:rsidRPr="00757BDF" w:rsidRDefault="0016394C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757BDF" w:rsidRPr="007761B3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479C9" w:rsidRPr="007761B3" w:rsidRDefault="007761B3" w:rsidP="0016394C">
      <w:pPr>
        <w:pStyle w:val="a3"/>
      </w:pPr>
      <w:r>
        <w:t xml:space="preserve">В ходе выполнения лабораторной работы реализовали класс </w:t>
      </w:r>
      <w:r>
        <w:rPr>
          <w:lang w:val="en-US"/>
        </w:rPr>
        <w:t>Date</w:t>
      </w:r>
      <w:r w:rsidRPr="007761B3">
        <w:t>,</w:t>
      </w:r>
      <w:r>
        <w:t xml:space="preserve"> который считывает данные даты и проверяет их на корректность</w:t>
      </w:r>
      <w:r w:rsidRPr="007761B3">
        <w:t>.</w:t>
      </w:r>
    </w:p>
    <w:sectPr w:rsidR="003479C9" w:rsidRPr="007761B3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,Italic">
    <w:altName w:val="Liberation Mono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C9"/>
    <w:rsid w:val="0016394C"/>
    <w:rsid w:val="003479C9"/>
    <w:rsid w:val="00757BDF"/>
    <w:rsid w:val="007761B3"/>
    <w:rsid w:val="007D1D78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Windows</cp:lastModifiedBy>
  <cp:revision>2</cp:revision>
  <dcterms:created xsi:type="dcterms:W3CDTF">2020-02-15T06:27:00Z</dcterms:created>
  <dcterms:modified xsi:type="dcterms:W3CDTF">2020-02-15T06:27:00Z</dcterms:modified>
</cp:coreProperties>
</file>