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639"/>
        <w:gridCol w:w="4678"/>
      </w:tblGrid>
      <w:tr w:rsidR="00850C66" w:rsidRPr="00370413" w:rsidTr="000F781C">
        <w:trPr>
          <w:trHeight w:val="271"/>
        </w:trPr>
        <w:tc>
          <w:tcPr>
            <w:tcW w:w="851" w:type="dxa"/>
          </w:tcPr>
          <w:p w:rsidR="00850C66" w:rsidRPr="00370413" w:rsidRDefault="00850C66" w:rsidP="000A150A">
            <w:pPr>
              <w:pStyle w:val="a3"/>
              <w:ind w:left="720"/>
              <w:rPr>
                <w:b/>
                <w:lang w:eastAsia="ru-RU"/>
              </w:rPr>
            </w:pPr>
          </w:p>
        </w:tc>
        <w:tc>
          <w:tcPr>
            <w:tcW w:w="9639" w:type="dxa"/>
          </w:tcPr>
          <w:p w:rsidR="00850C66" w:rsidRPr="00370413" w:rsidRDefault="00850C66" w:rsidP="00006970">
            <w:pPr>
              <w:pStyle w:val="a3"/>
              <w:jc w:val="center"/>
              <w:rPr>
                <w:b/>
                <w:lang w:eastAsia="ru-RU"/>
              </w:rPr>
            </w:pPr>
            <w:r w:rsidRPr="00370413">
              <w:rPr>
                <w:b/>
                <w:lang w:eastAsia="ru-RU"/>
              </w:rPr>
              <w:t>Перечень лабораторных работ        ООП</w:t>
            </w:r>
            <w:r>
              <w:rPr>
                <w:b/>
                <w:lang w:eastAsia="ru-RU"/>
              </w:rPr>
              <w:t>р</w:t>
            </w:r>
            <w:r w:rsidRPr="00370413">
              <w:rPr>
                <w:b/>
                <w:lang w:eastAsia="ru-RU"/>
              </w:rPr>
              <w:t xml:space="preserve">ИС      Семестр </w:t>
            </w:r>
            <w:r w:rsidR="00006970">
              <w:rPr>
                <w:b/>
                <w:lang w:eastAsia="ru-RU"/>
              </w:rPr>
              <w:t>4</w:t>
            </w:r>
          </w:p>
        </w:tc>
        <w:tc>
          <w:tcPr>
            <w:tcW w:w="4678" w:type="dxa"/>
          </w:tcPr>
          <w:p w:rsidR="00850C66" w:rsidRPr="00370413" w:rsidRDefault="000F781C" w:rsidP="00CE4B89">
            <w:pPr>
              <w:pStyle w:val="a3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Комментарий</w:t>
            </w:r>
          </w:p>
        </w:tc>
      </w:tr>
      <w:tr w:rsidR="00850C66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850C66" w:rsidRPr="00370413" w:rsidRDefault="00850C66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after="0"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850C66" w:rsidRPr="00370413" w:rsidRDefault="00850C66" w:rsidP="00D93093">
            <w:pPr>
              <w:tabs>
                <w:tab w:val="left" w:pos="426"/>
              </w:tabs>
              <w:spacing w:after="0" w:line="288" w:lineRule="auto"/>
            </w:pPr>
            <w:r w:rsidRPr="00370413">
              <w:t>Объектно-ориентированное проектирование программного обеспечения ИС. Разработка диаграммы вариантов использования.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0C66" w:rsidRPr="00370413" w:rsidRDefault="000F781C" w:rsidP="00D93093">
            <w:pPr>
              <w:tabs>
                <w:tab w:val="left" w:pos="426"/>
              </w:tabs>
              <w:spacing w:after="0" w:line="288" w:lineRule="auto"/>
            </w:pPr>
            <w:r>
              <w:t>Не менее 10 вариантов использования</w:t>
            </w:r>
          </w:p>
        </w:tc>
      </w:tr>
      <w:tr w:rsidR="000F781C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0F781C" w:rsidRPr="00370413" w:rsidRDefault="000F781C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0F781C" w:rsidRPr="00370413" w:rsidRDefault="000F781C" w:rsidP="00D93093">
            <w:pPr>
              <w:tabs>
                <w:tab w:val="left" w:pos="426"/>
              </w:tabs>
              <w:spacing w:line="288" w:lineRule="auto"/>
            </w:pPr>
            <w:r w:rsidRPr="00370413">
              <w:t xml:space="preserve">Объектно-ориентированное проектирование программного обеспечения ИС. Разработка </w:t>
            </w:r>
            <w:r>
              <w:t xml:space="preserve">диаграммы </w:t>
            </w:r>
            <w:r w:rsidRPr="00370413">
              <w:t>классов.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0F781C" w:rsidRPr="00370413" w:rsidRDefault="000F781C" w:rsidP="000F781C">
            <w:pPr>
              <w:tabs>
                <w:tab w:val="left" w:pos="426"/>
              </w:tabs>
              <w:spacing w:after="0" w:line="288" w:lineRule="auto"/>
            </w:pPr>
            <w:r>
              <w:t>Не менее 10 классов</w:t>
            </w:r>
          </w:p>
        </w:tc>
      </w:tr>
      <w:tr w:rsidR="00850C66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850C66" w:rsidRPr="00370413" w:rsidRDefault="00850C66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after="0"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850C66" w:rsidRPr="00370413" w:rsidRDefault="00850C66" w:rsidP="00D93093">
            <w:pPr>
              <w:tabs>
                <w:tab w:val="left" w:pos="426"/>
              </w:tabs>
              <w:spacing w:after="0" w:line="288" w:lineRule="auto"/>
            </w:pPr>
            <w:r w:rsidRPr="00370413">
              <w:t>Объектно-ориентированное проектирование программного обеспечения ИС. Генерация кодов. Прямое и обратное проектирование.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0C66" w:rsidRPr="00370413" w:rsidRDefault="000F781C" w:rsidP="00D93093">
            <w:pPr>
              <w:tabs>
                <w:tab w:val="left" w:pos="426"/>
              </w:tabs>
              <w:spacing w:after="0" w:line="288" w:lineRule="auto"/>
            </w:pPr>
            <w:r>
              <w:t>Для всех классов</w:t>
            </w:r>
          </w:p>
        </w:tc>
      </w:tr>
      <w:tr w:rsidR="00850C66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850C66" w:rsidRPr="00370413" w:rsidRDefault="00850C66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850C66" w:rsidRPr="00370413" w:rsidRDefault="00850C66" w:rsidP="00D93093">
            <w:pPr>
              <w:tabs>
                <w:tab w:val="left" w:pos="426"/>
              </w:tabs>
              <w:spacing w:line="288" w:lineRule="auto"/>
            </w:pPr>
            <w:r w:rsidRPr="00370413">
              <w:t>Объектно-ориентированное проектирование программного обеспечения ИС. Разработка диаграмм последовательности и коммуникаций.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0C66" w:rsidRPr="00370413" w:rsidRDefault="000F781C" w:rsidP="00D93093">
            <w:pPr>
              <w:tabs>
                <w:tab w:val="left" w:pos="426"/>
              </w:tabs>
              <w:spacing w:line="288" w:lineRule="auto"/>
            </w:pPr>
            <w:r>
              <w:t>Не менее 3 диаграмм каждого типа</w:t>
            </w:r>
          </w:p>
        </w:tc>
      </w:tr>
      <w:tr w:rsidR="000F781C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0F781C" w:rsidRPr="00370413" w:rsidRDefault="000F781C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after="0"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0F781C" w:rsidRPr="00370413" w:rsidRDefault="000F781C" w:rsidP="00370413">
            <w:pPr>
              <w:tabs>
                <w:tab w:val="left" w:pos="426"/>
              </w:tabs>
              <w:spacing w:after="0" w:line="288" w:lineRule="auto"/>
            </w:pPr>
            <w:r w:rsidRPr="00370413">
              <w:t>Объектно-ориентированное проектирование программного обеспечения ИС. Разработка диаграмм состояния</w:t>
            </w:r>
            <w:r>
              <w:t xml:space="preserve"> и видов деятельности</w:t>
            </w:r>
            <w:r w:rsidRPr="00370413">
              <w:t>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0F781C" w:rsidRPr="00370413" w:rsidRDefault="000F781C" w:rsidP="00201302">
            <w:pPr>
              <w:tabs>
                <w:tab w:val="left" w:pos="426"/>
              </w:tabs>
              <w:spacing w:line="288" w:lineRule="auto"/>
            </w:pPr>
            <w:r>
              <w:t>Не менее 3 диаграмм каждого типа</w:t>
            </w:r>
          </w:p>
        </w:tc>
      </w:tr>
      <w:tr w:rsidR="00850C66" w:rsidRPr="00370413" w:rsidTr="000F781C">
        <w:trPr>
          <w:trHeight w:val="276"/>
        </w:trPr>
        <w:tc>
          <w:tcPr>
            <w:tcW w:w="851" w:type="dxa"/>
            <w:tcBorders>
              <w:right w:val="single" w:sz="4" w:space="0" w:color="auto"/>
            </w:tcBorders>
          </w:tcPr>
          <w:p w:rsidR="00850C66" w:rsidRPr="00370413" w:rsidRDefault="00850C66" w:rsidP="000A150A">
            <w:pPr>
              <w:pStyle w:val="a5"/>
              <w:numPr>
                <w:ilvl w:val="0"/>
                <w:numId w:val="1"/>
              </w:numPr>
              <w:tabs>
                <w:tab w:val="left" w:pos="426"/>
              </w:tabs>
              <w:spacing w:after="0" w:line="288" w:lineRule="auto"/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850C66" w:rsidRPr="00370413" w:rsidRDefault="00850C66" w:rsidP="00283D3B">
            <w:pPr>
              <w:tabs>
                <w:tab w:val="left" w:pos="426"/>
              </w:tabs>
              <w:spacing w:after="0" w:line="288" w:lineRule="auto"/>
            </w:pPr>
            <w:r w:rsidRPr="00370413">
              <w:t xml:space="preserve">Объектно-ориентированное проектирование программного обеспечения ИС. Разработка </w:t>
            </w:r>
            <w:r w:rsidRPr="00006970">
              <w:t xml:space="preserve">диаграмм </w:t>
            </w:r>
            <w:r w:rsidR="00BB2A04" w:rsidRPr="00006970">
              <w:t>комп</w:t>
            </w:r>
            <w:r w:rsidR="00283D3B" w:rsidRPr="00006970">
              <w:t>о</w:t>
            </w:r>
            <w:r w:rsidR="00BB2A04" w:rsidRPr="00006970">
              <w:t>нентов</w:t>
            </w:r>
            <w:r w:rsidRPr="00006970">
              <w:t xml:space="preserve"> и  развертывания.</w:t>
            </w:r>
            <w:bookmarkStart w:id="0" w:name="_GoBack"/>
            <w:bookmarkEnd w:id="0"/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0C66" w:rsidRPr="00370413" w:rsidRDefault="00850C66" w:rsidP="00FF62B1">
            <w:pPr>
              <w:tabs>
                <w:tab w:val="left" w:pos="426"/>
              </w:tabs>
              <w:spacing w:after="0" w:line="288" w:lineRule="auto"/>
            </w:pPr>
          </w:p>
        </w:tc>
      </w:tr>
      <w:tr w:rsidR="00850C66" w:rsidRPr="00370413" w:rsidTr="000F781C">
        <w:trPr>
          <w:trHeight w:val="271"/>
        </w:trPr>
        <w:tc>
          <w:tcPr>
            <w:tcW w:w="851" w:type="dxa"/>
            <w:tcBorders>
              <w:right w:val="single" w:sz="4" w:space="0" w:color="auto"/>
            </w:tcBorders>
          </w:tcPr>
          <w:p w:rsidR="00850C66" w:rsidRPr="00370413" w:rsidRDefault="00850C66" w:rsidP="000A150A">
            <w:pPr>
              <w:pStyle w:val="a3"/>
              <w:numPr>
                <w:ilvl w:val="0"/>
                <w:numId w:val="1"/>
              </w:numPr>
              <w:rPr>
                <w:lang w:eastAsia="ru-RU"/>
              </w:rPr>
            </w:pPr>
          </w:p>
        </w:tc>
        <w:tc>
          <w:tcPr>
            <w:tcW w:w="9639" w:type="dxa"/>
            <w:tcBorders>
              <w:right w:val="single" w:sz="4" w:space="0" w:color="auto"/>
            </w:tcBorders>
          </w:tcPr>
          <w:p w:rsidR="00850C66" w:rsidRDefault="00850C66" w:rsidP="00D93093">
            <w:pPr>
              <w:pStyle w:val="a3"/>
              <w:ind w:left="0"/>
              <w:rPr>
                <w:lang w:eastAsia="ru-RU"/>
              </w:rPr>
            </w:pPr>
            <w:r w:rsidRPr="00370413">
              <w:rPr>
                <w:lang w:eastAsia="ru-RU"/>
              </w:rPr>
              <w:t xml:space="preserve">Качество программного обеспечения. </w:t>
            </w:r>
          </w:p>
          <w:p w:rsidR="00850C66" w:rsidRPr="00370413" w:rsidRDefault="00850C66" w:rsidP="00D93093">
            <w:pPr>
              <w:pStyle w:val="a3"/>
              <w:ind w:left="0"/>
              <w:rPr>
                <w:lang w:eastAsia="ru-RU"/>
              </w:rPr>
            </w:pPr>
            <w:r w:rsidRPr="00370413">
              <w:rPr>
                <w:lang w:eastAsia="ru-RU"/>
              </w:rPr>
              <w:t>Оценка качества программного продукта.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850C66" w:rsidRPr="00370413" w:rsidRDefault="000F781C" w:rsidP="00D93093">
            <w:pPr>
              <w:pStyle w:val="a3"/>
              <w:ind w:left="0"/>
              <w:rPr>
                <w:lang w:eastAsia="ru-RU"/>
              </w:rPr>
            </w:pPr>
            <w:r>
              <w:rPr>
                <w:lang w:eastAsia="ru-RU"/>
              </w:rPr>
              <w:t>Объем программного продукта для исследования – 5 стр. Язык программирования – любой.</w:t>
            </w:r>
          </w:p>
        </w:tc>
      </w:tr>
    </w:tbl>
    <w:p w:rsidR="006E5DDD" w:rsidRPr="00370413" w:rsidRDefault="006E5DDD"/>
    <w:sectPr w:rsidR="006E5DDD" w:rsidRPr="00370413" w:rsidSect="000F781C">
      <w:pgSz w:w="16838" w:h="11906" w:orient="landscape"/>
      <w:pgMar w:top="326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8B6" w:rsidRDefault="000B48B6" w:rsidP="00FF62B1">
      <w:pPr>
        <w:spacing w:after="0" w:line="240" w:lineRule="auto"/>
      </w:pPr>
      <w:r>
        <w:separator/>
      </w:r>
    </w:p>
  </w:endnote>
  <w:endnote w:type="continuationSeparator" w:id="0">
    <w:p w:rsidR="000B48B6" w:rsidRDefault="000B48B6" w:rsidP="00FF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8B6" w:rsidRDefault="000B48B6" w:rsidP="00FF62B1">
      <w:pPr>
        <w:spacing w:after="0" w:line="240" w:lineRule="auto"/>
      </w:pPr>
      <w:r>
        <w:separator/>
      </w:r>
    </w:p>
  </w:footnote>
  <w:footnote w:type="continuationSeparator" w:id="0">
    <w:p w:rsidR="000B48B6" w:rsidRDefault="000B48B6" w:rsidP="00FF6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76B"/>
    <w:multiLevelType w:val="hybridMultilevel"/>
    <w:tmpl w:val="1264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44"/>
    <w:rsid w:val="00006970"/>
    <w:rsid w:val="000A150A"/>
    <w:rsid w:val="000B48B6"/>
    <w:rsid w:val="000F781C"/>
    <w:rsid w:val="0010732D"/>
    <w:rsid w:val="001F0DD3"/>
    <w:rsid w:val="00267B67"/>
    <w:rsid w:val="00283D3B"/>
    <w:rsid w:val="00370413"/>
    <w:rsid w:val="003A2357"/>
    <w:rsid w:val="003F70C0"/>
    <w:rsid w:val="004C4244"/>
    <w:rsid w:val="00565ECE"/>
    <w:rsid w:val="005D2D2A"/>
    <w:rsid w:val="006E5DDD"/>
    <w:rsid w:val="0073730C"/>
    <w:rsid w:val="00850C66"/>
    <w:rsid w:val="00BB2A04"/>
    <w:rsid w:val="00C35E53"/>
    <w:rsid w:val="00CE4B89"/>
    <w:rsid w:val="00F169D4"/>
    <w:rsid w:val="00FF62B1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9827"/>
  <w15:docId w15:val="{C161CD1B-CE68-4C95-8206-0D2848B2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44"/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4C424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4C4244"/>
    <w:rPr>
      <w:rFonts w:ascii="Times New Roman" w:eastAsia="Calibri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A150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F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F62B1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semiHidden/>
    <w:unhideWhenUsed/>
    <w:rsid w:val="00F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F62B1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Пятлина</dc:creator>
  <cp:lastModifiedBy>EO</cp:lastModifiedBy>
  <cp:revision>2</cp:revision>
  <cp:lastPrinted>2020-02-07T09:29:00Z</cp:lastPrinted>
  <dcterms:created xsi:type="dcterms:W3CDTF">2020-02-10T14:55:00Z</dcterms:created>
  <dcterms:modified xsi:type="dcterms:W3CDTF">2020-02-10T14:55:00Z</dcterms:modified>
</cp:coreProperties>
</file>