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3CC9" w:rsidRPr="00983CC9" w:rsidRDefault="00983CC9" w:rsidP="00983CC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983CC9">
        <w:rPr>
          <w:rFonts w:ascii="Times New Roman" w:eastAsia="Times New Roman" w:hAnsi="Times New Roman" w:cs="Times New Roman"/>
          <w:sz w:val="32"/>
          <w:szCs w:val="32"/>
          <w:lang w:eastAsia="ru-RU"/>
        </w:rPr>
        <w:t>Корнющенков Кирилл 4831</w:t>
      </w:r>
    </w:p>
    <w:p w:rsidR="00183F4F" w:rsidRPr="00983CC9" w:rsidRDefault="00983CC9" w:rsidP="00983CC9">
      <w:pPr>
        <w:spacing w:before="100" w:beforeAutospacing="1" w:after="100" w:afterAutospacing="1"/>
        <w:jc w:val="center"/>
        <w:rPr>
          <w:rFonts w:ascii="Times New Roman,BoldItalic" w:eastAsia="Times New Roman" w:hAnsi="Times New Roman,BoldItalic" w:cs="Times New Roman"/>
          <w:lang w:eastAsia="ru-RU"/>
        </w:rPr>
      </w:pPr>
      <w:r w:rsidRPr="00983CC9">
        <w:rPr>
          <w:rFonts w:ascii="Times New Roman,BoldItalic" w:eastAsia="Times New Roman" w:hAnsi="Times New Roman,BoldItalic" w:cs="Times New Roman"/>
          <w:lang w:eastAsia="ru-RU"/>
        </w:rPr>
        <w:t xml:space="preserve">Тема 7. </w:t>
      </w:r>
      <w:proofErr w:type="spellStart"/>
      <w:r w:rsidRPr="00983CC9">
        <w:rPr>
          <w:rFonts w:ascii="Times New Roman,BoldItalic" w:eastAsia="Times New Roman" w:hAnsi="Times New Roman,BoldItalic" w:cs="Times New Roman"/>
          <w:lang w:eastAsia="ru-RU"/>
        </w:rPr>
        <w:t>Статистическии</w:t>
      </w:r>
      <w:proofErr w:type="spellEnd"/>
      <w:r w:rsidRPr="00983CC9">
        <w:rPr>
          <w:rFonts w:ascii="Times New Roman,BoldItalic" w:eastAsia="Times New Roman" w:hAnsi="Times New Roman,BoldItalic" w:cs="Times New Roman"/>
          <w:lang w:eastAsia="ru-RU"/>
        </w:rPr>
        <w:t>̆ закон распределения.</w:t>
      </w:r>
    </w:p>
    <w:p w:rsidR="00983CC9" w:rsidRDefault="00983CC9" w:rsidP="00983CC9">
      <w:pPr>
        <w:jc w:val="center"/>
      </w:pPr>
      <w:r>
        <w:rPr>
          <w:noProof/>
        </w:rPr>
        <w:drawing>
          <wp:inline distT="0" distB="0" distL="0" distR="0">
            <wp:extent cx="6736466" cy="8981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npADXuOqa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763" cy="907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C9" w:rsidRDefault="00983CC9" w:rsidP="00983CC9">
      <w:pPr>
        <w:jc w:val="center"/>
      </w:pPr>
      <w:r>
        <w:rPr>
          <w:noProof/>
        </w:rPr>
        <w:lastRenderedPageBreak/>
        <w:drawing>
          <wp:inline distT="0" distB="0" distL="0" distR="0" wp14:anchorId="752D149A" wp14:editId="5D7C4065">
            <wp:extent cx="7013536" cy="52603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wudUbSh3Q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907" cy="527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95727" cy="9327386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iXOjL41o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536" cy="94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CC9" w:rsidSect="00983CC9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imes New Roman,BoldItalic">
    <w:panose1 w:val="0000080000000009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84FC3"/>
    <w:multiLevelType w:val="multilevel"/>
    <w:tmpl w:val="882EE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C9"/>
    <w:rsid w:val="00183F4F"/>
    <w:rsid w:val="00983CC9"/>
    <w:rsid w:val="00DB5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53AEA"/>
  <w15:chartTrackingRefBased/>
  <w15:docId w15:val="{26954C93-1F73-244D-8236-1DB1BAA59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3CC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9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14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1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1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8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2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2020-04-02T12:45:00Z</dcterms:created>
  <dcterms:modified xsi:type="dcterms:W3CDTF">2020-04-02T12:49:00Z</dcterms:modified>
</cp:coreProperties>
</file>