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0A7B5" w14:textId="16DF47FA" w:rsidR="00BC2CB1" w:rsidRPr="001C36D2" w:rsidRDefault="00BC2CB1" w:rsidP="00422BB4">
      <w:pPr>
        <w:pStyle w:val="a3"/>
        <w:rPr>
          <w:rFonts w:ascii="Cambria" w:hAnsi="Cambria"/>
          <w:sz w:val="24"/>
          <w:szCs w:val="24"/>
        </w:rPr>
      </w:pPr>
    </w:p>
    <w:p w14:paraId="07FA6025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2B472763" w14:textId="0C375CCC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42EFB329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1701"/>
        <w:gridCol w:w="4100"/>
      </w:tblGrid>
      <w:tr w:rsidR="00422BB4" w14:paraId="5AB42A40" w14:textId="77777777" w:rsidTr="00422BB4">
        <w:tc>
          <w:tcPr>
            <w:tcW w:w="3544" w:type="dxa"/>
            <w:hideMark/>
          </w:tcPr>
          <w:p w14:paraId="63BEC06D" w14:textId="77777777" w:rsidR="00422BB4" w:rsidRDefault="00422BB4">
            <w:pPr>
              <w:pStyle w:val="a3"/>
              <w:ind w:left="-106" w:right="-107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ОТЧЕТ ЗАЩИЩЕН С ОЦЕНКОЙ: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E91008" w14:textId="77777777" w:rsidR="00422BB4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4100" w:type="dxa"/>
          </w:tcPr>
          <w:p w14:paraId="3318D51B" w14:textId="77777777" w:rsidR="00422BB4" w:rsidRDefault="00422BB4">
            <w:pPr>
              <w:pStyle w:val="a3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</w:tr>
    </w:tbl>
    <w:p w14:paraId="4CC5B0FE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5723CEA6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13BB8FFF" w14:textId="77777777" w:rsidR="00422BB4" w:rsidRDefault="00422BB4" w:rsidP="00422BB4">
      <w:pPr>
        <w:pStyle w:val="a3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ПРЕПОДАВАТЕЛЬ:</w:t>
      </w:r>
    </w:p>
    <w:tbl>
      <w:tblPr>
        <w:tblStyle w:val="a9"/>
        <w:tblW w:w="936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8"/>
        <w:gridCol w:w="284"/>
        <w:gridCol w:w="1702"/>
        <w:gridCol w:w="283"/>
        <w:gridCol w:w="1419"/>
        <w:gridCol w:w="283"/>
        <w:gridCol w:w="2411"/>
      </w:tblGrid>
      <w:tr w:rsidR="00422BB4" w14:paraId="7FC2D818" w14:textId="77777777" w:rsidTr="00422BB4"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D8FED60" w14:textId="77777777" w:rsidR="00422BB4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bottom w:val="nil"/>
            </w:tcBorders>
            <w:hideMark/>
          </w:tcPr>
          <w:p w14:paraId="35923725" w14:textId="77777777" w:rsidR="00422BB4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val="en-US" w:eastAsia="ru-RU"/>
              </w:rPr>
            </w:pPr>
            <w:r>
              <w:rPr>
                <w:rFonts w:ascii="Cambria" w:hAnsi="Cambria"/>
                <w:sz w:val="24"/>
                <w:szCs w:val="24"/>
                <w:lang w:val="en-US" w:eastAsia="ru-RU"/>
              </w:rPr>
              <w:t>/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5A53EB" w14:textId="77777777" w:rsidR="00422BB4" w:rsidRDefault="00422BB4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  <w:hideMark/>
          </w:tcPr>
          <w:p w14:paraId="3552312B" w14:textId="77777777" w:rsidR="00422BB4" w:rsidRDefault="00422BB4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350D72" w14:textId="77777777" w:rsidR="00422BB4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  <w:hideMark/>
          </w:tcPr>
          <w:p w14:paraId="6751AB8C" w14:textId="77777777" w:rsidR="00422BB4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32F1198" w14:textId="77777777" w:rsidR="00422BB4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Е. В. Павлов</w:t>
            </w:r>
          </w:p>
        </w:tc>
      </w:tr>
      <w:tr w:rsidR="00422BB4" w14:paraId="10EEF991" w14:textId="77777777" w:rsidTr="00422BB4">
        <w:tc>
          <w:tcPr>
            <w:tcW w:w="297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0E915CA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(должность, учёная степень, звание)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38F5D700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A45F523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(подпись)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8DA2D42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5072C3E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(дата защиты)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F393CAF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1D9F093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(инициалы, фамилия)</w:t>
            </w:r>
          </w:p>
        </w:tc>
      </w:tr>
    </w:tbl>
    <w:p w14:paraId="3AE8F210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159B271B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7C3801BC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0BA77BB7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3341DD0B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00C9C65E" w14:textId="77777777" w:rsidR="00422BB4" w:rsidRDefault="00422BB4" w:rsidP="00422BB4">
      <w:pPr>
        <w:pStyle w:val="a3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ОТЧЕТ О ЛАБОРАТОРНОЙ РАБОТЕ №1</w:t>
      </w:r>
    </w:p>
    <w:p w14:paraId="57CBAFAE" w14:textId="77777777" w:rsidR="00422BB4" w:rsidRDefault="00422BB4" w:rsidP="00422BB4">
      <w:pPr>
        <w:pStyle w:val="a3"/>
        <w:jc w:val="center"/>
        <w:rPr>
          <w:rFonts w:ascii="Cambria" w:hAnsi="Cambria"/>
          <w:sz w:val="28"/>
          <w:szCs w:val="28"/>
        </w:rPr>
      </w:pPr>
    </w:p>
    <w:p w14:paraId="3C1F9482" w14:textId="68746B0A" w:rsidR="00422BB4" w:rsidRDefault="00422BB4" w:rsidP="00E50AC0">
      <w:pPr>
        <w:pStyle w:val="a3"/>
        <w:spacing w:line="276" w:lineRule="auto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«СТРУКТУРНЫЙ АНАЛИЗ СИСТЕМЫ.</w:t>
      </w:r>
    </w:p>
    <w:p w14:paraId="22910C8E" w14:textId="6120AB39" w:rsidR="00422BB4" w:rsidRDefault="00422BB4" w:rsidP="00422BB4">
      <w:pPr>
        <w:pStyle w:val="a3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РАЗРАБОТКА ДИАГРАММЫ ПОТОКОВ ДАННЫХ»</w:t>
      </w:r>
    </w:p>
    <w:p w14:paraId="319B6872" w14:textId="77777777" w:rsidR="00422BB4" w:rsidRDefault="00422BB4" w:rsidP="00422BB4">
      <w:pPr>
        <w:pStyle w:val="a3"/>
        <w:jc w:val="center"/>
        <w:rPr>
          <w:rFonts w:ascii="Cambria" w:hAnsi="Cambria"/>
          <w:sz w:val="28"/>
          <w:szCs w:val="28"/>
        </w:rPr>
      </w:pPr>
    </w:p>
    <w:p w14:paraId="3202B47B" w14:textId="50152B98" w:rsidR="00422BB4" w:rsidRDefault="00422BB4" w:rsidP="00422BB4">
      <w:pPr>
        <w:pStyle w:val="a3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ПО КУРСУ: «ПРОЕКТИРОВАНИЕ ПРОГРАММНЫХ СИСТЕМ»</w:t>
      </w:r>
    </w:p>
    <w:p w14:paraId="2CD2AF12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29931DF5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0BF1005F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37A7F11D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40D9ACA4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79C0F7E0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936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47"/>
        <w:gridCol w:w="1419"/>
        <w:gridCol w:w="284"/>
        <w:gridCol w:w="2410"/>
      </w:tblGrid>
      <w:tr w:rsidR="00422BB4" w14:paraId="18C3CC1A" w14:textId="77777777" w:rsidTr="00422BB4">
        <w:tc>
          <w:tcPr>
            <w:tcW w:w="5245" w:type="dxa"/>
            <w:tcBorders>
              <w:top w:val="nil"/>
              <w:bottom w:val="nil"/>
            </w:tcBorders>
            <w:hideMark/>
          </w:tcPr>
          <w:p w14:paraId="7AF24694" w14:textId="6FB73096" w:rsidR="00422BB4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 xml:space="preserve">РАБОТУ </w:t>
            </w:r>
            <w:proofErr w:type="gramStart"/>
            <w:r>
              <w:rPr>
                <w:rFonts w:ascii="Cambria" w:hAnsi="Cambria"/>
                <w:sz w:val="24"/>
                <w:szCs w:val="24"/>
                <w:lang w:eastAsia="ru-RU"/>
              </w:rPr>
              <w:t>ВЫПОЛНИЛ  СТУДЕНТ</w:t>
            </w:r>
            <w:proofErr w:type="gramEnd"/>
            <w:r>
              <w:rPr>
                <w:rFonts w:ascii="Cambria" w:hAnsi="Cambria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B8AA5DC" w14:textId="18605DBA" w:rsidR="00422BB4" w:rsidRDefault="00A00B81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4831</w:t>
            </w:r>
          </w:p>
        </w:tc>
        <w:tc>
          <w:tcPr>
            <w:tcW w:w="284" w:type="dxa"/>
            <w:tcBorders>
              <w:top w:val="nil"/>
              <w:bottom w:val="nil"/>
            </w:tcBorders>
            <w:hideMark/>
          </w:tcPr>
          <w:p w14:paraId="5109B9C5" w14:textId="77777777" w:rsidR="00422BB4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D289407" w14:textId="3F27B327" w:rsidR="00422BB4" w:rsidRPr="00A00B81" w:rsidRDefault="00A00B81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К</w:t>
            </w:r>
            <w:r>
              <w:rPr>
                <w:rFonts w:ascii="Cambria" w:hAnsi="Cambria"/>
                <w:sz w:val="24"/>
                <w:szCs w:val="24"/>
                <w:lang w:val="en-US" w:eastAsia="ru-RU"/>
              </w:rPr>
              <w:t>.</w:t>
            </w:r>
            <w:r>
              <w:rPr>
                <w:rFonts w:ascii="Cambria" w:hAnsi="Cambria"/>
                <w:sz w:val="24"/>
                <w:szCs w:val="24"/>
                <w:lang w:eastAsia="ru-RU"/>
              </w:rPr>
              <w:t>А</w:t>
            </w:r>
            <w:r>
              <w:rPr>
                <w:rFonts w:ascii="Cambria" w:hAnsi="Cambria"/>
                <w:sz w:val="24"/>
                <w:szCs w:val="24"/>
                <w:lang w:val="en-US" w:eastAsia="ru-RU"/>
              </w:rPr>
              <w:t>.</w:t>
            </w:r>
            <w:proofErr w:type="spellStart"/>
            <w:r>
              <w:rPr>
                <w:rFonts w:ascii="Cambria" w:hAnsi="Cambria"/>
                <w:sz w:val="24"/>
                <w:szCs w:val="24"/>
                <w:lang w:eastAsia="ru-RU"/>
              </w:rPr>
              <w:t>Корюнщенков</w:t>
            </w:r>
            <w:proofErr w:type="spellEnd"/>
          </w:p>
        </w:tc>
      </w:tr>
      <w:tr w:rsidR="00422BB4" w14:paraId="769F1D25" w14:textId="77777777" w:rsidTr="00422BB4">
        <w:tc>
          <w:tcPr>
            <w:tcW w:w="5245" w:type="dxa"/>
            <w:tcBorders>
              <w:top w:val="nil"/>
              <w:bottom w:val="nil"/>
            </w:tcBorders>
          </w:tcPr>
          <w:p w14:paraId="2A79C927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D26B07E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(номер группы)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704D84A6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8E6BAF4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(инициалы, фамилия)</w:t>
            </w:r>
          </w:p>
        </w:tc>
      </w:tr>
    </w:tbl>
    <w:p w14:paraId="512E13F8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6FC0F0ED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936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2"/>
        <w:gridCol w:w="287"/>
        <w:gridCol w:w="1728"/>
        <w:gridCol w:w="289"/>
        <w:gridCol w:w="1584"/>
      </w:tblGrid>
      <w:tr w:rsidR="00422BB4" w14:paraId="3701B876" w14:textId="77777777" w:rsidTr="00422BB4">
        <w:tc>
          <w:tcPr>
            <w:tcW w:w="5387" w:type="dxa"/>
            <w:tcBorders>
              <w:top w:val="nil"/>
              <w:bottom w:val="nil"/>
              <w:right w:val="nil"/>
            </w:tcBorders>
          </w:tcPr>
          <w:p w14:paraId="57E79A26" w14:textId="77777777" w:rsidR="00422BB4" w:rsidRDefault="00422BB4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</w:tcBorders>
            <w:hideMark/>
          </w:tcPr>
          <w:p w14:paraId="6B118CED" w14:textId="77777777" w:rsidR="00422BB4" w:rsidRDefault="00422BB4" w:rsidP="00451D62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585A3C" w14:textId="77777777" w:rsidR="00422BB4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  <w:hideMark/>
          </w:tcPr>
          <w:p w14:paraId="278A6646" w14:textId="77777777" w:rsidR="00422BB4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38240EF" w14:textId="56CB5640" w:rsidR="00422BB4" w:rsidRPr="00A00B81" w:rsidRDefault="00F6785E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08</w:t>
            </w:r>
            <w:r w:rsidR="00A00B81">
              <w:rPr>
                <w:rFonts w:ascii="Cambria" w:hAnsi="Cambria"/>
                <w:sz w:val="24"/>
                <w:szCs w:val="24"/>
                <w:lang w:val="en-US" w:eastAsia="ru-RU"/>
              </w:rPr>
              <w:t>.1</w:t>
            </w:r>
            <w:r>
              <w:rPr>
                <w:rFonts w:ascii="Cambria" w:hAnsi="Cambria"/>
                <w:sz w:val="24"/>
                <w:szCs w:val="24"/>
                <w:lang w:eastAsia="ru-RU"/>
              </w:rPr>
              <w:t>1</w:t>
            </w:r>
            <w:r w:rsidR="00A00B81">
              <w:rPr>
                <w:rFonts w:ascii="Cambria" w:hAnsi="Cambria"/>
                <w:sz w:val="24"/>
                <w:szCs w:val="24"/>
                <w:lang w:val="en-US" w:eastAsia="ru-RU"/>
              </w:rPr>
              <w:t>.2020</w:t>
            </w:r>
          </w:p>
        </w:tc>
      </w:tr>
      <w:tr w:rsidR="00422BB4" w14:paraId="5BB02B5C" w14:textId="77777777" w:rsidTr="00422BB4">
        <w:tc>
          <w:tcPr>
            <w:tcW w:w="5387" w:type="dxa"/>
            <w:tcBorders>
              <w:top w:val="nil"/>
              <w:bottom w:val="nil"/>
              <w:right w:val="nil"/>
            </w:tcBorders>
          </w:tcPr>
          <w:p w14:paraId="580E6414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</w:tcBorders>
          </w:tcPr>
          <w:p w14:paraId="3B222B9B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EFB912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(подпись студента)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0F9BA043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05FF112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(дата отчета)</w:t>
            </w:r>
          </w:p>
        </w:tc>
      </w:tr>
    </w:tbl>
    <w:p w14:paraId="107C50E0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0ED8EEEE" w14:textId="13FAEEC9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1CA7534A" w14:textId="06C0FD11" w:rsidR="00422BB4" w:rsidRDefault="00422BB4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hAnsi="Cambria"/>
        </w:rPr>
        <w:br w:type="page"/>
      </w:r>
    </w:p>
    <w:p w14:paraId="14FA6E2A" w14:textId="77777777" w:rsidR="00451D62" w:rsidRPr="00451D62" w:rsidRDefault="00451D62" w:rsidP="006C7906">
      <w:pPr>
        <w:pStyle w:val="aa"/>
        <w:spacing w:line="360" w:lineRule="auto"/>
        <w:jc w:val="center"/>
        <w:rPr>
          <w:sz w:val="24"/>
          <w:szCs w:val="24"/>
        </w:rPr>
      </w:pPr>
      <w:bookmarkStart w:id="0" w:name="_Toc52731292"/>
      <w:r w:rsidRPr="00451D62">
        <w:rPr>
          <w:sz w:val="24"/>
          <w:szCs w:val="24"/>
        </w:rPr>
        <w:lastRenderedPageBreak/>
        <w:t>ВВЕДЕНИЕ</w:t>
      </w:r>
      <w:bookmarkEnd w:id="0"/>
    </w:p>
    <w:p w14:paraId="66610464" w14:textId="77777777" w:rsidR="00451D62" w:rsidRPr="00451D62" w:rsidRDefault="00451D62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32F266F1" w14:textId="77777777" w:rsidR="00451D62" w:rsidRDefault="00451D62" w:rsidP="00451D6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451D62">
        <w:rPr>
          <w:rFonts w:ascii="Cambria" w:hAnsi="Cambria"/>
          <w:sz w:val="24"/>
          <w:szCs w:val="24"/>
        </w:rPr>
        <w:t>Анализ требований к разрабатываемой системе является важнейшим среди всех этапов жизненного цикла, так как оказывает наиболее существенное влияние на все последующие этапы. На этапе анализа требований необходимо понять, что именно мы должны разработать, а затем задокументировать сформулированные требования. Отсутствие же документации может негативно сказаться на этапе разработки и последующем сопровождении системы</w:t>
      </w:r>
      <w:r>
        <w:rPr>
          <w:rFonts w:ascii="Cambria" w:hAnsi="Cambria"/>
          <w:sz w:val="24"/>
          <w:szCs w:val="24"/>
        </w:rPr>
        <w:t>.</w:t>
      </w:r>
    </w:p>
    <w:p w14:paraId="4D865DA6" w14:textId="7AF71012" w:rsidR="00451D62" w:rsidRDefault="00451D62" w:rsidP="00451D6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Для определения того, что должна делать система, используют системный анализ, одним из структурных методов которого является диаграмм</w:t>
      </w:r>
      <w:r w:rsidR="00E50AC0">
        <w:rPr>
          <w:rFonts w:ascii="Cambria" w:hAnsi="Cambria"/>
          <w:sz w:val="24"/>
          <w:szCs w:val="24"/>
        </w:rPr>
        <w:t>а</w:t>
      </w:r>
      <w:r>
        <w:rPr>
          <w:rFonts w:ascii="Cambria" w:hAnsi="Cambria"/>
          <w:sz w:val="24"/>
          <w:szCs w:val="24"/>
        </w:rPr>
        <w:t xml:space="preserve"> потоков данных</w:t>
      </w:r>
      <w:r w:rsidR="00E50AC0">
        <w:rPr>
          <w:rFonts w:ascii="Cambria" w:hAnsi="Cambria"/>
          <w:sz w:val="24"/>
          <w:szCs w:val="24"/>
        </w:rPr>
        <w:t xml:space="preserve"> (</w:t>
      </w:r>
      <w:r w:rsidR="006C7906">
        <w:rPr>
          <w:rFonts w:ascii="Cambria" w:hAnsi="Cambria"/>
          <w:sz w:val="24"/>
          <w:szCs w:val="24"/>
          <w:lang w:val="en-US"/>
        </w:rPr>
        <w:t>Data</w:t>
      </w:r>
      <w:r w:rsidR="006C7906" w:rsidRPr="006C7906">
        <w:rPr>
          <w:rFonts w:ascii="Cambria" w:hAnsi="Cambria"/>
          <w:sz w:val="24"/>
          <w:szCs w:val="24"/>
        </w:rPr>
        <w:t>-</w:t>
      </w:r>
      <w:r w:rsidR="006C7906">
        <w:rPr>
          <w:rFonts w:ascii="Cambria" w:hAnsi="Cambria"/>
          <w:sz w:val="24"/>
          <w:szCs w:val="24"/>
          <w:lang w:val="en-US"/>
        </w:rPr>
        <w:t>Flow</w:t>
      </w:r>
      <w:r w:rsidR="006C7906" w:rsidRPr="006C7906">
        <w:rPr>
          <w:rFonts w:ascii="Cambria" w:hAnsi="Cambria"/>
          <w:sz w:val="24"/>
          <w:szCs w:val="24"/>
        </w:rPr>
        <w:t xml:space="preserve"> </w:t>
      </w:r>
      <w:r w:rsidR="006C7906">
        <w:rPr>
          <w:rFonts w:ascii="Cambria" w:hAnsi="Cambria"/>
          <w:sz w:val="24"/>
          <w:szCs w:val="24"/>
          <w:lang w:val="en-US"/>
        </w:rPr>
        <w:t>Diagram</w:t>
      </w:r>
      <w:r w:rsidR="006C7906" w:rsidRPr="006C7906">
        <w:rPr>
          <w:rFonts w:ascii="Cambria" w:hAnsi="Cambria"/>
          <w:sz w:val="24"/>
          <w:szCs w:val="24"/>
        </w:rPr>
        <w:t xml:space="preserve">, </w:t>
      </w:r>
      <w:r w:rsidR="00E50AC0">
        <w:rPr>
          <w:rFonts w:ascii="Cambria" w:hAnsi="Cambria"/>
          <w:sz w:val="24"/>
          <w:szCs w:val="24"/>
        </w:rPr>
        <w:t>DFD)</w:t>
      </w:r>
      <w:r>
        <w:rPr>
          <w:rFonts w:ascii="Cambria" w:hAnsi="Cambria"/>
          <w:sz w:val="24"/>
          <w:szCs w:val="24"/>
        </w:rPr>
        <w:t>.</w:t>
      </w:r>
      <w:r w:rsidR="00E50AC0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Как и все лучшие методологии моделирования, которые используются для проектирования новых или анализа уже существующих систем, DFD способны лучше передать те аспекты систем и процессов, которые трудно выразить словами. Кроме того, графическая нотация DFD обладает низким порогом вхождения как для технической, так и нетехнической аудиторий, начиная от разработчика и заканчивая генеральным директором. Поэтому DFD, получившие широкое распространение в конце 1970-х годов, на текущий момент остаются популярным и релевантным инструментом для проектирования и анализа программных систем.</w:t>
      </w:r>
    </w:p>
    <w:p w14:paraId="1DED47DF" w14:textId="32EAFD7F" w:rsidR="00E50AC0" w:rsidRDefault="00E50AC0" w:rsidP="00451D6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</w:p>
    <w:p w14:paraId="7C0BAF8C" w14:textId="4E5DD595" w:rsidR="00E50AC0" w:rsidRDefault="00E50AC0" w:rsidP="00451D6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2E2EB7">
        <w:rPr>
          <w:rFonts w:ascii="Cambria" w:hAnsi="Cambria"/>
          <w:b/>
          <w:i/>
          <w:sz w:val="24"/>
          <w:szCs w:val="24"/>
        </w:rPr>
        <w:t>Целью данной работы</w:t>
      </w:r>
      <w:r w:rsidRPr="00E50AC0">
        <w:rPr>
          <w:rFonts w:ascii="Cambria" w:hAnsi="Cambria"/>
          <w:sz w:val="24"/>
          <w:szCs w:val="24"/>
        </w:rPr>
        <w:t xml:space="preserve"> является изучение методологии структурного анализа и получение практических навыков применения одного из основных его методов — диаграммы потоков данных.</w:t>
      </w:r>
    </w:p>
    <w:p w14:paraId="2136493F" w14:textId="77777777" w:rsidR="00E50AC0" w:rsidRDefault="00E50AC0" w:rsidP="006C7906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</w:p>
    <w:p w14:paraId="68509980" w14:textId="262512DF" w:rsidR="00E50AC0" w:rsidRDefault="00E50AC0" w:rsidP="00451D6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E50AC0">
        <w:rPr>
          <w:rFonts w:ascii="Cambria" w:hAnsi="Cambria"/>
          <w:sz w:val="24"/>
          <w:szCs w:val="24"/>
        </w:rPr>
        <w:t xml:space="preserve">Для достижения поставленной в лабораторной работе цели необходимо </w:t>
      </w:r>
      <w:r>
        <w:rPr>
          <w:rFonts w:ascii="Cambria" w:hAnsi="Cambria"/>
          <w:sz w:val="24"/>
          <w:szCs w:val="24"/>
        </w:rPr>
        <w:t>выполнить</w:t>
      </w:r>
      <w:r w:rsidRPr="00E50AC0">
        <w:rPr>
          <w:rFonts w:ascii="Cambria" w:hAnsi="Cambria"/>
          <w:sz w:val="24"/>
          <w:szCs w:val="24"/>
        </w:rPr>
        <w:t xml:space="preserve"> следующие задачи:</w:t>
      </w:r>
    </w:p>
    <w:p w14:paraId="1D44B497" w14:textId="7D29C396" w:rsidR="00E50AC0" w:rsidRDefault="00E50AC0" w:rsidP="00E50AC0">
      <w:pPr>
        <w:pStyle w:val="a3"/>
        <w:numPr>
          <w:ilvl w:val="0"/>
          <w:numId w:val="2"/>
        </w:numPr>
        <w:spacing w:line="360" w:lineRule="auto"/>
        <w:ind w:left="1134" w:hanging="425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 соответствии с выбранным вариантом индивидуального задания выполнить анализ предметной области системы, определив: информацию, которой оперирует система; основные объекты, которые являются источниками и адресатами данной информации (внешние сущности); общие процессы системы.</w:t>
      </w:r>
    </w:p>
    <w:p w14:paraId="28C9711D" w14:textId="77777777" w:rsidR="006C7906" w:rsidRDefault="00E50AC0" w:rsidP="00E50AC0">
      <w:pPr>
        <w:pStyle w:val="a3"/>
        <w:numPr>
          <w:ilvl w:val="0"/>
          <w:numId w:val="2"/>
        </w:numPr>
        <w:spacing w:line="360" w:lineRule="auto"/>
        <w:ind w:left="1134" w:hanging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Задокументировать результаты, построив структурную модель предметной области системы, используя один из методов структурного анализа — диаграмму потоков данных.</w:t>
      </w:r>
    </w:p>
    <w:p w14:paraId="6FD0D733" w14:textId="53053961" w:rsidR="00E50AC0" w:rsidRDefault="00E50AC0" w:rsidP="006C7906">
      <w:pPr>
        <w:pStyle w:val="a3"/>
        <w:spacing w:line="360" w:lineRule="auto"/>
        <w:ind w:left="113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Структурная модель должна включать в себя:</w:t>
      </w:r>
    </w:p>
    <w:p w14:paraId="39DCB145" w14:textId="77777777" w:rsidR="00E50AC0" w:rsidRDefault="00E50AC0" w:rsidP="00E50AC0">
      <w:pPr>
        <w:pStyle w:val="a3"/>
        <w:numPr>
          <w:ilvl w:val="0"/>
          <w:numId w:val="1"/>
        </w:numPr>
        <w:spacing w:line="360" w:lineRule="auto"/>
        <w:ind w:left="1418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Контекстную диаграмму (DFD 0-го уровня);</w:t>
      </w:r>
    </w:p>
    <w:p w14:paraId="628973B7" w14:textId="77777777" w:rsidR="00E50AC0" w:rsidRDefault="00E50AC0" w:rsidP="00E50AC0">
      <w:pPr>
        <w:pStyle w:val="a3"/>
        <w:numPr>
          <w:ilvl w:val="0"/>
          <w:numId w:val="1"/>
        </w:numPr>
        <w:spacing w:line="360" w:lineRule="auto"/>
        <w:ind w:left="1418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Декомпозицию контекстной диаграммы (DFD 1-го уровня);</w:t>
      </w:r>
    </w:p>
    <w:p w14:paraId="4E29108A" w14:textId="5FB84E08" w:rsidR="00E50AC0" w:rsidRDefault="00E50AC0" w:rsidP="00E50AC0">
      <w:pPr>
        <w:pStyle w:val="a3"/>
        <w:numPr>
          <w:ilvl w:val="0"/>
          <w:numId w:val="1"/>
        </w:numPr>
        <w:spacing w:line="360" w:lineRule="auto"/>
        <w:ind w:left="1418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Декомпозицию двух процессов DFD 1-го уровня (DFD 2-го уровня), выбор процессов для декомпозиции должен быть осуществлён в пользу </w:t>
      </w:r>
      <w:r w:rsidR="00E652D2">
        <w:rPr>
          <w:rFonts w:ascii="Cambria" w:hAnsi="Cambria"/>
          <w:sz w:val="24"/>
          <w:szCs w:val="24"/>
        </w:rPr>
        <w:t>процессов, включающих себя</w:t>
      </w:r>
      <w:r>
        <w:rPr>
          <w:rFonts w:ascii="Cambria" w:hAnsi="Cambria"/>
          <w:sz w:val="24"/>
          <w:szCs w:val="24"/>
        </w:rPr>
        <w:t xml:space="preserve"> наибольш</w:t>
      </w:r>
      <w:r w:rsidR="00E652D2">
        <w:rPr>
          <w:rFonts w:ascii="Cambria" w:hAnsi="Cambria"/>
          <w:sz w:val="24"/>
          <w:szCs w:val="24"/>
        </w:rPr>
        <w:t>ее</w:t>
      </w:r>
      <w:r>
        <w:rPr>
          <w:rFonts w:ascii="Cambria" w:hAnsi="Cambria"/>
          <w:sz w:val="24"/>
          <w:szCs w:val="24"/>
        </w:rPr>
        <w:t xml:space="preserve"> количество подпроцессов</w:t>
      </w:r>
      <w:r w:rsidR="00FB3197">
        <w:rPr>
          <w:rFonts w:ascii="Cambria" w:hAnsi="Cambria"/>
          <w:sz w:val="24"/>
          <w:szCs w:val="24"/>
        </w:rPr>
        <w:t xml:space="preserve"> (исключая типовые задачи регистрации, авторизации и поиска)</w:t>
      </w:r>
      <w:r>
        <w:rPr>
          <w:rFonts w:ascii="Cambria" w:hAnsi="Cambria"/>
          <w:sz w:val="24"/>
          <w:szCs w:val="24"/>
        </w:rPr>
        <w:t>;</w:t>
      </w:r>
    </w:p>
    <w:p w14:paraId="186C6EE7" w14:textId="070F22E3" w:rsidR="00E50AC0" w:rsidRDefault="006C7906" w:rsidP="00E50AC0">
      <w:pPr>
        <w:pStyle w:val="a3"/>
        <w:numPr>
          <w:ilvl w:val="0"/>
          <w:numId w:val="1"/>
        </w:numPr>
        <w:spacing w:line="360" w:lineRule="auto"/>
        <w:ind w:left="1418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</w:t>
      </w:r>
      <w:r w:rsidR="00E50AC0">
        <w:rPr>
          <w:rFonts w:ascii="Cambria" w:hAnsi="Cambria"/>
          <w:sz w:val="24"/>
          <w:szCs w:val="24"/>
        </w:rPr>
        <w:t>пецификацию двух процессов конечного уровня декомпозиции (то есть процессов, дальнейшая декомпозиция которых не целесообразна или не осуществляется в рамках данной работы) на структурированном естественном языке. Выбор процессов для детализации должен быть осуществлён в пользу процессов</w:t>
      </w:r>
      <w:r w:rsidR="00E652D2">
        <w:rPr>
          <w:rFonts w:ascii="Cambria" w:hAnsi="Cambria"/>
          <w:sz w:val="24"/>
          <w:szCs w:val="24"/>
        </w:rPr>
        <w:t xml:space="preserve">, включающих в себя </w:t>
      </w:r>
      <w:r w:rsidR="00E50AC0">
        <w:rPr>
          <w:rFonts w:ascii="Cambria" w:hAnsi="Cambria"/>
          <w:sz w:val="24"/>
          <w:szCs w:val="24"/>
        </w:rPr>
        <w:t>наибольш</w:t>
      </w:r>
      <w:r w:rsidR="00E652D2">
        <w:rPr>
          <w:rFonts w:ascii="Cambria" w:hAnsi="Cambria"/>
          <w:sz w:val="24"/>
          <w:szCs w:val="24"/>
        </w:rPr>
        <w:t>ее</w:t>
      </w:r>
      <w:r w:rsidR="00E50AC0">
        <w:rPr>
          <w:rFonts w:ascii="Cambria" w:hAnsi="Cambria"/>
          <w:sz w:val="24"/>
          <w:szCs w:val="24"/>
        </w:rPr>
        <w:t xml:space="preserve"> количество ветвлений и условий выбора </w:t>
      </w:r>
      <w:bookmarkStart w:id="1" w:name="_Hlk52785969"/>
      <w:r w:rsidR="00E50AC0">
        <w:rPr>
          <w:rFonts w:ascii="Cambria" w:hAnsi="Cambria"/>
          <w:sz w:val="24"/>
          <w:szCs w:val="24"/>
        </w:rPr>
        <w:t>(исключая типовые задачи регистрации, авторизации и поиска)</w:t>
      </w:r>
      <w:bookmarkEnd w:id="1"/>
      <w:r w:rsidR="00E50AC0">
        <w:rPr>
          <w:rFonts w:ascii="Cambria" w:hAnsi="Cambria"/>
          <w:sz w:val="24"/>
          <w:szCs w:val="24"/>
        </w:rPr>
        <w:t>. Иными словами, спецификация должна быть составлена для двух процессов с наиболее сложной логикой.</w:t>
      </w:r>
    </w:p>
    <w:p w14:paraId="12E7558F" w14:textId="77777777" w:rsidR="00E50AC0" w:rsidRDefault="00E50AC0" w:rsidP="00E50AC0">
      <w:pPr>
        <w:pStyle w:val="a3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4FCA06EC" w14:textId="1E92C67B" w:rsidR="00E50AC0" w:rsidRDefault="00E50AC0" w:rsidP="00E50AC0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При защите лабораторной работы замечания преподавателя</w:t>
      </w:r>
      <w:r w:rsidR="003072A1">
        <w:rPr>
          <w:rFonts w:ascii="Cambria" w:hAnsi="Cambria"/>
          <w:sz w:val="24"/>
          <w:szCs w:val="24"/>
        </w:rPr>
        <w:t xml:space="preserve"> по модели предметной области системы</w:t>
      </w:r>
      <w:r>
        <w:rPr>
          <w:rFonts w:ascii="Cambria" w:hAnsi="Cambria"/>
          <w:sz w:val="24"/>
          <w:szCs w:val="24"/>
        </w:rPr>
        <w:t xml:space="preserve"> имеют приоритет перед требованиями задания.</w:t>
      </w:r>
    </w:p>
    <w:p w14:paraId="251E4E9F" w14:textId="77777777" w:rsidR="00E50AC0" w:rsidRPr="00E50AC0" w:rsidRDefault="00E50AC0" w:rsidP="00E50AC0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</w:p>
    <w:p w14:paraId="081D3680" w14:textId="42F2A3F8" w:rsidR="006C7906" w:rsidRDefault="006C7906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</w:rPr>
        <w:br w:type="page"/>
      </w:r>
    </w:p>
    <w:p w14:paraId="2F19B9EA" w14:textId="453FFDA6" w:rsidR="006A3145" w:rsidRPr="00451D62" w:rsidRDefault="006C7906" w:rsidP="006A3145">
      <w:pPr>
        <w:pStyle w:val="aa"/>
        <w:numPr>
          <w:ilvl w:val="3"/>
          <w:numId w:val="1"/>
        </w:numPr>
        <w:ind w:left="1134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>Вариант задания и т</w:t>
      </w:r>
      <w:r w:rsidR="006A3145">
        <w:rPr>
          <w:sz w:val="24"/>
          <w:szCs w:val="24"/>
        </w:rPr>
        <w:t>ребования к работе</w:t>
      </w:r>
    </w:p>
    <w:p w14:paraId="08FE21F3" w14:textId="77777777" w:rsidR="006A3145" w:rsidRPr="00451D62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0C25C58F" w14:textId="46DC9786" w:rsidR="006C7906" w:rsidRPr="001C36D2" w:rsidRDefault="00844125" w:rsidP="00A00B81">
      <w:pPr>
        <w:pStyle w:val="a3"/>
        <w:spacing w:line="360" w:lineRule="auto"/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Вариант и</w:t>
      </w:r>
      <w:r w:rsidR="006C7906" w:rsidRPr="006C7906">
        <w:rPr>
          <w:rFonts w:ascii="Cambria" w:hAnsi="Cambria"/>
          <w:sz w:val="24"/>
          <w:szCs w:val="24"/>
        </w:rPr>
        <w:t>ндивидуальн</w:t>
      </w:r>
      <w:r>
        <w:rPr>
          <w:rFonts w:ascii="Cambria" w:hAnsi="Cambria"/>
          <w:sz w:val="24"/>
          <w:szCs w:val="24"/>
        </w:rPr>
        <w:t xml:space="preserve">ого </w:t>
      </w:r>
      <w:r w:rsidR="006C7906" w:rsidRPr="006C7906">
        <w:rPr>
          <w:rFonts w:ascii="Cambria" w:hAnsi="Cambria"/>
          <w:sz w:val="24"/>
          <w:szCs w:val="24"/>
        </w:rPr>
        <w:t>задания:</w:t>
      </w:r>
      <w:r w:rsidR="00A00B81">
        <w:rPr>
          <w:rFonts w:ascii="Cambria" w:hAnsi="Cambria"/>
          <w:noProof/>
          <w:sz w:val="24"/>
          <w:szCs w:val="24"/>
        </w:rPr>
        <w:drawing>
          <wp:inline distT="0" distB="0" distL="0" distR="0" wp14:anchorId="3C416BDA" wp14:editId="0AA89FF0">
            <wp:extent cx="5940425" cy="141605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5580" w14:textId="00CFFCCD" w:rsidR="00844125" w:rsidRDefault="00844125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844125">
        <w:rPr>
          <w:rFonts w:ascii="Cambria" w:hAnsi="Cambria"/>
          <w:sz w:val="24"/>
          <w:szCs w:val="24"/>
        </w:rPr>
        <w:t xml:space="preserve">В рамках настоящей работы не рассматриваются особенности реализации, поэтому структурная модель </w:t>
      </w:r>
      <w:r w:rsidR="002E166D">
        <w:rPr>
          <w:rFonts w:ascii="Cambria" w:hAnsi="Cambria"/>
          <w:sz w:val="24"/>
          <w:szCs w:val="24"/>
        </w:rPr>
        <w:t xml:space="preserve">предметной области </w:t>
      </w:r>
      <w:r w:rsidRPr="00844125">
        <w:rPr>
          <w:rFonts w:ascii="Cambria" w:hAnsi="Cambria"/>
          <w:sz w:val="24"/>
          <w:szCs w:val="24"/>
        </w:rPr>
        <w:t xml:space="preserve">системы </w:t>
      </w:r>
      <w:r w:rsidR="002E166D">
        <w:rPr>
          <w:rFonts w:ascii="Cambria" w:hAnsi="Cambria"/>
          <w:sz w:val="24"/>
          <w:szCs w:val="24"/>
        </w:rPr>
        <w:t>должна</w:t>
      </w:r>
      <w:r w:rsidRPr="00844125">
        <w:rPr>
          <w:rFonts w:ascii="Cambria" w:hAnsi="Cambria"/>
          <w:sz w:val="24"/>
          <w:szCs w:val="24"/>
        </w:rPr>
        <w:t xml:space="preserve"> представлять собой логическую DFD.</w:t>
      </w:r>
    </w:p>
    <w:p w14:paraId="4622074F" w14:textId="3BB6D906" w:rsidR="00FB22B4" w:rsidRPr="00844125" w:rsidRDefault="00FB22B4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FB22B4">
        <w:rPr>
          <w:rFonts w:ascii="Cambria" w:hAnsi="Cambria"/>
          <w:sz w:val="24"/>
          <w:szCs w:val="24"/>
        </w:rPr>
        <w:t>Графические обозначения элементов DFD должны соответствовать одной из двух нотаций: Гейна-Сарсона или Йордана-Коуда, либо их сочетанию</w:t>
      </w:r>
      <w:r>
        <w:rPr>
          <w:rFonts w:ascii="Cambria" w:hAnsi="Cambria"/>
          <w:sz w:val="24"/>
          <w:szCs w:val="24"/>
        </w:rPr>
        <w:t>.</w:t>
      </w:r>
      <w:r w:rsidR="00784D84">
        <w:rPr>
          <w:rFonts w:ascii="Cambria" w:hAnsi="Cambria"/>
          <w:sz w:val="24"/>
          <w:szCs w:val="24"/>
        </w:rPr>
        <w:t xml:space="preserve"> </w:t>
      </w:r>
      <w:r w:rsidR="00784D84" w:rsidRPr="00784D84">
        <w:rPr>
          <w:rFonts w:ascii="Cambria" w:hAnsi="Cambria"/>
          <w:sz w:val="24"/>
          <w:szCs w:val="24"/>
        </w:rPr>
        <w:t xml:space="preserve">При этом необходимо придерживаться выбранных обозначений на всём этапе </w:t>
      </w:r>
      <w:r w:rsidR="00784D84">
        <w:rPr>
          <w:rFonts w:ascii="Cambria" w:hAnsi="Cambria"/>
          <w:sz w:val="24"/>
          <w:szCs w:val="24"/>
        </w:rPr>
        <w:t>анализа.</w:t>
      </w:r>
    </w:p>
    <w:p w14:paraId="4129D120" w14:textId="329BDBFE" w:rsidR="00844125" w:rsidRDefault="00844125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844125">
        <w:rPr>
          <w:rFonts w:ascii="Cambria" w:hAnsi="Cambria"/>
          <w:sz w:val="24"/>
          <w:szCs w:val="24"/>
        </w:rPr>
        <w:t xml:space="preserve">Для выполнения лабораторной работы </w:t>
      </w:r>
      <w:r w:rsidR="001A402B">
        <w:rPr>
          <w:rFonts w:ascii="Cambria" w:hAnsi="Cambria"/>
          <w:sz w:val="24"/>
          <w:szCs w:val="24"/>
        </w:rPr>
        <w:t xml:space="preserve">разрешается использовать любую среду моделирования или </w:t>
      </w:r>
      <w:r w:rsidR="001A402B">
        <w:rPr>
          <w:rFonts w:ascii="Cambria" w:hAnsi="Cambria"/>
          <w:sz w:val="24"/>
          <w:szCs w:val="24"/>
          <w:lang w:val="en-US"/>
        </w:rPr>
        <w:t>CASE</w:t>
      </w:r>
      <w:r w:rsidR="001A402B">
        <w:rPr>
          <w:rFonts w:ascii="Cambria" w:hAnsi="Cambria"/>
          <w:sz w:val="24"/>
          <w:szCs w:val="24"/>
        </w:rPr>
        <w:t xml:space="preserve">-средство, которые поддерживают соответствующие графические нотации </w:t>
      </w:r>
      <w:r w:rsidR="001A402B">
        <w:rPr>
          <w:rFonts w:ascii="Cambria" w:hAnsi="Cambria"/>
          <w:sz w:val="24"/>
          <w:szCs w:val="24"/>
          <w:lang w:val="en-US"/>
        </w:rPr>
        <w:t>DFD</w:t>
      </w:r>
      <w:r w:rsidR="001A402B">
        <w:rPr>
          <w:rFonts w:ascii="Cambria" w:hAnsi="Cambria"/>
          <w:sz w:val="24"/>
          <w:szCs w:val="24"/>
        </w:rPr>
        <w:t>.</w:t>
      </w:r>
    </w:p>
    <w:p w14:paraId="205362F0" w14:textId="77777777" w:rsidR="001A402B" w:rsidRDefault="001A402B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</w:p>
    <w:p w14:paraId="5370A66C" w14:textId="3DDAEED4" w:rsidR="001A402B" w:rsidRDefault="001A402B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1A402B">
        <w:rPr>
          <w:rFonts w:ascii="Cambria" w:hAnsi="Cambria"/>
          <w:sz w:val="24"/>
          <w:szCs w:val="24"/>
        </w:rPr>
        <w:t xml:space="preserve">В качестве </w:t>
      </w:r>
      <w:r>
        <w:rPr>
          <w:rFonts w:ascii="Cambria" w:hAnsi="Cambria"/>
          <w:sz w:val="24"/>
          <w:szCs w:val="24"/>
        </w:rPr>
        <w:t xml:space="preserve">основного </w:t>
      </w:r>
      <w:r w:rsidRPr="001A402B">
        <w:rPr>
          <w:rFonts w:ascii="Cambria" w:hAnsi="Cambria"/>
          <w:sz w:val="24"/>
          <w:szCs w:val="24"/>
        </w:rPr>
        <w:t>способа описания логики процессов</w:t>
      </w:r>
      <w:r>
        <w:rPr>
          <w:rFonts w:ascii="Cambria" w:hAnsi="Cambria"/>
          <w:sz w:val="24"/>
          <w:szCs w:val="24"/>
        </w:rPr>
        <w:t xml:space="preserve"> должен быть</w:t>
      </w:r>
      <w:r w:rsidRPr="001A402B">
        <w:rPr>
          <w:rFonts w:ascii="Cambria" w:hAnsi="Cambria"/>
          <w:sz w:val="24"/>
          <w:szCs w:val="24"/>
        </w:rPr>
        <w:t xml:space="preserve"> выбран структурированный естественный язык. Данный способ является наиболее удобным инструментом для обсуждения </w:t>
      </w:r>
      <w:r>
        <w:rPr>
          <w:rFonts w:ascii="Cambria" w:hAnsi="Cambria"/>
          <w:sz w:val="24"/>
          <w:szCs w:val="24"/>
        </w:rPr>
        <w:t xml:space="preserve">или </w:t>
      </w:r>
      <w:r w:rsidRPr="001A402B">
        <w:rPr>
          <w:rFonts w:ascii="Cambria" w:hAnsi="Cambria"/>
          <w:sz w:val="24"/>
          <w:szCs w:val="24"/>
        </w:rPr>
        <w:t>уточнения требований к системе и хорошо подходит для описания циклических конструкций</w:t>
      </w:r>
      <w:r>
        <w:rPr>
          <w:rFonts w:ascii="Cambria" w:hAnsi="Cambria"/>
          <w:sz w:val="24"/>
          <w:szCs w:val="24"/>
        </w:rPr>
        <w:t>.</w:t>
      </w:r>
    </w:p>
    <w:p w14:paraId="130904E6" w14:textId="7B00A329" w:rsidR="001A402B" w:rsidRPr="00784D84" w:rsidRDefault="001A402B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Для представления спецификации процессов рекомендуется использовать упрощенный вариант нотации</w:t>
      </w:r>
      <w:r w:rsidR="00784D84">
        <w:rPr>
          <w:rStyle w:val="af2"/>
          <w:rFonts w:ascii="Cambria" w:hAnsi="Cambria"/>
          <w:sz w:val="24"/>
          <w:szCs w:val="24"/>
        </w:rPr>
        <w:footnoteReference w:id="1"/>
      </w:r>
      <w:r w:rsidR="00784D84" w:rsidRPr="00784D84">
        <w:rPr>
          <w:rFonts w:ascii="Cambria" w:hAnsi="Cambria"/>
          <w:sz w:val="24"/>
          <w:szCs w:val="24"/>
        </w:rPr>
        <w:t>.</w:t>
      </w:r>
    </w:p>
    <w:p w14:paraId="6C570A3A" w14:textId="252B9131" w:rsidR="00317C19" w:rsidRDefault="00844125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  <w:r w:rsidRPr="00844125">
        <w:rPr>
          <w:rFonts w:ascii="Cambria" w:hAnsi="Cambria"/>
          <w:sz w:val="24"/>
          <w:szCs w:val="24"/>
        </w:rPr>
        <w:tab/>
      </w:r>
    </w:p>
    <w:p w14:paraId="136DBC67" w14:textId="77777777" w:rsidR="00317C19" w:rsidRDefault="00317C19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hAnsi="Cambria"/>
        </w:rPr>
        <w:br w:type="page"/>
      </w:r>
    </w:p>
    <w:p w14:paraId="1C3940B0" w14:textId="5F32F3BF" w:rsidR="006A3145" w:rsidRPr="00451D62" w:rsidRDefault="006A3145" w:rsidP="006A3145">
      <w:pPr>
        <w:pStyle w:val="aa"/>
        <w:numPr>
          <w:ilvl w:val="3"/>
          <w:numId w:val="1"/>
        </w:numPr>
        <w:ind w:left="1134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>Структурная модель предметной области</w:t>
      </w:r>
    </w:p>
    <w:p w14:paraId="5B7355CF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44E54C81" w14:textId="0186E6F6" w:rsidR="006A3145" w:rsidRPr="00317C19" w:rsidRDefault="006A3145" w:rsidP="00317C19">
      <w:pPr>
        <w:pStyle w:val="aa"/>
        <w:numPr>
          <w:ilvl w:val="1"/>
          <w:numId w:val="2"/>
        </w:numPr>
        <w:spacing w:line="360" w:lineRule="auto"/>
        <w:ind w:left="1276" w:hanging="567"/>
        <w:rPr>
          <w:sz w:val="24"/>
          <w:szCs w:val="24"/>
        </w:rPr>
      </w:pPr>
      <w:r w:rsidRPr="00317C19">
        <w:rPr>
          <w:sz w:val="24"/>
          <w:szCs w:val="24"/>
        </w:rPr>
        <w:t>Контекстная диаграмма</w:t>
      </w:r>
    </w:p>
    <w:p w14:paraId="2BB4C130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42D30082" w14:textId="53696593" w:rsidR="00317C19" w:rsidRPr="00317C19" w:rsidRDefault="00352B54" w:rsidP="00F6785E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D6A9D7C" wp14:editId="0E2AD6D1">
            <wp:extent cx="5940425" cy="32670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7B" w14:textId="77777777" w:rsidR="00317C19" w:rsidRPr="00317C19" w:rsidRDefault="00317C19" w:rsidP="00317C19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0319C7B4" w14:textId="77777777" w:rsidR="00317C19" w:rsidRPr="00317C19" w:rsidRDefault="00317C19" w:rsidP="00317C19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bookmarkStart w:id="2" w:name="_Hlk52773219"/>
      <w:r w:rsidRPr="00317C19">
        <w:rPr>
          <w:rFonts w:ascii="Cambria" w:hAnsi="Cambria"/>
          <w:sz w:val="24"/>
          <w:szCs w:val="24"/>
        </w:rPr>
        <w:t>Рисунок 1 — Контекстная диаграмма системы</w:t>
      </w:r>
    </w:p>
    <w:bookmarkEnd w:id="2"/>
    <w:p w14:paraId="50641D7C" w14:textId="353D26BA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53998DE4" w14:textId="5F7EE4DB" w:rsidR="006A3145" w:rsidRDefault="006A3145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221E877E" w14:textId="0840AFC3" w:rsidR="00513A30" w:rsidRDefault="00513A30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hAnsi="Cambria"/>
        </w:rPr>
        <w:br w:type="page"/>
      </w:r>
    </w:p>
    <w:p w14:paraId="1A40D7AE" w14:textId="279EADF9" w:rsidR="006A3145" w:rsidRPr="00317C19" w:rsidRDefault="006A3145" w:rsidP="006A3145">
      <w:pPr>
        <w:pStyle w:val="aa"/>
        <w:numPr>
          <w:ilvl w:val="1"/>
          <w:numId w:val="2"/>
        </w:numPr>
        <w:ind w:left="1276" w:hanging="567"/>
        <w:rPr>
          <w:sz w:val="24"/>
          <w:szCs w:val="24"/>
        </w:rPr>
      </w:pPr>
      <w:r w:rsidRPr="00317C19">
        <w:rPr>
          <w:sz w:val="24"/>
          <w:szCs w:val="24"/>
        </w:rPr>
        <w:lastRenderedPageBreak/>
        <w:t>Декомпозиция контекстной диаграммы (</w:t>
      </w:r>
      <w:r w:rsidRPr="00317C19">
        <w:rPr>
          <w:sz w:val="24"/>
          <w:szCs w:val="24"/>
          <w:lang w:val="en-US"/>
        </w:rPr>
        <w:t>DFD</w:t>
      </w:r>
      <w:r w:rsidRPr="00317C19">
        <w:rPr>
          <w:sz w:val="24"/>
          <w:szCs w:val="24"/>
        </w:rPr>
        <w:t xml:space="preserve"> 1-го уровня)</w:t>
      </w:r>
    </w:p>
    <w:p w14:paraId="449EDC24" w14:textId="54362F58" w:rsidR="006A3145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3DC31FCE" w14:textId="5ABCE213" w:rsidR="00513A30" w:rsidRPr="00317C19" w:rsidRDefault="00352B54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B39C7A6" wp14:editId="1FEBB2BA">
            <wp:extent cx="5940425" cy="4902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DAAE" w14:textId="77777777" w:rsidR="00513A30" w:rsidRDefault="00513A30" w:rsidP="00352B54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619F0854" w14:textId="15946CB6" w:rsidR="00E13708" w:rsidRDefault="00513A30" w:rsidP="00513A30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>
        <w:rPr>
          <w:rFonts w:ascii="Cambria" w:hAnsi="Cambria"/>
          <w:sz w:val="24"/>
          <w:szCs w:val="24"/>
        </w:rPr>
        <w:t>2</w:t>
      </w:r>
      <w:r w:rsidRPr="00317C19">
        <w:rPr>
          <w:rFonts w:ascii="Cambria" w:hAnsi="Cambria"/>
          <w:sz w:val="24"/>
          <w:szCs w:val="24"/>
        </w:rPr>
        <w:t xml:space="preserve"> — </w:t>
      </w:r>
      <w:r>
        <w:rPr>
          <w:rFonts w:ascii="Cambria" w:hAnsi="Cambria"/>
          <w:sz w:val="24"/>
          <w:szCs w:val="24"/>
          <w:lang w:val="en-US"/>
        </w:rPr>
        <w:t>DFD</w:t>
      </w:r>
      <w:r>
        <w:rPr>
          <w:rFonts w:ascii="Cambria" w:hAnsi="Cambria"/>
          <w:sz w:val="24"/>
          <w:szCs w:val="24"/>
        </w:rPr>
        <w:t xml:space="preserve"> 1-го уровня </w:t>
      </w:r>
      <w:r w:rsidRPr="00F6785E">
        <w:rPr>
          <w:rFonts w:ascii="Cambria" w:hAnsi="Cambria"/>
          <w:sz w:val="24"/>
          <w:szCs w:val="24"/>
        </w:rPr>
        <w:t>для начальной страницы</w:t>
      </w:r>
      <w:r w:rsidR="00E13708">
        <w:rPr>
          <w:rFonts w:ascii="Cambria" w:hAnsi="Cambria"/>
          <w:sz w:val="24"/>
          <w:szCs w:val="24"/>
        </w:rPr>
        <w:br w:type="page"/>
      </w:r>
    </w:p>
    <w:p w14:paraId="47C6699F" w14:textId="4922A7BF" w:rsidR="00E13708" w:rsidRDefault="00352B54" w:rsidP="00E13708">
      <w:pPr>
        <w:pStyle w:val="a3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5DDCFA59" wp14:editId="73F2EAB2">
            <wp:extent cx="5940425" cy="34505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9C7A" w14:textId="70F600F1" w:rsidR="006A3145" w:rsidRPr="00352B54" w:rsidRDefault="00E13708" w:rsidP="00352B54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>
        <w:rPr>
          <w:rFonts w:ascii="Cambria" w:hAnsi="Cambria"/>
          <w:sz w:val="24"/>
          <w:szCs w:val="24"/>
        </w:rPr>
        <w:t>3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Pr="0061579F">
        <w:rPr>
          <w:rFonts w:ascii="Cambria" w:hAnsi="Cambria"/>
          <w:sz w:val="24"/>
          <w:szCs w:val="24"/>
          <w:lang w:val="en-US"/>
        </w:rPr>
        <w:t>DFD</w:t>
      </w:r>
      <w:r w:rsidRPr="0061579F">
        <w:rPr>
          <w:rFonts w:ascii="Cambria" w:hAnsi="Cambria"/>
          <w:sz w:val="24"/>
          <w:szCs w:val="24"/>
        </w:rPr>
        <w:t xml:space="preserve"> 1-го </w:t>
      </w:r>
      <w:r w:rsidRPr="00E13708">
        <w:rPr>
          <w:rFonts w:ascii="Cambria" w:hAnsi="Cambria"/>
          <w:sz w:val="24"/>
          <w:szCs w:val="24"/>
        </w:rPr>
        <w:t xml:space="preserve">уровня </w:t>
      </w:r>
      <w:r w:rsidR="00352B54">
        <w:rPr>
          <w:rFonts w:ascii="Cambria" w:hAnsi="Cambria"/>
          <w:sz w:val="24"/>
          <w:szCs w:val="24"/>
        </w:rPr>
        <w:t>при взаимодействии с номерами</w:t>
      </w:r>
      <w:r>
        <w:rPr>
          <w:rFonts w:ascii="Cambria" w:hAnsi="Cambria"/>
          <w:highlight w:val="darkGray"/>
        </w:rPr>
        <w:br w:type="page"/>
      </w:r>
    </w:p>
    <w:p w14:paraId="7512C89A" w14:textId="65D40C6A" w:rsidR="005705D7" w:rsidRPr="00E13708" w:rsidRDefault="00352B54" w:rsidP="00E13708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eastAsiaTheme="minorHAnsi" w:hAnsi="Cambria" w:cstheme="minorBidi"/>
          <w:noProof/>
          <w:color w:val="auto"/>
          <w:lang w:eastAsia="en-US"/>
        </w:rPr>
        <w:lastRenderedPageBreak/>
        <w:drawing>
          <wp:inline distT="0" distB="0" distL="0" distR="0" wp14:anchorId="12ED2D54" wp14:editId="483C8DAD">
            <wp:extent cx="5940425" cy="3964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54CF" w14:textId="518A389B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7695EB5F" w14:textId="77777777" w:rsidR="0061579F" w:rsidRDefault="0061579F" w:rsidP="0061579F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3C608010" w14:textId="4549EF26" w:rsidR="00E13708" w:rsidRDefault="005705D7" w:rsidP="00E13708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 w:rsidR="0061579F">
        <w:rPr>
          <w:rFonts w:ascii="Cambria" w:hAnsi="Cambria"/>
          <w:sz w:val="24"/>
          <w:szCs w:val="24"/>
        </w:rPr>
        <w:t>4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="0061579F" w:rsidRPr="0061579F">
        <w:rPr>
          <w:rFonts w:ascii="Cambria" w:hAnsi="Cambria"/>
          <w:sz w:val="24"/>
          <w:szCs w:val="24"/>
          <w:lang w:val="en-US"/>
        </w:rPr>
        <w:t>DFD</w:t>
      </w:r>
      <w:r w:rsidR="0061579F" w:rsidRPr="0061579F">
        <w:rPr>
          <w:rFonts w:ascii="Cambria" w:hAnsi="Cambria"/>
          <w:sz w:val="24"/>
          <w:szCs w:val="24"/>
        </w:rPr>
        <w:t xml:space="preserve"> 1-го уровня </w:t>
      </w:r>
      <w:r w:rsidR="00352B54">
        <w:rPr>
          <w:rFonts w:ascii="Cambria" w:hAnsi="Cambria"/>
          <w:sz w:val="24"/>
          <w:szCs w:val="24"/>
        </w:rPr>
        <w:t xml:space="preserve">при взаимодействии с элементами поиска и навигации </w:t>
      </w:r>
      <w:r w:rsidR="00E13708">
        <w:rPr>
          <w:rFonts w:ascii="Cambria" w:hAnsi="Cambria"/>
          <w:sz w:val="24"/>
          <w:szCs w:val="24"/>
        </w:rPr>
        <w:br w:type="page"/>
      </w:r>
    </w:p>
    <w:p w14:paraId="253AEE52" w14:textId="56140934" w:rsidR="00E13708" w:rsidRDefault="00E13708" w:rsidP="00E13708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60D58FBC" w14:textId="0A52B540" w:rsidR="00E13708" w:rsidRDefault="00352B54" w:rsidP="00E13708">
      <w:pPr>
        <w:pStyle w:val="a3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2001C10" wp14:editId="504FFDDC">
            <wp:extent cx="5940425" cy="37903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183A" w14:textId="77777777" w:rsidR="00E13708" w:rsidRDefault="00E13708" w:rsidP="00E13708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77C66FB7" w14:textId="18CE7E1D" w:rsidR="00E13708" w:rsidRPr="00FE15A9" w:rsidRDefault="00E13708" w:rsidP="00E13708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>
        <w:rPr>
          <w:rFonts w:ascii="Cambria" w:hAnsi="Cambria"/>
          <w:sz w:val="24"/>
          <w:szCs w:val="24"/>
        </w:rPr>
        <w:t>5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Pr="00FE15A9">
        <w:rPr>
          <w:rFonts w:ascii="Cambria" w:hAnsi="Cambria"/>
          <w:sz w:val="24"/>
          <w:szCs w:val="24"/>
          <w:lang w:val="en-US"/>
        </w:rPr>
        <w:t>DFD</w:t>
      </w:r>
      <w:r w:rsidRPr="00FE15A9">
        <w:rPr>
          <w:rFonts w:ascii="Cambria" w:hAnsi="Cambria"/>
          <w:sz w:val="24"/>
          <w:szCs w:val="24"/>
        </w:rPr>
        <w:t xml:space="preserve"> 1-го уровня </w:t>
      </w:r>
      <w:r w:rsidRPr="00F6785E">
        <w:rPr>
          <w:rFonts w:ascii="Cambria" w:hAnsi="Cambria"/>
          <w:sz w:val="24"/>
          <w:szCs w:val="24"/>
        </w:rPr>
        <w:t>для</w:t>
      </w:r>
      <w:r w:rsidR="00352B54">
        <w:rPr>
          <w:rFonts w:ascii="Cambria" w:hAnsi="Cambria"/>
          <w:sz w:val="24"/>
          <w:szCs w:val="24"/>
        </w:rPr>
        <w:t xml:space="preserve"> авторизованного пользователя</w:t>
      </w:r>
    </w:p>
    <w:p w14:paraId="3E1E233F" w14:textId="77777777" w:rsidR="00E13708" w:rsidRPr="0061579F" w:rsidRDefault="00E13708" w:rsidP="00E13708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1D4A8C9A" w14:textId="5000A392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438FF7A6" w14:textId="051C6C75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2E796D1E" w14:textId="035BDC9D" w:rsidR="005705D7" w:rsidRDefault="005705D7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highlight w:val="darkGray"/>
          <w:lang w:eastAsia="en-US"/>
        </w:rPr>
      </w:pPr>
      <w:r>
        <w:rPr>
          <w:rFonts w:ascii="Cambria" w:hAnsi="Cambria"/>
          <w:highlight w:val="darkGray"/>
        </w:rPr>
        <w:br w:type="page"/>
      </w:r>
    </w:p>
    <w:p w14:paraId="1ABFB48B" w14:textId="27CACBB2" w:rsidR="0061579F" w:rsidRDefault="0061579F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199DF8C5" w14:textId="09D95E4B" w:rsidR="0061579F" w:rsidRDefault="00352B54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3032076" wp14:editId="2D4BA8DB">
            <wp:extent cx="5940425" cy="44608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F09C" w14:textId="26605E48" w:rsidR="00F6785E" w:rsidRPr="00FE15A9" w:rsidRDefault="005705D7" w:rsidP="00F6785E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 w:rsidR="00E13708">
        <w:rPr>
          <w:rFonts w:ascii="Cambria" w:hAnsi="Cambria"/>
          <w:sz w:val="24"/>
          <w:szCs w:val="24"/>
        </w:rPr>
        <w:t>6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="0061579F" w:rsidRPr="0061579F">
        <w:rPr>
          <w:rFonts w:ascii="Cambria" w:hAnsi="Cambria"/>
          <w:sz w:val="24"/>
          <w:szCs w:val="24"/>
          <w:lang w:val="en-US"/>
        </w:rPr>
        <w:t>DFD</w:t>
      </w:r>
      <w:r w:rsidR="0061579F" w:rsidRPr="0061579F">
        <w:rPr>
          <w:rFonts w:ascii="Cambria" w:hAnsi="Cambria"/>
          <w:sz w:val="24"/>
          <w:szCs w:val="24"/>
        </w:rPr>
        <w:t xml:space="preserve"> 1-го </w:t>
      </w:r>
      <w:r w:rsidR="00F6785E" w:rsidRPr="00FE15A9">
        <w:rPr>
          <w:rFonts w:ascii="Cambria" w:hAnsi="Cambria"/>
          <w:sz w:val="24"/>
          <w:szCs w:val="24"/>
        </w:rPr>
        <w:t xml:space="preserve">уровня </w:t>
      </w:r>
      <w:r w:rsidR="00F6785E" w:rsidRPr="00F6785E">
        <w:rPr>
          <w:rFonts w:ascii="Cambria" w:hAnsi="Cambria"/>
          <w:sz w:val="24"/>
          <w:szCs w:val="24"/>
        </w:rPr>
        <w:t xml:space="preserve">для </w:t>
      </w:r>
      <w:r w:rsidR="00352B54">
        <w:rPr>
          <w:rFonts w:ascii="Cambria" w:hAnsi="Cambria"/>
          <w:sz w:val="24"/>
          <w:szCs w:val="24"/>
        </w:rPr>
        <w:t>контент-менеджера</w:t>
      </w:r>
    </w:p>
    <w:p w14:paraId="5D9D56E3" w14:textId="00C9F82D" w:rsidR="00352B54" w:rsidRDefault="00352B54" w:rsidP="00F6785E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5F4291FD" w14:textId="77777777" w:rsidR="005705D7" w:rsidRDefault="005705D7" w:rsidP="00F6785E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123B476C" w14:textId="77B93692" w:rsidR="00352B54" w:rsidRPr="00FE15A9" w:rsidRDefault="00352B54" w:rsidP="00352B54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2383618" wp14:editId="71C12388">
            <wp:extent cx="5940425" cy="4670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C19">
        <w:rPr>
          <w:rFonts w:ascii="Cambria" w:hAnsi="Cambria"/>
          <w:sz w:val="24"/>
          <w:szCs w:val="24"/>
        </w:rPr>
        <w:t xml:space="preserve">Рисунок </w:t>
      </w:r>
      <w:r>
        <w:rPr>
          <w:rFonts w:ascii="Cambria" w:hAnsi="Cambria"/>
          <w:sz w:val="24"/>
          <w:szCs w:val="24"/>
        </w:rPr>
        <w:t>7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Pr="0061579F">
        <w:rPr>
          <w:rFonts w:ascii="Cambria" w:hAnsi="Cambria"/>
          <w:sz w:val="24"/>
          <w:szCs w:val="24"/>
          <w:lang w:val="en-US"/>
        </w:rPr>
        <w:t>DFD</w:t>
      </w:r>
      <w:r w:rsidRPr="0061579F">
        <w:rPr>
          <w:rFonts w:ascii="Cambria" w:hAnsi="Cambria"/>
          <w:sz w:val="24"/>
          <w:szCs w:val="24"/>
        </w:rPr>
        <w:t xml:space="preserve"> 1-го </w:t>
      </w:r>
      <w:r w:rsidRPr="00FE15A9">
        <w:rPr>
          <w:rFonts w:ascii="Cambria" w:hAnsi="Cambria"/>
          <w:sz w:val="24"/>
          <w:szCs w:val="24"/>
        </w:rPr>
        <w:t xml:space="preserve">уровня </w:t>
      </w:r>
      <w:r w:rsidRPr="00F6785E">
        <w:rPr>
          <w:rFonts w:ascii="Cambria" w:hAnsi="Cambria"/>
          <w:sz w:val="24"/>
          <w:szCs w:val="24"/>
        </w:rPr>
        <w:t xml:space="preserve">для </w:t>
      </w:r>
      <w:r>
        <w:rPr>
          <w:rFonts w:ascii="Cambria" w:hAnsi="Cambria"/>
          <w:sz w:val="24"/>
          <w:szCs w:val="24"/>
        </w:rPr>
        <w:t>Администратора</w:t>
      </w:r>
    </w:p>
    <w:p w14:paraId="2D49AA2F" w14:textId="7E128D5C" w:rsidR="005705D7" w:rsidRDefault="00352B54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highlight w:val="darkGray"/>
          <w:lang w:eastAsia="en-US"/>
        </w:rPr>
      </w:pPr>
      <w:r>
        <w:rPr>
          <w:rFonts w:ascii="Cambria" w:eastAsiaTheme="minorHAnsi" w:hAnsi="Cambria" w:cstheme="minorBidi"/>
          <w:color w:val="auto"/>
          <w:highlight w:val="darkGray"/>
          <w:lang w:eastAsia="en-US"/>
        </w:rPr>
        <w:br w:type="page"/>
      </w:r>
    </w:p>
    <w:p w14:paraId="3FB35AC9" w14:textId="0888583B" w:rsidR="006A3145" w:rsidRPr="00317C19" w:rsidRDefault="006A3145" w:rsidP="006A3145">
      <w:pPr>
        <w:pStyle w:val="aa"/>
        <w:numPr>
          <w:ilvl w:val="1"/>
          <w:numId w:val="2"/>
        </w:numPr>
        <w:ind w:left="1276" w:hanging="567"/>
        <w:rPr>
          <w:sz w:val="24"/>
          <w:szCs w:val="24"/>
        </w:rPr>
      </w:pPr>
      <w:r w:rsidRPr="00317C19">
        <w:rPr>
          <w:sz w:val="24"/>
          <w:szCs w:val="24"/>
          <w:lang w:val="en-US"/>
        </w:rPr>
        <w:lastRenderedPageBreak/>
        <w:t>DFD</w:t>
      </w:r>
      <w:r w:rsidRPr="00317C19">
        <w:rPr>
          <w:sz w:val="24"/>
          <w:szCs w:val="24"/>
        </w:rPr>
        <w:t xml:space="preserve"> 2-го уровня</w:t>
      </w:r>
    </w:p>
    <w:p w14:paraId="5EAEA4F0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6CFA75CF" w14:textId="0D23BB4F" w:rsidR="006A3145" w:rsidRDefault="00352B54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ED58CCF" wp14:editId="7D19C21C">
            <wp:extent cx="5940425" cy="45751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8B15" w14:textId="77777777" w:rsidR="00D34A63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198B43C2" w14:textId="4E7F4FF5" w:rsidR="00D34A63" w:rsidRPr="00D34A63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  <w:highlight w:val="darkGray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 w:rsidR="00352B54">
        <w:rPr>
          <w:rFonts w:ascii="Cambria" w:hAnsi="Cambria"/>
          <w:sz w:val="24"/>
          <w:szCs w:val="24"/>
        </w:rPr>
        <w:t>8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Pr="00D34A63">
        <w:rPr>
          <w:rFonts w:ascii="Cambria" w:hAnsi="Cambria"/>
          <w:sz w:val="24"/>
          <w:szCs w:val="24"/>
          <w:lang w:val="en-US"/>
        </w:rPr>
        <w:t>DFD</w:t>
      </w:r>
      <w:r w:rsidRPr="00D34A63">
        <w:rPr>
          <w:rFonts w:ascii="Cambria" w:hAnsi="Cambria"/>
          <w:sz w:val="24"/>
          <w:szCs w:val="24"/>
        </w:rPr>
        <w:t xml:space="preserve"> 2-го уровня </w:t>
      </w:r>
      <w:r w:rsidRPr="00E13708">
        <w:rPr>
          <w:rFonts w:ascii="Cambria" w:hAnsi="Cambria"/>
          <w:sz w:val="24"/>
          <w:szCs w:val="24"/>
        </w:rPr>
        <w:t xml:space="preserve">для процесса </w:t>
      </w:r>
      <w:r w:rsidR="00E13708">
        <w:rPr>
          <w:rFonts w:ascii="Cambria" w:hAnsi="Cambria"/>
          <w:sz w:val="24"/>
          <w:szCs w:val="24"/>
        </w:rPr>
        <w:t>13</w:t>
      </w:r>
    </w:p>
    <w:p w14:paraId="48E09238" w14:textId="1FC67C95" w:rsidR="00D34A63" w:rsidRPr="00D34A63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E13708">
        <w:rPr>
          <w:rFonts w:ascii="Cambria" w:hAnsi="Cambria"/>
          <w:sz w:val="24"/>
          <w:szCs w:val="24"/>
        </w:rPr>
        <w:t>«</w:t>
      </w:r>
      <w:r w:rsidR="00352B54">
        <w:rPr>
          <w:rFonts w:ascii="Cambria" w:hAnsi="Cambria"/>
          <w:sz w:val="24"/>
          <w:szCs w:val="24"/>
        </w:rPr>
        <w:t xml:space="preserve">Добавить/Изменить </w:t>
      </w:r>
      <w:proofErr w:type="spellStart"/>
      <w:r w:rsidR="00352B54">
        <w:rPr>
          <w:rFonts w:ascii="Cambria" w:hAnsi="Cambria"/>
          <w:sz w:val="24"/>
          <w:szCs w:val="24"/>
        </w:rPr>
        <w:t>спецпредложение</w:t>
      </w:r>
      <w:proofErr w:type="spellEnd"/>
      <w:r w:rsidRPr="00E13708">
        <w:rPr>
          <w:rFonts w:ascii="Cambria" w:hAnsi="Cambria"/>
          <w:sz w:val="24"/>
          <w:szCs w:val="24"/>
        </w:rPr>
        <w:t>»</w:t>
      </w:r>
    </w:p>
    <w:p w14:paraId="3A468D9C" w14:textId="6038A927" w:rsidR="006A3145" w:rsidRPr="00F6785E" w:rsidRDefault="006A3145" w:rsidP="00F6785E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3B651171" w14:textId="1AF53BF3" w:rsidR="00D34A63" w:rsidRDefault="00352B54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4D09A0B0" wp14:editId="4505D5AB">
            <wp:extent cx="5940425" cy="5441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87B0" w14:textId="6AFE42CC" w:rsidR="00D34A63" w:rsidRPr="00E13708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 w:rsidR="00352B54">
        <w:rPr>
          <w:rFonts w:ascii="Cambria" w:hAnsi="Cambria"/>
          <w:sz w:val="24"/>
          <w:szCs w:val="24"/>
        </w:rPr>
        <w:t>9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Pr="00D34A63">
        <w:rPr>
          <w:rFonts w:ascii="Cambria" w:hAnsi="Cambria"/>
          <w:sz w:val="24"/>
          <w:szCs w:val="24"/>
          <w:lang w:val="en-US"/>
        </w:rPr>
        <w:t>DFD</w:t>
      </w:r>
      <w:r w:rsidRPr="00D34A63">
        <w:rPr>
          <w:rFonts w:ascii="Cambria" w:hAnsi="Cambria"/>
          <w:sz w:val="24"/>
          <w:szCs w:val="24"/>
        </w:rPr>
        <w:t xml:space="preserve"> 2-го уровня </w:t>
      </w:r>
      <w:r w:rsidRPr="00E13708">
        <w:rPr>
          <w:rFonts w:ascii="Cambria" w:hAnsi="Cambria"/>
          <w:sz w:val="24"/>
          <w:szCs w:val="24"/>
        </w:rPr>
        <w:t xml:space="preserve">для процесса </w:t>
      </w:r>
      <w:r w:rsidR="00E13708">
        <w:rPr>
          <w:rFonts w:ascii="Cambria" w:hAnsi="Cambria"/>
          <w:sz w:val="24"/>
          <w:szCs w:val="24"/>
        </w:rPr>
        <w:t>12</w:t>
      </w:r>
    </w:p>
    <w:p w14:paraId="10F050EB" w14:textId="6346682D" w:rsidR="00D34A63" w:rsidRPr="00F8563E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E13708">
        <w:rPr>
          <w:rFonts w:ascii="Cambria" w:hAnsi="Cambria"/>
          <w:sz w:val="24"/>
          <w:szCs w:val="24"/>
        </w:rPr>
        <w:t>«</w:t>
      </w:r>
      <w:r w:rsidR="00352B54">
        <w:rPr>
          <w:rFonts w:ascii="Cambria" w:hAnsi="Cambria"/>
          <w:sz w:val="24"/>
          <w:szCs w:val="24"/>
        </w:rPr>
        <w:t>Выдать права доступа</w:t>
      </w:r>
      <w:r w:rsidRPr="00E13708">
        <w:rPr>
          <w:rFonts w:ascii="Cambria" w:hAnsi="Cambria"/>
          <w:sz w:val="24"/>
          <w:szCs w:val="24"/>
        </w:rPr>
        <w:t>»</w:t>
      </w:r>
    </w:p>
    <w:p w14:paraId="5E86C2A8" w14:textId="2F5AF6B7" w:rsidR="00D34A63" w:rsidRDefault="00D34A63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hAnsi="Cambria"/>
        </w:rPr>
        <w:br w:type="page"/>
      </w:r>
    </w:p>
    <w:p w14:paraId="7531CBEE" w14:textId="2C54F878" w:rsidR="006A3145" w:rsidRPr="00317C19" w:rsidRDefault="006A3145" w:rsidP="006A3145">
      <w:pPr>
        <w:pStyle w:val="aa"/>
        <w:numPr>
          <w:ilvl w:val="1"/>
          <w:numId w:val="2"/>
        </w:numPr>
        <w:ind w:left="1276" w:hanging="567"/>
        <w:rPr>
          <w:sz w:val="24"/>
          <w:szCs w:val="24"/>
        </w:rPr>
      </w:pPr>
      <w:r w:rsidRPr="00317C19">
        <w:rPr>
          <w:sz w:val="24"/>
          <w:szCs w:val="24"/>
        </w:rPr>
        <w:lastRenderedPageBreak/>
        <w:t>Спецификация процессов</w:t>
      </w:r>
    </w:p>
    <w:p w14:paraId="12696745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70AB74A4" w14:textId="09377777" w:rsidR="006A3145" w:rsidRDefault="00665052" w:rsidP="00DF2C0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Спецификация процессов представлена на структурированном </w:t>
      </w:r>
      <w:r w:rsidR="00FC2622">
        <w:rPr>
          <w:rFonts w:ascii="Cambria" w:hAnsi="Cambria"/>
          <w:sz w:val="24"/>
          <w:szCs w:val="24"/>
        </w:rPr>
        <w:t>естественном языке</w:t>
      </w:r>
      <w:r>
        <w:rPr>
          <w:rFonts w:ascii="Cambria" w:hAnsi="Cambria"/>
          <w:sz w:val="24"/>
          <w:szCs w:val="24"/>
        </w:rPr>
        <w:t>.</w:t>
      </w:r>
      <w:r w:rsidR="00DF2C02">
        <w:rPr>
          <w:rFonts w:ascii="Cambria" w:hAnsi="Cambria"/>
          <w:sz w:val="24"/>
          <w:szCs w:val="24"/>
        </w:rPr>
        <w:t xml:space="preserve"> Нотация спецификации включает в себя</w:t>
      </w:r>
      <w:r w:rsidR="00211982">
        <w:rPr>
          <w:rFonts w:ascii="Cambria" w:hAnsi="Cambria"/>
          <w:sz w:val="24"/>
          <w:szCs w:val="24"/>
        </w:rPr>
        <w:t xml:space="preserve"> только те</w:t>
      </w:r>
      <w:r w:rsidR="00DF2C02">
        <w:rPr>
          <w:rFonts w:ascii="Cambria" w:hAnsi="Cambria"/>
          <w:sz w:val="24"/>
          <w:szCs w:val="24"/>
        </w:rPr>
        <w:t xml:space="preserve"> элементы, которые представляют интерес с точки зрения данной работы.</w:t>
      </w:r>
    </w:p>
    <w:p w14:paraId="5EC5344F" w14:textId="77777777" w:rsidR="00DF2C02" w:rsidRPr="00665052" w:rsidRDefault="00DF2C02" w:rsidP="00DF2C0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</w:p>
    <w:p w14:paraId="26E7C83A" w14:textId="737F82EF" w:rsidR="00665052" w:rsidRPr="00317C19" w:rsidRDefault="00665052" w:rsidP="00665052">
      <w:pPr>
        <w:pStyle w:val="aa"/>
        <w:numPr>
          <w:ilvl w:val="2"/>
          <w:numId w:val="2"/>
        </w:numPr>
        <w:ind w:left="1418" w:hanging="709"/>
        <w:rPr>
          <w:sz w:val="24"/>
          <w:szCs w:val="24"/>
        </w:rPr>
      </w:pPr>
      <w:r w:rsidRPr="00317C19">
        <w:rPr>
          <w:sz w:val="24"/>
          <w:szCs w:val="24"/>
        </w:rPr>
        <w:t>Спецификация процесс</w:t>
      </w:r>
      <w:r>
        <w:rPr>
          <w:sz w:val="24"/>
          <w:szCs w:val="24"/>
        </w:rPr>
        <w:t xml:space="preserve">а </w:t>
      </w:r>
      <w:r w:rsidR="00E13708">
        <w:rPr>
          <w:sz w:val="24"/>
          <w:szCs w:val="24"/>
        </w:rPr>
        <w:t>13</w:t>
      </w:r>
    </w:p>
    <w:p w14:paraId="4E1E52C3" w14:textId="7C59DD33" w:rsidR="00665052" w:rsidRDefault="00665052" w:rsidP="00FC2622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0" w:type="auto"/>
        <w:tblInd w:w="0" w:type="dxa"/>
        <w:tblBorders>
          <w:top w:val="none" w:sz="0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C2622" w14:paraId="6B242AA3" w14:textId="77777777" w:rsidTr="00FC2622">
        <w:tc>
          <w:tcPr>
            <w:tcW w:w="9345" w:type="dxa"/>
          </w:tcPr>
          <w:p w14:paraId="260A1068" w14:textId="77777777" w:rsidR="00FC2622" w:rsidRDefault="00FC2622" w:rsidP="00FC2622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33BAA04E" w14:textId="77777777" w:rsid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32D64E57" w14:textId="4A5230EE" w:rsidR="006D4B53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Номер и имя процесса:</w:t>
      </w:r>
      <w:r>
        <w:rPr>
          <w:rFonts w:ascii="Cambria" w:hAnsi="Cambria"/>
          <w:sz w:val="24"/>
          <w:szCs w:val="24"/>
        </w:rPr>
        <w:t xml:space="preserve"> </w:t>
      </w:r>
      <w:r w:rsidR="006D4B53" w:rsidRPr="006D4B53">
        <w:rPr>
          <w:rFonts w:ascii="Cambria" w:hAnsi="Cambria"/>
          <w:sz w:val="24"/>
          <w:szCs w:val="24"/>
        </w:rPr>
        <w:t>1</w:t>
      </w:r>
      <w:r w:rsidR="00352B54">
        <w:rPr>
          <w:rFonts w:ascii="Cambria" w:hAnsi="Cambria"/>
          <w:sz w:val="24"/>
          <w:szCs w:val="24"/>
        </w:rPr>
        <w:t>9</w:t>
      </w:r>
      <w:r w:rsidR="006D4B53" w:rsidRPr="006D4B53">
        <w:rPr>
          <w:rFonts w:ascii="Cambria" w:hAnsi="Cambria"/>
          <w:sz w:val="24"/>
          <w:szCs w:val="24"/>
        </w:rPr>
        <w:t xml:space="preserve"> «</w:t>
      </w:r>
      <w:r w:rsidR="00352B54">
        <w:rPr>
          <w:rFonts w:ascii="Cambria" w:hAnsi="Cambria"/>
          <w:sz w:val="24"/>
          <w:szCs w:val="24"/>
        </w:rPr>
        <w:t>Управлять учетной записью</w:t>
      </w:r>
      <w:r w:rsidR="006D4B53" w:rsidRPr="006D4B53">
        <w:rPr>
          <w:rFonts w:ascii="Cambria" w:hAnsi="Cambria"/>
          <w:sz w:val="24"/>
          <w:szCs w:val="24"/>
        </w:rPr>
        <w:t xml:space="preserve">» </w:t>
      </w:r>
    </w:p>
    <w:p w14:paraId="3A9CDE88" w14:textId="53907EED" w:rsidR="00FC2622" w:rsidRPr="00352B54" w:rsidRDefault="00FC2622" w:rsidP="00352B54">
      <w:pPr>
        <w:suppressAutoHyphens w:val="0"/>
        <w:rPr>
          <w:color w:val="auto"/>
          <w:lang w:eastAsia="ru-RU"/>
        </w:rPr>
      </w:pPr>
      <w:r w:rsidRPr="00FC2622">
        <w:rPr>
          <w:rFonts w:ascii="Cambria" w:hAnsi="Cambria"/>
        </w:rPr>
        <w:t>Входные потоки данных:</w:t>
      </w:r>
      <w:r>
        <w:rPr>
          <w:rFonts w:ascii="Cambria" w:hAnsi="Cambria"/>
        </w:rPr>
        <w:t xml:space="preserve"> </w:t>
      </w:r>
      <w:r w:rsidR="00352B54" w:rsidRPr="00352B54">
        <w:rPr>
          <w:color w:val="000000"/>
          <w:lang w:eastAsia="ru-RU"/>
        </w:rPr>
        <w:t>Идентификатор операции, параметры учетной записи</w:t>
      </w:r>
    </w:p>
    <w:p w14:paraId="65CA5384" w14:textId="67D51F20" w:rsidR="006D4B53" w:rsidRPr="00352B54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Выходные потоки данных:</w:t>
      </w:r>
      <w:r>
        <w:rPr>
          <w:rFonts w:ascii="Cambria" w:hAnsi="Cambria"/>
          <w:sz w:val="24"/>
          <w:szCs w:val="24"/>
        </w:rPr>
        <w:t xml:space="preserve"> </w:t>
      </w:r>
      <w:r w:rsidR="00352B54">
        <w:rPr>
          <w:rFonts w:ascii="Cambria" w:hAnsi="Cambria"/>
          <w:sz w:val="24"/>
          <w:szCs w:val="24"/>
        </w:rPr>
        <w:t>Статус операции</w:t>
      </w:r>
      <w:r w:rsidR="00352B54" w:rsidRPr="00352B54">
        <w:rPr>
          <w:rFonts w:ascii="Cambria" w:hAnsi="Cambria"/>
          <w:sz w:val="24"/>
          <w:szCs w:val="24"/>
        </w:rPr>
        <w:t>,</w:t>
      </w:r>
      <w:r w:rsidR="00352B54">
        <w:rPr>
          <w:rFonts w:ascii="Cambria" w:hAnsi="Cambria"/>
          <w:sz w:val="24"/>
          <w:szCs w:val="24"/>
        </w:rPr>
        <w:t xml:space="preserve"> данные учетной записи</w:t>
      </w:r>
    </w:p>
    <w:p w14:paraId="5B208963" w14:textId="77777777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1E87EFFB" w14:textId="17259847" w:rsidR="00665052" w:rsidRPr="003072A1" w:rsidRDefault="00FC2622" w:rsidP="00FC2622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Описание логики процесса</w:t>
      </w:r>
      <w:r w:rsidRPr="003072A1">
        <w:rPr>
          <w:rFonts w:ascii="Cambria" w:hAnsi="Cambria"/>
          <w:sz w:val="24"/>
          <w:szCs w:val="24"/>
        </w:rPr>
        <w:t>:</w:t>
      </w:r>
    </w:p>
    <w:p w14:paraId="1AD98C4B" w14:textId="4FD9C910" w:rsidR="00665052" w:rsidRDefault="00665052" w:rsidP="00FC2622">
      <w:pPr>
        <w:pStyle w:val="a3"/>
        <w:rPr>
          <w:rFonts w:ascii="Cambria" w:hAnsi="Cambria"/>
          <w:sz w:val="24"/>
          <w:szCs w:val="24"/>
        </w:rPr>
      </w:pPr>
    </w:p>
    <w:p w14:paraId="71034EB0" w14:textId="055D8613" w:rsidR="00E850E2" w:rsidRDefault="00E850E2" w:rsidP="00FC2622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Выбрать вопрос из списка</w:t>
      </w:r>
    </w:p>
    <w:p w14:paraId="5848733B" w14:textId="77777777" w:rsidR="00352B54" w:rsidRDefault="00352B54" w:rsidP="00352B54">
      <w:pPr>
        <w:pStyle w:val="af3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SELECT CASE: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6E799112" w14:textId="77777777" w:rsidR="00352B54" w:rsidRDefault="00352B54" w:rsidP="00352B54">
      <w:pPr>
        <w:pStyle w:val="af3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CASE 1(пользователь выбрал выйти из учетной записи):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48BF5C4B" w14:textId="77777777" w:rsidR="00352B54" w:rsidRDefault="00352B54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Выход из учетной записи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704493B7" w14:textId="77777777" w:rsidR="00352B54" w:rsidRDefault="00352B54" w:rsidP="00352B54">
      <w:pPr>
        <w:pStyle w:val="af3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CASE 2(пользователь выбрал изменение пароля):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11E3D7F5" w14:textId="77777777" w:rsidR="00352B54" w:rsidRDefault="00352B54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пароль корректен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6CE08ADF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Запрос к БД на совпадение с паролей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7D3C880A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пароли совпадают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163BF1BB" w14:textId="77777777" w:rsidR="00352B54" w:rsidRDefault="00352B54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пароли совпадают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14B53D6C" w14:textId="77777777" w:rsidR="00352B54" w:rsidRDefault="00352B54" w:rsidP="00785045">
      <w:pPr>
        <w:pStyle w:val="af3"/>
        <w:ind w:left="2124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Изменить пароль в БД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08020B57" w14:textId="77777777" w:rsidR="00352B54" w:rsidRDefault="00352B54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ELSE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179B76F" w14:textId="77777777" w:rsidR="00352B54" w:rsidRDefault="00352B54" w:rsidP="00785045">
      <w:pPr>
        <w:pStyle w:val="af3"/>
        <w:ind w:left="2124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сообщить пользователю, что пороли не совпадают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457F0B52" w14:textId="77777777" w:rsidR="00352B54" w:rsidRDefault="00352B54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35E21524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ELSE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3D51E370" w14:textId="77777777" w:rsidR="00352B54" w:rsidRDefault="00352B54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сообщить пользователю что неправильно введён пароль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098F25F8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3B04C3F" w14:textId="77777777" w:rsidR="00352B54" w:rsidRDefault="00352B54" w:rsidP="00785045">
      <w:pPr>
        <w:pStyle w:val="af3"/>
        <w:ind w:left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ELSE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2D69ECB9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сообщить пользователю что пароль не корректен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3AB34E5" w14:textId="77777777" w:rsidR="00352B54" w:rsidRDefault="00352B54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6A191E2A" w14:textId="77777777" w:rsidR="00352B54" w:rsidRDefault="00352B54" w:rsidP="00352B54">
      <w:pPr>
        <w:pStyle w:val="af3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CASE 3(пользователь выбрал изменение почты):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60A71D74" w14:textId="77777777" w:rsidR="00352B54" w:rsidRDefault="00352B54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введённые данные корректны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0621D013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Запрос к БД на совпадение с указанной почтой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A380FB7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найдено совпадение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DB98A83" w14:textId="645ACB29" w:rsidR="00352B54" w:rsidRDefault="00352B54" w:rsidP="00785045">
      <w:pPr>
        <w:pStyle w:val="af3"/>
        <w:ind w:left="2124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Сообщить пользователю, что указанный адрес электронный</w:t>
      </w:r>
      <w:r>
        <w:rPr>
          <w:rStyle w:val="apple-converted-space"/>
          <w:rFonts w:ascii="-webkit-standard" w:hAnsi="-webkit-standard"/>
          <w:color w:val="000000"/>
        </w:rPr>
        <w:t> </w:t>
      </w:r>
      <w:r>
        <w:rPr>
          <w:rFonts w:ascii="-webkit-standard" w:hAnsi="-webkit-standard"/>
          <w:color w:val="000000"/>
        </w:rPr>
        <w:t>почты уже занят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32039F3A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ELSE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0005387" w14:textId="77777777" w:rsidR="00352B54" w:rsidRDefault="00352B54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Отправить на почту пользователя подтверждение на смену </w:t>
      </w:r>
      <w:proofErr w:type="spellStart"/>
      <w:r>
        <w:rPr>
          <w:rFonts w:ascii="-webkit-standard" w:hAnsi="-webkit-standard"/>
          <w:color w:val="000000"/>
        </w:rPr>
        <w:t>email</w:t>
      </w:r>
      <w:proofErr w:type="spellEnd"/>
      <w:r>
        <w:rPr>
          <w:rStyle w:val="apple-converted-space"/>
          <w:rFonts w:ascii="-webkit-standard" w:hAnsi="-webkit-standard"/>
          <w:color w:val="000000"/>
        </w:rPr>
        <w:t> </w:t>
      </w:r>
    </w:p>
    <w:p w14:paraId="37914B9E" w14:textId="77777777" w:rsidR="00352B54" w:rsidRDefault="00352B54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подтверждение пришло THEM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C0EC39D" w14:textId="77777777" w:rsidR="00352B54" w:rsidRDefault="00352B54" w:rsidP="00785045">
      <w:pPr>
        <w:pStyle w:val="af3"/>
        <w:ind w:left="2124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Изменить почту в БД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3D73485C" w14:textId="77777777" w:rsidR="00352B54" w:rsidRDefault="00352B54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0AABC199" w14:textId="0A30C8D4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lastRenderedPageBreak/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  <w:r w:rsidR="00785045">
        <w:rPr>
          <w:rStyle w:val="apple-converted-space"/>
          <w:rFonts w:ascii="-webkit-standard" w:hAnsi="-webkit-standard"/>
          <w:color w:val="000000"/>
        </w:rPr>
        <w:tab/>
      </w:r>
    </w:p>
    <w:p w14:paraId="7A2ECBB1" w14:textId="77777777" w:rsidR="00352B54" w:rsidRDefault="00352B54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ELSE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70493F95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Сообщить пользователю, что введённые данные не корректны</w:t>
      </w:r>
    </w:p>
    <w:p w14:paraId="1E4A9230" w14:textId="77777777" w:rsidR="00785045" w:rsidRDefault="00785045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2DD6FFC6" w14:textId="4E26894D" w:rsidR="00785045" w:rsidRDefault="00785045" w:rsidP="00785045">
      <w:pPr>
        <w:pStyle w:val="af3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CASE </w:t>
      </w:r>
      <w:r>
        <w:rPr>
          <w:rFonts w:ascii="-webkit-standard" w:hAnsi="-webkit-standard"/>
          <w:color w:val="000000"/>
        </w:rPr>
        <w:t>4</w:t>
      </w:r>
      <w:r>
        <w:rPr>
          <w:rFonts w:ascii="-webkit-standard" w:hAnsi="-webkit-standard"/>
          <w:color w:val="000000"/>
        </w:rPr>
        <w:t>(пользователь выбрал удалить учетную запись):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2C1F1B95" w14:textId="77777777" w:rsidR="00785045" w:rsidRDefault="00785045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пароль корректен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4071F600" w14:textId="77777777" w:rsidR="00785045" w:rsidRDefault="00785045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Запрос к БД на совпадение с паролей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6EF733CA" w14:textId="77777777" w:rsidR="00785045" w:rsidRDefault="00785045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пароли совпадают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1C8ACBC3" w14:textId="77777777" w:rsidR="00785045" w:rsidRDefault="00785045" w:rsidP="00785045">
      <w:pPr>
        <w:pStyle w:val="af3"/>
        <w:ind w:left="2124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Спросить у пользователя уверен ли он, что хочет удалить учетную запись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13B7C997" w14:textId="77777777" w:rsidR="00785045" w:rsidRDefault="00785045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пользователь подтверждает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0CBD5FDA" w14:textId="77777777" w:rsidR="00785045" w:rsidRDefault="00785045" w:rsidP="00785045">
      <w:pPr>
        <w:pStyle w:val="af3"/>
        <w:ind w:left="2124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Удаление учетной записи из БД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812F84C" w14:textId="77777777" w:rsidR="00785045" w:rsidRDefault="00785045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6ACC6E19" w14:textId="77777777" w:rsidR="00785045" w:rsidRDefault="00785045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ELSE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3FA8A3E7" w14:textId="77777777" w:rsidR="00785045" w:rsidRDefault="00785045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сообщить пользователю что неправильно введён пароль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43A4A145" w14:textId="77777777" w:rsidR="00785045" w:rsidRDefault="00785045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1DCBB16E" w14:textId="77777777" w:rsidR="00785045" w:rsidRDefault="00785045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ELSE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2A6288E0" w14:textId="77777777" w:rsidR="00785045" w:rsidRDefault="00785045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сообщить пользователю что пароль не корректен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2A94F28" w14:textId="6D189D63" w:rsidR="006D4B53" w:rsidRPr="00785045" w:rsidRDefault="00785045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</w:p>
    <w:p w14:paraId="2C7DEFC8" w14:textId="77777777" w:rsidR="00F8563E" w:rsidRDefault="00F8563E" w:rsidP="00FC2622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0" w:type="auto"/>
        <w:tblInd w:w="0" w:type="dxa"/>
        <w:tblBorders>
          <w:top w:val="single" w:sz="8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C2622" w14:paraId="7373925D" w14:textId="77777777" w:rsidTr="00FC2622">
        <w:tc>
          <w:tcPr>
            <w:tcW w:w="9345" w:type="dxa"/>
          </w:tcPr>
          <w:p w14:paraId="01DC1739" w14:textId="77777777" w:rsidR="00FC2622" w:rsidRDefault="00FC2622" w:rsidP="00FC2622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609EF305" w14:textId="7C09A7CD" w:rsidR="00E850E2" w:rsidRDefault="00E850E2" w:rsidP="00FC2622">
      <w:pPr>
        <w:pStyle w:val="a3"/>
        <w:rPr>
          <w:rFonts w:ascii="Cambria" w:hAnsi="Cambria"/>
          <w:sz w:val="24"/>
          <w:szCs w:val="24"/>
        </w:rPr>
      </w:pPr>
    </w:p>
    <w:p w14:paraId="19775212" w14:textId="119433EA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7D985466" w14:textId="57EAB654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6261964C" w14:textId="54CFBD05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409359BC" w14:textId="6FE650DE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71B9511A" w14:textId="6D694768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7AE54F72" w14:textId="4A25D38E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2831D444" w14:textId="1AA8FAD7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5FABBE2E" w14:textId="5AABCDC4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0C01B6FE" w14:textId="38D5D922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7EF7C34A" w14:textId="020BFB34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20B09D2F" w14:textId="328ADCC2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1443D04D" w14:textId="089ADAF0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37CDEF2C" w14:textId="725D377C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7D267B57" w14:textId="4856BD01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429DA7B4" w14:textId="35378426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2DD584E4" w14:textId="7357E58F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0E0E8AC6" w14:textId="5EEE9017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011AAB1C" w14:textId="77230219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15146A61" w14:textId="4B41BC77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33E80808" w14:textId="6788FCD6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0D588718" w14:textId="18436608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6CAE113A" w14:textId="6CD7D37B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2ED907CD" w14:textId="570D0F86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2B196F88" w14:textId="09D884CF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526BA8DA" w14:textId="0739A11E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48E6C148" w14:textId="77777777" w:rsidR="00727AF9" w:rsidRPr="00317C1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10BACDB0" w14:textId="1C8088B4" w:rsidR="00665052" w:rsidRPr="00317C19" w:rsidRDefault="00665052" w:rsidP="00665052">
      <w:pPr>
        <w:pStyle w:val="aa"/>
        <w:numPr>
          <w:ilvl w:val="2"/>
          <w:numId w:val="2"/>
        </w:numPr>
        <w:ind w:left="1418" w:hanging="709"/>
        <w:rPr>
          <w:sz w:val="24"/>
          <w:szCs w:val="24"/>
        </w:rPr>
      </w:pPr>
      <w:r w:rsidRPr="00317C19">
        <w:rPr>
          <w:sz w:val="24"/>
          <w:szCs w:val="24"/>
        </w:rPr>
        <w:lastRenderedPageBreak/>
        <w:t>Спецификация процесс</w:t>
      </w:r>
      <w:r>
        <w:rPr>
          <w:sz w:val="24"/>
          <w:szCs w:val="24"/>
        </w:rPr>
        <w:t xml:space="preserve">а </w:t>
      </w:r>
      <w:r w:rsidR="00E13708">
        <w:rPr>
          <w:sz w:val="24"/>
          <w:szCs w:val="24"/>
        </w:rPr>
        <w:t>12</w:t>
      </w:r>
    </w:p>
    <w:p w14:paraId="4D0FE0D9" w14:textId="27AE2A33" w:rsidR="006A3145" w:rsidRPr="00317C19" w:rsidRDefault="006A3145" w:rsidP="00FC2622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0" w:type="auto"/>
        <w:tblInd w:w="0" w:type="dxa"/>
        <w:tblBorders>
          <w:top w:val="none" w:sz="0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C2622" w14:paraId="0FBD89BF" w14:textId="77777777" w:rsidTr="00F627AF">
        <w:tc>
          <w:tcPr>
            <w:tcW w:w="9345" w:type="dxa"/>
          </w:tcPr>
          <w:p w14:paraId="6796656A" w14:textId="77777777" w:rsidR="00FC2622" w:rsidRDefault="00FC2622" w:rsidP="00F627AF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755A2FFD" w14:textId="77777777" w:rsid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1FEFE151" w14:textId="00C1B9A5" w:rsidR="00FC2622" w:rsidRPr="006D4B53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Номер и имя процесса:</w:t>
      </w:r>
      <w:r>
        <w:rPr>
          <w:rFonts w:ascii="Cambria" w:hAnsi="Cambria"/>
          <w:sz w:val="24"/>
          <w:szCs w:val="24"/>
        </w:rPr>
        <w:t xml:space="preserve"> </w:t>
      </w:r>
      <w:r w:rsidR="006D4B53" w:rsidRPr="006D4B53">
        <w:rPr>
          <w:rFonts w:ascii="Cambria" w:hAnsi="Cambria"/>
          <w:sz w:val="24"/>
          <w:szCs w:val="24"/>
        </w:rPr>
        <w:t>1</w:t>
      </w:r>
      <w:r w:rsidR="00785045">
        <w:rPr>
          <w:rFonts w:ascii="Cambria" w:hAnsi="Cambria"/>
          <w:sz w:val="24"/>
          <w:szCs w:val="24"/>
        </w:rPr>
        <w:t>8</w:t>
      </w:r>
      <w:r w:rsidR="006D4B53" w:rsidRPr="006D4B53">
        <w:rPr>
          <w:rFonts w:ascii="Cambria" w:hAnsi="Cambria"/>
          <w:sz w:val="24"/>
          <w:szCs w:val="24"/>
        </w:rPr>
        <w:t xml:space="preserve"> «</w:t>
      </w:r>
      <w:r w:rsidR="00785045">
        <w:rPr>
          <w:rFonts w:ascii="Cambria" w:hAnsi="Cambria"/>
          <w:sz w:val="24"/>
          <w:szCs w:val="24"/>
        </w:rPr>
        <w:t>Отзыв о</w:t>
      </w:r>
      <w:r w:rsidR="006D4B53">
        <w:rPr>
          <w:rFonts w:ascii="Cambria" w:hAnsi="Cambria"/>
          <w:sz w:val="24"/>
          <w:szCs w:val="24"/>
        </w:rPr>
        <w:t xml:space="preserve"> </w:t>
      </w:r>
      <w:r w:rsidR="00785045">
        <w:rPr>
          <w:rFonts w:ascii="Cambria" w:hAnsi="Cambria"/>
          <w:sz w:val="24"/>
          <w:szCs w:val="24"/>
        </w:rPr>
        <w:t>номере</w:t>
      </w:r>
      <w:r w:rsidR="006D4B53" w:rsidRPr="006D4B53">
        <w:rPr>
          <w:rFonts w:ascii="Cambria" w:hAnsi="Cambria"/>
          <w:sz w:val="24"/>
          <w:szCs w:val="24"/>
        </w:rPr>
        <w:t xml:space="preserve">» </w:t>
      </w:r>
    </w:p>
    <w:p w14:paraId="50A3A330" w14:textId="7243931B" w:rsidR="00FC2622" w:rsidRPr="006D4B53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Входные потоки данных:</w:t>
      </w:r>
      <w:r>
        <w:rPr>
          <w:rFonts w:ascii="Cambria" w:hAnsi="Cambria"/>
          <w:sz w:val="24"/>
          <w:szCs w:val="24"/>
        </w:rPr>
        <w:t xml:space="preserve"> </w:t>
      </w:r>
      <w:r w:rsidR="006D4B53" w:rsidRPr="006D4B53">
        <w:rPr>
          <w:rFonts w:ascii="Cambria" w:hAnsi="Cambria"/>
          <w:sz w:val="24"/>
          <w:szCs w:val="24"/>
        </w:rPr>
        <w:t>идентификатор</w:t>
      </w:r>
      <w:r w:rsidR="006D4B53">
        <w:rPr>
          <w:rFonts w:ascii="Cambria" w:hAnsi="Cambria"/>
          <w:sz w:val="24"/>
          <w:szCs w:val="24"/>
        </w:rPr>
        <w:t xml:space="preserve"> номера гостиницы</w:t>
      </w:r>
    </w:p>
    <w:p w14:paraId="30B83C35" w14:textId="7F614240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Выходные потоки данных:</w:t>
      </w:r>
      <w:r>
        <w:rPr>
          <w:rFonts w:ascii="Cambria" w:hAnsi="Cambria"/>
          <w:sz w:val="24"/>
          <w:szCs w:val="24"/>
        </w:rPr>
        <w:t xml:space="preserve"> </w:t>
      </w:r>
      <w:r w:rsidR="00785045">
        <w:rPr>
          <w:rFonts w:ascii="Cambria" w:hAnsi="Cambria"/>
          <w:sz w:val="24"/>
          <w:szCs w:val="24"/>
        </w:rPr>
        <w:t>статус операции</w:t>
      </w:r>
    </w:p>
    <w:p w14:paraId="26EA99F1" w14:textId="77777777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1120807B" w14:textId="77777777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Описание логики процесса</w:t>
      </w:r>
      <w:r w:rsidRPr="00FC2622">
        <w:rPr>
          <w:rFonts w:ascii="Cambria" w:hAnsi="Cambria"/>
          <w:sz w:val="24"/>
          <w:szCs w:val="24"/>
        </w:rPr>
        <w:t>:</w:t>
      </w:r>
    </w:p>
    <w:p w14:paraId="26ED9E91" w14:textId="77777777" w:rsid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04E8D6C7" w14:textId="75A410FA" w:rsidR="00FC2622" w:rsidRDefault="006D4B53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Выбрать количество звёзд для номера</w:t>
      </w:r>
    </w:p>
    <w:p w14:paraId="145C90BA" w14:textId="77B29540" w:rsidR="006D4B53" w:rsidRPr="00E850E2" w:rsidRDefault="006D4B53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IF</w:t>
      </w:r>
      <w:r w:rsidRPr="006D4B53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выбрано количество звезд для номера</w:t>
      </w:r>
      <w:r w:rsidRPr="006D4B53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THEN</w:t>
      </w:r>
      <w:r w:rsidR="00E850E2" w:rsidRPr="00E850E2">
        <w:rPr>
          <w:rFonts w:ascii="Cambria" w:hAnsi="Cambria"/>
          <w:sz w:val="24"/>
          <w:szCs w:val="24"/>
        </w:rPr>
        <w:t>:</w:t>
      </w:r>
    </w:p>
    <w:p w14:paraId="70D68562" w14:textId="37E975D1" w:rsidR="006D4B53" w:rsidRDefault="006D4B53" w:rsidP="00DF2C02">
      <w:pPr>
        <w:pStyle w:val="a3"/>
        <w:jc w:val="both"/>
        <w:rPr>
          <w:rFonts w:ascii="Cambria" w:hAnsi="Cambria"/>
          <w:sz w:val="24"/>
          <w:szCs w:val="24"/>
          <w:lang w:val="en-US"/>
        </w:rPr>
      </w:pPr>
      <w:r w:rsidRPr="00E850E2">
        <w:rPr>
          <w:rFonts w:ascii="Cambria" w:hAnsi="Cambria"/>
          <w:sz w:val="24"/>
          <w:szCs w:val="24"/>
        </w:rPr>
        <w:tab/>
      </w:r>
      <w:r w:rsidRPr="006D4B53">
        <w:rPr>
          <w:rFonts w:ascii="Cambria" w:hAnsi="Cambria"/>
          <w:sz w:val="24"/>
          <w:szCs w:val="24"/>
          <w:lang w:val="en-US"/>
        </w:rPr>
        <w:t>SELECT CASE:</w:t>
      </w:r>
    </w:p>
    <w:p w14:paraId="12599251" w14:textId="148C3AE7" w:rsidR="006D4B53" w:rsidRDefault="006D4B53" w:rsidP="00DF2C02">
      <w:pPr>
        <w:pStyle w:val="a3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ab/>
        <w:t>CASE</w:t>
      </w:r>
      <w:r w:rsidRPr="00352B54">
        <w:rPr>
          <w:rFonts w:ascii="Cambria" w:hAnsi="Cambria"/>
          <w:sz w:val="24"/>
          <w:szCs w:val="24"/>
          <w:lang w:val="en-US"/>
        </w:rPr>
        <w:t xml:space="preserve"> 1(</w:t>
      </w:r>
      <w:r>
        <w:rPr>
          <w:rFonts w:ascii="Cambria" w:hAnsi="Cambria"/>
          <w:sz w:val="24"/>
          <w:szCs w:val="24"/>
        </w:rPr>
        <w:t>быстрый</w:t>
      </w:r>
      <w:r w:rsidRPr="00352B54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</w:rPr>
        <w:t>отзыв</w:t>
      </w:r>
      <w:r w:rsidRPr="00352B54">
        <w:rPr>
          <w:rFonts w:ascii="Cambria" w:hAnsi="Cambria"/>
          <w:sz w:val="24"/>
          <w:szCs w:val="24"/>
          <w:lang w:val="en-US"/>
        </w:rPr>
        <w:t>)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62BC68B6" w14:textId="51379A38" w:rsidR="006D4B53" w:rsidRDefault="006D4B53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</w:rPr>
        <w:t>Новая запись в таблице</w:t>
      </w:r>
    </w:p>
    <w:p w14:paraId="5D2431AE" w14:textId="2313303D" w:rsidR="00785045" w:rsidRPr="00785045" w:rsidRDefault="00785045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Сообщить пользователю о том</w:t>
      </w:r>
      <w:r w:rsidRPr="00785045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что отзыв успешно добавлен</w:t>
      </w:r>
    </w:p>
    <w:p w14:paraId="01744C7D" w14:textId="13823AF8" w:rsidR="006D4B53" w:rsidRDefault="006D4B53" w:rsidP="00DF2C02">
      <w:pPr>
        <w:pStyle w:val="a3"/>
        <w:jc w:val="both"/>
        <w:rPr>
          <w:rFonts w:ascii="Cambria" w:hAnsi="Cambria"/>
          <w:sz w:val="24"/>
          <w:szCs w:val="24"/>
        </w:rPr>
      </w:pPr>
      <w:r w:rsidRPr="00352B54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  <w:lang w:val="en-US"/>
        </w:rPr>
        <w:t>CASE</w:t>
      </w:r>
      <w:r w:rsidRPr="006D4B53">
        <w:rPr>
          <w:rFonts w:ascii="Cambria" w:hAnsi="Cambria"/>
          <w:sz w:val="24"/>
          <w:szCs w:val="24"/>
        </w:rPr>
        <w:t xml:space="preserve"> 2(</w:t>
      </w:r>
      <w:r>
        <w:rPr>
          <w:rFonts w:ascii="Cambria" w:hAnsi="Cambria"/>
          <w:sz w:val="24"/>
          <w:szCs w:val="24"/>
        </w:rPr>
        <w:t>полный отзыв)</w:t>
      </w:r>
      <w:r w:rsidRPr="00352B54">
        <w:rPr>
          <w:rFonts w:ascii="Cambria" w:hAnsi="Cambria"/>
          <w:sz w:val="24"/>
          <w:szCs w:val="24"/>
        </w:rPr>
        <w:t>:</w:t>
      </w:r>
    </w:p>
    <w:p w14:paraId="061CEC6D" w14:textId="7F7EE4C5" w:rsidR="006D4B53" w:rsidRDefault="006D4B53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Запись текстового комментария</w:t>
      </w:r>
    </w:p>
    <w:p w14:paraId="421B45D7" w14:textId="322E5041" w:rsidR="006D4B53" w:rsidRDefault="006D4B53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Добавление фотографий</w:t>
      </w:r>
    </w:p>
    <w:p w14:paraId="0C079ADD" w14:textId="26CC5788" w:rsidR="00785045" w:rsidRPr="00785045" w:rsidRDefault="00785045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  <w:lang w:val="en-US"/>
        </w:rPr>
        <w:t>IF</w:t>
      </w:r>
      <w:r w:rsidRPr="0078504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поле записи текстового комментария не постое</w:t>
      </w:r>
      <w:r w:rsidRPr="0078504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THEN</w:t>
      </w:r>
    </w:p>
    <w:p w14:paraId="7340AB27" w14:textId="12F2F5F3" w:rsidR="00785045" w:rsidRPr="00785045" w:rsidRDefault="006D4B53" w:rsidP="006D4B53">
      <w:pPr>
        <w:pStyle w:val="a3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</w:rPr>
        <w:tab/>
      </w:r>
      <w:r w:rsidR="00785045">
        <w:rPr>
          <w:rFonts w:ascii="Cambria" w:hAnsi="Cambria"/>
          <w:sz w:val="24"/>
          <w:szCs w:val="24"/>
        </w:rPr>
        <w:tab/>
      </w:r>
      <w:r w:rsidR="00785045">
        <w:rPr>
          <w:rFonts w:ascii="Cambria" w:hAnsi="Cambria"/>
          <w:sz w:val="24"/>
          <w:szCs w:val="24"/>
        </w:rPr>
        <w:tab/>
      </w:r>
      <w:r w:rsidR="00785045">
        <w:rPr>
          <w:rFonts w:ascii="Cambria" w:hAnsi="Cambria"/>
          <w:sz w:val="24"/>
          <w:szCs w:val="24"/>
          <w:lang w:val="en-US"/>
        </w:rPr>
        <w:t>IF</w:t>
      </w:r>
      <w:r w:rsidR="00785045" w:rsidRPr="00785045">
        <w:rPr>
          <w:rFonts w:ascii="Cambria" w:hAnsi="Cambria"/>
          <w:sz w:val="24"/>
          <w:szCs w:val="24"/>
        </w:rPr>
        <w:t xml:space="preserve"> </w:t>
      </w:r>
      <w:r w:rsidR="00785045">
        <w:rPr>
          <w:rFonts w:ascii="Cambria" w:hAnsi="Cambria"/>
          <w:sz w:val="24"/>
          <w:szCs w:val="24"/>
        </w:rPr>
        <w:t xml:space="preserve">Добавлены фотографии </w:t>
      </w:r>
      <w:r w:rsidR="00785045">
        <w:rPr>
          <w:rFonts w:ascii="Cambria" w:hAnsi="Cambria"/>
          <w:sz w:val="24"/>
          <w:szCs w:val="24"/>
          <w:lang w:val="en-US"/>
        </w:rPr>
        <w:t>THEN</w:t>
      </w:r>
    </w:p>
    <w:p w14:paraId="476AECC3" w14:textId="0DD22BA5" w:rsidR="00785045" w:rsidRDefault="00785045" w:rsidP="00785045">
      <w:pPr>
        <w:pStyle w:val="a3"/>
        <w:ind w:left="2124"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Новая запись в таблице</w:t>
      </w:r>
    </w:p>
    <w:p w14:paraId="52E10D8A" w14:textId="22452AD1" w:rsidR="00785045" w:rsidRDefault="00785045" w:rsidP="00785045">
      <w:pPr>
        <w:pStyle w:val="a3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  <w:t>ELSE</w:t>
      </w:r>
    </w:p>
    <w:p w14:paraId="52886393" w14:textId="755AD1BC" w:rsidR="00785045" w:rsidRDefault="00785045" w:rsidP="00785045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</w:rPr>
        <w:t>Предложить добавить фотографии</w:t>
      </w:r>
    </w:p>
    <w:p w14:paraId="39CA0C70" w14:textId="2357DF77" w:rsidR="00727AF9" w:rsidRDefault="00727AF9" w:rsidP="00727AF9">
      <w:pPr>
        <w:pStyle w:val="a3"/>
        <w:ind w:left="2124"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Новая запись в таблице</w:t>
      </w:r>
    </w:p>
    <w:p w14:paraId="7D2494B2" w14:textId="5C31C2C3" w:rsidR="00727AF9" w:rsidRPr="00727AF9" w:rsidRDefault="00727AF9" w:rsidP="00727AF9">
      <w:pPr>
        <w:pStyle w:val="a3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  <w:lang w:val="en-US"/>
        </w:rPr>
        <w:t>ENDIF</w:t>
      </w:r>
    </w:p>
    <w:p w14:paraId="382CFED3" w14:textId="174BEAD3" w:rsidR="00727AF9" w:rsidRPr="00785045" w:rsidRDefault="00727AF9" w:rsidP="00785045">
      <w:pPr>
        <w:pStyle w:val="a3"/>
        <w:jc w:val="both"/>
        <w:rPr>
          <w:rFonts w:ascii="Cambria" w:hAnsi="Cambria"/>
          <w:sz w:val="24"/>
          <w:szCs w:val="24"/>
        </w:rPr>
      </w:pPr>
    </w:p>
    <w:p w14:paraId="2180BB25" w14:textId="049A96CC" w:rsidR="00785045" w:rsidRPr="00785045" w:rsidRDefault="00785045" w:rsidP="006D4B53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  <w:lang w:val="en-US"/>
        </w:rPr>
        <w:t>ELSE</w:t>
      </w:r>
    </w:p>
    <w:p w14:paraId="3997CF0D" w14:textId="41AEA42C" w:rsidR="00785045" w:rsidRDefault="00785045" w:rsidP="006D4B53">
      <w:pPr>
        <w:pStyle w:val="a3"/>
        <w:jc w:val="both"/>
        <w:rPr>
          <w:rFonts w:ascii="Cambria" w:hAnsi="Cambria"/>
          <w:sz w:val="24"/>
          <w:szCs w:val="24"/>
        </w:rPr>
      </w:pPr>
      <w:r w:rsidRPr="00785045">
        <w:rPr>
          <w:rFonts w:ascii="Cambria" w:hAnsi="Cambria"/>
          <w:sz w:val="24"/>
          <w:szCs w:val="24"/>
        </w:rPr>
        <w:tab/>
      </w:r>
      <w:r w:rsidRPr="00785045">
        <w:rPr>
          <w:rFonts w:ascii="Cambria" w:hAnsi="Cambria"/>
          <w:sz w:val="24"/>
          <w:szCs w:val="24"/>
        </w:rPr>
        <w:tab/>
      </w:r>
      <w:r w:rsidRPr="00785045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Сообщить о том</w:t>
      </w:r>
      <w:r w:rsidRPr="00785045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что необходимо заполнить текстовое поле</w:t>
      </w:r>
    </w:p>
    <w:p w14:paraId="63DCFE41" w14:textId="0212AD45" w:rsidR="00785045" w:rsidRDefault="00785045" w:rsidP="006D4B53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Предложить оставить быстрый отзыв</w:t>
      </w:r>
    </w:p>
    <w:p w14:paraId="218DE352" w14:textId="5DBEF251" w:rsidR="00785045" w:rsidRPr="00785045" w:rsidRDefault="00785045" w:rsidP="006D4B53">
      <w:pPr>
        <w:pStyle w:val="a3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  <w:lang w:val="en-US"/>
        </w:rPr>
        <w:t>ENDIF</w:t>
      </w:r>
    </w:p>
    <w:p w14:paraId="524D1DBD" w14:textId="62C3FBFC" w:rsidR="006D4B53" w:rsidRDefault="006D4B53" w:rsidP="006D4B53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ELSE</w:t>
      </w:r>
      <w:r w:rsidRPr="00352B54">
        <w:rPr>
          <w:rFonts w:ascii="Cambria" w:hAnsi="Cambria"/>
          <w:sz w:val="24"/>
          <w:szCs w:val="24"/>
        </w:rPr>
        <w:t>:</w:t>
      </w:r>
    </w:p>
    <w:p w14:paraId="13A6D9CD" w14:textId="6A03F2E7" w:rsidR="006D4B53" w:rsidRDefault="006D4B53" w:rsidP="006D4B53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Сообщение о необходимости указать количество звезд</w:t>
      </w:r>
    </w:p>
    <w:p w14:paraId="348A711E" w14:textId="4842EDF5" w:rsidR="00E850E2" w:rsidRPr="006D4B53" w:rsidRDefault="00E850E2" w:rsidP="006D4B53">
      <w:pPr>
        <w:pStyle w:val="a3"/>
        <w:jc w:val="both"/>
        <w:rPr>
          <w:rFonts w:ascii="Cambria" w:hAnsi="Cambria"/>
          <w:sz w:val="24"/>
          <w:szCs w:val="24"/>
          <w:lang w:val="en-US"/>
        </w:rPr>
      </w:pPr>
      <w:r w:rsidRPr="00E850E2">
        <w:rPr>
          <w:rFonts w:ascii="Cambria" w:hAnsi="Cambria"/>
          <w:sz w:val="24"/>
          <w:szCs w:val="24"/>
          <w:lang w:val="en-US"/>
        </w:rPr>
        <w:t>ENDIF</w:t>
      </w:r>
    </w:p>
    <w:p w14:paraId="61ABBF43" w14:textId="08AF9994" w:rsidR="006D4B53" w:rsidRPr="006D4B53" w:rsidRDefault="006D4B53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</w:p>
    <w:p w14:paraId="73844950" w14:textId="77777777" w:rsid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0" w:type="auto"/>
        <w:tblInd w:w="0" w:type="dxa"/>
        <w:tblBorders>
          <w:top w:val="single" w:sz="8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C2622" w14:paraId="780BCF75" w14:textId="77777777" w:rsidTr="00F627AF">
        <w:tc>
          <w:tcPr>
            <w:tcW w:w="9345" w:type="dxa"/>
          </w:tcPr>
          <w:p w14:paraId="34FD64AB" w14:textId="77777777" w:rsidR="00FC2622" w:rsidRDefault="00FC2622" w:rsidP="00F627AF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7822A573" w14:textId="77777777" w:rsidR="00FC2622" w:rsidRPr="00317C19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5F95A671" w14:textId="3BEBA5DC" w:rsidR="006A3145" w:rsidRPr="00317C19" w:rsidRDefault="006A3145" w:rsidP="00FC2622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 w:rsidRPr="00317C19">
        <w:rPr>
          <w:rFonts w:ascii="Cambria" w:hAnsi="Cambria"/>
        </w:rPr>
        <w:br w:type="page"/>
      </w:r>
    </w:p>
    <w:p w14:paraId="32B90748" w14:textId="241A1402" w:rsidR="006A3145" w:rsidRPr="00317C19" w:rsidRDefault="006A3145" w:rsidP="00D427B0">
      <w:pPr>
        <w:pStyle w:val="aa"/>
        <w:spacing w:line="360" w:lineRule="auto"/>
        <w:jc w:val="center"/>
        <w:rPr>
          <w:sz w:val="24"/>
          <w:szCs w:val="24"/>
        </w:rPr>
      </w:pPr>
      <w:r w:rsidRPr="00317C19">
        <w:rPr>
          <w:sz w:val="24"/>
          <w:szCs w:val="24"/>
        </w:rPr>
        <w:lastRenderedPageBreak/>
        <w:t>ЗАКЛЮЧЕНИЕ</w:t>
      </w:r>
    </w:p>
    <w:p w14:paraId="7F5917C4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67D67E8C" w14:textId="402A578A" w:rsidR="00F1412B" w:rsidRDefault="00331DB4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331DB4">
        <w:rPr>
          <w:rFonts w:ascii="Cambria" w:hAnsi="Cambria"/>
          <w:sz w:val="24"/>
          <w:szCs w:val="24"/>
        </w:rPr>
        <w:t xml:space="preserve">В результате выполнения данной лабораторной работы была изучена методология </w:t>
      </w:r>
      <w:r w:rsidR="00F1412B">
        <w:rPr>
          <w:rFonts w:ascii="Cambria" w:hAnsi="Cambria"/>
          <w:sz w:val="24"/>
          <w:szCs w:val="24"/>
        </w:rPr>
        <w:t>структурного анализа и построена структурная модель предметной области для системы «</w:t>
      </w:r>
      <w:r w:rsidR="00E13708">
        <w:rPr>
          <w:rFonts w:ascii="Cambria" w:hAnsi="Cambria"/>
          <w:sz w:val="24"/>
          <w:szCs w:val="24"/>
          <w:lang w:eastAsia="ru-RU"/>
        </w:rPr>
        <w:t>Интернет-бронирование номеров в гостиницах</w:t>
      </w:r>
      <w:r w:rsidR="00F1412B">
        <w:rPr>
          <w:rFonts w:ascii="Cambria" w:hAnsi="Cambria"/>
          <w:sz w:val="24"/>
          <w:szCs w:val="24"/>
          <w:lang w:eastAsia="ru-RU"/>
        </w:rPr>
        <w:t>»</w:t>
      </w:r>
      <w:r w:rsidRPr="00331DB4">
        <w:rPr>
          <w:rFonts w:ascii="Cambria" w:hAnsi="Cambria"/>
          <w:sz w:val="24"/>
          <w:szCs w:val="24"/>
        </w:rPr>
        <w:t>.</w:t>
      </w:r>
    </w:p>
    <w:p w14:paraId="64AB44E8" w14:textId="50E751D9" w:rsidR="00F1412B" w:rsidRDefault="00F1412B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Модель реализована при помощи </w:t>
      </w:r>
      <w:r w:rsidR="00D427B0">
        <w:rPr>
          <w:rFonts w:ascii="Cambria" w:hAnsi="Cambria"/>
          <w:sz w:val="24"/>
          <w:szCs w:val="24"/>
        </w:rPr>
        <w:t xml:space="preserve">одного из методов структурного анализа </w:t>
      </w:r>
      <w:r w:rsidR="00D427B0" w:rsidRPr="00317C19">
        <w:rPr>
          <w:rFonts w:ascii="Cambria" w:hAnsi="Cambria"/>
          <w:sz w:val="24"/>
          <w:szCs w:val="24"/>
        </w:rPr>
        <w:t>—</w:t>
      </w:r>
      <w:r w:rsidR="00D427B0">
        <w:rPr>
          <w:rFonts w:ascii="Cambria" w:hAnsi="Cambria"/>
          <w:sz w:val="24"/>
          <w:szCs w:val="24"/>
        </w:rPr>
        <w:t xml:space="preserve"> диаграммы потоков данных (</w:t>
      </w:r>
      <w:r>
        <w:rPr>
          <w:rFonts w:ascii="Cambria" w:hAnsi="Cambria"/>
          <w:sz w:val="24"/>
          <w:szCs w:val="24"/>
          <w:lang w:val="en-US"/>
        </w:rPr>
        <w:t>DFD</w:t>
      </w:r>
      <w:r w:rsidR="00D427B0">
        <w:rPr>
          <w:rFonts w:ascii="Cambria" w:hAnsi="Cambria"/>
          <w:sz w:val="24"/>
          <w:szCs w:val="24"/>
        </w:rPr>
        <w:t>),</w:t>
      </w:r>
      <w:r>
        <w:rPr>
          <w:rFonts w:ascii="Cambria" w:hAnsi="Cambria"/>
          <w:sz w:val="24"/>
          <w:szCs w:val="24"/>
        </w:rPr>
        <w:t xml:space="preserve"> и включает в себя</w:t>
      </w:r>
      <w:r w:rsidR="00D427B0">
        <w:rPr>
          <w:rFonts w:ascii="Cambria" w:hAnsi="Cambria"/>
          <w:sz w:val="24"/>
          <w:szCs w:val="24"/>
        </w:rPr>
        <w:t xml:space="preserve"> процессы, выполнение которых инициируют следующие</w:t>
      </w:r>
      <w:r>
        <w:rPr>
          <w:rFonts w:ascii="Cambria" w:hAnsi="Cambria"/>
          <w:sz w:val="24"/>
          <w:szCs w:val="24"/>
        </w:rPr>
        <w:t xml:space="preserve"> внешние сущности:</w:t>
      </w:r>
    </w:p>
    <w:p w14:paraId="4CBD2790" w14:textId="407D5EE0" w:rsidR="00F1412B" w:rsidRPr="00E13708" w:rsidRDefault="00F1412B" w:rsidP="00F1412B">
      <w:pPr>
        <w:pStyle w:val="a3"/>
        <w:numPr>
          <w:ilvl w:val="6"/>
          <w:numId w:val="1"/>
        </w:numPr>
        <w:spacing w:line="360" w:lineRule="auto"/>
        <w:ind w:left="993" w:hanging="284"/>
        <w:jc w:val="both"/>
        <w:rPr>
          <w:rFonts w:ascii="Cambria" w:hAnsi="Cambria"/>
          <w:sz w:val="24"/>
          <w:szCs w:val="24"/>
        </w:rPr>
      </w:pPr>
      <w:r w:rsidRPr="00E13708">
        <w:rPr>
          <w:rFonts w:ascii="Cambria" w:hAnsi="Cambria"/>
          <w:sz w:val="24"/>
          <w:szCs w:val="24"/>
        </w:rPr>
        <w:t>Посетитель сайта;</w:t>
      </w:r>
    </w:p>
    <w:p w14:paraId="24AD7CC3" w14:textId="2097CF21" w:rsidR="00F1412B" w:rsidRDefault="00F1412B" w:rsidP="00F1412B">
      <w:pPr>
        <w:pStyle w:val="a3"/>
        <w:numPr>
          <w:ilvl w:val="6"/>
          <w:numId w:val="1"/>
        </w:numPr>
        <w:spacing w:line="360" w:lineRule="auto"/>
        <w:ind w:left="993" w:hanging="284"/>
        <w:jc w:val="both"/>
        <w:rPr>
          <w:rFonts w:ascii="Cambria" w:hAnsi="Cambria"/>
          <w:sz w:val="24"/>
          <w:szCs w:val="24"/>
        </w:rPr>
      </w:pPr>
      <w:r w:rsidRPr="00E13708">
        <w:rPr>
          <w:rFonts w:ascii="Cambria" w:hAnsi="Cambria"/>
          <w:sz w:val="24"/>
          <w:szCs w:val="24"/>
        </w:rPr>
        <w:t>Авторизованный пользователь</w:t>
      </w:r>
      <w:r>
        <w:rPr>
          <w:rFonts w:ascii="Cambria" w:hAnsi="Cambria"/>
          <w:sz w:val="24"/>
          <w:szCs w:val="24"/>
        </w:rPr>
        <w:t>;</w:t>
      </w:r>
    </w:p>
    <w:p w14:paraId="7AF1FA54" w14:textId="13A39908" w:rsidR="00F1412B" w:rsidRPr="00E13708" w:rsidRDefault="00785045" w:rsidP="00F1412B">
      <w:pPr>
        <w:pStyle w:val="a3"/>
        <w:numPr>
          <w:ilvl w:val="6"/>
          <w:numId w:val="1"/>
        </w:numPr>
        <w:spacing w:line="360" w:lineRule="auto"/>
        <w:ind w:left="993" w:hanging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Администратор</w:t>
      </w:r>
      <w:r w:rsidR="00F1412B" w:rsidRPr="00E13708">
        <w:rPr>
          <w:rFonts w:ascii="Cambria" w:hAnsi="Cambria"/>
          <w:sz w:val="24"/>
          <w:szCs w:val="24"/>
        </w:rPr>
        <w:t>;</w:t>
      </w:r>
    </w:p>
    <w:p w14:paraId="2448E422" w14:textId="747BD5F9" w:rsidR="00F1412B" w:rsidRDefault="00785045" w:rsidP="00F1412B">
      <w:pPr>
        <w:pStyle w:val="a3"/>
        <w:numPr>
          <w:ilvl w:val="6"/>
          <w:numId w:val="1"/>
        </w:numPr>
        <w:spacing w:line="360" w:lineRule="auto"/>
        <w:ind w:left="993" w:hanging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Маркетинговый отдел</w:t>
      </w:r>
      <w:r w:rsidR="00F1412B">
        <w:rPr>
          <w:rFonts w:ascii="Cambria" w:hAnsi="Cambria"/>
          <w:sz w:val="24"/>
          <w:szCs w:val="24"/>
        </w:rPr>
        <w:t>;</w:t>
      </w:r>
    </w:p>
    <w:p w14:paraId="4DCCB94D" w14:textId="4CDFC77E" w:rsidR="00785045" w:rsidRDefault="00785045" w:rsidP="00F1412B">
      <w:pPr>
        <w:pStyle w:val="a3"/>
        <w:numPr>
          <w:ilvl w:val="6"/>
          <w:numId w:val="1"/>
        </w:numPr>
        <w:spacing w:line="360" w:lineRule="auto"/>
        <w:ind w:left="993" w:hanging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Контент-менеджер</w:t>
      </w:r>
      <w:r>
        <w:rPr>
          <w:rFonts w:ascii="Cambria" w:hAnsi="Cambria"/>
          <w:sz w:val="24"/>
          <w:szCs w:val="24"/>
          <w:lang w:val="en-US"/>
        </w:rPr>
        <w:t>;</w:t>
      </w:r>
    </w:p>
    <w:p w14:paraId="75107159" w14:textId="2A28F168" w:rsidR="00211982" w:rsidRDefault="00211982" w:rsidP="00E13708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Графическая часть работы выполнена с использованием </w:t>
      </w:r>
      <w:r w:rsidRPr="00E13708">
        <w:rPr>
          <w:rFonts w:ascii="Cambria" w:hAnsi="Cambria"/>
          <w:sz w:val="24"/>
          <w:szCs w:val="24"/>
        </w:rPr>
        <w:t xml:space="preserve">бесплатного онлайн-сервиса для построения диаграмм: </w:t>
      </w:r>
      <w:r w:rsidRPr="00E13708">
        <w:rPr>
          <w:rFonts w:ascii="Cambria" w:hAnsi="Cambria"/>
          <w:i/>
          <w:sz w:val="24"/>
          <w:szCs w:val="24"/>
        </w:rPr>
        <w:t>https://www.diagrams.net/</w:t>
      </w:r>
    </w:p>
    <w:p w14:paraId="3A5861D0" w14:textId="77777777" w:rsidR="00211982" w:rsidRDefault="00211982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</w:p>
    <w:p w14:paraId="1DF887C6" w14:textId="68AC702D" w:rsidR="00DF2C02" w:rsidRDefault="00F1412B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F1412B">
        <w:rPr>
          <w:rFonts w:ascii="Cambria" w:hAnsi="Cambria"/>
          <w:sz w:val="24"/>
          <w:szCs w:val="24"/>
        </w:rPr>
        <w:t xml:space="preserve">При помощи DFD можно продемонстрировать, преобразование каких данных и за счет каких процессов осуществляется в системе, но нет механизмов раскрыть детали этого преобразования, так как в DFD отсутствует информация о порядке выполнения операций, правил ветвления и циклах. Иными словами, DFD может не обеспечивать необходимый для проектирования системы уровень детализации требований. Для решения данной проблемы </w:t>
      </w:r>
      <w:r w:rsidR="00D427B0">
        <w:rPr>
          <w:rFonts w:ascii="Cambria" w:hAnsi="Cambria"/>
          <w:sz w:val="24"/>
          <w:szCs w:val="24"/>
        </w:rPr>
        <w:t xml:space="preserve">была составлена </w:t>
      </w:r>
      <w:r w:rsidRPr="00F1412B">
        <w:rPr>
          <w:rFonts w:ascii="Cambria" w:hAnsi="Cambria"/>
          <w:sz w:val="24"/>
          <w:szCs w:val="24"/>
        </w:rPr>
        <w:t>спецификаци</w:t>
      </w:r>
      <w:r w:rsidR="00D427B0">
        <w:rPr>
          <w:rFonts w:ascii="Cambria" w:hAnsi="Cambria"/>
          <w:sz w:val="24"/>
          <w:szCs w:val="24"/>
        </w:rPr>
        <w:t>я</w:t>
      </w:r>
      <w:r w:rsidRPr="00F1412B">
        <w:rPr>
          <w:rFonts w:ascii="Cambria" w:hAnsi="Cambria"/>
          <w:sz w:val="24"/>
          <w:szCs w:val="24"/>
        </w:rPr>
        <w:t xml:space="preserve"> процессов</w:t>
      </w:r>
      <w:r w:rsidR="00D427B0">
        <w:rPr>
          <w:rFonts w:ascii="Cambria" w:hAnsi="Cambria"/>
          <w:sz w:val="24"/>
          <w:szCs w:val="24"/>
        </w:rPr>
        <w:t xml:space="preserve"> на структурированном естественном языке</w:t>
      </w:r>
      <w:r w:rsidRPr="00F1412B">
        <w:rPr>
          <w:rFonts w:ascii="Cambria" w:hAnsi="Cambria"/>
          <w:sz w:val="24"/>
          <w:szCs w:val="24"/>
        </w:rPr>
        <w:t xml:space="preserve">, </w:t>
      </w:r>
      <w:r w:rsidR="00D427B0">
        <w:rPr>
          <w:rFonts w:ascii="Cambria" w:hAnsi="Cambria"/>
          <w:sz w:val="24"/>
          <w:szCs w:val="24"/>
        </w:rPr>
        <w:t xml:space="preserve">чтобы </w:t>
      </w:r>
      <w:r w:rsidRPr="00F1412B">
        <w:rPr>
          <w:rFonts w:ascii="Cambria" w:hAnsi="Cambria"/>
          <w:sz w:val="24"/>
          <w:szCs w:val="24"/>
        </w:rPr>
        <w:t>определить требования к определённому процессу более точно и подробно, чем это позволяют сделать возможности DFD</w:t>
      </w:r>
      <w:r w:rsidR="00D427B0">
        <w:rPr>
          <w:rFonts w:ascii="Cambria" w:hAnsi="Cambria"/>
          <w:sz w:val="24"/>
          <w:szCs w:val="24"/>
        </w:rPr>
        <w:t>.</w:t>
      </w:r>
    </w:p>
    <w:p w14:paraId="715310A9" w14:textId="6216A59E" w:rsidR="00F1412B" w:rsidRDefault="00DF2C02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 данной работе представлены спецификации для следующих процессов:</w:t>
      </w:r>
    </w:p>
    <w:p w14:paraId="0C67895E" w14:textId="0AFCB1D6" w:rsidR="00DF2C02" w:rsidRPr="00E13708" w:rsidRDefault="00DF2C02" w:rsidP="00DF2C02">
      <w:pPr>
        <w:pStyle w:val="a3"/>
        <w:numPr>
          <w:ilvl w:val="0"/>
          <w:numId w:val="13"/>
        </w:numPr>
        <w:spacing w:line="360" w:lineRule="auto"/>
        <w:ind w:left="993" w:hanging="285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Процесс </w:t>
      </w:r>
      <w:r w:rsidR="00E13708">
        <w:rPr>
          <w:rFonts w:ascii="Cambria" w:hAnsi="Cambria"/>
          <w:sz w:val="24"/>
          <w:szCs w:val="24"/>
        </w:rPr>
        <w:t>1</w:t>
      </w:r>
      <w:r w:rsidR="00785045">
        <w:rPr>
          <w:rFonts w:ascii="Cambria" w:hAnsi="Cambria"/>
          <w:sz w:val="24"/>
          <w:szCs w:val="24"/>
        </w:rPr>
        <w:t>9</w:t>
      </w:r>
      <w:r w:rsidR="00E13708">
        <w:rPr>
          <w:rFonts w:ascii="Cambria" w:hAnsi="Cambria"/>
          <w:sz w:val="24"/>
          <w:szCs w:val="24"/>
        </w:rPr>
        <w:t xml:space="preserve"> </w:t>
      </w:r>
      <w:r w:rsidRPr="00E13708">
        <w:rPr>
          <w:rFonts w:ascii="Cambria" w:hAnsi="Cambria"/>
          <w:sz w:val="24"/>
          <w:szCs w:val="24"/>
        </w:rPr>
        <w:t>«</w:t>
      </w:r>
      <w:r w:rsidR="00785045">
        <w:rPr>
          <w:rFonts w:ascii="Cambria" w:hAnsi="Cambria"/>
          <w:sz w:val="24"/>
          <w:szCs w:val="24"/>
        </w:rPr>
        <w:t>Управлять учетной записью</w:t>
      </w:r>
      <w:r w:rsidRPr="00E13708">
        <w:rPr>
          <w:rFonts w:ascii="Cambria" w:hAnsi="Cambria"/>
          <w:sz w:val="24"/>
          <w:szCs w:val="24"/>
        </w:rPr>
        <w:t>»;</w:t>
      </w:r>
    </w:p>
    <w:p w14:paraId="34C32128" w14:textId="47199E40" w:rsidR="00DF2C02" w:rsidRDefault="00DF2C02" w:rsidP="00DF2C02">
      <w:pPr>
        <w:pStyle w:val="a3"/>
        <w:numPr>
          <w:ilvl w:val="0"/>
          <w:numId w:val="13"/>
        </w:numPr>
        <w:spacing w:line="360" w:lineRule="auto"/>
        <w:ind w:left="993" w:hanging="285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Процесс </w:t>
      </w:r>
      <w:r w:rsidR="00785045">
        <w:rPr>
          <w:rFonts w:ascii="Cambria" w:hAnsi="Cambria"/>
          <w:sz w:val="24"/>
          <w:szCs w:val="24"/>
        </w:rPr>
        <w:t xml:space="preserve">18 </w:t>
      </w:r>
      <w:r w:rsidRPr="00E13708">
        <w:rPr>
          <w:rFonts w:ascii="Cambria" w:hAnsi="Cambria"/>
          <w:sz w:val="24"/>
          <w:szCs w:val="24"/>
        </w:rPr>
        <w:t>«</w:t>
      </w:r>
      <w:r w:rsidR="00E13708">
        <w:rPr>
          <w:rFonts w:ascii="Cambria" w:hAnsi="Cambria"/>
          <w:sz w:val="24"/>
          <w:szCs w:val="24"/>
        </w:rPr>
        <w:t>От</w:t>
      </w:r>
      <w:r w:rsidR="00785045">
        <w:rPr>
          <w:rFonts w:ascii="Cambria" w:hAnsi="Cambria"/>
          <w:sz w:val="24"/>
          <w:szCs w:val="24"/>
        </w:rPr>
        <w:t>зыв о номере</w:t>
      </w:r>
      <w:r w:rsidRPr="00E13708">
        <w:rPr>
          <w:rFonts w:ascii="Cambria" w:hAnsi="Cambria"/>
          <w:sz w:val="24"/>
          <w:szCs w:val="24"/>
        </w:rPr>
        <w:t>»;</w:t>
      </w:r>
    </w:p>
    <w:p w14:paraId="6D1DACE8" w14:textId="77777777" w:rsidR="00DF2C02" w:rsidRPr="00331DB4" w:rsidRDefault="00DF2C02" w:rsidP="00DF2C02">
      <w:pPr>
        <w:pStyle w:val="a3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1C98B226" w14:textId="34FA9624" w:rsidR="00331DB4" w:rsidRPr="00331DB4" w:rsidRDefault="00F1412B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F1412B">
        <w:rPr>
          <w:rFonts w:ascii="Cambria" w:hAnsi="Cambria"/>
          <w:sz w:val="24"/>
          <w:szCs w:val="24"/>
        </w:rPr>
        <w:t xml:space="preserve">Таким образом, можно заключить, что выполненная работа соответствует поставленной задаче и отвечает всем сформулированным в </w:t>
      </w:r>
      <w:r w:rsidR="00D427B0">
        <w:rPr>
          <w:rFonts w:ascii="Cambria" w:hAnsi="Cambria"/>
          <w:sz w:val="24"/>
          <w:szCs w:val="24"/>
        </w:rPr>
        <w:t>задании</w:t>
      </w:r>
      <w:r w:rsidRPr="00F1412B">
        <w:rPr>
          <w:rFonts w:ascii="Cambria" w:hAnsi="Cambria"/>
          <w:sz w:val="24"/>
          <w:szCs w:val="24"/>
        </w:rPr>
        <w:t xml:space="preserve"> требованиям.</w:t>
      </w:r>
    </w:p>
    <w:p w14:paraId="3DE8C8B2" w14:textId="26681B40" w:rsidR="006A3145" w:rsidRPr="00317C19" w:rsidRDefault="006A3145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 w:rsidRPr="00317C19">
        <w:rPr>
          <w:rFonts w:ascii="Cambria" w:hAnsi="Cambria"/>
        </w:rPr>
        <w:br w:type="page"/>
      </w:r>
    </w:p>
    <w:p w14:paraId="6A84FF42" w14:textId="181CC79D" w:rsidR="006A3145" w:rsidRPr="00D427B0" w:rsidRDefault="006A3145" w:rsidP="00D427B0">
      <w:pPr>
        <w:pStyle w:val="aa"/>
        <w:spacing w:line="360" w:lineRule="auto"/>
        <w:jc w:val="center"/>
        <w:rPr>
          <w:sz w:val="24"/>
          <w:szCs w:val="24"/>
        </w:rPr>
      </w:pPr>
      <w:r w:rsidRPr="00317C19">
        <w:rPr>
          <w:sz w:val="24"/>
          <w:szCs w:val="24"/>
        </w:rPr>
        <w:lastRenderedPageBreak/>
        <w:t>СПИСОК ИСПОЛЬЗОВАННЫХ ИСТОЧНИКОВ</w:t>
      </w:r>
    </w:p>
    <w:p w14:paraId="0B416804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02EA1DC7" w14:textId="25922465" w:rsidR="006A3145" w:rsidRDefault="00D427B0" w:rsidP="00D427B0">
      <w:pPr>
        <w:pStyle w:val="a3"/>
        <w:numPr>
          <w:ilvl w:val="0"/>
          <w:numId w:val="12"/>
        </w:numPr>
        <w:spacing w:line="360" w:lineRule="auto"/>
        <w:ind w:left="426" w:hanging="426"/>
        <w:rPr>
          <w:rFonts w:ascii="Cambria" w:hAnsi="Cambria"/>
          <w:sz w:val="24"/>
          <w:szCs w:val="24"/>
        </w:rPr>
      </w:pPr>
      <w:r w:rsidRPr="00D427B0">
        <w:rPr>
          <w:rFonts w:ascii="Cambria" w:hAnsi="Cambria"/>
          <w:sz w:val="24"/>
          <w:szCs w:val="24"/>
        </w:rPr>
        <w:t xml:space="preserve">Павлов Е. В. Проектирование программных систем: </w:t>
      </w:r>
      <w:r>
        <w:rPr>
          <w:rFonts w:ascii="Cambria" w:hAnsi="Cambria"/>
          <w:sz w:val="24"/>
          <w:szCs w:val="24"/>
        </w:rPr>
        <w:t>лабораторный практикум</w:t>
      </w:r>
      <w:r w:rsidR="000E3EA4">
        <w:rPr>
          <w:rFonts w:ascii="Cambria" w:hAnsi="Cambria"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учебное пособие</w:t>
      </w:r>
      <w:r w:rsidRPr="00D427B0">
        <w:rPr>
          <w:rFonts w:ascii="Cambria" w:hAnsi="Cambria"/>
          <w:sz w:val="24"/>
          <w:szCs w:val="24"/>
        </w:rPr>
        <w:t xml:space="preserve"> / Е. В. Павлов. — С</w:t>
      </w:r>
      <w:r w:rsidR="000E3EA4">
        <w:rPr>
          <w:rFonts w:ascii="Cambria" w:hAnsi="Cambria"/>
          <w:sz w:val="24"/>
          <w:szCs w:val="24"/>
        </w:rPr>
        <w:t>Пб.: ГУАП,</w:t>
      </w:r>
      <w:r>
        <w:rPr>
          <w:rFonts w:ascii="Cambria" w:hAnsi="Cambria"/>
          <w:sz w:val="24"/>
          <w:szCs w:val="24"/>
        </w:rPr>
        <w:t xml:space="preserve"> </w:t>
      </w:r>
      <w:r w:rsidRPr="00D427B0">
        <w:rPr>
          <w:rFonts w:ascii="Cambria" w:hAnsi="Cambria"/>
          <w:sz w:val="24"/>
          <w:szCs w:val="24"/>
        </w:rPr>
        <w:t>20</w:t>
      </w:r>
      <w:r>
        <w:rPr>
          <w:rFonts w:ascii="Cambria" w:hAnsi="Cambria"/>
          <w:sz w:val="24"/>
          <w:szCs w:val="24"/>
        </w:rPr>
        <w:t>20</w:t>
      </w:r>
    </w:p>
    <w:p w14:paraId="2F274E49" w14:textId="77777777" w:rsidR="000E3EA4" w:rsidRDefault="000E3EA4" w:rsidP="000E3EA4">
      <w:pPr>
        <w:pStyle w:val="a3"/>
        <w:ind w:left="426"/>
        <w:rPr>
          <w:rFonts w:ascii="Cambria" w:hAnsi="Cambria"/>
          <w:sz w:val="24"/>
          <w:szCs w:val="24"/>
        </w:rPr>
      </w:pPr>
    </w:p>
    <w:p w14:paraId="746F6C30" w14:textId="3F75D8E7" w:rsidR="000E3EA4" w:rsidRDefault="000E3EA4" w:rsidP="00A24661">
      <w:pPr>
        <w:pStyle w:val="a3"/>
        <w:numPr>
          <w:ilvl w:val="0"/>
          <w:numId w:val="12"/>
        </w:numPr>
        <w:spacing w:line="360" w:lineRule="auto"/>
        <w:ind w:left="426" w:hanging="426"/>
        <w:rPr>
          <w:rFonts w:ascii="Cambria" w:hAnsi="Cambria"/>
          <w:sz w:val="24"/>
          <w:szCs w:val="24"/>
        </w:rPr>
      </w:pPr>
      <w:r w:rsidRPr="000E3EA4">
        <w:rPr>
          <w:rFonts w:ascii="Cambria" w:hAnsi="Cambria"/>
          <w:sz w:val="24"/>
          <w:szCs w:val="24"/>
          <w:lang w:val="en-US"/>
        </w:rPr>
        <w:t xml:space="preserve">What is a Data Flow Diagram? </w:t>
      </w:r>
      <w:r w:rsidRPr="000E3EA4">
        <w:rPr>
          <w:rFonts w:ascii="Cambria" w:hAnsi="Cambria"/>
          <w:sz w:val="24"/>
          <w:szCs w:val="24"/>
        </w:rPr>
        <w:t xml:space="preserve">[Электронный ресурс]. —  Lucid Software Inc, 2020. — URL: </w:t>
      </w:r>
      <w:hyperlink r:id="rId18" w:history="1">
        <w:r w:rsidRPr="000E3EA4">
          <w:rPr>
            <w:rStyle w:val="ad"/>
            <w:rFonts w:ascii="Cambria" w:hAnsi="Cambria"/>
            <w:sz w:val="24"/>
            <w:szCs w:val="24"/>
          </w:rPr>
          <w:t>https://www.lucidchart.com/pages/data-flow-diagram</w:t>
        </w:r>
      </w:hyperlink>
      <w:r w:rsidRPr="000E3EA4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br/>
      </w:r>
      <w:r w:rsidRPr="000E3EA4">
        <w:rPr>
          <w:rFonts w:ascii="Cambria" w:hAnsi="Cambria"/>
          <w:sz w:val="24"/>
          <w:szCs w:val="24"/>
        </w:rPr>
        <w:t xml:space="preserve">(дата обращения: </w:t>
      </w:r>
      <w:r>
        <w:rPr>
          <w:rFonts w:ascii="Cambria" w:hAnsi="Cambria"/>
          <w:sz w:val="24"/>
          <w:szCs w:val="24"/>
        </w:rPr>
        <w:t>05</w:t>
      </w:r>
      <w:r w:rsidRPr="000E3EA4">
        <w:rPr>
          <w:rFonts w:ascii="Cambria" w:hAnsi="Cambria"/>
          <w:sz w:val="24"/>
          <w:szCs w:val="24"/>
        </w:rPr>
        <w:t>.</w:t>
      </w:r>
      <w:r>
        <w:rPr>
          <w:rFonts w:ascii="Cambria" w:hAnsi="Cambria"/>
          <w:sz w:val="24"/>
          <w:szCs w:val="24"/>
        </w:rPr>
        <w:t>10</w:t>
      </w:r>
      <w:r w:rsidRPr="000E3EA4">
        <w:rPr>
          <w:rFonts w:ascii="Cambria" w:hAnsi="Cambria"/>
          <w:sz w:val="24"/>
          <w:szCs w:val="24"/>
        </w:rPr>
        <w:t>.20</w:t>
      </w:r>
      <w:r>
        <w:rPr>
          <w:rFonts w:ascii="Cambria" w:hAnsi="Cambria"/>
          <w:sz w:val="24"/>
          <w:szCs w:val="24"/>
        </w:rPr>
        <w:t>20</w:t>
      </w:r>
      <w:r w:rsidRPr="000E3EA4">
        <w:rPr>
          <w:rFonts w:ascii="Cambria" w:hAnsi="Cambria"/>
          <w:sz w:val="24"/>
          <w:szCs w:val="24"/>
        </w:rPr>
        <w:t>)</w:t>
      </w:r>
    </w:p>
    <w:p w14:paraId="270EF228" w14:textId="7EF6C78C" w:rsidR="000E3EA4" w:rsidRDefault="000E3EA4" w:rsidP="000E3EA4">
      <w:pPr>
        <w:pStyle w:val="a3"/>
        <w:ind w:left="426"/>
        <w:rPr>
          <w:rFonts w:ascii="Cambria" w:hAnsi="Cambria"/>
          <w:sz w:val="24"/>
          <w:szCs w:val="24"/>
        </w:rPr>
      </w:pPr>
    </w:p>
    <w:p w14:paraId="29781723" w14:textId="6B77FCB9" w:rsidR="000E3EA4" w:rsidRDefault="000E3EA4" w:rsidP="00A24661">
      <w:pPr>
        <w:pStyle w:val="a3"/>
        <w:numPr>
          <w:ilvl w:val="0"/>
          <w:numId w:val="12"/>
        </w:numPr>
        <w:spacing w:line="360" w:lineRule="auto"/>
        <w:ind w:left="426" w:hanging="426"/>
        <w:rPr>
          <w:rFonts w:ascii="Cambria" w:hAnsi="Cambria"/>
          <w:sz w:val="24"/>
          <w:szCs w:val="24"/>
          <w:lang w:val="en-US"/>
        </w:rPr>
      </w:pPr>
      <w:r w:rsidRPr="000E3EA4">
        <w:rPr>
          <w:rFonts w:ascii="Cambria" w:hAnsi="Cambria"/>
          <w:sz w:val="24"/>
          <w:szCs w:val="24"/>
          <w:lang w:val="en-US"/>
        </w:rPr>
        <w:t>Visual Paradigm Tutorials: Data Flow Diagram [</w:t>
      </w:r>
      <w:r w:rsidRPr="000E3EA4">
        <w:rPr>
          <w:rFonts w:ascii="Cambria" w:hAnsi="Cambria"/>
          <w:sz w:val="24"/>
          <w:szCs w:val="24"/>
        </w:rPr>
        <w:t>Электронный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 w:rsidRPr="000E3EA4">
        <w:rPr>
          <w:rFonts w:ascii="Cambria" w:hAnsi="Cambria"/>
          <w:sz w:val="24"/>
          <w:szCs w:val="24"/>
        </w:rPr>
        <w:t>ресурс</w:t>
      </w:r>
      <w:r w:rsidRPr="000E3EA4">
        <w:rPr>
          <w:rFonts w:ascii="Cambria" w:hAnsi="Cambria"/>
          <w:sz w:val="24"/>
          <w:szCs w:val="24"/>
          <w:lang w:val="en-US"/>
        </w:rPr>
        <w:t xml:space="preserve">]. — Visual Paradigm, 2020. — URL: </w:t>
      </w:r>
      <w:hyperlink r:id="rId19" w:history="1">
        <w:r w:rsidRPr="005016BD">
          <w:rPr>
            <w:rStyle w:val="ad"/>
            <w:rFonts w:ascii="Cambria" w:hAnsi="Cambria"/>
            <w:sz w:val="24"/>
            <w:szCs w:val="24"/>
            <w:lang w:val="en-US"/>
          </w:rPr>
          <w:t>https://www.visual-paradigm.com/tutorials/</w:t>
        </w:r>
      </w:hyperlink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br/>
      </w:r>
      <w:r w:rsidRPr="000E3EA4">
        <w:rPr>
          <w:rFonts w:ascii="Cambria" w:hAnsi="Cambria"/>
          <w:sz w:val="24"/>
          <w:szCs w:val="24"/>
          <w:lang w:val="en-US"/>
        </w:rPr>
        <w:t>(</w:t>
      </w:r>
      <w:r w:rsidRPr="000E3EA4">
        <w:rPr>
          <w:rFonts w:ascii="Cambria" w:hAnsi="Cambria"/>
          <w:sz w:val="24"/>
          <w:szCs w:val="24"/>
        </w:rPr>
        <w:t>дата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 w:rsidRPr="000E3EA4">
        <w:rPr>
          <w:rFonts w:ascii="Cambria" w:hAnsi="Cambria"/>
          <w:sz w:val="24"/>
          <w:szCs w:val="24"/>
        </w:rPr>
        <w:t>обращения</w:t>
      </w:r>
      <w:r w:rsidRPr="000E3EA4">
        <w:rPr>
          <w:rFonts w:ascii="Cambria" w:hAnsi="Cambria"/>
          <w:sz w:val="24"/>
          <w:szCs w:val="24"/>
          <w:lang w:val="en-US"/>
        </w:rPr>
        <w:t>: 05.10.2020)</w:t>
      </w:r>
    </w:p>
    <w:p w14:paraId="752738E5" w14:textId="639557FE" w:rsidR="000E3EA4" w:rsidRPr="000E3EA4" w:rsidRDefault="000E3EA4" w:rsidP="000E3EA4">
      <w:pPr>
        <w:pStyle w:val="a3"/>
        <w:ind w:left="426"/>
        <w:rPr>
          <w:rFonts w:ascii="Cambria" w:hAnsi="Cambria"/>
          <w:sz w:val="24"/>
          <w:szCs w:val="24"/>
          <w:lang w:val="en-US"/>
        </w:rPr>
      </w:pPr>
    </w:p>
    <w:p w14:paraId="71E19222" w14:textId="505C090D" w:rsidR="000E3EA4" w:rsidRDefault="000E3EA4" w:rsidP="00A24661">
      <w:pPr>
        <w:pStyle w:val="a3"/>
        <w:numPr>
          <w:ilvl w:val="0"/>
          <w:numId w:val="12"/>
        </w:numPr>
        <w:spacing w:line="360" w:lineRule="auto"/>
        <w:ind w:left="426" w:hanging="426"/>
        <w:rPr>
          <w:rFonts w:ascii="Cambria" w:hAnsi="Cambria"/>
          <w:sz w:val="24"/>
          <w:szCs w:val="24"/>
          <w:lang w:val="en-US"/>
        </w:rPr>
      </w:pPr>
      <w:r w:rsidRPr="000E3EA4">
        <w:rPr>
          <w:rFonts w:ascii="Cambria" w:hAnsi="Cambria"/>
          <w:sz w:val="24"/>
          <w:szCs w:val="24"/>
          <w:lang w:val="en-US"/>
        </w:rPr>
        <w:t>Process Specifications and Structured Decisions [</w:t>
      </w:r>
      <w:r w:rsidRPr="000E3EA4">
        <w:rPr>
          <w:rFonts w:ascii="Cambria" w:hAnsi="Cambria"/>
          <w:sz w:val="24"/>
          <w:szCs w:val="24"/>
        </w:rPr>
        <w:t>Электронный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 w:rsidRPr="000E3EA4">
        <w:rPr>
          <w:rFonts w:ascii="Cambria" w:hAnsi="Cambria"/>
          <w:sz w:val="24"/>
          <w:szCs w:val="24"/>
        </w:rPr>
        <w:t>ресурс</w:t>
      </w:r>
      <w:r w:rsidRPr="000E3EA4">
        <w:rPr>
          <w:rFonts w:ascii="Cambria" w:hAnsi="Cambria"/>
          <w:sz w:val="24"/>
          <w:szCs w:val="24"/>
          <w:lang w:val="en-US"/>
        </w:rPr>
        <w:t xml:space="preserve">]. — W3computing.com, 2020. — URL: </w:t>
      </w:r>
      <w:hyperlink r:id="rId20" w:history="1">
        <w:r w:rsidRPr="005016BD">
          <w:rPr>
            <w:rStyle w:val="ad"/>
            <w:rFonts w:ascii="Cambria" w:hAnsi="Cambria"/>
            <w:sz w:val="24"/>
            <w:szCs w:val="24"/>
            <w:lang w:val="en-US"/>
          </w:rPr>
          <w:t>https://www.w3computing.com/systemsanalysis/process-specifications-structured-decisions/</w:t>
        </w:r>
      </w:hyperlink>
      <w:r w:rsidRPr="000E3EA4">
        <w:rPr>
          <w:rFonts w:ascii="Cambria" w:hAnsi="Cambria"/>
          <w:sz w:val="24"/>
          <w:szCs w:val="24"/>
          <w:lang w:val="en-US"/>
        </w:rPr>
        <w:t xml:space="preserve"> (</w:t>
      </w:r>
      <w:r>
        <w:rPr>
          <w:rFonts w:ascii="Cambria" w:hAnsi="Cambria"/>
          <w:sz w:val="24"/>
          <w:szCs w:val="24"/>
        </w:rPr>
        <w:t>дата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</w:rPr>
        <w:t>обращения</w:t>
      </w:r>
      <w:r w:rsidRPr="000E3EA4">
        <w:rPr>
          <w:rFonts w:ascii="Cambria" w:hAnsi="Cambria"/>
          <w:sz w:val="24"/>
          <w:szCs w:val="24"/>
          <w:lang w:val="en-US"/>
        </w:rPr>
        <w:t>: 05.10.2020)</w:t>
      </w:r>
    </w:p>
    <w:p w14:paraId="75D427E3" w14:textId="0C4966F7" w:rsidR="000E3EA4" w:rsidRPr="000E3EA4" w:rsidRDefault="000E3EA4" w:rsidP="000E3EA4">
      <w:pPr>
        <w:pStyle w:val="a3"/>
        <w:ind w:left="426"/>
        <w:rPr>
          <w:rFonts w:ascii="Cambria" w:hAnsi="Cambria"/>
          <w:sz w:val="24"/>
          <w:szCs w:val="24"/>
          <w:lang w:val="en-US"/>
        </w:rPr>
      </w:pPr>
    </w:p>
    <w:p w14:paraId="2E005961" w14:textId="6E398982" w:rsidR="000E3EA4" w:rsidRPr="000E3EA4" w:rsidRDefault="000E3EA4" w:rsidP="00A24661">
      <w:pPr>
        <w:pStyle w:val="a3"/>
        <w:numPr>
          <w:ilvl w:val="0"/>
          <w:numId w:val="12"/>
        </w:numPr>
        <w:spacing w:line="360" w:lineRule="auto"/>
        <w:ind w:left="426" w:hanging="426"/>
        <w:rPr>
          <w:rFonts w:ascii="Cambria" w:hAnsi="Cambria"/>
          <w:sz w:val="24"/>
          <w:szCs w:val="24"/>
          <w:lang w:val="en-US"/>
        </w:rPr>
      </w:pPr>
      <w:r w:rsidRPr="000E3EA4">
        <w:rPr>
          <w:rFonts w:ascii="Cambria" w:hAnsi="Cambria"/>
          <w:sz w:val="24"/>
          <w:szCs w:val="24"/>
          <w:lang w:val="en-US"/>
        </w:rPr>
        <w:t>Data and Process Modeling [</w:t>
      </w:r>
      <w:r w:rsidRPr="000E3EA4">
        <w:rPr>
          <w:rFonts w:ascii="Cambria" w:hAnsi="Cambria"/>
          <w:sz w:val="24"/>
          <w:szCs w:val="24"/>
        </w:rPr>
        <w:t>Электронный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 w:rsidRPr="000E3EA4">
        <w:rPr>
          <w:rFonts w:ascii="Cambria" w:hAnsi="Cambria"/>
          <w:sz w:val="24"/>
          <w:szCs w:val="24"/>
        </w:rPr>
        <w:t>ресурс</w:t>
      </w:r>
      <w:r w:rsidRPr="000E3EA4">
        <w:rPr>
          <w:rFonts w:ascii="Cambria" w:hAnsi="Cambria"/>
          <w:sz w:val="24"/>
          <w:szCs w:val="24"/>
          <w:lang w:val="en-US"/>
        </w:rPr>
        <w:t xml:space="preserve">]. — Cengage, 2011. — URL: </w:t>
      </w:r>
      <w:hyperlink r:id="rId21" w:history="1">
        <w:r w:rsidRPr="005016BD">
          <w:rPr>
            <w:rStyle w:val="ad"/>
            <w:rFonts w:ascii="Cambria" w:hAnsi="Cambria"/>
            <w:sz w:val="24"/>
            <w:szCs w:val="24"/>
            <w:lang w:val="en-US"/>
          </w:rPr>
          <w:t>https://www.cengage.com/custom/static_content/OLC/1133274056/data/shelly81617_0538481617_00.08_chapter05.pdf</w:t>
        </w:r>
      </w:hyperlink>
      <w:r w:rsidRPr="000E3EA4">
        <w:rPr>
          <w:rFonts w:ascii="Cambria" w:hAnsi="Cambria"/>
          <w:sz w:val="24"/>
          <w:szCs w:val="24"/>
          <w:lang w:val="en-US"/>
        </w:rPr>
        <w:t xml:space="preserve"> (</w:t>
      </w:r>
      <w:r w:rsidRPr="000E3EA4">
        <w:rPr>
          <w:rFonts w:ascii="Cambria" w:hAnsi="Cambria"/>
          <w:sz w:val="24"/>
          <w:szCs w:val="24"/>
        </w:rPr>
        <w:t>дата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 w:rsidRPr="000E3EA4">
        <w:rPr>
          <w:rFonts w:ascii="Cambria" w:hAnsi="Cambria"/>
          <w:sz w:val="24"/>
          <w:szCs w:val="24"/>
        </w:rPr>
        <w:t>обращения</w:t>
      </w:r>
      <w:r w:rsidRPr="000E3EA4">
        <w:rPr>
          <w:rFonts w:ascii="Cambria" w:hAnsi="Cambria"/>
          <w:sz w:val="24"/>
          <w:szCs w:val="24"/>
          <w:lang w:val="en-US"/>
        </w:rPr>
        <w:t>: 05.10.2020)</w:t>
      </w:r>
    </w:p>
    <w:sectPr w:rsidR="000E3EA4" w:rsidRPr="000E3EA4" w:rsidSect="00422BB4"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38F2DE" w14:textId="77777777" w:rsidR="00202A9A" w:rsidRDefault="00202A9A" w:rsidP="00422BB4">
      <w:r>
        <w:separator/>
      </w:r>
    </w:p>
  </w:endnote>
  <w:endnote w:type="continuationSeparator" w:id="0">
    <w:p w14:paraId="48592743" w14:textId="77777777" w:rsidR="00202A9A" w:rsidRDefault="00202A9A" w:rsidP="00422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4226475"/>
      <w:docPartObj>
        <w:docPartGallery w:val="Page Numbers (Bottom of Page)"/>
        <w:docPartUnique/>
      </w:docPartObj>
    </w:sdtPr>
    <w:sdtEndPr>
      <w:rPr>
        <w:rFonts w:ascii="Cambria" w:hAnsi="Cambria"/>
      </w:rPr>
    </w:sdtEndPr>
    <w:sdtContent>
      <w:p w14:paraId="6681B795" w14:textId="7A3EB0E1" w:rsidR="00422BB4" w:rsidRPr="00422BB4" w:rsidRDefault="00422BB4">
        <w:pPr>
          <w:pStyle w:val="a7"/>
          <w:jc w:val="center"/>
          <w:rPr>
            <w:rFonts w:ascii="Cambria" w:hAnsi="Cambria"/>
          </w:rPr>
        </w:pPr>
        <w:r w:rsidRPr="00422BB4">
          <w:rPr>
            <w:rFonts w:ascii="Cambria" w:hAnsi="Cambria"/>
          </w:rPr>
          <w:fldChar w:fldCharType="begin"/>
        </w:r>
        <w:r w:rsidRPr="00422BB4">
          <w:rPr>
            <w:rFonts w:ascii="Cambria" w:hAnsi="Cambria"/>
          </w:rPr>
          <w:instrText>PAGE   \* MERGEFORMAT</w:instrText>
        </w:r>
        <w:r w:rsidRPr="00422BB4">
          <w:rPr>
            <w:rFonts w:ascii="Cambria" w:hAnsi="Cambria"/>
          </w:rPr>
          <w:fldChar w:fldCharType="separate"/>
        </w:r>
        <w:r w:rsidRPr="00422BB4">
          <w:rPr>
            <w:rFonts w:ascii="Cambria" w:hAnsi="Cambria"/>
          </w:rPr>
          <w:t>2</w:t>
        </w:r>
        <w:r w:rsidRPr="00422BB4">
          <w:rPr>
            <w:rFonts w:ascii="Cambria" w:hAnsi="Cambria"/>
          </w:rPr>
          <w:fldChar w:fldCharType="end"/>
        </w:r>
      </w:p>
    </w:sdtContent>
  </w:sdt>
  <w:p w14:paraId="1F0A3AE2" w14:textId="77777777" w:rsidR="00422BB4" w:rsidRDefault="00422BB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B60C4D" w14:textId="77777777" w:rsidR="00422BB4" w:rsidRPr="00A00B81" w:rsidRDefault="00422BB4" w:rsidP="00422BB4">
    <w:pPr>
      <w:pStyle w:val="a7"/>
      <w:jc w:val="center"/>
      <w:rPr>
        <w:rFonts w:ascii="Cambria" w:hAnsi="Cambria"/>
      </w:rPr>
    </w:pPr>
    <w:r w:rsidRPr="00A00B81">
      <w:rPr>
        <w:rFonts w:ascii="Cambria" w:hAnsi="Cambria"/>
      </w:rPr>
      <w:t>Санкт-Петербург 2020</w:t>
    </w:r>
  </w:p>
  <w:p w14:paraId="2983289C" w14:textId="77777777" w:rsidR="00422BB4" w:rsidRDefault="00422BB4" w:rsidP="00422BB4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CFAAE1" w14:textId="77777777" w:rsidR="00202A9A" w:rsidRDefault="00202A9A" w:rsidP="00422BB4">
      <w:r>
        <w:separator/>
      </w:r>
    </w:p>
  </w:footnote>
  <w:footnote w:type="continuationSeparator" w:id="0">
    <w:p w14:paraId="26AA9C71" w14:textId="77777777" w:rsidR="00202A9A" w:rsidRDefault="00202A9A" w:rsidP="00422BB4">
      <w:r>
        <w:continuationSeparator/>
      </w:r>
    </w:p>
  </w:footnote>
  <w:footnote w:id="1">
    <w:p w14:paraId="17210308" w14:textId="7829ED4A" w:rsidR="00784D84" w:rsidRPr="00784D84" w:rsidRDefault="00784D84">
      <w:pPr>
        <w:pStyle w:val="af0"/>
        <w:rPr>
          <w:rFonts w:ascii="Cambria" w:hAnsi="Cambria"/>
          <w:sz w:val="18"/>
          <w:szCs w:val="18"/>
        </w:rPr>
      </w:pPr>
      <w:r w:rsidRPr="00784D84">
        <w:rPr>
          <w:rStyle w:val="af2"/>
          <w:rFonts w:ascii="Cambria" w:hAnsi="Cambria"/>
          <w:sz w:val="18"/>
          <w:szCs w:val="18"/>
        </w:rPr>
        <w:footnoteRef/>
      </w:r>
      <w:r w:rsidRPr="00784D84">
        <w:rPr>
          <w:rFonts w:ascii="Cambria" w:hAnsi="Cambria"/>
          <w:sz w:val="18"/>
          <w:szCs w:val="18"/>
        </w:rPr>
        <w:t xml:space="preserve"> Павлов Е. В. Проектирование программных систем: лабораторный практикум: учебное пособие / Е. В. Павлов. — СПб.: ГУАП, 2020</w:t>
      </w:r>
      <w:r>
        <w:rPr>
          <w:rFonts w:ascii="Cambria" w:hAnsi="Cambria"/>
          <w:sz w:val="18"/>
          <w:szCs w:val="18"/>
        </w:rPr>
        <w:t>. Стр. 14-15</w:t>
      </w:r>
    </w:p>
    <w:p w14:paraId="4A04F6A4" w14:textId="77777777" w:rsidR="00784D84" w:rsidRPr="00784D84" w:rsidRDefault="00784D84">
      <w:pPr>
        <w:pStyle w:val="af0"/>
        <w:rPr>
          <w:rFonts w:ascii="Cambria" w:hAnsi="Cambria"/>
          <w:sz w:val="18"/>
          <w:szCs w:val="18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C7DEB5" w14:textId="77777777" w:rsidR="00451D62" w:rsidRDefault="00451D62" w:rsidP="00451D62">
    <w:pPr>
      <w:pStyle w:val="a5"/>
      <w:jc w:val="center"/>
      <w:rPr>
        <w:rFonts w:ascii="Cambria" w:hAnsi="Cambria"/>
      </w:rPr>
    </w:pPr>
  </w:p>
  <w:p w14:paraId="45B752AA" w14:textId="5BB102DE" w:rsidR="00422BB4" w:rsidRPr="00422BB4" w:rsidRDefault="00422BB4" w:rsidP="00422BB4">
    <w:pPr>
      <w:pStyle w:val="a5"/>
      <w:spacing w:line="360" w:lineRule="auto"/>
      <w:jc w:val="center"/>
      <w:rPr>
        <w:rFonts w:ascii="Cambria" w:hAnsi="Cambria"/>
      </w:rPr>
    </w:pPr>
    <w:r w:rsidRPr="00422BB4">
      <w:rPr>
        <w:rFonts w:ascii="Cambria" w:hAnsi="Cambria"/>
      </w:rPr>
      <w:t>МИНИСТЕРСТВО НАУКИ И ВЫСШЕГО ОБРАЗОВАНИЯ РОССИЙСКОЙ ФЕДЕРАЦИИ</w:t>
    </w:r>
  </w:p>
  <w:p w14:paraId="24EB27B7" w14:textId="77777777" w:rsidR="00422BB4" w:rsidRPr="00422BB4" w:rsidRDefault="00422BB4" w:rsidP="00422BB4">
    <w:pPr>
      <w:pStyle w:val="a5"/>
      <w:spacing w:line="360" w:lineRule="auto"/>
      <w:jc w:val="center"/>
      <w:rPr>
        <w:rFonts w:ascii="Cambria" w:hAnsi="Cambria"/>
        <w:sz w:val="20"/>
        <w:szCs w:val="20"/>
      </w:rPr>
    </w:pPr>
    <w:r w:rsidRPr="00422BB4">
      <w:rPr>
        <w:rFonts w:ascii="Cambria" w:hAnsi="Cambria"/>
        <w:sz w:val="20"/>
        <w:szCs w:val="20"/>
      </w:rPr>
      <w:t>Федеральное государственное автономное образовательное учреждение высшего образования</w:t>
    </w:r>
  </w:p>
  <w:p w14:paraId="6C5F56CB" w14:textId="77777777" w:rsidR="00422BB4" w:rsidRPr="00422BB4" w:rsidRDefault="00422BB4" w:rsidP="00422BB4">
    <w:pPr>
      <w:pStyle w:val="a5"/>
      <w:jc w:val="center"/>
      <w:rPr>
        <w:rFonts w:ascii="Cambria" w:hAnsi="Cambria"/>
      </w:rPr>
    </w:pPr>
    <w:r w:rsidRPr="00422BB4">
      <w:rPr>
        <w:rFonts w:ascii="Cambria" w:hAnsi="Cambria"/>
      </w:rPr>
      <w:t>«САНКТ-ПЕТЕРБУРГСКИЙ ГОСУДАРСТВЕННЫЙ УНИВЕРСИТЕТ</w:t>
    </w:r>
  </w:p>
  <w:p w14:paraId="2091963F" w14:textId="77777777" w:rsidR="00422BB4" w:rsidRPr="00422BB4" w:rsidRDefault="00422BB4" w:rsidP="00422BB4">
    <w:pPr>
      <w:pStyle w:val="a5"/>
      <w:jc w:val="center"/>
      <w:rPr>
        <w:rFonts w:ascii="Cambria" w:hAnsi="Cambria"/>
      </w:rPr>
    </w:pPr>
    <w:r w:rsidRPr="00422BB4">
      <w:rPr>
        <w:rFonts w:ascii="Cambria" w:hAnsi="Cambria"/>
      </w:rPr>
      <w:t>АЭРОКОСМИЧЕСКОГО ПРИБОРОСТРОЕНИЯ»</w:t>
    </w:r>
  </w:p>
  <w:p w14:paraId="0C3DA2F7" w14:textId="77777777" w:rsidR="00422BB4" w:rsidRPr="00422BB4" w:rsidRDefault="00422BB4" w:rsidP="00422BB4">
    <w:pPr>
      <w:pStyle w:val="a5"/>
      <w:jc w:val="center"/>
      <w:rPr>
        <w:rFonts w:ascii="Cambria" w:hAnsi="Cambria"/>
      </w:rPr>
    </w:pPr>
  </w:p>
  <w:p w14:paraId="33A19A6C" w14:textId="77777777" w:rsidR="00422BB4" w:rsidRPr="00422BB4" w:rsidRDefault="00422BB4" w:rsidP="00422BB4">
    <w:pPr>
      <w:pStyle w:val="a5"/>
      <w:jc w:val="center"/>
      <w:rPr>
        <w:rFonts w:ascii="Cambria" w:hAnsi="Cambria"/>
      </w:rPr>
    </w:pPr>
    <w:r w:rsidRPr="00422BB4">
      <w:rPr>
        <w:rFonts w:ascii="Cambria" w:hAnsi="Cambria"/>
      </w:rPr>
      <w:t>КАФЕДРА КОМПЬЮТЕРНЫХ ТЕХНОЛОГИЙ</w:t>
    </w:r>
  </w:p>
  <w:p w14:paraId="61D5A720" w14:textId="0343910B" w:rsidR="00422BB4" w:rsidRPr="00422BB4" w:rsidRDefault="00422BB4" w:rsidP="00422BB4">
    <w:pPr>
      <w:pStyle w:val="a5"/>
      <w:jc w:val="center"/>
      <w:rPr>
        <w:rFonts w:ascii="Cambria" w:hAnsi="Cambria"/>
      </w:rPr>
    </w:pPr>
    <w:r w:rsidRPr="00422BB4">
      <w:rPr>
        <w:rFonts w:ascii="Cambria" w:hAnsi="Cambria"/>
      </w:rPr>
      <w:t>И ПРОГРАММНОЙ ИНЖЕНЕРИИ (КАФЕДРА №43)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84F7C"/>
    <w:multiLevelType w:val="hybridMultilevel"/>
    <w:tmpl w:val="03A41174"/>
    <w:lvl w:ilvl="0" w:tplc="0419000F">
      <w:start w:val="1"/>
      <w:numFmt w:val="decimal"/>
      <w:lvlText w:val="%1."/>
      <w:lvlJc w:val="left"/>
      <w:pPr>
        <w:ind w:left="3228" w:hanging="360"/>
      </w:pPr>
    </w:lvl>
    <w:lvl w:ilvl="1" w:tplc="04190019" w:tentative="1">
      <w:start w:val="1"/>
      <w:numFmt w:val="lowerLetter"/>
      <w:lvlText w:val="%2."/>
      <w:lvlJc w:val="left"/>
      <w:pPr>
        <w:ind w:left="3948" w:hanging="360"/>
      </w:pPr>
    </w:lvl>
    <w:lvl w:ilvl="2" w:tplc="0419001B" w:tentative="1">
      <w:start w:val="1"/>
      <w:numFmt w:val="lowerRoman"/>
      <w:lvlText w:val="%3."/>
      <w:lvlJc w:val="right"/>
      <w:pPr>
        <w:ind w:left="4668" w:hanging="180"/>
      </w:pPr>
    </w:lvl>
    <w:lvl w:ilvl="3" w:tplc="0419000F" w:tentative="1">
      <w:start w:val="1"/>
      <w:numFmt w:val="decimal"/>
      <w:lvlText w:val="%4."/>
      <w:lvlJc w:val="left"/>
      <w:pPr>
        <w:ind w:left="5388" w:hanging="360"/>
      </w:pPr>
    </w:lvl>
    <w:lvl w:ilvl="4" w:tplc="04190019" w:tentative="1">
      <w:start w:val="1"/>
      <w:numFmt w:val="lowerLetter"/>
      <w:lvlText w:val="%5."/>
      <w:lvlJc w:val="left"/>
      <w:pPr>
        <w:ind w:left="6108" w:hanging="360"/>
      </w:pPr>
    </w:lvl>
    <w:lvl w:ilvl="5" w:tplc="0419001B" w:tentative="1">
      <w:start w:val="1"/>
      <w:numFmt w:val="lowerRoman"/>
      <w:lvlText w:val="%6."/>
      <w:lvlJc w:val="right"/>
      <w:pPr>
        <w:ind w:left="6828" w:hanging="180"/>
      </w:pPr>
    </w:lvl>
    <w:lvl w:ilvl="6" w:tplc="0419000F" w:tentative="1">
      <w:start w:val="1"/>
      <w:numFmt w:val="decimal"/>
      <w:lvlText w:val="%7."/>
      <w:lvlJc w:val="left"/>
      <w:pPr>
        <w:ind w:left="7548" w:hanging="360"/>
      </w:pPr>
    </w:lvl>
    <w:lvl w:ilvl="7" w:tplc="04190019" w:tentative="1">
      <w:start w:val="1"/>
      <w:numFmt w:val="lowerLetter"/>
      <w:lvlText w:val="%8."/>
      <w:lvlJc w:val="left"/>
      <w:pPr>
        <w:ind w:left="8268" w:hanging="360"/>
      </w:pPr>
    </w:lvl>
    <w:lvl w:ilvl="8" w:tplc="0419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1" w15:restartNumberingAfterBreak="0">
    <w:nsid w:val="1D782E14"/>
    <w:multiLevelType w:val="hybridMultilevel"/>
    <w:tmpl w:val="A70CD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8067F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3" w15:restartNumberingAfterBreak="0">
    <w:nsid w:val="295F5383"/>
    <w:multiLevelType w:val="hybridMultilevel"/>
    <w:tmpl w:val="B5D6624C"/>
    <w:lvl w:ilvl="0" w:tplc="DA4A0CEA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DA4A0CEA">
      <w:start w:val="1"/>
      <w:numFmt w:val="bullet"/>
      <w:lvlText w:val="•"/>
      <w:lvlJc w:val="left"/>
      <w:pPr>
        <w:ind w:left="5388" w:hanging="360"/>
      </w:pPr>
      <w:rPr>
        <w:rFonts w:ascii="Cambria" w:hAnsi="Cambria" w:hint="default"/>
      </w:r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BCB4E91"/>
    <w:multiLevelType w:val="hybridMultilevel"/>
    <w:tmpl w:val="A6605068"/>
    <w:lvl w:ilvl="0" w:tplc="0419000F">
      <w:start w:val="1"/>
      <w:numFmt w:val="decimal"/>
      <w:lvlText w:val="%1."/>
      <w:lvlJc w:val="left"/>
      <w:pPr>
        <w:ind w:left="3228" w:hanging="360"/>
      </w:pPr>
    </w:lvl>
    <w:lvl w:ilvl="1" w:tplc="04190019" w:tentative="1">
      <w:start w:val="1"/>
      <w:numFmt w:val="lowerLetter"/>
      <w:lvlText w:val="%2."/>
      <w:lvlJc w:val="left"/>
      <w:pPr>
        <w:ind w:left="3948" w:hanging="360"/>
      </w:pPr>
    </w:lvl>
    <w:lvl w:ilvl="2" w:tplc="0419001B" w:tentative="1">
      <w:start w:val="1"/>
      <w:numFmt w:val="lowerRoman"/>
      <w:lvlText w:val="%3."/>
      <w:lvlJc w:val="right"/>
      <w:pPr>
        <w:ind w:left="4668" w:hanging="180"/>
      </w:pPr>
    </w:lvl>
    <w:lvl w:ilvl="3" w:tplc="0419000F" w:tentative="1">
      <w:start w:val="1"/>
      <w:numFmt w:val="decimal"/>
      <w:lvlText w:val="%4."/>
      <w:lvlJc w:val="left"/>
      <w:pPr>
        <w:ind w:left="5388" w:hanging="360"/>
      </w:pPr>
    </w:lvl>
    <w:lvl w:ilvl="4" w:tplc="04190019" w:tentative="1">
      <w:start w:val="1"/>
      <w:numFmt w:val="lowerLetter"/>
      <w:lvlText w:val="%5."/>
      <w:lvlJc w:val="left"/>
      <w:pPr>
        <w:ind w:left="6108" w:hanging="360"/>
      </w:pPr>
    </w:lvl>
    <w:lvl w:ilvl="5" w:tplc="0419001B" w:tentative="1">
      <w:start w:val="1"/>
      <w:numFmt w:val="lowerRoman"/>
      <w:lvlText w:val="%6."/>
      <w:lvlJc w:val="right"/>
      <w:pPr>
        <w:ind w:left="6828" w:hanging="180"/>
      </w:pPr>
    </w:lvl>
    <w:lvl w:ilvl="6" w:tplc="0419000F" w:tentative="1">
      <w:start w:val="1"/>
      <w:numFmt w:val="decimal"/>
      <w:lvlText w:val="%7."/>
      <w:lvlJc w:val="left"/>
      <w:pPr>
        <w:ind w:left="7548" w:hanging="360"/>
      </w:pPr>
    </w:lvl>
    <w:lvl w:ilvl="7" w:tplc="04190019" w:tentative="1">
      <w:start w:val="1"/>
      <w:numFmt w:val="lowerLetter"/>
      <w:lvlText w:val="%8."/>
      <w:lvlJc w:val="left"/>
      <w:pPr>
        <w:ind w:left="8268" w:hanging="360"/>
      </w:pPr>
    </w:lvl>
    <w:lvl w:ilvl="8" w:tplc="0419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5" w15:restartNumberingAfterBreak="0">
    <w:nsid w:val="2C893165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6" w15:restartNumberingAfterBreak="0">
    <w:nsid w:val="35B22C3B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7" w15:restartNumberingAfterBreak="0">
    <w:nsid w:val="3F7949E0"/>
    <w:multiLevelType w:val="hybridMultilevel"/>
    <w:tmpl w:val="90801A84"/>
    <w:lvl w:ilvl="0" w:tplc="DA4A0CEA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F8543D9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9" w15:restartNumberingAfterBreak="0">
    <w:nsid w:val="697045A8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10" w15:restartNumberingAfterBreak="0">
    <w:nsid w:val="75271D99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11" w15:restartNumberingAfterBreak="0">
    <w:nsid w:val="7CA520A3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10"/>
  </w:num>
  <w:num w:numId="7">
    <w:abstractNumId w:val="8"/>
  </w:num>
  <w:num w:numId="8">
    <w:abstractNumId w:val="11"/>
  </w:num>
  <w:num w:numId="9">
    <w:abstractNumId w:val="5"/>
  </w:num>
  <w:num w:numId="10">
    <w:abstractNumId w:val="2"/>
  </w:num>
  <w:num w:numId="11">
    <w:abstractNumId w:val="9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768"/>
    <w:rsid w:val="0001696C"/>
    <w:rsid w:val="00022A02"/>
    <w:rsid w:val="000E3EA4"/>
    <w:rsid w:val="001A402B"/>
    <w:rsid w:val="001C36D2"/>
    <w:rsid w:val="001D43AB"/>
    <w:rsid w:val="00202A9A"/>
    <w:rsid w:val="00211982"/>
    <w:rsid w:val="002E166D"/>
    <w:rsid w:val="002E2EB7"/>
    <w:rsid w:val="003072A1"/>
    <w:rsid w:val="00317C19"/>
    <w:rsid w:val="00331DB4"/>
    <w:rsid w:val="00352B54"/>
    <w:rsid w:val="00422BB4"/>
    <w:rsid w:val="00451D62"/>
    <w:rsid w:val="00513A30"/>
    <w:rsid w:val="005330B2"/>
    <w:rsid w:val="005705D7"/>
    <w:rsid w:val="0061579F"/>
    <w:rsid w:val="00665052"/>
    <w:rsid w:val="00680C8F"/>
    <w:rsid w:val="006A3145"/>
    <w:rsid w:val="006C7906"/>
    <w:rsid w:val="006D4B53"/>
    <w:rsid w:val="00727AF9"/>
    <w:rsid w:val="00784D84"/>
    <w:rsid w:val="00785045"/>
    <w:rsid w:val="00830833"/>
    <w:rsid w:val="008345B4"/>
    <w:rsid w:val="00844125"/>
    <w:rsid w:val="008B77A6"/>
    <w:rsid w:val="008C6952"/>
    <w:rsid w:val="008D6FBF"/>
    <w:rsid w:val="008F1B87"/>
    <w:rsid w:val="008F68BA"/>
    <w:rsid w:val="009A0E93"/>
    <w:rsid w:val="00A00B81"/>
    <w:rsid w:val="00A40BA1"/>
    <w:rsid w:val="00A566A5"/>
    <w:rsid w:val="00A7439A"/>
    <w:rsid w:val="00A82EB1"/>
    <w:rsid w:val="00AD6768"/>
    <w:rsid w:val="00B460F8"/>
    <w:rsid w:val="00BC2CB1"/>
    <w:rsid w:val="00CB1459"/>
    <w:rsid w:val="00D31D48"/>
    <w:rsid w:val="00D34A63"/>
    <w:rsid w:val="00D427B0"/>
    <w:rsid w:val="00DF2C02"/>
    <w:rsid w:val="00E13708"/>
    <w:rsid w:val="00E50AC0"/>
    <w:rsid w:val="00E652D2"/>
    <w:rsid w:val="00E658FD"/>
    <w:rsid w:val="00E850E2"/>
    <w:rsid w:val="00F11830"/>
    <w:rsid w:val="00F1412B"/>
    <w:rsid w:val="00F6785E"/>
    <w:rsid w:val="00F8563E"/>
    <w:rsid w:val="00FB22B4"/>
    <w:rsid w:val="00FB3197"/>
    <w:rsid w:val="00FC2622"/>
    <w:rsid w:val="00FD7E09"/>
    <w:rsid w:val="00FE1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756F1"/>
  <w15:chartTrackingRefBased/>
  <w15:docId w15:val="{56281142-0129-4CAD-B531-EE30CAE03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BB4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451D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22BB4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422BB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22BB4"/>
  </w:style>
  <w:style w:type="paragraph" w:styleId="a7">
    <w:name w:val="footer"/>
    <w:basedOn w:val="a"/>
    <w:link w:val="a8"/>
    <w:uiPriority w:val="99"/>
    <w:unhideWhenUsed/>
    <w:rsid w:val="00422BB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22BB4"/>
  </w:style>
  <w:style w:type="character" w:customStyle="1" w:styleId="a4">
    <w:name w:val="Без интервала Знак"/>
    <w:basedOn w:val="a0"/>
    <w:link w:val="a3"/>
    <w:uiPriority w:val="1"/>
    <w:locked/>
    <w:rsid w:val="00422BB4"/>
  </w:style>
  <w:style w:type="table" w:styleId="a9">
    <w:name w:val="Table Grid"/>
    <w:basedOn w:val="a1"/>
    <w:uiPriority w:val="39"/>
    <w:rsid w:val="00422B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51D6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customStyle="1" w:styleId="aa">
    <w:name w:val="ЛР"/>
    <w:basedOn w:val="1"/>
    <w:link w:val="ab"/>
    <w:qFormat/>
    <w:rsid w:val="00451D62"/>
    <w:rPr>
      <w:rFonts w:ascii="Cambria" w:hAnsi="Cambria"/>
      <w:b/>
      <w:color w:val="000000" w:themeColor="text1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451D62"/>
    <w:pPr>
      <w:suppressAutoHyphens w:val="0"/>
      <w:spacing w:line="259" w:lineRule="auto"/>
      <w:outlineLvl w:val="9"/>
    </w:pPr>
    <w:rPr>
      <w:lang w:eastAsia="ru-RU"/>
    </w:rPr>
  </w:style>
  <w:style w:type="character" w:customStyle="1" w:styleId="ab">
    <w:name w:val="ЛР Знак"/>
    <w:basedOn w:val="10"/>
    <w:link w:val="aa"/>
    <w:rsid w:val="00451D62"/>
    <w:rPr>
      <w:rFonts w:ascii="Cambria" w:eastAsiaTheme="majorEastAsia" w:hAnsi="Cambria" w:cstheme="majorBidi"/>
      <w:b/>
      <w:color w:val="000000" w:themeColor="text1"/>
      <w:sz w:val="28"/>
      <w:szCs w:val="28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451D62"/>
    <w:pPr>
      <w:spacing w:after="100"/>
    </w:pPr>
  </w:style>
  <w:style w:type="character" w:styleId="ad">
    <w:name w:val="Hyperlink"/>
    <w:basedOn w:val="a0"/>
    <w:uiPriority w:val="99"/>
    <w:unhideWhenUsed/>
    <w:rsid w:val="00451D62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0E3EA4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0E3EA4"/>
    <w:pPr>
      <w:ind w:left="720"/>
      <w:contextualSpacing/>
    </w:pPr>
  </w:style>
  <w:style w:type="paragraph" w:styleId="af0">
    <w:name w:val="footnote text"/>
    <w:basedOn w:val="a"/>
    <w:link w:val="af1"/>
    <w:uiPriority w:val="99"/>
    <w:semiHidden/>
    <w:unhideWhenUsed/>
    <w:rsid w:val="00784D84"/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784D84"/>
    <w:rPr>
      <w:rFonts w:ascii="Times New Roman" w:eastAsia="Times New Roman" w:hAnsi="Times New Roman" w:cs="Times New Roman"/>
      <w:color w:val="00000A"/>
      <w:sz w:val="20"/>
      <w:szCs w:val="20"/>
      <w:lang w:eastAsia="zh-CN"/>
    </w:rPr>
  </w:style>
  <w:style w:type="character" w:styleId="af2">
    <w:name w:val="footnote reference"/>
    <w:basedOn w:val="a0"/>
    <w:uiPriority w:val="99"/>
    <w:semiHidden/>
    <w:unhideWhenUsed/>
    <w:rsid w:val="00784D84"/>
    <w:rPr>
      <w:vertAlign w:val="superscript"/>
    </w:rPr>
  </w:style>
  <w:style w:type="paragraph" w:styleId="af3">
    <w:name w:val="Normal (Web)"/>
    <w:basedOn w:val="a"/>
    <w:uiPriority w:val="99"/>
    <w:unhideWhenUsed/>
    <w:rsid w:val="00352B54"/>
    <w:pPr>
      <w:suppressAutoHyphens w:val="0"/>
      <w:spacing w:before="100" w:beforeAutospacing="1" w:after="100" w:afterAutospacing="1"/>
    </w:pPr>
    <w:rPr>
      <w:color w:val="auto"/>
      <w:lang w:eastAsia="ru-RU"/>
    </w:rPr>
  </w:style>
  <w:style w:type="character" w:customStyle="1" w:styleId="apple-converted-space">
    <w:name w:val="apple-converted-space"/>
    <w:basedOn w:val="a0"/>
    <w:rsid w:val="00352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6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lucidchart.com/pages/data-flow-diagra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cengage.com/custom/static_content/OLC/1133274056/data/shelly81617_0538481617_00.08_chapter0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w3computing.com/systemsanalysis/process-specifications-structured-decision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visual-paradigm.com/tutorial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FAACA-7AC2-43D9-876A-45F407151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1586</Words>
  <Characters>9043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Redgrave</dc:creator>
  <cp:keywords/>
  <dc:description/>
  <cp:lastModifiedBy>Microsoft Office User</cp:lastModifiedBy>
  <cp:revision>2</cp:revision>
  <dcterms:created xsi:type="dcterms:W3CDTF">2020-11-15T18:06:00Z</dcterms:created>
  <dcterms:modified xsi:type="dcterms:W3CDTF">2020-11-15T18:06:00Z</dcterms:modified>
</cp:coreProperties>
</file>