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BA49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62098606"/>
      <w:bookmarkEnd w:id="0"/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67E87BAD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  </w:t>
      </w:r>
    </w:p>
    <w:p w14:paraId="5CDD9109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3B11E368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384DDE27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E50620D" w14:textId="77777777" w:rsidR="0013769C" w:rsidRPr="00EE153F" w:rsidRDefault="0013769C" w:rsidP="0013769C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0CCE4512" w14:textId="77777777" w:rsidR="0013769C" w:rsidRPr="00EE153F" w:rsidRDefault="0013769C" w:rsidP="0013769C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03C8DCB" w14:textId="77777777" w:rsidR="0013769C" w:rsidRPr="00EE153F" w:rsidRDefault="0013769C" w:rsidP="0013769C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E187ED0" w14:textId="77777777" w:rsidR="0013769C" w:rsidRPr="00EE153F" w:rsidRDefault="0013769C" w:rsidP="0013769C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CC5B1C6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4</w:t>
      </w:r>
    </w:p>
    <w:p w14:paraId="2741EC52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«Системне програмування» на тему  </w:t>
      </w:r>
    </w:p>
    <w:p w14:paraId="2713D524" w14:textId="77777777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«Макровизначення і макроси в MASM» </w:t>
      </w:r>
    </w:p>
    <w:p w14:paraId="3EE48744" w14:textId="77777777" w:rsidR="0013769C" w:rsidRPr="00EE153F" w:rsidRDefault="0013769C" w:rsidP="0013769C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60261697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03D855C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31E07B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B7DA227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DC29958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Перевірив: </w:t>
      </w:r>
    </w:p>
    <w:p w14:paraId="3D81A374" w14:textId="77777777" w:rsidR="0013769C" w:rsidRPr="00EE153F" w:rsidRDefault="0013769C" w:rsidP="0013769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2 курсу ФІОТ-у                                                   доц. Павлов В.Г. </w:t>
      </w:r>
    </w:p>
    <w:p w14:paraId="316874DB" w14:textId="5BD817AA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ІМ-</w:t>
      </w:r>
      <w:r w:rsidRPr="00EE153F">
        <w:rPr>
          <w:rFonts w:ascii="Times New Roman" w:eastAsia="Times New Roman" w:hAnsi="Times New Roman" w:cs="Times New Roman"/>
          <w:sz w:val="28"/>
          <w:szCs w:val="28"/>
          <w:lang w:val="en-US"/>
        </w:rPr>
        <w:t>33</w:t>
      </w: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57B5A0" w14:textId="614DDFC8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>Козарезов</w:t>
      </w:r>
      <w:proofErr w:type="spellEnd"/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>Кирил</w:t>
      </w:r>
      <w:proofErr w:type="spellEnd"/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32DF7A37" w14:textId="27EB01CE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у списку групи - 1</w:t>
      </w:r>
      <w:r w:rsidRPr="00EE153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42606792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77232D8" w14:textId="77777777" w:rsidR="0013769C" w:rsidRPr="00EE153F" w:rsidRDefault="0013769C" w:rsidP="0013769C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154409" w14:textId="7AA76B7A" w:rsidR="0013769C" w:rsidRPr="00EE153F" w:rsidRDefault="0013769C" w:rsidP="0013769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/>
        </w:rPr>
        <w:t>Київ   202</w:t>
      </w:r>
      <w:r w:rsidRPr="00EE153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21DFF69F" w14:textId="77777777" w:rsidR="0013769C" w:rsidRPr="00EE153F" w:rsidRDefault="0013769C" w:rsidP="0013769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04F413" w14:textId="77777777" w:rsidR="0013769C" w:rsidRPr="00EE153F" w:rsidRDefault="0013769C" w:rsidP="0013769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61144D39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Вивчити технології створення і вживання макросів. Дослідження результатів роботи </w:t>
      </w:r>
      <w:proofErr w:type="spellStart"/>
      <w:r w:rsidRPr="00EE153F">
        <w:rPr>
          <w:rFonts w:ascii="Times New Roman" w:hAnsi="Times New Roman" w:cs="Times New Roman"/>
          <w:sz w:val="28"/>
          <w:szCs w:val="28"/>
          <w:lang w:val="uk-UA"/>
        </w:rPr>
        <w:t>макрогенератору</w:t>
      </w:r>
      <w:proofErr w:type="spellEnd"/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MASM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E3791E" w14:textId="77777777" w:rsidR="0013769C" w:rsidRPr="00EE153F" w:rsidRDefault="0013769C" w:rsidP="0013769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роботи:</w:t>
      </w:r>
    </w:p>
    <w:p w14:paraId="4BAA65F0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1. Вивчити правила використання макросів в програмах [1].</w:t>
      </w:r>
    </w:p>
    <w:p w14:paraId="6315938F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2. Переробити програму, підготовлену в лабораторній роботі 3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</w:t>
      </w:r>
    </w:p>
    <w:p w14:paraId="4DCAB9F4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3. 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 </w:t>
      </w:r>
    </w:p>
    <w:p w14:paraId="754C99C8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4. Виконати компіляцію і компоновку файлу програми. </w:t>
      </w:r>
    </w:p>
    <w:p w14:paraId="16B48D30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5. Перевірити роботу програми шляхом введення як правильного, так і невірного паролів.</w:t>
      </w:r>
    </w:p>
    <w:p w14:paraId="279923E9" w14:textId="2B4478A1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Початкове вікно програми:</w:t>
      </w:r>
    </w:p>
    <w:p w14:paraId="39036156" w14:textId="0AC9575A" w:rsidR="0013769C" w:rsidRPr="00EE153F" w:rsidRDefault="00B8657D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28CB9E" wp14:editId="098F8057">
            <wp:extent cx="3543300" cy="285236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468" cy="28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2DA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340B164" w14:textId="77777777" w:rsidR="0013769C" w:rsidRPr="00EE153F" w:rsidRDefault="0013769C" w:rsidP="001376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76F8E24" w14:textId="4DACC110" w:rsidR="00B8657D" w:rsidRPr="00EE153F" w:rsidRDefault="0013769C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Вікно, яке з’являється при натисканні кнопки «Відміна»:</w:t>
      </w:r>
    </w:p>
    <w:p w14:paraId="77774F50" w14:textId="6484B432" w:rsidR="00B8657D" w:rsidRPr="00EE153F" w:rsidRDefault="00B8657D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01D82D" wp14:editId="78CAFB54">
            <wp:extent cx="2552700" cy="1929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65" cy="1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727" w14:textId="03E7C09F" w:rsidR="0013769C" w:rsidRPr="00EE153F" w:rsidRDefault="0013769C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Вікна, які почергово з’являються після введення правильного паролю:</w:t>
      </w:r>
    </w:p>
    <w:p w14:paraId="6CD53ED8" w14:textId="4C4C8E09" w:rsidR="00B8657D" w:rsidRPr="00EE153F" w:rsidRDefault="00B8657D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020C34" wp14:editId="6E9B0646">
            <wp:extent cx="3162741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CA9C" w14:textId="5578215F" w:rsidR="00B8657D" w:rsidRPr="00EE153F" w:rsidRDefault="00B8657D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0D10FB" wp14:editId="5B513557">
            <wp:extent cx="2524477" cy="161947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063" w14:textId="61BD7290" w:rsidR="00B8657D" w:rsidRPr="00EE153F" w:rsidRDefault="00B8657D" w:rsidP="00B8657D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E0DEE5" wp14:editId="3CD3D633">
            <wp:extent cx="2514951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A3A2" w14:textId="096CE0E3" w:rsidR="00B8657D" w:rsidRPr="00EE153F" w:rsidRDefault="0013769C" w:rsidP="0013769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ab/>
        <w:t>Вікно, яке з’являється після введення неправильного паролю:</w:t>
      </w:r>
    </w:p>
    <w:p w14:paraId="30FC1D09" w14:textId="06911B49" w:rsidR="00B8657D" w:rsidRPr="00EE153F" w:rsidRDefault="00B8657D" w:rsidP="0013769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r w:rsidRPr="00EE15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D07B64" wp14:editId="4321D4A6">
            <wp:extent cx="2628900" cy="19337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089" cy="19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E173" w14:textId="77777777" w:rsidR="0013769C" w:rsidRPr="00EE153F" w:rsidRDefault="0013769C" w:rsidP="0013769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Використання макросів</w:t>
      </w:r>
    </w:p>
    <w:p w14:paraId="5FF5D46A" w14:textId="35101F37" w:rsidR="0013769C" w:rsidRPr="00EE153F" w:rsidRDefault="003D4485" w:rsidP="0013769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завдання було використано 3 макроси </w:t>
      </w:r>
      <w:r w:rsidR="0013769C" w:rsidRPr="00EE153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F4C1E5" w14:textId="5068C2C6" w:rsidR="003D4485" w:rsidRPr="00EE153F" w:rsidRDefault="0013769C" w:rsidP="00DA04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D4485" w:rsidRPr="00EE1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>KozarezovKyryl_ShowMsg</w:t>
      </w:r>
      <w:proofErr w:type="spellEnd"/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DA04F4" w:rsidRPr="00EE153F">
        <w:rPr>
          <w:rFonts w:ascii="Times New Roman" w:hAnsi="Times New Roman" w:cs="Times New Roman"/>
          <w:sz w:val="28"/>
          <w:szCs w:val="28"/>
          <w:lang w:val="uk-UA"/>
        </w:rPr>
        <w:t>Макрос ,що в</w:t>
      </w:r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>иводить текст у вікні повідомлення. Параметри: заголовок вікна, текст повідомлення.</w:t>
      </w:r>
    </w:p>
    <w:p w14:paraId="591CC210" w14:textId="72F78EED" w:rsidR="00DA04F4" w:rsidRPr="00EE153F" w:rsidRDefault="00DA04F4" w:rsidP="00DA04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KozarezovKyryl_EncryptString—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Макрос ,що ш</w:t>
      </w:r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>ифрує рядок методом XOR. Параметри: вхідний рядок, ключ, буфер для результату, довжина.</w:t>
      </w:r>
    </w:p>
    <w:p w14:paraId="11E74DA1" w14:textId="4FBED9E7" w:rsidR="0013769C" w:rsidRPr="00EE153F" w:rsidRDefault="00DA04F4" w:rsidP="00DA04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KozarezovKyryl_CompareEncrypted—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Макрос, що п</w:t>
      </w:r>
      <w:r w:rsidR="003D4485" w:rsidRPr="00EE153F">
        <w:rPr>
          <w:rFonts w:ascii="Times New Roman" w:hAnsi="Times New Roman" w:cs="Times New Roman"/>
          <w:sz w:val="28"/>
          <w:szCs w:val="28"/>
          <w:lang w:val="uk-UA"/>
        </w:rPr>
        <w:t>орівнює два зашифрованих буфери. Параметри: перший буфер, другий буфер, довжина.</w:t>
      </w:r>
    </w:p>
    <w:p w14:paraId="7199E46A" w14:textId="77777777" w:rsidR="0013769C" w:rsidRPr="00EE153F" w:rsidRDefault="0013769C" w:rsidP="001376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Шифрування паролю функцією XOR</w:t>
      </w:r>
    </w:p>
    <w:p w14:paraId="37DCA8ED" w14:textId="226FF9F4" w:rsidR="0013769C" w:rsidRPr="00EE153F" w:rsidRDefault="00DA04F4" w:rsidP="001376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280D5E">
        <w:rPr>
          <w:rFonts w:ascii="Times New Roman" w:hAnsi="Times New Roman" w:cs="Times New Roman"/>
          <w:sz w:val="28"/>
          <w:szCs w:val="28"/>
          <w:lang w:val="uk-UA"/>
        </w:rPr>
        <w:t>ши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фровуємо пароль</w:t>
      </w:r>
      <w:r w:rsidR="0013769C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E153F">
        <w:rPr>
          <w:rFonts w:ascii="Times New Roman" w:hAnsi="Times New Roman" w:cs="Times New Roman"/>
          <w:b/>
          <w:bCs/>
          <w:sz w:val="28"/>
          <w:szCs w:val="28"/>
          <w:lang w:val="en-US"/>
        </w:rPr>
        <w:t>Bocchi</w:t>
      </w:r>
      <w:r w:rsidR="0013769C" w:rsidRPr="00EE153F">
        <w:rPr>
          <w:rFonts w:ascii="Times New Roman" w:hAnsi="Times New Roman" w:cs="Times New Roman"/>
          <w:sz w:val="28"/>
          <w:szCs w:val="28"/>
          <w:lang w:val="uk-UA"/>
        </w:rPr>
        <w:t>» за ключем «</w:t>
      </w: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!@!@!!</w:t>
      </w:r>
      <w:r w:rsidR="0013769C" w:rsidRPr="00EE153F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14:paraId="34F7B753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B (01000010) </w:t>
      </w:r>
      <w:proofErr w:type="gramStart"/>
      <w:r w:rsidRPr="00EE153F">
        <w:rPr>
          <w:rFonts w:ascii="Times New Roman" w:hAnsi="Times New Roman" w:cs="Times New Roman"/>
          <w:sz w:val="28"/>
          <w:szCs w:val="28"/>
          <w:lang w:val="en-US"/>
        </w:rPr>
        <w:t>XOR !</w:t>
      </w:r>
      <w:proofErr w:type="gramEnd"/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 (00100001) = c (01100011)</w:t>
      </w:r>
    </w:p>
    <w:p w14:paraId="1E40C73E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85211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t>o (01101111) XOR @ (01000000) = / (00101111)</w:t>
      </w:r>
    </w:p>
    <w:p w14:paraId="43E12706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2EAA5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c (01100011) </w:t>
      </w:r>
      <w:proofErr w:type="gramStart"/>
      <w:r w:rsidRPr="00EE153F">
        <w:rPr>
          <w:rFonts w:ascii="Times New Roman" w:hAnsi="Times New Roman" w:cs="Times New Roman"/>
          <w:sz w:val="28"/>
          <w:szCs w:val="28"/>
          <w:lang w:val="en-US"/>
        </w:rPr>
        <w:t>XOR !</w:t>
      </w:r>
      <w:proofErr w:type="gramEnd"/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 (00100001) = B (01000010)</w:t>
      </w:r>
    </w:p>
    <w:p w14:paraId="18109123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CB359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t>c (01100011) XOR @ (01000000) = # (00100011)</w:t>
      </w:r>
    </w:p>
    <w:p w14:paraId="6C9929AE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0FBEF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h (01101000) </w:t>
      </w:r>
      <w:proofErr w:type="gramStart"/>
      <w:r w:rsidRPr="00EE153F">
        <w:rPr>
          <w:rFonts w:ascii="Times New Roman" w:hAnsi="Times New Roman" w:cs="Times New Roman"/>
          <w:sz w:val="28"/>
          <w:szCs w:val="28"/>
          <w:lang w:val="en-US"/>
        </w:rPr>
        <w:t>XOR !</w:t>
      </w:r>
      <w:proofErr w:type="gramEnd"/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 (00100001) = I (01001001)</w:t>
      </w:r>
    </w:p>
    <w:p w14:paraId="342DE641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70AB4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5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 (01101001) </w:t>
      </w:r>
      <w:proofErr w:type="gramStart"/>
      <w:r w:rsidRPr="00EE153F">
        <w:rPr>
          <w:rFonts w:ascii="Times New Roman" w:hAnsi="Times New Roman" w:cs="Times New Roman"/>
          <w:sz w:val="28"/>
          <w:szCs w:val="28"/>
          <w:lang w:val="en-US"/>
        </w:rPr>
        <w:t>XOR !</w:t>
      </w:r>
      <w:proofErr w:type="gramEnd"/>
      <w:r w:rsidRPr="00EE153F">
        <w:rPr>
          <w:rFonts w:ascii="Times New Roman" w:hAnsi="Times New Roman" w:cs="Times New Roman"/>
          <w:sz w:val="28"/>
          <w:szCs w:val="28"/>
          <w:lang w:val="en-US"/>
        </w:rPr>
        <w:t xml:space="preserve"> (00100001) = H (01001000)</w:t>
      </w:r>
    </w:p>
    <w:p w14:paraId="3D9272FB" w14:textId="77777777" w:rsidR="00DA04F4" w:rsidRPr="00EE153F" w:rsidRDefault="00DA04F4" w:rsidP="00DA04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Після шифрування ми отримали зашифрований пароль c/B#IH</w:t>
      </w:r>
    </w:p>
    <w:p w14:paraId="549CD0D4" w14:textId="77777777" w:rsidR="0013769C" w:rsidRPr="00EE153F" w:rsidRDefault="0013769C" w:rsidP="0013769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6. Отримати розширений лістинг програми за допомогою опції /</w:t>
      </w:r>
      <w:proofErr w:type="spellStart"/>
      <w:r w:rsidRPr="00EE153F">
        <w:rPr>
          <w:rFonts w:ascii="Times New Roman" w:hAnsi="Times New Roman" w:cs="Times New Roman"/>
          <w:sz w:val="28"/>
          <w:szCs w:val="28"/>
          <w:lang w:val="uk-UA"/>
        </w:rPr>
        <w:t>Fl</w:t>
      </w:r>
      <w:proofErr w:type="spellEnd"/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компілятора ML. </w:t>
      </w:r>
    </w:p>
    <w:p w14:paraId="1F044449" w14:textId="77777777" w:rsidR="0013769C" w:rsidRPr="00EE153F" w:rsidRDefault="0013769C" w:rsidP="0013769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7.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</w:t>
      </w:r>
    </w:p>
    <w:p w14:paraId="01BC743F" w14:textId="77777777" w:rsidR="0013769C" w:rsidRPr="00EE153F" w:rsidRDefault="0013769C" w:rsidP="001376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лістингу</w:t>
      </w:r>
    </w:p>
    <w:p w14:paraId="575B8269" w14:textId="0A2802BF" w:rsidR="00E83E9B" w:rsidRPr="00EE153F" w:rsidRDefault="00E83E9B" w:rsidP="001376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Макровизначення</w:t>
      </w:r>
    </w:p>
    <w:p w14:paraId="71031300" w14:textId="581DB6D2" w:rsidR="0013769C" w:rsidRPr="00EE153F" w:rsidRDefault="00EC4757" w:rsidP="001376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FB77A0" wp14:editId="7828E6B9">
            <wp:extent cx="4934639" cy="6725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AF6B" w14:textId="35AED6DF" w:rsidR="005D41E5" w:rsidRPr="00EE153F" w:rsidRDefault="005D41E5" w:rsidP="00487E7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З скріншотів можемо бачити, що макровизначення у варіанті, де макроси були оголошені разом з іншою логікою програми, знаходиться одразу після оголошення бібліотек </w:t>
      </w: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так само, як і в самій програмі. Перший макрос, відповідальний за вивід інформації, позначений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червоним кольором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, другий, відповідальний за шифрування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паролю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– позначени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>й зеленим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>, а третій, відповідальний за порівняння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паролів – синім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. В усіх трьох програмах були використані звичайні та приховані коментарі 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>, що позначенні рожевим та фіолетовим кольором відповідно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>Також у третьому макросі був використан</w:t>
      </w:r>
      <w:r w:rsidR="0019069D" w:rsidRPr="00EE153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мех</w:t>
      </w:r>
      <w:r w:rsidR="0019069D" w:rsidRPr="00EE15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>нізм</w:t>
      </w:r>
      <w:r w:rsidR="0019069D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локальних міток , що позначенні на зображенні </w:t>
      </w:r>
      <w:r w:rsidR="0019069D" w:rsidRPr="00EE153F">
        <w:rPr>
          <w:rFonts w:ascii="Times New Roman" w:hAnsi="Times New Roman" w:cs="Times New Roman"/>
          <w:sz w:val="28"/>
          <w:szCs w:val="28"/>
          <w:lang w:val="uk-UA"/>
        </w:rPr>
        <w:lastRenderedPageBreak/>
        <w:t>чорним кольором.</w:t>
      </w:r>
      <w:r w:rsidR="005050DE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069D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З цього випливає , що </w:t>
      </w:r>
      <w:r w:rsidR="00B80E2B"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макровизначенн</w:t>
      </w:r>
      <w:r w:rsidR="00B80E2B" w:rsidRPr="00EE15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чітко видно </w:t>
      </w:r>
      <w:r w:rsidR="00B80E2B" w:rsidRPr="00EE153F">
        <w:rPr>
          <w:rFonts w:ascii="Times New Roman" w:hAnsi="Times New Roman" w:cs="Times New Roman"/>
          <w:sz w:val="28"/>
          <w:szCs w:val="28"/>
          <w:lang w:val="uk-UA"/>
        </w:rPr>
        <w:t>звичайні та</w:t>
      </w:r>
      <w:r w:rsidRPr="00EE153F">
        <w:rPr>
          <w:rFonts w:ascii="Times New Roman" w:hAnsi="Times New Roman" w:cs="Times New Roman"/>
          <w:sz w:val="28"/>
          <w:szCs w:val="28"/>
          <w:lang w:val="uk-UA"/>
        </w:rPr>
        <w:t xml:space="preserve"> приховані коментарі, і назви локальних міток.</w:t>
      </w:r>
    </w:p>
    <w:p w14:paraId="769E1DE4" w14:textId="77777777" w:rsidR="00487E72" w:rsidRPr="00EE153F" w:rsidRDefault="00487E72" w:rsidP="00487E7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DC851D3" w14:textId="3FB04CD4" w:rsidR="00487E72" w:rsidRPr="00EE153F" w:rsidRDefault="00487E72" w:rsidP="00487E7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Трансляція</w:t>
      </w:r>
    </w:p>
    <w:p w14:paraId="1AD07382" w14:textId="77777777" w:rsidR="00E83E9B" w:rsidRPr="00EE153F" w:rsidRDefault="00E83E9B" w:rsidP="00487E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F13E4E" w14:textId="45A59A90" w:rsidR="00F9197B" w:rsidRPr="00EE153F" w:rsidRDefault="007E39EE" w:rsidP="001376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275595" wp14:editId="2D394A67">
            <wp:extent cx="5939790" cy="4235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FC5" w14:textId="405A50AD" w:rsidR="001B1368" w:rsidRPr="00EE153F" w:rsidRDefault="00020AD0" w:rsidP="0013769C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E15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зображенні вище представлено трансляцію трьох макросів: для порівняння введеного рядка з хеш-кодом оригінального пароля (позначено синім), для виведення вікна з повідомленням (червоним), а також для шифрування введеного рядка (зеленим). Зверніть увагу, що в трансляції макросу порівняння паролів відсутня оригінальна назва мітки — замість неї відображається її машинний код (виділено чорним). Крім того, після трансляції немає прихованих коментарів — лише звичайні</w:t>
      </w:r>
      <w:r w:rsidR="00DA6F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(крім тих, що відпові</w:t>
      </w:r>
      <w:r w:rsidR="007D672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дальні за призначення макросу)</w:t>
      </w:r>
      <w:r w:rsidRPr="00EE15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Важливо зазначити, що виклики функцій </w:t>
      </w:r>
      <w:proofErr w:type="spellStart"/>
      <w:r w:rsidRPr="00EE15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invoke</w:t>
      </w:r>
      <w:proofErr w:type="spellEnd"/>
      <w:r w:rsidRPr="00EE15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макросах для порівняння паролів і виведення повідомлення є прихованими.</w:t>
      </w:r>
    </w:p>
    <w:p w14:paraId="26804F69" w14:textId="77777777" w:rsidR="00020AD0" w:rsidRPr="00EE153F" w:rsidRDefault="00020AD0" w:rsidP="001376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CD107" w14:textId="77777777" w:rsidR="0013769C" w:rsidRPr="00EE153F" w:rsidRDefault="0013769C" w:rsidP="0013769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8.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 w14:paraId="728E3411" w14:textId="77777777" w:rsidR="0091326B" w:rsidRPr="00EE153F" w:rsidRDefault="00020AD0" w:rsidP="0091326B">
      <w:pPr>
        <w:pStyle w:val="a4"/>
        <w:spacing w:line="276" w:lineRule="auto"/>
        <w:jc w:val="center"/>
        <w:rPr>
          <w:b/>
          <w:bCs/>
          <w:sz w:val="28"/>
          <w:szCs w:val="28"/>
        </w:rPr>
      </w:pPr>
      <w:r w:rsidRPr="00EE153F">
        <w:rPr>
          <w:b/>
          <w:bCs/>
          <w:sz w:val="28"/>
          <w:szCs w:val="28"/>
        </w:rPr>
        <w:t>Дослідження лістингу</w:t>
      </w:r>
      <w:r w:rsidR="0091326B" w:rsidRPr="00EE153F">
        <w:rPr>
          <w:b/>
          <w:bCs/>
          <w:sz w:val="28"/>
          <w:szCs w:val="28"/>
        </w:rPr>
        <w:t xml:space="preserve"> (макровизначення в окремому файлі)</w:t>
      </w:r>
    </w:p>
    <w:p w14:paraId="32B88BB1" w14:textId="54707685" w:rsidR="00020AD0" w:rsidRPr="00EE153F" w:rsidRDefault="00020AD0" w:rsidP="00020AD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EBBC4F" w14:textId="77777777" w:rsidR="0013769C" w:rsidRPr="00EE153F" w:rsidRDefault="0013769C" w:rsidP="001376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sz w:val="28"/>
          <w:szCs w:val="28"/>
          <w:lang w:val="uk-UA"/>
        </w:rPr>
        <w:t>Макровизначення</w:t>
      </w:r>
    </w:p>
    <w:p w14:paraId="687E1F8C" w14:textId="66EAA818" w:rsidR="0013769C" w:rsidRPr="00EE153F" w:rsidRDefault="00CE7228" w:rsidP="001376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3F9D40" wp14:editId="4A808CBF">
            <wp:extent cx="5820587" cy="604921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5EF8" w14:textId="77777777" w:rsidR="00820546" w:rsidRDefault="00820546" w:rsidP="0013769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20546">
        <w:rPr>
          <w:rFonts w:ascii="Times New Roman" w:hAnsi="Times New Roman" w:cs="Times New Roman"/>
          <w:sz w:val="28"/>
          <w:szCs w:val="28"/>
          <w:lang w:val="uk-UA"/>
        </w:rPr>
        <w:t>У лістингу всі три макровизначення можна побачити одразу після їх імпорту, який виділений жовтим кольором. Це макроси для: виведення вікна з повідомленням (позначено фіолетовим), шифрування введеного рядка (синій колір) і порівняння цього рядка з хеш-кодом оригінального пароля (світло-зелений). Подібно до першої програми, у макровизначеннях присутні як приховані коментарі (виділені помаранчевим), так і звичайні (червоний колір). У третьому макросі додатково використано механізм локальних міток, які на зображенні позначено чорним</w:t>
      </w:r>
    </w:p>
    <w:p w14:paraId="08974EAC" w14:textId="7D452177" w:rsidR="00820546" w:rsidRDefault="00820546" w:rsidP="0082054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53557C" w14:textId="1FB1AC4F" w:rsidR="00820546" w:rsidRDefault="00820546" w:rsidP="008205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Трансляція</w:t>
      </w:r>
    </w:p>
    <w:p w14:paraId="7B06D1BB" w14:textId="73DFAFFD" w:rsidR="00820546" w:rsidRDefault="00654A01" w:rsidP="008205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54A0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76F83DB" wp14:editId="2FA825CA">
            <wp:extent cx="5939790" cy="42075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A08" w14:textId="77777777" w:rsidR="00962325" w:rsidRDefault="00962325" w:rsidP="0096232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95663A3" w14:textId="25813D82" w:rsidR="00962325" w:rsidRDefault="00962325" w:rsidP="0096232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62325">
        <w:rPr>
          <w:rFonts w:ascii="Times New Roman" w:hAnsi="Times New Roman" w:cs="Times New Roman"/>
          <w:sz w:val="28"/>
          <w:szCs w:val="28"/>
          <w:lang w:val="uk-UA"/>
        </w:rPr>
        <w:t xml:space="preserve">На зображенні вище представлено трансляцію трьох макросів: для виведення вікна з повідомленням (позначено фіолетовим), для шифрування введеного рядка символів (синім), а також для порівняння цього рядка з хеш-кодом оригінального пароля (світло-зеленим). Зверніть увагу, що в трансляції макросу для порівняння паролів відсутня оригінальна назва мітки — замість неї відображається її машинний код (виділено чорним). Крім того, після трансляції наявні як звичайні коментарі (позначені червоним), так і приховані (виділені помаранчевим). Важливо зазначити, що виклики функцій </w:t>
      </w:r>
      <w:proofErr w:type="spellStart"/>
      <w:r w:rsidRPr="00962325">
        <w:rPr>
          <w:rFonts w:ascii="Times New Roman" w:hAnsi="Times New Roman" w:cs="Times New Roman"/>
          <w:sz w:val="28"/>
          <w:szCs w:val="28"/>
          <w:lang w:val="uk-UA"/>
        </w:rPr>
        <w:t>invoke</w:t>
      </w:r>
      <w:proofErr w:type="spellEnd"/>
      <w:r w:rsidRPr="00962325">
        <w:rPr>
          <w:rFonts w:ascii="Times New Roman" w:hAnsi="Times New Roman" w:cs="Times New Roman"/>
          <w:sz w:val="28"/>
          <w:szCs w:val="28"/>
          <w:lang w:val="uk-UA"/>
        </w:rPr>
        <w:t xml:space="preserve"> у макросах для порівняння паролів та виведення повідомлення залишаються прихованими</w:t>
      </w:r>
    </w:p>
    <w:p w14:paraId="498D1D65" w14:textId="5D999E2F" w:rsidR="0013769C" w:rsidRPr="00EE153F" w:rsidRDefault="00962325" w:rsidP="0096232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3769C" w:rsidRPr="00EE153F">
        <w:rPr>
          <w:rFonts w:ascii="Times New Roman" w:hAnsi="Times New Roman" w:cs="Times New Roman"/>
          <w:sz w:val="28"/>
          <w:szCs w:val="28"/>
          <w:lang w:val="uk-UA"/>
        </w:rPr>
        <w:t>. 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роботі.</w:t>
      </w:r>
    </w:p>
    <w:p w14:paraId="75556F59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 xml:space="preserve">Порівнявши розширені лістинги обох програм, вдалося чітко виокремити як спільні, так і відмінні елементи. Серед відмінностей — розташування макровизначень: у першому варіанті, де макроси були частиною основного коду, вони розміщувались після секції </w:t>
      </w:r>
      <w:proofErr w:type="spellStart"/>
      <w:r w:rsidRPr="00B2728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2728D">
        <w:rPr>
          <w:rFonts w:ascii="Times New Roman" w:hAnsi="Times New Roman" w:cs="Times New Roman"/>
          <w:sz w:val="28"/>
          <w:szCs w:val="28"/>
          <w:lang w:val="uk-UA"/>
        </w:rPr>
        <w:t>?. Натомість у другому варіанті, де макроси винесені в окремий .</w:t>
      </w:r>
      <w:proofErr w:type="spellStart"/>
      <w:r w:rsidRPr="00B2728D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B2728D">
        <w:rPr>
          <w:rFonts w:ascii="Times New Roman" w:hAnsi="Times New Roman" w:cs="Times New Roman"/>
          <w:sz w:val="28"/>
          <w:szCs w:val="28"/>
          <w:lang w:val="uk-UA"/>
        </w:rPr>
        <w:t xml:space="preserve"> файл, їх трансляція з’являється відразу після підключення бібліотек.</w:t>
      </w:r>
    </w:p>
    <w:p w14:paraId="699D9C7F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E899504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спільних рис належать:</w:t>
      </w:r>
    </w:p>
    <w:p w14:paraId="5F26B555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B0779E2" w14:textId="526FC021" w:rsidR="00B2728D" w:rsidRPr="00B2728D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>у макровизначеннях наявні приховані коментарі та оголошення локальних міток;</w:t>
      </w:r>
    </w:p>
    <w:p w14:paraId="18DBC48C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0FE2A3" w14:textId="77A1F05C" w:rsidR="00B2728D" w:rsidRPr="00B2728D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>локальні мітки не були зашифровані;</w:t>
      </w:r>
    </w:p>
    <w:p w14:paraId="76764E65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3AA67F6" w14:textId="09F50A35" w:rsidR="00B2728D" w:rsidRPr="00B2728D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>у трансляціях приховані коментарі не відображаються;</w:t>
      </w:r>
    </w:p>
    <w:p w14:paraId="2B63182B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3A2EE42" w14:textId="64730DBB" w:rsidR="00B2728D" w:rsidRPr="00B2728D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>у трансляціях також не видно локальних міток;</w:t>
      </w:r>
    </w:p>
    <w:p w14:paraId="6C9B1C23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5935378" w14:textId="23821478" w:rsidR="00B2728D" w:rsidRPr="00B2728D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 xml:space="preserve">виклики функцій через </w:t>
      </w:r>
      <w:proofErr w:type="spellStart"/>
      <w:r w:rsidRPr="00B2728D">
        <w:rPr>
          <w:rFonts w:ascii="Times New Roman" w:hAnsi="Times New Roman" w:cs="Times New Roman"/>
          <w:sz w:val="28"/>
          <w:szCs w:val="28"/>
          <w:lang w:val="uk-UA"/>
        </w:rPr>
        <w:t>invoke</w:t>
      </w:r>
      <w:proofErr w:type="spellEnd"/>
      <w:r w:rsidRPr="00B2728D">
        <w:rPr>
          <w:rFonts w:ascii="Times New Roman" w:hAnsi="Times New Roman" w:cs="Times New Roman"/>
          <w:sz w:val="28"/>
          <w:szCs w:val="28"/>
          <w:lang w:val="uk-UA"/>
        </w:rPr>
        <w:t xml:space="preserve"> не відображаються у трансляціях;</w:t>
      </w:r>
    </w:p>
    <w:p w14:paraId="4FF5D3AC" w14:textId="77777777" w:rsidR="00B2728D" w:rsidRPr="00B2728D" w:rsidRDefault="00B2728D" w:rsidP="00B2728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CE5C659" w14:textId="77777777" w:rsidR="000E72F7" w:rsidRDefault="00B2728D" w:rsidP="00B272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2728D">
        <w:rPr>
          <w:rFonts w:ascii="Times New Roman" w:hAnsi="Times New Roman" w:cs="Times New Roman"/>
          <w:sz w:val="28"/>
          <w:szCs w:val="28"/>
          <w:lang w:val="uk-UA"/>
        </w:rPr>
        <w:t>присутні лише звичайні коментарі.</w:t>
      </w:r>
    </w:p>
    <w:p w14:paraId="75F73013" w14:textId="77777777" w:rsidR="000E72F7" w:rsidRPr="000E72F7" w:rsidRDefault="000E72F7" w:rsidP="000E72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34E28D1" w14:textId="1A0C1747" w:rsidR="0013769C" w:rsidRPr="000E72F7" w:rsidRDefault="0013769C" w:rsidP="000E7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2F7">
        <w:rPr>
          <w:rFonts w:ascii="Times New Roman" w:hAnsi="Times New Roman" w:cs="Times New Roman"/>
          <w:sz w:val="28"/>
          <w:szCs w:val="28"/>
          <w:lang w:val="uk-UA"/>
        </w:rPr>
        <w:t>10. Зробити висновки по лабораторній роботі.</w:t>
      </w:r>
    </w:p>
    <w:p w14:paraId="4880D15C" w14:textId="77777777" w:rsidR="0013769C" w:rsidRPr="00EE153F" w:rsidRDefault="0013769C" w:rsidP="001376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53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0ED299B5" w14:textId="0A602CDA" w:rsidR="000E72F7" w:rsidRPr="000E72F7" w:rsidRDefault="000E72F7" w:rsidP="000E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 час виконання лабораторної роботи було досліджено використання макросів у різних підходах — як при вбудовуванні в основний файл, так і при підключенні окремого .</w:t>
      </w:r>
      <w:proofErr w:type="spellStart"/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</w:t>
      </w:r>
      <w:proofErr w:type="spellEnd"/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файлу. Виявлено відмінності у розташуванні макровизначень, а також спільні риси: приховані виклики </w:t>
      </w:r>
      <w:proofErr w:type="spellStart"/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invoke</w:t>
      </w:r>
      <w:proofErr w:type="spellEnd"/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відсутність прихованих коментарів і локальних міток у трансляції, але їх наявність у вихідному коді.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E7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зрозумів, що локальні мітки допомагають уникати конфліктів і спрощують структуру програми. Звичайні коментарі полегшують читання коду, а приховані — містять додаткову службову інформацію. Макроси роблять код коротшим, зрозумілішим і зручнішим для повторного використання. MASM32 при цьому забезпечує простий та ефективний інструментарій для роботи з макросами.</w:t>
      </w:r>
    </w:p>
    <w:p w14:paraId="54AE7847" w14:textId="77777777" w:rsidR="00F91220" w:rsidRPr="00EE153F" w:rsidRDefault="00F91220">
      <w:pPr>
        <w:rPr>
          <w:rFonts w:ascii="Times New Roman" w:hAnsi="Times New Roman" w:cs="Times New Roman"/>
          <w:sz w:val="28"/>
          <w:szCs w:val="28"/>
        </w:rPr>
      </w:pPr>
    </w:p>
    <w:sectPr w:rsidR="00F91220" w:rsidRPr="00EE153F" w:rsidSect="0072756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E6F"/>
    <w:multiLevelType w:val="hybridMultilevel"/>
    <w:tmpl w:val="F7BA30F4"/>
    <w:lvl w:ilvl="0" w:tplc="4EDA5302">
      <w:start w:val="9"/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550FA2"/>
    <w:multiLevelType w:val="hybridMultilevel"/>
    <w:tmpl w:val="64684452"/>
    <w:lvl w:ilvl="0" w:tplc="A43ADC1A">
      <w:start w:val="8"/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9C"/>
    <w:rsid w:val="00020AD0"/>
    <w:rsid w:val="00035419"/>
    <w:rsid w:val="000E72F7"/>
    <w:rsid w:val="0013769C"/>
    <w:rsid w:val="0019069D"/>
    <w:rsid w:val="001B1368"/>
    <w:rsid w:val="00280D5E"/>
    <w:rsid w:val="002A3CAA"/>
    <w:rsid w:val="003C3ED4"/>
    <w:rsid w:val="003D4485"/>
    <w:rsid w:val="00400D28"/>
    <w:rsid w:val="00487E72"/>
    <w:rsid w:val="005050DE"/>
    <w:rsid w:val="005D41E5"/>
    <w:rsid w:val="005E6AF6"/>
    <w:rsid w:val="00654A01"/>
    <w:rsid w:val="007D6722"/>
    <w:rsid w:val="007E39EE"/>
    <w:rsid w:val="00820546"/>
    <w:rsid w:val="00875035"/>
    <w:rsid w:val="008B0E22"/>
    <w:rsid w:val="0091326B"/>
    <w:rsid w:val="00962325"/>
    <w:rsid w:val="00AD0F05"/>
    <w:rsid w:val="00B2728D"/>
    <w:rsid w:val="00B80E2B"/>
    <w:rsid w:val="00B8657D"/>
    <w:rsid w:val="00C86A85"/>
    <w:rsid w:val="00CE7228"/>
    <w:rsid w:val="00DA04F4"/>
    <w:rsid w:val="00DA6FC1"/>
    <w:rsid w:val="00E83E9B"/>
    <w:rsid w:val="00EC4757"/>
    <w:rsid w:val="00EE153F"/>
    <w:rsid w:val="00F6064F"/>
    <w:rsid w:val="00F91220"/>
    <w:rsid w:val="00F9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D69B"/>
  <w15:chartTrackingRefBased/>
  <w15:docId w15:val="{4063CB89-9754-45DC-A5E0-DC3747A2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69C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B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86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4976</Words>
  <Characters>2837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kirillka.k@gmail.com</dc:creator>
  <cp:keywords/>
  <dc:description/>
  <cp:lastModifiedBy>kirillka.k@gmail.com</cp:lastModifiedBy>
  <cp:revision>32</cp:revision>
  <dcterms:created xsi:type="dcterms:W3CDTF">2025-04-05T17:31:00Z</dcterms:created>
  <dcterms:modified xsi:type="dcterms:W3CDTF">2025-04-06T16:12:00Z</dcterms:modified>
</cp:coreProperties>
</file>