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D3" w:rsidRDefault="001718D3" w:rsidP="00171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-643890</wp:posOffset>
            </wp:positionV>
            <wp:extent cx="3638550" cy="2524125"/>
            <wp:effectExtent l="19050" t="0" r="0" b="0"/>
            <wp:wrapNone/>
            <wp:docPr id="1" name="Рисунок 1" descr="https://jkh.1prof.by/kcfinder/upload/images/dorogokup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kh.1prof.by/kcfinder/upload/images/dorogokupet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18D3" w:rsidRPr="001718D3" w:rsidRDefault="001718D3" w:rsidP="00171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1718D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Уважаемые коллеги!</w:t>
      </w:r>
    </w:p>
    <w:p w:rsidR="001718D3" w:rsidRPr="001718D3" w:rsidRDefault="001718D3" w:rsidP="00171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8D3">
        <w:rPr>
          <w:rFonts w:ascii="Times New Roman" w:eastAsia="Times New Roman" w:hAnsi="Times New Roman" w:cs="Times New Roman"/>
          <w:sz w:val="24"/>
          <w:szCs w:val="24"/>
        </w:rPr>
        <w:t xml:space="preserve">14 августа 2020 </w:t>
      </w:r>
    </w:p>
    <w:p w:rsidR="001718D3" w:rsidRPr="001718D3" w:rsidRDefault="001718D3" w:rsidP="00171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8D3" w:rsidRDefault="001718D3" w:rsidP="001718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8D3" w:rsidRDefault="001718D3" w:rsidP="001718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8D3" w:rsidRPr="001718D3" w:rsidRDefault="001718D3" w:rsidP="001718D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718D3">
        <w:rPr>
          <w:rFonts w:ascii="Times New Roman" w:eastAsia="Times New Roman" w:hAnsi="Times New Roman" w:cs="Times New Roman"/>
          <w:b/>
          <w:sz w:val="26"/>
          <w:szCs w:val="26"/>
        </w:rPr>
        <w:t xml:space="preserve"> В течение последних четырех дней в адрес Белорусского профсоюза работников местной промышленности и коммунально-бытовых предприятий поступают обращения от председателей организационных структур и членов Профсоюза о неправомерных действиях сотрудников силовых структур Республики Беларусь по отношению к участникам мирных протестов и случайным прохожим. </w:t>
      </w:r>
    </w:p>
    <w:p w:rsidR="001718D3" w:rsidRPr="001718D3" w:rsidRDefault="001718D3" w:rsidP="001718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На основании данных заявлений, обращаемся к Министерству внутренних дел Республики Беларусь и его сотрудникам с просьбой прекратить применение неоправданно грубых и жестких мер к гражданам, участвующим в мирных протестах и другим гражданам, не нарушающим законодательство Республики Беларусь. Мы просим также освободить незаконно задержанных граждан и участников мирных акций. </w:t>
      </w:r>
    </w:p>
    <w:p w:rsidR="001718D3" w:rsidRPr="001718D3" w:rsidRDefault="001718D3" w:rsidP="001718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Мы обращаемся в Генеральную прокуратуру Республики Беларусь с просьбой проводить проверки в избирательных участках, на которых гражданами Республики Беларусь были обнаружены нарушения при подсчёте голосов.</w:t>
      </w:r>
    </w:p>
    <w:p w:rsidR="001718D3" w:rsidRPr="001718D3" w:rsidRDefault="001718D3" w:rsidP="001718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sz w:val="26"/>
          <w:szCs w:val="26"/>
        </w:rPr>
        <w:t> </w:t>
      </w:r>
      <w:r w:rsidRPr="001718D3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В последние дни в интернете (социальные сети, телеграмм каналы) начали звучать активные призывы к работникам предприятий выходить на улицы и в агрессивной, протестной форме выдвигать свои требования. Считаем, что есть более цивилизованные и законные формы выражения своих идей и требований.</w:t>
      </w:r>
    </w:p>
    <w:p w:rsidR="001718D3" w:rsidRPr="001718D3" w:rsidRDefault="001718D3" w:rsidP="001718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Белорусский профсоюз работников местной промышленности и коммунально-бытовых предприятий, областные организации профсоюза открыты к диалогу и общению с каждым из Вас. Со своими вопросами и предложениями Вы всегда можете обратиться в нашу организацию, как лично, так и коллективно. Защищать права работников-членов профсоюза – это наш долг и обязанность.</w:t>
      </w:r>
    </w:p>
    <w:p w:rsidR="001718D3" w:rsidRPr="001718D3" w:rsidRDefault="001718D3" w:rsidP="001718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В свою очередь Белорусский профсоюз работников местной промышленности и коммунально-бытовых предприятий и все его организационные структуры готовы помочь членам профсоюза в части:</w:t>
      </w:r>
    </w:p>
    <w:p w:rsidR="001718D3" w:rsidRPr="001718D3" w:rsidRDefault="001718D3" w:rsidP="001718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-оформления  в законном порядке своей гражданской позиции;</w:t>
      </w:r>
    </w:p>
    <w:p w:rsidR="001718D3" w:rsidRPr="001718D3" w:rsidRDefault="001718D3" w:rsidP="001718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-оказания в установленном законом порядке материальной и юридической помощи пострадавшим от задержаний (в том числе в обжаловании привлечения их к административной ответственности);</w:t>
      </w:r>
    </w:p>
    <w:p w:rsidR="001718D3" w:rsidRPr="001718D3" w:rsidRDefault="001718D3" w:rsidP="001718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-оказания материальной помощи работникам, пострадавших от задержаний;</w:t>
      </w:r>
    </w:p>
    <w:p w:rsidR="001718D3" w:rsidRPr="001718D3" w:rsidRDefault="001718D3" w:rsidP="001718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-частичные возмещение расходов по реабилитации в санаториях ФПБ работников, пострадавших от задержаний.</w:t>
      </w:r>
      <w:proofErr w:type="gramEnd"/>
    </w:p>
    <w:p w:rsidR="001718D3" w:rsidRPr="001718D3" w:rsidRDefault="001718D3" w:rsidP="001718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Мы заявляем, что Профсоюз был и остается надежным защитником прав работников отрасли, надежным социальным партнером и только наше единство не позволит разрушить </w:t>
      </w:r>
      <w:proofErr w:type="gramStart"/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все то</w:t>
      </w:r>
      <w:proofErr w:type="gramEnd"/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хорошее, которое мы все вместе создавали десятилетиями.</w:t>
      </w:r>
    </w:p>
    <w:p w:rsidR="001718D3" w:rsidRPr="001718D3" w:rsidRDefault="001718D3" w:rsidP="001718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718D3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</w:rPr>
        <w:t>Мы, как и Вы, против насилия в любом его проявлении. Так не будем же сами становиться инициаторами беспорядков на улицах наших любимых городов! Считаем, что все можно решить мирно, законным путем.</w:t>
      </w:r>
    </w:p>
    <w:p w:rsidR="00DA2615" w:rsidRPr="001718D3" w:rsidRDefault="001718D3" w:rsidP="001718D3">
      <w:pPr>
        <w:spacing w:after="0" w:line="240" w:lineRule="auto"/>
        <w:jc w:val="right"/>
        <w:rPr>
          <w:b/>
          <w:i/>
          <w:color w:val="FF0000"/>
          <w:sz w:val="26"/>
          <w:szCs w:val="26"/>
        </w:rPr>
      </w:pPr>
      <w:r w:rsidRPr="001718D3">
        <w:rPr>
          <w:b/>
          <w:i/>
          <w:color w:val="FF0000"/>
          <w:sz w:val="26"/>
          <w:szCs w:val="26"/>
        </w:rPr>
        <w:t>ПРЕДСЕДАТЕЛЬ БЕЛОРУССКОГО ПРОФСОЮЗА РАБОТНИКОВ МЕСТНОЙ ПРОМЫШЛЕННОСТИ И КОММУНАЛЬНО-БЫТОВЫХ ПРЕДПРИЯТИЙ Ю.ДОРОГОКУПЕЦ</w:t>
      </w:r>
    </w:p>
    <w:sectPr w:rsidR="00DA2615" w:rsidRPr="001718D3" w:rsidSect="001718D3"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718D3"/>
    <w:rsid w:val="001718D3"/>
    <w:rsid w:val="00453BA3"/>
    <w:rsid w:val="00DA2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1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8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ntentitemmiddleinnerdate">
    <w:name w:val="content_item_middle_inner_date"/>
    <w:basedOn w:val="a0"/>
    <w:rsid w:val="001718D3"/>
  </w:style>
  <w:style w:type="paragraph" w:customStyle="1" w:styleId="innerdescription">
    <w:name w:val="inner_description"/>
    <w:basedOn w:val="a"/>
    <w:rsid w:val="0017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71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2020-08-17T08:04:00Z</cp:lastPrinted>
  <dcterms:created xsi:type="dcterms:W3CDTF">2020-08-17T07:46:00Z</dcterms:created>
  <dcterms:modified xsi:type="dcterms:W3CDTF">2020-08-17T08:24:00Z</dcterms:modified>
</cp:coreProperties>
</file>