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AAF4" w14:textId="77777777" w:rsidR="00E53701" w:rsidRPr="00D113F5" w:rsidRDefault="00E53701">
      <w:pPr>
        <w:rPr>
          <w:rFonts w:ascii="Times New Roman" w:hAnsi="Times New Roman" w:cs="Times New Roman"/>
          <w:b/>
          <w:bCs/>
          <w:sz w:val="32"/>
          <w:szCs w:val="32"/>
        </w:rPr>
      </w:pPr>
      <w:r w:rsidRPr="00D113F5">
        <w:rPr>
          <w:rFonts w:ascii="Times New Roman" w:hAnsi="Times New Roman" w:cs="Times New Roman"/>
          <w:b/>
          <w:bCs/>
          <w:sz w:val="32"/>
          <w:szCs w:val="32"/>
        </w:rPr>
        <w:t>Fawn machine walkthrough</w:t>
      </w:r>
    </w:p>
    <w:p w14:paraId="1A280A2A" w14:textId="77777777" w:rsidR="00E53701" w:rsidRPr="009F5C5D" w:rsidRDefault="00E53701" w:rsidP="00E53701">
      <w:pPr>
        <w:rPr>
          <w:rFonts w:ascii="Times New Roman" w:hAnsi="Times New Roman" w:cs="Times New Roman"/>
          <w:b/>
          <w:bCs/>
          <w:sz w:val="28"/>
          <w:szCs w:val="28"/>
        </w:rPr>
      </w:pPr>
      <w:r w:rsidRPr="009F5C5D">
        <w:rPr>
          <w:rFonts w:ascii="Times New Roman" w:hAnsi="Times New Roman" w:cs="Times New Roman"/>
          <w:b/>
          <w:bCs/>
          <w:sz w:val="28"/>
          <w:szCs w:val="28"/>
        </w:rPr>
        <w:t>1. Reconnaissance</w:t>
      </w:r>
    </w:p>
    <w:p w14:paraId="37DD8EAD" w14:textId="28314A14" w:rsidR="00E53701" w:rsidRDefault="00E53701" w:rsidP="00E53701">
      <w:pPr>
        <w:spacing w:line="360" w:lineRule="auto"/>
        <w:rPr>
          <w:rFonts w:ascii="Times New Roman" w:hAnsi="Times New Roman" w:cs="Times New Roman"/>
          <w:sz w:val="28"/>
          <w:szCs w:val="28"/>
        </w:rPr>
      </w:pPr>
      <w:r>
        <w:rPr>
          <w:rFonts w:ascii="Times New Roman" w:hAnsi="Times New Roman" w:cs="Times New Roman"/>
          <w:sz w:val="28"/>
          <w:szCs w:val="28"/>
        </w:rPr>
        <w:t>An initial port scan was performed on the target I</w:t>
      </w:r>
      <w:r w:rsidR="000C4AE7">
        <w:rPr>
          <w:rFonts w:ascii="Times New Roman" w:hAnsi="Times New Roman" w:cs="Times New Roman"/>
          <w:sz w:val="28"/>
          <w:szCs w:val="28"/>
        </w:rPr>
        <w:t>P</w:t>
      </w:r>
      <w:r>
        <w:rPr>
          <w:rFonts w:ascii="Times New Roman" w:hAnsi="Times New Roman" w:cs="Times New Roman"/>
          <w:sz w:val="28"/>
          <w:szCs w:val="28"/>
        </w:rPr>
        <w:t xml:space="preserve"> using Nmap</w:t>
      </w:r>
    </w:p>
    <w:p w14:paraId="2150D988" w14:textId="2C2841AD" w:rsidR="00E53701" w:rsidRDefault="000C4AE7" w:rsidP="00E53701">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n</w:t>
      </w:r>
      <w:r w:rsidR="00E53701">
        <w:rPr>
          <w:rFonts w:ascii="Times New Roman" w:hAnsi="Times New Roman" w:cs="Times New Roman"/>
          <w:sz w:val="28"/>
          <w:szCs w:val="28"/>
        </w:rPr>
        <w:t>map</w:t>
      </w:r>
      <w:proofErr w:type="spellEnd"/>
      <w:r w:rsidR="00E53701">
        <w:rPr>
          <w:rFonts w:ascii="Times New Roman" w:hAnsi="Times New Roman" w:cs="Times New Roman"/>
          <w:sz w:val="28"/>
          <w:szCs w:val="28"/>
        </w:rPr>
        <w:t xml:space="preserve"> -sV -sS -O -F -Pn &lt;</w:t>
      </w:r>
      <w:proofErr w:type="spellStart"/>
      <w:r w:rsidR="00E53701">
        <w:rPr>
          <w:rFonts w:ascii="Times New Roman" w:hAnsi="Times New Roman" w:cs="Times New Roman"/>
          <w:sz w:val="28"/>
          <w:szCs w:val="28"/>
        </w:rPr>
        <w:t>target_</w:t>
      </w:r>
      <w:r>
        <w:rPr>
          <w:rFonts w:ascii="Times New Roman" w:hAnsi="Times New Roman" w:cs="Times New Roman"/>
          <w:sz w:val="28"/>
          <w:szCs w:val="28"/>
        </w:rPr>
        <w:t>IP</w:t>
      </w:r>
      <w:proofErr w:type="spellEnd"/>
      <w:r w:rsidR="00E53701">
        <w:rPr>
          <w:rFonts w:ascii="Times New Roman" w:hAnsi="Times New Roman" w:cs="Times New Roman"/>
          <w:sz w:val="28"/>
          <w:szCs w:val="28"/>
        </w:rPr>
        <w:t>&gt;</w:t>
      </w:r>
    </w:p>
    <w:p w14:paraId="3B43E7E6" w14:textId="3E13BAB3" w:rsidR="00E53701" w:rsidRDefault="00E53701" w:rsidP="00E53701">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-sV is used to recognize the version of service that is currently active</w:t>
      </w:r>
    </w:p>
    <w:p w14:paraId="1768526C" w14:textId="77777777" w:rsidR="000C4AE7" w:rsidRDefault="000C4AE7" w:rsidP="00E53701">
      <w:pPr>
        <w:pStyle w:val="ListParagraph"/>
        <w:numPr>
          <w:ilvl w:val="0"/>
          <w:numId w:val="1"/>
        </w:numPr>
        <w:spacing w:line="360" w:lineRule="auto"/>
        <w:rPr>
          <w:rFonts w:ascii="Times New Roman" w:hAnsi="Times New Roman" w:cs="Times New Roman"/>
          <w:sz w:val="28"/>
          <w:szCs w:val="28"/>
        </w:rPr>
      </w:pPr>
      <w:r w:rsidRPr="000C4AE7">
        <w:rPr>
          <w:rFonts w:ascii="Times New Roman" w:hAnsi="Times New Roman" w:cs="Times New Roman"/>
          <w:sz w:val="28"/>
          <w:szCs w:val="28"/>
        </w:rPr>
        <w:t>-sS is used to perform a TCP SYN scan without completing the full TCP handshake</w:t>
      </w:r>
    </w:p>
    <w:p w14:paraId="13C28805" w14:textId="0C5E4421" w:rsidR="00E53701" w:rsidRDefault="00E53701" w:rsidP="00E53701">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-O is used to get the operating system of the target Ip</w:t>
      </w:r>
    </w:p>
    <w:p w14:paraId="438C673B" w14:textId="59830AFE" w:rsidR="00E53701" w:rsidRDefault="00E53701" w:rsidP="00E53701">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-F is used to limit the port scan to first 100 ports scanned</w:t>
      </w:r>
    </w:p>
    <w:p w14:paraId="0804010A" w14:textId="01FC9E7B" w:rsidR="00E53701" w:rsidRDefault="00E53701" w:rsidP="00E53701">
      <w:pPr>
        <w:pStyle w:val="ListParagraph"/>
        <w:numPr>
          <w:ilvl w:val="0"/>
          <w:numId w:val="1"/>
        </w:numPr>
        <w:spacing w:line="360" w:lineRule="auto"/>
        <w:rPr>
          <w:rFonts w:ascii="Times New Roman" w:hAnsi="Times New Roman" w:cs="Times New Roman"/>
          <w:sz w:val="28"/>
          <w:szCs w:val="28"/>
        </w:rPr>
      </w:pPr>
      <w:r>
        <w:rPr>
          <w:rFonts w:ascii="Times New Roman" w:hAnsi="Times New Roman" w:cs="Times New Roman"/>
          <w:sz w:val="28"/>
          <w:szCs w:val="28"/>
        </w:rPr>
        <w:t>-Pn is used to disable host discovery and assume host is active</w:t>
      </w:r>
    </w:p>
    <w:p w14:paraId="698BF45A" w14:textId="1AFF9B0B" w:rsidR="00E53701" w:rsidRDefault="00E53701" w:rsidP="00E53701">
      <w:pPr>
        <w:spacing w:line="360" w:lineRule="auto"/>
        <w:rPr>
          <w:rFonts w:ascii="Times New Roman" w:hAnsi="Times New Roman" w:cs="Times New Roman"/>
          <w:sz w:val="28"/>
          <w:szCs w:val="28"/>
        </w:rPr>
      </w:pPr>
      <w:r>
        <w:rPr>
          <w:rFonts w:ascii="Times New Roman" w:hAnsi="Times New Roman" w:cs="Times New Roman"/>
          <w:sz w:val="28"/>
          <w:szCs w:val="28"/>
        </w:rPr>
        <w:t xml:space="preserve">The scan revealed that the port 21/tcp was </w:t>
      </w:r>
      <w:r w:rsidR="000C4AE7">
        <w:rPr>
          <w:rFonts w:ascii="Times New Roman" w:hAnsi="Times New Roman" w:cs="Times New Roman"/>
          <w:sz w:val="28"/>
          <w:szCs w:val="28"/>
        </w:rPr>
        <w:t>open</w:t>
      </w:r>
      <w:r>
        <w:rPr>
          <w:rFonts w:ascii="Times New Roman" w:hAnsi="Times New Roman" w:cs="Times New Roman"/>
          <w:sz w:val="28"/>
          <w:szCs w:val="28"/>
        </w:rPr>
        <w:t xml:space="preserve"> in the target machine which is the FTP service version vsftpd 3.0.3</w:t>
      </w:r>
    </w:p>
    <w:p w14:paraId="35653DCF" w14:textId="77777777" w:rsidR="00E53701" w:rsidRPr="00E53701" w:rsidRDefault="00E53701" w:rsidP="00E53701">
      <w:pPr>
        <w:rPr>
          <w:rFonts w:ascii="Times New Roman" w:hAnsi="Times New Roman" w:cs="Times New Roman"/>
          <w:sz w:val="28"/>
          <w:szCs w:val="28"/>
        </w:rPr>
      </w:pPr>
    </w:p>
    <w:p w14:paraId="195D2FAA" w14:textId="77777777" w:rsidR="00E53701" w:rsidRPr="009F5C5D" w:rsidRDefault="00E53701" w:rsidP="00E53701">
      <w:pPr>
        <w:rPr>
          <w:rFonts w:ascii="Times New Roman" w:hAnsi="Times New Roman" w:cs="Times New Roman"/>
          <w:b/>
          <w:bCs/>
          <w:sz w:val="28"/>
          <w:szCs w:val="28"/>
        </w:rPr>
      </w:pPr>
      <w:r w:rsidRPr="009F5C5D">
        <w:rPr>
          <w:rFonts w:ascii="Times New Roman" w:hAnsi="Times New Roman" w:cs="Times New Roman"/>
          <w:b/>
          <w:bCs/>
          <w:sz w:val="28"/>
          <w:szCs w:val="28"/>
        </w:rPr>
        <w:t>2. Service Enumeration</w:t>
      </w:r>
    </w:p>
    <w:p w14:paraId="26FA4B66" w14:textId="4535E02E" w:rsidR="00E53701" w:rsidRPr="009F5C5D" w:rsidRDefault="00E53701" w:rsidP="00E53701">
      <w:pPr>
        <w:rPr>
          <w:rFonts w:ascii="Times New Roman" w:hAnsi="Times New Roman" w:cs="Times New Roman"/>
          <w:sz w:val="28"/>
          <w:szCs w:val="28"/>
        </w:rPr>
      </w:pPr>
      <w:r w:rsidRPr="009F5C5D">
        <w:rPr>
          <w:rFonts w:ascii="Times New Roman" w:hAnsi="Times New Roman" w:cs="Times New Roman"/>
          <w:sz w:val="28"/>
          <w:szCs w:val="28"/>
        </w:rPr>
        <w:t xml:space="preserve">Since </w:t>
      </w:r>
      <w:r>
        <w:rPr>
          <w:rFonts w:ascii="Times New Roman" w:hAnsi="Times New Roman" w:cs="Times New Roman"/>
          <w:sz w:val="28"/>
          <w:szCs w:val="28"/>
        </w:rPr>
        <w:t>FTP</w:t>
      </w:r>
      <w:r w:rsidRPr="009F5C5D">
        <w:rPr>
          <w:rFonts w:ascii="Times New Roman" w:hAnsi="Times New Roman" w:cs="Times New Roman"/>
          <w:sz w:val="28"/>
          <w:szCs w:val="28"/>
        </w:rPr>
        <w:t xml:space="preserve"> was identified on port 2</w:t>
      </w:r>
      <w:r>
        <w:rPr>
          <w:rFonts w:ascii="Times New Roman" w:hAnsi="Times New Roman" w:cs="Times New Roman"/>
          <w:sz w:val="28"/>
          <w:szCs w:val="28"/>
        </w:rPr>
        <w:t>1</w:t>
      </w:r>
      <w:r w:rsidRPr="009F5C5D">
        <w:rPr>
          <w:rFonts w:ascii="Times New Roman" w:hAnsi="Times New Roman" w:cs="Times New Roman"/>
          <w:sz w:val="28"/>
          <w:szCs w:val="28"/>
        </w:rPr>
        <w:t>, a direct connection attempt was made:</w:t>
      </w:r>
    </w:p>
    <w:p w14:paraId="1902CEB6" w14:textId="5D796E76" w:rsidR="00E53701" w:rsidRDefault="000C4AE7">
      <w:pPr>
        <w:rPr>
          <w:rFonts w:ascii="Times New Roman" w:hAnsi="Times New Roman" w:cs="Times New Roman"/>
          <w:sz w:val="28"/>
          <w:szCs w:val="28"/>
        </w:rPr>
      </w:pPr>
      <w:r>
        <w:rPr>
          <w:rFonts w:ascii="Times New Roman" w:hAnsi="Times New Roman" w:cs="Times New Roman"/>
          <w:sz w:val="28"/>
          <w:szCs w:val="28"/>
        </w:rPr>
        <w:t>ftp</w:t>
      </w:r>
      <w:r w:rsidR="00E53701" w:rsidRPr="009F5C5D">
        <w:rPr>
          <w:rFonts w:ascii="Times New Roman" w:hAnsi="Times New Roman" w:cs="Times New Roman"/>
          <w:sz w:val="28"/>
          <w:szCs w:val="28"/>
        </w:rPr>
        <w:t xml:space="preserve"> &lt;target-</w:t>
      </w:r>
      <w:proofErr w:type="spellStart"/>
      <w:r w:rsidR="00E53701" w:rsidRPr="009F5C5D">
        <w:rPr>
          <w:rFonts w:ascii="Times New Roman" w:hAnsi="Times New Roman" w:cs="Times New Roman"/>
          <w:sz w:val="28"/>
          <w:szCs w:val="28"/>
        </w:rPr>
        <w:t>ip</w:t>
      </w:r>
      <w:proofErr w:type="spellEnd"/>
      <w:r w:rsidR="00E53701" w:rsidRPr="009F5C5D">
        <w:rPr>
          <w:rFonts w:ascii="Times New Roman" w:hAnsi="Times New Roman" w:cs="Times New Roman"/>
          <w:sz w:val="28"/>
          <w:szCs w:val="28"/>
        </w:rPr>
        <w:t>&gt;</w:t>
      </w:r>
    </w:p>
    <w:p w14:paraId="4DDD77EB" w14:textId="77777777" w:rsidR="00E53701" w:rsidRDefault="00E53701">
      <w:pPr>
        <w:rPr>
          <w:rFonts w:ascii="Times New Roman" w:hAnsi="Times New Roman" w:cs="Times New Roman"/>
          <w:sz w:val="28"/>
          <w:szCs w:val="28"/>
        </w:rPr>
      </w:pPr>
    </w:p>
    <w:p w14:paraId="223423AA" w14:textId="77777777" w:rsidR="00E53701" w:rsidRPr="00E53701" w:rsidRDefault="00E53701">
      <w:pPr>
        <w:rPr>
          <w:rFonts w:ascii="Times New Roman" w:hAnsi="Times New Roman" w:cs="Times New Roman"/>
          <w:b/>
          <w:bCs/>
          <w:sz w:val="28"/>
          <w:szCs w:val="28"/>
        </w:rPr>
      </w:pPr>
      <w:r w:rsidRPr="00E53701">
        <w:rPr>
          <w:rFonts w:ascii="Times New Roman" w:hAnsi="Times New Roman" w:cs="Times New Roman"/>
          <w:b/>
          <w:bCs/>
          <w:sz w:val="28"/>
          <w:szCs w:val="28"/>
        </w:rPr>
        <w:t>3. Authentication</w:t>
      </w:r>
    </w:p>
    <w:p w14:paraId="54EFB5A0" w14:textId="168F85FA" w:rsidR="00E53701" w:rsidRPr="00E53701" w:rsidRDefault="00E53701">
      <w:pPr>
        <w:rPr>
          <w:rFonts w:ascii="Times New Roman" w:hAnsi="Times New Roman" w:cs="Times New Roman"/>
          <w:sz w:val="28"/>
          <w:szCs w:val="28"/>
        </w:rPr>
      </w:pPr>
      <w:r w:rsidRPr="00E53701">
        <w:rPr>
          <w:rFonts w:ascii="Times New Roman" w:hAnsi="Times New Roman" w:cs="Times New Roman"/>
          <w:sz w:val="28"/>
          <w:szCs w:val="28"/>
        </w:rPr>
        <w:t>Upon connecting the FTP service prompted for login credentials</w:t>
      </w:r>
    </w:p>
    <w:p w14:paraId="79911AC7" w14:textId="77777777" w:rsidR="00E53701" w:rsidRPr="00E53701" w:rsidRDefault="00E53701">
      <w:pPr>
        <w:rPr>
          <w:rFonts w:ascii="Times New Roman" w:hAnsi="Times New Roman" w:cs="Times New Roman"/>
          <w:sz w:val="28"/>
          <w:szCs w:val="28"/>
        </w:rPr>
      </w:pPr>
      <w:r w:rsidRPr="00E53701">
        <w:rPr>
          <w:rFonts w:ascii="Times New Roman" w:hAnsi="Times New Roman" w:cs="Times New Roman"/>
          <w:sz w:val="28"/>
          <w:szCs w:val="28"/>
        </w:rPr>
        <w:t>The following credentials were tested:</w:t>
      </w:r>
    </w:p>
    <w:p w14:paraId="0731CE4F" w14:textId="77777777" w:rsidR="00E53701" w:rsidRPr="00E53701" w:rsidRDefault="00E53701">
      <w:pPr>
        <w:rPr>
          <w:rFonts w:ascii="Times New Roman" w:hAnsi="Times New Roman" w:cs="Times New Roman"/>
          <w:sz w:val="28"/>
          <w:szCs w:val="28"/>
        </w:rPr>
      </w:pPr>
      <w:r w:rsidRPr="00E53701">
        <w:rPr>
          <w:rFonts w:ascii="Times New Roman" w:hAnsi="Times New Roman" w:cs="Times New Roman"/>
          <w:sz w:val="28"/>
          <w:szCs w:val="28"/>
        </w:rPr>
        <w:t>Username: anonymous</w:t>
      </w:r>
    </w:p>
    <w:p w14:paraId="249694DD" w14:textId="77777777" w:rsidR="00E53701" w:rsidRPr="00E53701" w:rsidRDefault="00E53701">
      <w:pPr>
        <w:rPr>
          <w:rFonts w:ascii="Times New Roman" w:hAnsi="Times New Roman" w:cs="Times New Roman"/>
          <w:sz w:val="28"/>
          <w:szCs w:val="28"/>
        </w:rPr>
      </w:pPr>
      <w:r w:rsidRPr="00E53701">
        <w:rPr>
          <w:rFonts w:ascii="Times New Roman" w:hAnsi="Times New Roman" w:cs="Times New Roman"/>
          <w:sz w:val="28"/>
          <w:szCs w:val="28"/>
        </w:rPr>
        <w:t>Password: [blank]</w:t>
      </w:r>
    </w:p>
    <w:p w14:paraId="63B4D7F7" w14:textId="77777777" w:rsidR="00D113F5" w:rsidRPr="009F5C5D" w:rsidRDefault="00D113F5" w:rsidP="00D113F5">
      <w:pPr>
        <w:rPr>
          <w:rFonts w:ascii="Times New Roman" w:hAnsi="Times New Roman" w:cs="Times New Roman"/>
          <w:sz w:val="28"/>
          <w:szCs w:val="28"/>
        </w:rPr>
      </w:pPr>
      <w:r w:rsidRPr="009F5C5D">
        <w:rPr>
          <w:rFonts w:ascii="Times New Roman" w:hAnsi="Times New Roman" w:cs="Times New Roman"/>
          <w:sz w:val="28"/>
          <w:szCs w:val="28"/>
        </w:rPr>
        <w:t>The authentication succeeded, granting immediate access.</w:t>
      </w:r>
    </w:p>
    <w:p w14:paraId="1F602854" w14:textId="77777777" w:rsidR="00D113F5" w:rsidRDefault="00D113F5">
      <w:pPr>
        <w:rPr>
          <w:rFonts w:ascii="Times New Roman" w:hAnsi="Times New Roman" w:cs="Times New Roman"/>
          <w:sz w:val="32"/>
          <w:szCs w:val="32"/>
        </w:rPr>
      </w:pPr>
    </w:p>
    <w:p w14:paraId="3E42187F" w14:textId="77777777" w:rsidR="00D113F5" w:rsidRPr="009F5C5D" w:rsidRDefault="00D113F5" w:rsidP="00D113F5">
      <w:pPr>
        <w:rPr>
          <w:rFonts w:ascii="Times New Roman" w:hAnsi="Times New Roman" w:cs="Times New Roman"/>
          <w:b/>
          <w:bCs/>
          <w:sz w:val="28"/>
          <w:szCs w:val="28"/>
        </w:rPr>
      </w:pPr>
      <w:r w:rsidRPr="009F5C5D">
        <w:rPr>
          <w:rFonts w:ascii="Times New Roman" w:hAnsi="Times New Roman" w:cs="Times New Roman"/>
          <w:b/>
          <w:bCs/>
          <w:sz w:val="28"/>
          <w:szCs w:val="28"/>
        </w:rPr>
        <w:lastRenderedPageBreak/>
        <w:t>4. Exploitation Outcome</w:t>
      </w:r>
    </w:p>
    <w:p w14:paraId="042C0874" w14:textId="1B62E025" w:rsidR="000C4AE7" w:rsidRDefault="000C4AE7" w:rsidP="000C4AE7">
      <w:pPr>
        <w:spacing w:line="360" w:lineRule="auto"/>
        <w:rPr>
          <w:rFonts w:ascii="Times New Roman" w:hAnsi="Times New Roman" w:cs="Times New Roman"/>
          <w:sz w:val="28"/>
          <w:szCs w:val="28"/>
        </w:rPr>
      </w:pPr>
      <w:r w:rsidRPr="000C4AE7">
        <w:rPr>
          <w:rFonts w:ascii="Times New Roman" w:hAnsi="Times New Roman" w:cs="Times New Roman"/>
          <w:sz w:val="28"/>
          <w:szCs w:val="28"/>
        </w:rPr>
        <w:t>Successful authentication resulted in unauthorized access to the FTP service, allowing file transfer operations on the target system.</w:t>
      </w:r>
    </w:p>
    <w:p w14:paraId="4A677C9B" w14:textId="77777777" w:rsidR="000C4AE7" w:rsidRDefault="000C4AE7" w:rsidP="000C4AE7">
      <w:pPr>
        <w:spacing w:line="360" w:lineRule="auto"/>
        <w:rPr>
          <w:rFonts w:ascii="Times New Roman" w:hAnsi="Times New Roman" w:cs="Times New Roman"/>
          <w:sz w:val="28"/>
          <w:szCs w:val="28"/>
        </w:rPr>
      </w:pPr>
    </w:p>
    <w:p w14:paraId="7C29F0E3" w14:textId="6B3BB375" w:rsidR="00403039" w:rsidRPr="00D113F5" w:rsidRDefault="00D113F5" w:rsidP="000C4AE7">
      <w:pPr>
        <w:spacing w:line="360" w:lineRule="auto"/>
        <w:rPr>
          <w:rFonts w:ascii="Times New Roman" w:hAnsi="Times New Roman" w:cs="Times New Roman"/>
          <w:b/>
          <w:bCs/>
          <w:sz w:val="28"/>
          <w:szCs w:val="28"/>
        </w:rPr>
      </w:pPr>
      <w:r w:rsidRPr="00D113F5">
        <w:rPr>
          <w:rFonts w:ascii="Times New Roman" w:hAnsi="Times New Roman" w:cs="Times New Roman"/>
          <w:b/>
          <w:bCs/>
          <w:sz w:val="28"/>
          <w:szCs w:val="28"/>
        </w:rPr>
        <w:t>5. Post Exploitation</w:t>
      </w:r>
      <w:r w:rsidRPr="00D113F5">
        <w:rPr>
          <w:rFonts w:ascii="Times New Roman" w:hAnsi="Times New Roman" w:cs="Times New Roman"/>
          <w:b/>
          <w:bCs/>
          <w:sz w:val="28"/>
          <w:szCs w:val="28"/>
        </w:rPr>
        <w:br/>
      </w:r>
      <w:r w:rsidR="000C4AE7" w:rsidRPr="000C4AE7">
        <w:rPr>
          <w:rFonts w:ascii="Times New Roman" w:hAnsi="Times New Roman" w:cs="Times New Roman"/>
          <w:sz w:val="28"/>
          <w:szCs w:val="28"/>
        </w:rPr>
        <w:t>The files on the system were enumerated using the ls command. Since command execution such as cat is not supported through FTP, the get command was used to transfer the flag file from the target machine to the attacker machine, after which the flag was successfully captured.</w:t>
      </w:r>
    </w:p>
    <w:sectPr w:rsidR="00403039" w:rsidRPr="00D113F5" w:rsidSect="00E5370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22770"/>
    <w:multiLevelType w:val="hybridMultilevel"/>
    <w:tmpl w:val="7B563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504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74E"/>
    <w:rsid w:val="000A774E"/>
    <w:rsid w:val="000C4AE7"/>
    <w:rsid w:val="0011392C"/>
    <w:rsid w:val="00403039"/>
    <w:rsid w:val="004558E1"/>
    <w:rsid w:val="004D2F0C"/>
    <w:rsid w:val="00614AC0"/>
    <w:rsid w:val="00653EAA"/>
    <w:rsid w:val="006836E4"/>
    <w:rsid w:val="009A6684"/>
    <w:rsid w:val="00D113F5"/>
    <w:rsid w:val="00E53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AB33E"/>
  <w15:chartTrackingRefBased/>
  <w15:docId w15:val="{123C3AFF-AF75-4602-AA7B-7F735E8F1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7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7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7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7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7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7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74E"/>
    <w:rPr>
      <w:rFonts w:eastAsiaTheme="majorEastAsia" w:cstheme="majorBidi"/>
      <w:color w:val="272727" w:themeColor="text1" w:themeTint="D8"/>
    </w:rPr>
  </w:style>
  <w:style w:type="paragraph" w:styleId="Title">
    <w:name w:val="Title"/>
    <w:basedOn w:val="Normal"/>
    <w:next w:val="Normal"/>
    <w:link w:val="TitleChar"/>
    <w:uiPriority w:val="10"/>
    <w:qFormat/>
    <w:rsid w:val="000A7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74E"/>
    <w:pPr>
      <w:spacing w:before="160"/>
      <w:jc w:val="center"/>
    </w:pPr>
    <w:rPr>
      <w:i/>
      <w:iCs/>
      <w:color w:val="404040" w:themeColor="text1" w:themeTint="BF"/>
    </w:rPr>
  </w:style>
  <w:style w:type="character" w:customStyle="1" w:styleId="QuoteChar">
    <w:name w:val="Quote Char"/>
    <w:basedOn w:val="DefaultParagraphFont"/>
    <w:link w:val="Quote"/>
    <w:uiPriority w:val="29"/>
    <w:rsid w:val="000A774E"/>
    <w:rPr>
      <w:i/>
      <w:iCs/>
      <w:color w:val="404040" w:themeColor="text1" w:themeTint="BF"/>
    </w:rPr>
  </w:style>
  <w:style w:type="paragraph" w:styleId="ListParagraph">
    <w:name w:val="List Paragraph"/>
    <w:basedOn w:val="Normal"/>
    <w:uiPriority w:val="34"/>
    <w:qFormat/>
    <w:rsid w:val="000A774E"/>
    <w:pPr>
      <w:ind w:left="720"/>
      <w:contextualSpacing/>
    </w:pPr>
  </w:style>
  <w:style w:type="character" w:styleId="IntenseEmphasis">
    <w:name w:val="Intense Emphasis"/>
    <w:basedOn w:val="DefaultParagraphFont"/>
    <w:uiPriority w:val="21"/>
    <w:qFormat/>
    <w:rsid w:val="000A774E"/>
    <w:rPr>
      <w:i/>
      <w:iCs/>
      <w:color w:val="2F5496" w:themeColor="accent1" w:themeShade="BF"/>
    </w:rPr>
  </w:style>
  <w:style w:type="paragraph" w:styleId="IntenseQuote">
    <w:name w:val="Intense Quote"/>
    <w:basedOn w:val="Normal"/>
    <w:next w:val="Normal"/>
    <w:link w:val="IntenseQuoteChar"/>
    <w:uiPriority w:val="30"/>
    <w:qFormat/>
    <w:rsid w:val="000A7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774E"/>
    <w:rPr>
      <w:i/>
      <w:iCs/>
      <w:color w:val="2F5496" w:themeColor="accent1" w:themeShade="BF"/>
    </w:rPr>
  </w:style>
  <w:style w:type="character" w:styleId="IntenseReference">
    <w:name w:val="Intense Reference"/>
    <w:basedOn w:val="DefaultParagraphFont"/>
    <w:uiPriority w:val="32"/>
    <w:qFormat/>
    <w:rsid w:val="000A77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205</Words>
  <Characters>1174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2026-01-14T08:06:00Z</dcterms:created>
  <dcterms:modified xsi:type="dcterms:W3CDTF">2026-01-14T08:31:00Z</dcterms:modified>
</cp:coreProperties>
</file>