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946CE" w:rsidRPr="005946CE" w:rsidRDefault="005946CE" w:rsidP="005946CE">
      <w:pPr>
        <w:jc w:val="center"/>
        <w:rPr>
          <w:sz w:val="44"/>
          <w:szCs w:val="44"/>
        </w:rPr>
      </w:pPr>
      <w:bookmarkStart w:id="0" w:name="_Toc227144971"/>
      <w:r w:rsidRPr="005946CE">
        <w:rPr>
          <w:noProof/>
          <w:sz w:val="12"/>
          <w:szCs w:val="12"/>
        </w:rPr>
        <w:drawing>
          <wp:inline distT="0" distB="0" distL="0" distR="0" wp14:anchorId="275F09B9" wp14:editId="0404C0F9">
            <wp:extent cx="4754880" cy="1900555"/>
            <wp:effectExtent l="0" t="0" r="0" b="0"/>
            <wp:docPr id="70" name="图片 70" descr="未标题-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标题-1(4)"/>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754880" cy="1900555"/>
                    </a:xfrm>
                    <a:prstGeom prst="rect">
                      <a:avLst/>
                    </a:prstGeom>
                    <a:noFill/>
                    <a:ln>
                      <a:noFill/>
                    </a:ln>
                  </pic:spPr>
                </pic:pic>
              </a:graphicData>
            </a:graphic>
          </wp:inline>
        </w:drawing>
      </w:r>
    </w:p>
    <w:bookmarkEnd w:id="0"/>
    <w:p w:rsidR="005946CE" w:rsidRPr="005946CE" w:rsidRDefault="005946CE" w:rsidP="005946CE">
      <w:pPr>
        <w:rPr>
          <w:rFonts w:ascii="隶书" w:eastAsia="隶书" w:hAnsi="华文中宋"/>
          <w:spacing w:val="-20"/>
          <w:w w:val="90"/>
          <w:sz w:val="32"/>
          <w:szCs w:val="32"/>
        </w:rPr>
      </w:pPr>
    </w:p>
    <w:p w:rsidR="005946CE" w:rsidRPr="005946CE" w:rsidRDefault="005946CE" w:rsidP="005946CE">
      <w:pPr>
        <w:jc w:val="center"/>
        <w:rPr>
          <w:rFonts w:ascii="隶书" w:eastAsia="隶书" w:hAnsi="华文中宋"/>
          <w:spacing w:val="-20"/>
          <w:w w:val="90"/>
          <w:sz w:val="32"/>
          <w:szCs w:val="32"/>
        </w:rPr>
      </w:pPr>
    </w:p>
    <w:p w:rsidR="005946CE" w:rsidRPr="005946CE" w:rsidRDefault="005946CE" w:rsidP="005946CE">
      <w:pPr>
        <w:jc w:val="center"/>
        <w:rPr>
          <w:rFonts w:ascii="隶书" w:eastAsia="隶书" w:hAnsi="华文中宋"/>
          <w:b/>
          <w:spacing w:val="-20"/>
          <w:w w:val="90"/>
          <w:sz w:val="32"/>
        </w:rPr>
      </w:pPr>
      <w:r w:rsidRPr="005946CE">
        <w:rPr>
          <w:rFonts w:ascii="隶书" w:eastAsia="隶书" w:hAnsi="华文中宋" w:hint="eastAsia"/>
          <w:b/>
          <w:spacing w:val="-20"/>
          <w:w w:val="90"/>
          <w:sz w:val="88"/>
        </w:rPr>
        <w:t>本科生毕业设计</w:t>
      </w:r>
    </w:p>
    <w:p w:rsidR="005946CE" w:rsidRPr="005946CE" w:rsidRDefault="005946CE" w:rsidP="005946CE">
      <w:pPr>
        <w:jc w:val="center"/>
        <w:rPr>
          <w:rFonts w:ascii="楷体_GB2312" w:eastAsia="楷体_GB2312" w:hAnsi="华文中宋"/>
          <w:b/>
          <w:spacing w:val="-20"/>
          <w:w w:val="90"/>
          <w:sz w:val="36"/>
          <w:szCs w:val="36"/>
        </w:rPr>
      </w:pPr>
    </w:p>
    <w:p w:rsidR="005946CE" w:rsidRPr="005946CE" w:rsidRDefault="005946CE" w:rsidP="005946CE">
      <w:pPr>
        <w:jc w:val="center"/>
        <w:rPr>
          <w:rFonts w:ascii="楷体_GB2312" w:eastAsia="楷体_GB2312" w:hAnsi="华文中宋"/>
          <w:b/>
          <w:spacing w:val="-20"/>
          <w:w w:val="90"/>
          <w:sz w:val="52"/>
        </w:rPr>
      </w:pPr>
      <w:r w:rsidRPr="005946CE">
        <w:rPr>
          <w:rFonts w:ascii="楷体" w:eastAsia="楷体" w:hAnsi="楷体" w:cs="楷体" w:hint="eastAsia"/>
          <w:b/>
          <w:spacing w:val="-20"/>
          <w:w w:val="90"/>
          <w:sz w:val="52"/>
        </w:rPr>
        <w:t xml:space="preserve">基于SLAM激光雷达的智能送餐机器人 </w:t>
      </w:r>
      <w:r w:rsidRPr="005946CE">
        <w:rPr>
          <w:rFonts w:ascii="楷体_GB2312" w:eastAsia="楷体_GB2312" w:hAnsi="华文中宋"/>
          <w:b/>
          <w:spacing w:val="-20"/>
          <w:w w:val="90"/>
          <w:sz w:val="52"/>
        </w:rPr>
        <w:t xml:space="preserve"> </w:t>
      </w:r>
    </w:p>
    <w:p w:rsidR="005946CE" w:rsidRPr="005946CE" w:rsidRDefault="005946CE" w:rsidP="005946CE">
      <w:pPr>
        <w:jc w:val="left"/>
        <w:rPr>
          <w:rFonts w:eastAsia="华文中宋"/>
          <w:b/>
          <w:sz w:val="28"/>
        </w:rPr>
      </w:pPr>
      <w:r w:rsidRPr="005946CE">
        <w:rPr>
          <w:rFonts w:eastAsia="华文中宋"/>
          <w:b/>
          <w:sz w:val="28"/>
        </w:rPr>
        <w:t xml:space="preserve">                   </w:t>
      </w:r>
    </w:p>
    <w:p w:rsidR="005946CE" w:rsidRPr="005946CE" w:rsidRDefault="005946CE" w:rsidP="005946CE">
      <w:pPr>
        <w:spacing w:line="500" w:lineRule="exact"/>
        <w:rPr>
          <w:rFonts w:eastAsia="华文中宋"/>
          <w:b/>
          <w:sz w:val="28"/>
        </w:rPr>
      </w:pPr>
    </w:p>
    <w:p w:rsidR="005946CE" w:rsidRPr="005946CE" w:rsidRDefault="005946CE" w:rsidP="005946CE">
      <w:pPr>
        <w:spacing w:line="500" w:lineRule="exact"/>
        <w:ind w:firstLineChars="640" w:firstLine="1799"/>
        <w:rPr>
          <w:rFonts w:ascii="宋体" w:hAnsi="宋体"/>
          <w:b/>
          <w:sz w:val="28"/>
          <w:u w:val="single"/>
        </w:rPr>
      </w:pPr>
      <w:r w:rsidRPr="005946CE">
        <w:rPr>
          <w:rFonts w:ascii="宋体" w:hAnsi="宋体" w:hint="eastAsia"/>
          <w:b/>
          <w:sz w:val="28"/>
        </w:rPr>
        <w:t xml:space="preserve">学       院  </w:t>
      </w:r>
      <w:r w:rsidRPr="005946CE">
        <w:rPr>
          <w:rFonts w:ascii="宋体" w:hAnsi="宋体" w:hint="eastAsia"/>
          <w:b/>
          <w:sz w:val="28"/>
          <w:u w:val="single"/>
        </w:rPr>
        <w:t>信息工程学院</w:t>
      </w:r>
      <w:r w:rsidRPr="005946CE">
        <w:rPr>
          <w:rFonts w:ascii="宋体" w:hAnsi="宋体" w:hint="eastAsia"/>
          <w:b/>
          <w:sz w:val="28"/>
          <w:u w:val="single"/>
        </w:rPr>
        <w:tab/>
      </w:r>
      <w:r w:rsidRPr="005946CE">
        <w:rPr>
          <w:rFonts w:ascii="宋体" w:hAnsi="宋体" w:hint="eastAsia"/>
          <w:b/>
          <w:sz w:val="28"/>
          <w:u w:val="single"/>
        </w:rPr>
        <w:tab/>
      </w:r>
      <w:r w:rsidRPr="005946CE">
        <w:rPr>
          <w:rFonts w:ascii="宋体" w:hAnsi="宋体" w:hint="eastAsia"/>
          <w:b/>
          <w:sz w:val="28"/>
          <w:u w:val="single"/>
        </w:rPr>
        <w:tab/>
      </w:r>
      <w:r w:rsidRPr="005946CE">
        <w:rPr>
          <w:rFonts w:ascii="宋体" w:hAnsi="宋体" w:hint="eastAsia"/>
          <w:b/>
          <w:sz w:val="28"/>
          <w:u w:val="single"/>
        </w:rPr>
        <w:tab/>
        <w:t xml:space="preserve"> </w:t>
      </w:r>
    </w:p>
    <w:p w:rsidR="005946CE" w:rsidRPr="005946CE" w:rsidRDefault="005946CE" w:rsidP="005946CE">
      <w:pPr>
        <w:spacing w:line="500" w:lineRule="exact"/>
        <w:ind w:leftChars="867" w:left="2791" w:hangingChars="345" w:hanging="970"/>
        <w:rPr>
          <w:rFonts w:ascii="宋体" w:hAnsi="宋体"/>
          <w:b/>
          <w:sz w:val="28"/>
          <w:u w:val="single"/>
        </w:rPr>
      </w:pPr>
      <w:r w:rsidRPr="005946CE">
        <w:rPr>
          <w:rFonts w:ascii="宋体" w:hAnsi="宋体" w:cs="宋体" w:hint="eastAsia"/>
          <w:b/>
          <w:sz w:val="28"/>
        </w:rPr>
        <w:t>专</w:t>
      </w:r>
      <w:r w:rsidRPr="005946CE">
        <w:rPr>
          <w:rFonts w:ascii="宋体" w:hAnsi="宋体" w:hint="eastAsia"/>
          <w:b/>
          <w:sz w:val="28"/>
        </w:rPr>
        <w:t xml:space="preserve">       </w:t>
      </w:r>
      <w:r w:rsidRPr="005946CE">
        <w:rPr>
          <w:rFonts w:ascii="宋体" w:hAnsi="宋体" w:cs="宋体" w:hint="eastAsia"/>
          <w:b/>
          <w:sz w:val="28"/>
        </w:rPr>
        <w:t xml:space="preserve">业  </w:t>
      </w:r>
      <w:r w:rsidRPr="005946CE">
        <w:rPr>
          <w:rFonts w:ascii="宋体" w:hAnsi="宋体" w:hint="eastAsia"/>
          <w:b/>
          <w:sz w:val="28"/>
          <w:u w:val="single"/>
        </w:rPr>
        <w:t>物联网工程</w:t>
      </w:r>
      <w:r w:rsidRPr="005946CE">
        <w:rPr>
          <w:rFonts w:ascii="宋体" w:hAnsi="宋体" w:hint="eastAsia"/>
          <w:b/>
          <w:sz w:val="28"/>
          <w:u w:val="single"/>
        </w:rPr>
        <w:tab/>
      </w:r>
      <w:r w:rsidRPr="005946CE">
        <w:rPr>
          <w:rFonts w:ascii="宋体" w:hAnsi="宋体" w:hint="eastAsia"/>
          <w:b/>
          <w:sz w:val="28"/>
          <w:u w:val="single"/>
        </w:rPr>
        <w:tab/>
      </w:r>
      <w:r w:rsidRPr="005946CE">
        <w:rPr>
          <w:rFonts w:ascii="宋体" w:hAnsi="宋体"/>
          <w:b/>
          <w:sz w:val="28"/>
          <w:u w:val="single"/>
        </w:rPr>
        <w:t xml:space="preserve">  </w:t>
      </w:r>
      <w:r w:rsidRPr="005946CE">
        <w:rPr>
          <w:rFonts w:ascii="宋体" w:hAnsi="宋体" w:hint="eastAsia"/>
          <w:b/>
          <w:sz w:val="28"/>
          <w:u w:val="single"/>
        </w:rPr>
        <w:t xml:space="preserve">     </w:t>
      </w:r>
    </w:p>
    <w:p w:rsidR="005946CE" w:rsidRPr="005946CE" w:rsidRDefault="005946CE" w:rsidP="005946CE">
      <w:pPr>
        <w:spacing w:line="500" w:lineRule="exact"/>
        <w:ind w:leftChars="867" w:left="2791" w:hangingChars="345" w:hanging="970"/>
        <w:rPr>
          <w:rFonts w:ascii="宋体" w:hAnsi="宋体"/>
          <w:b/>
          <w:spacing w:val="-20"/>
          <w:w w:val="90"/>
          <w:sz w:val="52"/>
          <w:u w:val="single"/>
        </w:rPr>
      </w:pPr>
      <w:r w:rsidRPr="005946CE">
        <w:rPr>
          <w:rFonts w:ascii="宋体" w:hAnsi="宋体" w:hint="eastAsia"/>
          <w:b/>
          <w:sz w:val="28"/>
        </w:rPr>
        <w:t xml:space="preserve">班       </w:t>
      </w:r>
      <w:r w:rsidRPr="005946CE">
        <w:rPr>
          <w:rFonts w:ascii="宋体" w:hAnsi="宋体" w:cs="宋体" w:hint="eastAsia"/>
          <w:b/>
          <w:sz w:val="28"/>
        </w:rPr>
        <w:t>级</w:t>
      </w:r>
      <w:r w:rsidRPr="005946CE">
        <w:rPr>
          <w:rFonts w:ascii="宋体" w:hAnsi="宋体" w:cs="Batang" w:hint="eastAsia"/>
          <w:b/>
          <w:sz w:val="28"/>
        </w:rPr>
        <w:t xml:space="preserve">  </w:t>
      </w:r>
      <w:r w:rsidRPr="005946CE">
        <w:rPr>
          <w:rFonts w:ascii="宋体" w:hAnsi="宋体" w:hint="eastAsia"/>
          <w:b/>
          <w:sz w:val="28"/>
          <w:u w:val="single"/>
        </w:rPr>
        <w:t>201</w:t>
      </w:r>
      <w:r w:rsidRPr="005946CE">
        <w:rPr>
          <w:rFonts w:ascii="宋体" w:hAnsi="宋体"/>
          <w:b/>
          <w:sz w:val="28"/>
          <w:u w:val="single"/>
        </w:rPr>
        <w:t>7</w:t>
      </w:r>
      <w:r w:rsidRPr="005946CE">
        <w:rPr>
          <w:rFonts w:ascii="宋体" w:hAnsi="宋体" w:hint="eastAsia"/>
          <w:b/>
          <w:sz w:val="28"/>
          <w:u w:val="single"/>
        </w:rPr>
        <w:t>级本科1班</w:t>
      </w:r>
      <w:r w:rsidRPr="005946CE">
        <w:rPr>
          <w:rFonts w:ascii="宋体" w:hAnsi="宋体" w:hint="eastAsia"/>
          <w:b/>
          <w:sz w:val="28"/>
          <w:u w:val="single"/>
        </w:rPr>
        <w:tab/>
      </w:r>
      <w:r w:rsidRPr="005946CE">
        <w:rPr>
          <w:rFonts w:ascii="宋体" w:hAnsi="宋体" w:hint="eastAsia"/>
          <w:b/>
          <w:sz w:val="28"/>
          <w:u w:val="single"/>
        </w:rPr>
        <w:tab/>
      </w:r>
      <w:r w:rsidRPr="005946CE">
        <w:rPr>
          <w:rFonts w:ascii="宋体" w:hAnsi="宋体" w:hint="eastAsia"/>
          <w:b/>
          <w:sz w:val="28"/>
          <w:u w:val="single"/>
        </w:rPr>
        <w:tab/>
        <w:t xml:space="preserve"> </w:t>
      </w:r>
    </w:p>
    <w:p w:rsidR="005946CE" w:rsidRPr="005946CE" w:rsidRDefault="005946CE" w:rsidP="005946CE">
      <w:pPr>
        <w:spacing w:line="500" w:lineRule="exact"/>
        <w:ind w:leftChars="848" w:left="3032" w:hangingChars="445" w:hanging="1251"/>
        <w:rPr>
          <w:rFonts w:ascii="宋体" w:hAnsi="宋体" w:cs="宋体"/>
          <w:b/>
          <w:sz w:val="28"/>
          <w:u w:val="single"/>
        </w:rPr>
      </w:pPr>
      <w:r w:rsidRPr="005946CE">
        <w:rPr>
          <w:rFonts w:ascii="宋体" w:hAnsi="宋体" w:cs="宋体" w:hint="eastAsia"/>
          <w:b/>
          <w:sz w:val="28"/>
        </w:rPr>
        <w:t>学</w:t>
      </w:r>
      <w:r w:rsidRPr="005946CE">
        <w:rPr>
          <w:rFonts w:ascii="宋体" w:hAnsi="宋体" w:hint="eastAsia"/>
          <w:b/>
          <w:sz w:val="28"/>
        </w:rPr>
        <w:t xml:space="preserve">       </w:t>
      </w:r>
      <w:r w:rsidRPr="005946CE">
        <w:rPr>
          <w:rFonts w:ascii="宋体" w:hAnsi="宋体" w:cs="宋体" w:hint="eastAsia"/>
          <w:b/>
          <w:sz w:val="28"/>
        </w:rPr>
        <w:t xml:space="preserve">号  </w:t>
      </w:r>
      <w:r w:rsidRPr="005946CE">
        <w:rPr>
          <w:rFonts w:ascii="宋体" w:hAnsi="宋体" w:cs="宋体"/>
          <w:b/>
          <w:sz w:val="28"/>
          <w:u w:val="single"/>
        </w:rPr>
        <w:t>5006170044</w:t>
      </w:r>
      <w:r w:rsidRPr="005946CE">
        <w:rPr>
          <w:rFonts w:ascii="宋体" w:hAnsi="宋体" w:cs="宋体" w:hint="eastAsia"/>
          <w:b/>
          <w:sz w:val="28"/>
          <w:u w:val="single"/>
        </w:rPr>
        <w:t xml:space="preserve">          </w:t>
      </w:r>
      <w:r w:rsidRPr="005946CE">
        <w:rPr>
          <w:rFonts w:ascii="宋体" w:hAnsi="宋体" w:cs="宋体" w:hint="eastAsia"/>
          <w:b/>
          <w:sz w:val="28"/>
          <w:u w:val="single"/>
        </w:rPr>
        <w:tab/>
        <w:t xml:space="preserve"> </w:t>
      </w:r>
    </w:p>
    <w:p w:rsidR="005946CE" w:rsidRPr="005946CE" w:rsidRDefault="005946CE" w:rsidP="005946CE">
      <w:pPr>
        <w:spacing w:line="500" w:lineRule="exact"/>
        <w:ind w:leftChars="867" w:left="2791" w:hangingChars="345" w:hanging="970"/>
        <w:rPr>
          <w:rFonts w:ascii="宋体" w:hAnsi="宋体"/>
          <w:b/>
          <w:sz w:val="28"/>
          <w:u w:val="single"/>
        </w:rPr>
      </w:pPr>
      <w:r w:rsidRPr="005946CE">
        <w:rPr>
          <w:rFonts w:ascii="宋体" w:hAnsi="宋体" w:cs="宋体" w:hint="eastAsia"/>
          <w:b/>
          <w:sz w:val="28"/>
        </w:rPr>
        <w:t>学</w:t>
      </w:r>
      <w:r w:rsidRPr="005946CE">
        <w:rPr>
          <w:rFonts w:ascii="宋体" w:hAnsi="宋体" w:hint="eastAsia"/>
          <w:b/>
          <w:sz w:val="28"/>
        </w:rPr>
        <w:t xml:space="preserve"> 生 姓 名  </w:t>
      </w:r>
      <w:r w:rsidRPr="005946CE">
        <w:rPr>
          <w:rFonts w:ascii="宋体" w:hAnsi="宋体" w:hint="eastAsia"/>
          <w:b/>
          <w:sz w:val="28"/>
          <w:u w:val="single"/>
        </w:rPr>
        <w:t xml:space="preserve">马豪勇             </w:t>
      </w:r>
      <w:r w:rsidRPr="005946CE">
        <w:rPr>
          <w:rFonts w:ascii="宋体" w:hAnsi="宋体" w:hint="eastAsia"/>
          <w:b/>
          <w:sz w:val="28"/>
          <w:u w:val="single"/>
        </w:rPr>
        <w:tab/>
        <w:t xml:space="preserve"> </w:t>
      </w:r>
    </w:p>
    <w:p w:rsidR="005946CE" w:rsidRPr="005946CE" w:rsidRDefault="005946CE" w:rsidP="005946CE">
      <w:pPr>
        <w:spacing w:line="500" w:lineRule="exact"/>
        <w:ind w:leftChars="867" w:left="2791" w:hangingChars="345" w:hanging="970"/>
        <w:rPr>
          <w:rFonts w:ascii="宋体" w:hAnsi="宋体"/>
          <w:b/>
          <w:sz w:val="28"/>
          <w:u w:val="single"/>
        </w:rPr>
      </w:pPr>
      <w:r w:rsidRPr="005946CE">
        <w:rPr>
          <w:rFonts w:ascii="宋体" w:hAnsi="宋体" w:cs="宋体" w:hint="eastAsia"/>
          <w:b/>
          <w:sz w:val="28"/>
        </w:rPr>
        <w:t>联</w:t>
      </w:r>
      <w:r w:rsidRPr="005946CE">
        <w:rPr>
          <w:rFonts w:ascii="宋体" w:hAnsi="宋体" w:hint="eastAsia"/>
          <w:b/>
          <w:sz w:val="28"/>
        </w:rPr>
        <w:t xml:space="preserve"> 系 方 式  </w:t>
      </w:r>
      <w:r w:rsidRPr="005946CE">
        <w:rPr>
          <w:rFonts w:ascii="宋体" w:hAnsi="宋体"/>
          <w:b/>
          <w:sz w:val="28"/>
          <w:u w:val="single"/>
        </w:rPr>
        <w:t>17665201525</w:t>
      </w:r>
      <w:r w:rsidRPr="005946CE">
        <w:rPr>
          <w:rFonts w:ascii="宋体" w:hAnsi="宋体" w:hint="eastAsia"/>
          <w:b/>
          <w:sz w:val="28"/>
          <w:u w:val="single"/>
        </w:rPr>
        <w:t xml:space="preserve">         </w:t>
      </w:r>
      <w:r w:rsidRPr="005946CE">
        <w:rPr>
          <w:rFonts w:ascii="宋体" w:hAnsi="宋体" w:hint="eastAsia"/>
          <w:b/>
          <w:sz w:val="28"/>
          <w:u w:val="single"/>
        </w:rPr>
        <w:tab/>
        <w:t xml:space="preserve"> </w:t>
      </w:r>
    </w:p>
    <w:p w:rsidR="005946CE" w:rsidRPr="005946CE" w:rsidRDefault="005946CE" w:rsidP="005946CE">
      <w:pPr>
        <w:spacing w:line="500" w:lineRule="exact"/>
        <w:ind w:leftChars="867" w:left="2791" w:hangingChars="345" w:hanging="970"/>
        <w:rPr>
          <w:rFonts w:ascii="宋体" w:hAnsi="宋体"/>
          <w:b/>
          <w:sz w:val="28"/>
          <w:u w:val="single"/>
        </w:rPr>
      </w:pPr>
      <w:r w:rsidRPr="005946CE">
        <w:rPr>
          <w:rFonts w:ascii="宋体" w:hAnsi="宋体" w:hint="eastAsia"/>
          <w:b/>
          <w:sz w:val="28"/>
        </w:rPr>
        <w:t xml:space="preserve">指 </w:t>
      </w:r>
      <w:r w:rsidRPr="005946CE">
        <w:rPr>
          <w:rFonts w:ascii="宋体" w:hAnsi="宋体" w:cs="宋体" w:hint="eastAsia"/>
          <w:b/>
          <w:sz w:val="28"/>
        </w:rPr>
        <w:t>导</w:t>
      </w:r>
      <w:r w:rsidRPr="005946CE">
        <w:rPr>
          <w:rFonts w:ascii="宋体" w:hAnsi="宋体" w:hint="eastAsia"/>
          <w:b/>
          <w:sz w:val="28"/>
        </w:rPr>
        <w:t xml:space="preserve"> </w:t>
      </w:r>
      <w:r w:rsidRPr="005946CE">
        <w:rPr>
          <w:rFonts w:ascii="宋体" w:hAnsi="宋体" w:cs="宋体" w:hint="eastAsia"/>
          <w:b/>
          <w:sz w:val="28"/>
        </w:rPr>
        <w:t>教</w:t>
      </w:r>
      <w:r w:rsidRPr="005946CE">
        <w:rPr>
          <w:rFonts w:ascii="宋体" w:hAnsi="宋体" w:hint="eastAsia"/>
          <w:b/>
          <w:sz w:val="28"/>
        </w:rPr>
        <w:t xml:space="preserve"> </w:t>
      </w:r>
      <w:r w:rsidRPr="005946CE">
        <w:rPr>
          <w:rFonts w:ascii="宋体" w:hAnsi="宋体" w:cs="宋体" w:hint="eastAsia"/>
          <w:b/>
          <w:sz w:val="28"/>
        </w:rPr>
        <w:t xml:space="preserve">师  </w:t>
      </w:r>
      <w:r w:rsidRPr="005946CE">
        <w:rPr>
          <w:rFonts w:ascii="宋体" w:hAnsi="宋体" w:cs="Batang" w:hint="eastAsia"/>
          <w:b/>
          <w:sz w:val="28"/>
          <w:u w:val="single"/>
        </w:rPr>
        <w:t xml:space="preserve">张向群  </w:t>
      </w:r>
      <w:r w:rsidRPr="005946CE">
        <w:rPr>
          <w:rFonts w:ascii="宋体" w:hAnsi="宋体" w:cs="宋体" w:hint="eastAsia"/>
          <w:b/>
          <w:sz w:val="28"/>
        </w:rPr>
        <w:t>职称</w:t>
      </w:r>
      <w:r w:rsidRPr="005946CE">
        <w:rPr>
          <w:rFonts w:ascii="宋体" w:hAnsi="宋体" w:cs="Batang" w:hint="eastAsia"/>
          <w:b/>
          <w:sz w:val="28"/>
        </w:rPr>
        <w:t>：</w:t>
      </w:r>
      <w:r w:rsidRPr="005946CE">
        <w:rPr>
          <w:rFonts w:ascii="宋体" w:hAnsi="宋体" w:hint="eastAsia"/>
          <w:b/>
          <w:sz w:val="28"/>
          <w:u w:val="single"/>
        </w:rPr>
        <w:t xml:space="preserve">副教授 </w:t>
      </w:r>
      <w:r w:rsidRPr="005946CE">
        <w:rPr>
          <w:rFonts w:ascii="宋体" w:hAnsi="宋体" w:hint="eastAsia"/>
          <w:b/>
          <w:sz w:val="28"/>
          <w:u w:val="single"/>
        </w:rPr>
        <w:tab/>
        <w:t xml:space="preserve"> </w:t>
      </w:r>
    </w:p>
    <w:p w:rsidR="005946CE" w:rsidRPr="005946CE" w:rsidRDefault="005946CE" w:rsidP="005946CE">
      <w:pPr>
        <w:spacing w:line="500" w:lineRule="exact"/>
        <w:rPr>
          <w:rFonts w:eastAsia="华文中宋"/>
          <w:b/>
          <w:sz w:val="28"/>
        </w:rPr>
      </w:pPr>
      <w:r w:rsidRPr="005946CE">
        <w:rPr>
          <w:rFonts w:eastAsia="华文中宋" w:hint="eastAsia"/>
          <w:b/>
          <w:sz w:val="28"/>
        </w:rPr>
        <w:tab/>
      </w:r>
      <w:r w:rsidRPr="005946CE">
        <w:rPr>
          <w:rFonts w:eastAsia="华文中宋" w:hint="eastAsia"/>
          <w:b/>
          <w:sz w:val="28"/>
        </w:rPr>
        <w:tab/>
      </w:r>
      <w:r w:rsidRPr="005946CE">
        <w:rPr>
          <w:rFonts w:eastAsia="华文中宋" w:hint="eastAsia"/>
          <w:b/>
          <w:sz w:val="28"/>
        </w:rPr>
        <w:tab/>
      </w:r>
      <w:r w:rsidRPr="005946CE">
        <w:rPr>
          <w:rFonts w:eastAsia="华文中宋" w:hint="eastAsia"/>
          <w:b/>
          <w:sz w:val="28"/>
        </w:rPr>
        <w:tab/>
      </w:r>
      <w:r w:rsidRPr="005946CE">
        <w:rPr>
          <w:rFonts w:eastAsia="华文中宋" w:hint="eastAsia"/>
          <w:b/>
          <w:sz w:val="28"/>
        </w:rPr>
        <w:tab/>
      </w:r>
      <w:r w:rsidRPr="005946CE">
        <w:rPr>
          <w:rFonts w:eastAsia="华文中宋" w:hint="eastAsia"/>
          <w:b/>
          <w:sz w:val="28"/>
        </w:rPr>
        <w:tab/>
        <w:t xml:space="preserve">  </w:t>
      </w:r>
      <w:r w:rsidRPr="005946CE">
        <w:rPr>
          <w:rFonts w:ascii="宋体" w:hAnsi="宋体" w:cs="宋体" w:hint="eastAsia"/>
          <w:b/>
          <w:sz w:val="28"/>
        </w:rPr>
        <w:t xml:space="preserve">  </w:t>
      </w:r>
    </w:p>
    <w:p w:rsidR="005946CE" w:rsidRPr="005946CE" w:rsidRDefault="005946CE" w:rsidP="005946CE">
      <w:pPr>
        <w:spacing w:line="360" w:lineRule="auto"/>
        <w:rPr>
          <w:rFonts w:eastAsia="华文中宋"/>
          <w:b/>
          <w:sz w:val="28"/>
        </w:rPr>
      </w:pPr>
    </w:p>
    <w:p w:rsidR="005946CE" w:rsidRPr="00FC6626" w:rsidRDefault="005946CE" w:rsidP="00FC6626">
      <w:pPr>
        <w:spacing w:line="360" w:lineRule="auto"/>
        <w:jc w:val="center"/>
        <w:rPr>
          <w:sz w:val="28"/>
        </w:rPr>
      </w:pPr>
      <w:r w:rsidRPr="005946CE">
        <w:rPr>
          <w:sz w:val="28"/>
        </w:rPr>
        <w:t>20</w:t>
      </w:r>
      <w:r w:rsidRPr="005946CE">
        <w:rPr>
          <w:rFonts w:hint="eastAsia"/>
          <w:sz w:val="28"/>
        </w:rPr>
        <w:t>2</w:t>
      </w:r>
      <w:r w:rsidRPr="005946CE">
        <w:rPr>
          <w:sz w:val="28"/>
        </w:rPr>
        <w:t>1</w:t>
      </w:r>
      <w:r w:rsidRPr="005946CE">
        <w:rPr>
          <w:sz w:val="28"/>
        </w:rPr>
        <w:t>年</w:t>
      </w:r>
      <w:r w:rsidRPr="005946CE">
        <w:rPr>
          <w:sz w:val="28"/>
        </w:rPr>
        <w:t>4</w:t>
      </w:r>
      <w:r w:rsidRPr="005946CE">
        <w:rPr>
          <w:sz w:val="28"/>
        </w:rPr>
        <w:t>月</w:t>
      </w:r>
    </w:p>
    <w:p w:rsidR="00D300AC" w:rsidRDefault="00D300AC">
      <w:pPr>
        <w:jc w:val="center"/>
        <w:rPr>
          <w:rFonts w:ascii="黑体" w:eastAsia="黑体"/>
          <w:b/>
          <w:sz w:val="36"/>
        </w:rPr>
      </w:pPr>
    </w:p>
    <w:p w:rsidR="00D300AC" w:rsidRDefault="00D300AC">
      <w:pPr>
        <w:jc w:val="center"/>
        <w:rPr>
          <w:rFonts w:ascii="黑体" w:eastAsia="黑体"/>
          <w:b/>
          <w:sz w:val="36"/>
        </w:rPr>
      </w:pPr>
      <w:r>
        <w:rPr>
          <w:rFonts w:ascii="黑体" w:eastAsia="黑体" w:hint="eastAsia"/>
          <w:b/>
          <w:sz w:val="36"/>
        </w:rPr>
        <w:t>独 创 性 声 明</w:t>
      </w:r>
    </w:p>
    <w:p w:rsidR="00D300AC" w:rsidRDefault="00D300AC">
      <w:pPr>
        <w:spacing w:line="360" w:lineRule="auto"/>
        <w:ind w:firstLineChars="200" w:firstLine="560"/>
        <w:rPr>
          <w:sz w:val="28"/>
        </w:rPr>
      </w:pPr>
    </w:p>
    <w:p w:rsidR="00D300AC" w:rsidRDefault="00D300AC">
      <w:pPr>
        <w:spacing w:line="360" w:lineRule="auto"/>
        <w:ind w:firstLineChars="200" w:firstLine="480"/>
        <w:rPr>
          <w:sz w:val="24"/>
        </w:rPr>
      </w:pPr>
      <w:r>
        <w:rPr>
          <w:rFonts w:hint="eastAsia"/>
          <w:sz w:val="24"/>
        </w:rPr>
        <w:t>本人郑重声明：所呈交的毕业论文（设计）是本人在指导老师指导下取得的研究成果。除了文中特别加以注释和致谢的地方外，论文（设计）中不包含其他人已经发表的研究成果。与本研究成果相关的所有人所做出的任何贡献均已在论文（设计）中作了明确的说明并表示了谢意。</w:t>
      </w:r>
    </w:p>
    <w:p w:rsidR="00D300AC" w:rsidRDefault="00D300AC">
      <w:pPr>
        <w:spacing w:line="360" w:lineRule="auto"/>
        <w:ind w:firstLineChars="200" w:firstLine="480"/>
        <w:rPr>
          <w:sz w:val="24"/>
        </w:rPr>
      </w:pPr>
    </w:p>
    <w:p w:rsidR="00D300AC" w:rsidRDefault="00D300AC">
      <w:pPr>
        <w:spacing w:line="360" w:lineRule="auto"/>
        <w:ind w:firstLineChars="2000" w:firstLine="4800"/>
        <w:rPr>
          <w:sz w:val="24"/>
        </w:rPr>
      </w:pPr>
      <w:r>
        <w:rPr>
          <w:rFonts w:hint="eastAsia"/>
          <w:sz w:val="24"/>
        </w:rPr>
        <w:t>签名：</w:t>
      </w:r>
      <w:r>
        <w:rPr>
          <w:rFonts w:hint="eastAsia"/>
          <w:sz w:val="24"/>
        </w:rPr>
        <w:t xml:space="preserve">__________________               </w:t>
      </w:r>
      <w:r>
        <w:rPr>
          <w:rFonts w:hint="eastAsia"/>
          <w:sz w:val="24"/>
        </w:rPr>
        <w:t xml:space="preserve">　</w:t>
      </w:r>
    </w:p>
    <w:p w:rsidR="00D300AC" w:rsidRDefault="00D300AC">
      <w:pPr>
        <w:spacing w:line="360" w:lineRule="auto"/>
        <w:ind w:firstLineChars="200" w:firstLine="480"/>
        <w:rPr>
          <w:sz w:val="28"/>
          <w:u w:val="single"/>
        </w:rPr>
      </w:pPr>
      <w:r>
        <w:rPr>
          <w:rFonts w:hint="eastAsia"/>
          <w:sz w:val="24"/>
        </w:rPr>
        <w:t xml:space="preserve">　　　　　　　　　　　　　　　　　　　</w:t>
      </w:r>
      <w:r>
        <w:rPr>
          <w:rFonts w:hint="eastAsia"/>
          <w:sz w:val="24"/>
        </w:rPr>
        <w:t>________</w:t>
      </w:r>
      <w:r>
        <w:rPr>
          <w:rFonts w:hint="eastAsia"/>
          <w:sz w:val="24"/>
        </w:rPr>
        <w:t>年</w:t>
      </w:r>
      <w:r>
        <w:rPr>
          <w:rFonts w:hint="eastAsia"/>
          <w:sz w:val="24"/>
        </w:rPr>
        <w:t>______</w:t>
      </w:r>
      <w:r>
        <w:rPr>
          <w:rFonts w:hint="eastAsia"/>
          <w:sz w:val="24"/>
        </w:rPr>
        <w:t>月</w:t>
      </w:r>
      <w:r>
        <w:rPr>
          <w:rFonts w:hint="eastAsia"/>
          <w:sz w:val="24"/>
        </w:rPr>
        <w:t>______</w:t>
      </w:r>
      <w:r>
        <w:rPr>
          <w:rFonts w:ascii="宋体" w:hAnsi="宋体" w:hint="eastAsia"/>
          <w:sz w:val="24"/>
        </w:rPr>
        <w:t>日</w:t>
      </w:r>
    </w:p>
    <w:p w:rsidR="00D300AC" w:rsidRDefault="00D300AC">
      <w:pPr>
        <w:spacing w:line="360" w:lineRule="auto"/>
        <w:rPr>
          <w:sz w:val="28"/>
        </w:rPr>
      </w:pPr>
    </w:p>
    <w:p w:rsidR="00D300AC" w:rsidRDefault="00D300AC">
      <w:pPr>
        <w:spacing w:line="360" w:lineRule="auto"/>
        <w:jc w:val="center"/>
        <w:rPr>
          <w:rFonts w:ascii="黑体" w:eastAsia="黑体"/>
          <w:b/>
          <w:sz w:val="44"/>
        </w:rPr>
      </w:pPr>
    </w:p>
    <w:p w:rsidR="00D300AC" w:rsidRDefault="00D300AC">
      <w:pPr>
        <w:spacing w:line="360" w:lineRule="auto"/>
        <w:jc w:val="center"/>
        <w:rPr>
          <w:rFonts w:ascii="黑体" w:eastAsia="黑体"/>
          <w:b/>
          <w:sz w:val="36"/>
        </w:rPr>
      </w:pPr>
      <w:r>
        <w:rPr>
          <w:rFonts w:ascii="黑体" w:eastAsia="黑体" w:hint="eastAsia"/>
          <w:b/>
          <w:sz w:val="36"/>
        </w:rPr>
        <w:t>授权声明</w:t>
      </w:r>
    </w:p>
    <w:p w:rsidR="00D300AC" w:rsidRDefault="00D300AC">
      <w:pPr>
        <w:spacing w:line="360" w:lineRule="auto"/>
        <w:rPr>
          <w:sz w:val="24"/>
        </w:rPr>
      </w:pPr>
    </w:p>
    <w:p w:rsidR="00D300AC" w:rsidRDefault="00D300AC">
      <w:pPr>
        <w:spacing w:line="360" w:lineRule="auto"/>
        <w:ind w:firstLineChars="200" w:firstLine="480"/>
        <w:rPr>
          <w:sz w:val="24"/>
        </w:rPr>
      </w:pPr>
      <w:r>
        <w:rPr>
          <w:rFonts w:hint="eastAsia"/>
          <w:sz w:val="24"/>
        </w:rPr>
        <w:t>本人完全了解许昌学院有关保留；使用本科生毕业论文（设计）的规定，即：有权保留并向国家有关部门或机构送交毕业论文（设计）的复印件和磁盘，允许毕业论文（设计）被查阅和借阅。本人授权许昌学院可以将毕业论文（设计）的全部或部分内容编入有关数据库进行检索，可以采用影印；缩印或扫描等复制手段保存；汇编论文（设计）。</w:t>
      </w:r>
    </w:p>
    <w:p w:rsidR="00D300AC" w:rsidRDefault="00D300AC">
      <w:pPr>
        <w:spacing w:line="360" w:lineRule="auto"/>
        <w:ind w:firstLineChars="200" w:firstLine="480"/>
        <w:rPr>
          <w:sz w:val="24"/>
        </w:rPr>
      </w:pPr>
      <w:r>
        <w:rPr>
          <w:rFonts w:hint="eastAsia"/>
          <w:sz w:val="24"/>
        </w:rPr>
        <w:t>本人论文（设计）中有原创性数据需要保密的部分为（如没有，请填写“无”）：</w:t>
      </w:r>
    </w:p>
    <w:p w:rsidR="00D300AC" w:rsidRDefault="00D300AC">
      <w:pPr>
        <w:pStyle w:val="a5"/>
        <w:spacing w:line="360" w:lineRule="auto"/>
        <w:ind w:firstLineChars="200" w:firstLine="420"/>
      </w:pPr>
    </w:p>
    <w:p w:rsidR="00D300AC" w:rsidRDefault="00D300AC">
      <w:pPr>
        <w:spacing w:line="300" w:lineRule="auto"/>
        <w:jc w:val="center"/>
        <w:rPr>
          <w:rFonts w:ascii="宋体" w:hAnsi="宋体"/>
          <w:sz w:val="24"/>
          <w:u w:val="single"/>
        </w:rPr>
      </w:pPr>
      <w:r>
        <w:rPr>
          <w:rFonts w:ascii="宋体" w:hAnsi="宋体" w:hint="eastAsia"/>
          <w:sz w:val="24"/>
        </w:rPr>
        <w:t xml:space="preserve">              学生签名：</w:t>
      </w:r>
      <w:r>
        <w:rPr>
          <w:rFonts w:ascii="宋体" w:hAnsi="宋体" w:hint="eastAsia"/>
          <w:sz w:val="24"/>
          <w:u w:val="single"/>
        </w:rPr>
        <w:t xml:space="preserve">            </w:t>
      </w:r>
    </w:p>
    <w:p w:rsidR="00D300AC" w:rsidRDefault="00D300AC">
      <w:pPr>
        <w:spacing w:line="300" w:lineRule="auto"/>
        <w:ind w:firstLineChars="2200" w:firstLine="5280"/>
        <w:rPr>
          <w:rFonts w:ascii="宋体" w:hAnsi="宋体"/>
          <w:sz w:val="24"/>
        </w:rPr>
      </w:pP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D300AC" w:rsidRDefault="00D300AC">
      <w:pPr>
        <w:spacing w:line="300" w:lineRule="auto"/>
        <w:ind w:firstLineChars="2000" w:firstLine="4800"/>
        <w:rPr>
          <w:rFonts w:ascii="宋体" w:hAnsi="宋体"/>
          <w:sz w:val="24"/>
          <w:u w:val="single"/>
        </w:rPr>
      </w:pPr>
      <w:r>
        <w:rPr>
          <w:rFonts w:ascii="宋体" w:hAnsi="宋体" w:hint="eastAsia"/>
          <w:sz w:val="24"/>
        </w:rPr>
        <w:t>指导教师签名：</w:t>
      </w:r>
      <w:r>
        <w:rPr>
          <w:rFonts w:ascii="宋体" w:hAnsi="宋体" w:hint="eastAsia"/>
          <w:sz w:val="24"/>
          <w:u w:val="single"/>
        </w:rPr>
        <w:t xml:space="preserve">            </w:t>
      </w:r>
    </w:p>
    <w:p w:rsidR="00D300AC" w:rsidRDefault="00D300AC">
      <w:pPr>
        <w:spacing w:line="300" w:lineRule="auto"/>
        <w:rPr>
          <w:rFonts w:ascii="宋体" w:hAnsi="宋体"/>
          <w:sz w:val="24"/>
        </w:rPr>
      </w:pPr>
      <w:r>
        <w:rPr>
          <w:rFonts w:ascii="宋体" w:hAnsi="宋体" w:hint="eastAsia"/>
          <w:sz w:val="24"/>
        </w:rPr>
        <w:t xml:space="preserve">　　　　　　　　　　　　　　　　　　　　  　</w:t>
      </w:r>
      <w:r>
        <w:rPr>
          <w:rFonts w:ascii="宋体" w:hAnsi="宋体" w:hint="eastAsia"/>
          <w:sz w:val="24"/>
          <w:u w:val="single"/>
        </w:rPr>
        <w:t xml:space="preserve">          </w:t>
      </w:r>
      <w:r>
        <w:rPr>
          <w:rFonts w:ascii="宋体" w:hAnsi="宋体" w:hint="eastAsia"/>
          <w:sz w:val="24"/>
        </w:rPr>
        <w:t>年</w:t>
      </w:r>
      <w:r>
        <w:rPr>
          <w:rFonts w:ascii="宋体" w:hAnsi="宋体" w:hint="eastAsia"/>
          <w:sz w:val="24"/>
          <w:u w:val="single"/>
        </w:rPr>
        <w:t xml:space="preserve">　　</w:t>
      </w:r>
      <w:r>
        <w:rPr>
          <w:rFonts w:ascii="宋体" w:hAnsi="宋体" w:hint="eastAsia"/>
          <w:sz w:val="24"/>
        </w:rPr>
        <w:t>月</w:t>
      </w:r>
      <w:r>
        <w:rPr>
          <w:rFonts w:ascii="宋体" w:hAnsi="宋体" w:hint="eastAsia"/>
          <w:sz w:val="24"/>
          <w:u w:val="single"/>
        </w:rPr>
        <w:t xml:space="preserve">　　</w:t>
      </w:r>
      <w:r>
        <w:rPr>
          <w:rFonts w:ascii="宋体" w:hAnsi="宋体" w:hint="eastAsia"/>
          <w:sz w:val="24"/>
        </w:rPr>
        <w:t>日</w:t>
      </w:r>
    </w:p>
    <w:p w:rsidR="00D300AC" w:rsidRDefault="00D300AC">
      <w:pPr>
        <w:spacing w:line="300" w:lineRule="auto"/>
        <w:jc w:val="center"/>
        <w:rPr>
          <w:rFonts w:ascii="宋体" w:hAnsi="宋体"/>
          <w:sz w:val="32"/>
        </w:rPr>
      </w:pPr>
    </w:p>
    <w:p w:rsidR="00D300AC" w:rsidRDefault="00D300AC">
      <w:pPr>
        <w:rPr>
          <w:sz w:val="32"/>
          <w:szCs w:val="32"/>
        </w:rPr>
      </w:pPr>
    </w:p>
    <w:p w:rsidR="00D300AC" w:rsidRDefault="00D300AC">
      <w:pPr>
        <w:spacing w:line="360" w:lineRule="auto"/>
        <w:rPr>
          <w:rFonts w:eastAsia="黑体"/>
          <w:sz w:val="32"/>
        </w:rPr>
      </w:pPr>
    </w:p>
    <w:p w:rsidR="00D300AC" w:rsidRDefault="00D300AC">
      <w:pPr>
        <w:spacing w:line="360" w:lineRule="auto"/>
        <w:jc w:val="center"/>
        <w:rPr>
          <w:sz w:val="28"/>
        </w:rPr>
        <w:sectPr w:rsidR="00D300AC">
          <w:headerReference w:type="default" r:id="rId9"/>
          <w:endnotePr>
            <w:numFmt w:val="decimal"/>
          </w:endnotePr>
          <w:pgSz w:w="11906" w:h="16838"/>
          <w:pgMar w:top="1440" w:right="1418" w:bottom="1440" w:left="1418" w:header="964" w:footer="851" w:gutter="0"/>
          <w:pgBorders>
            <w:top w:val="none" w:sz="0" w:space="1" w:color="auto"/>
            <w:left w:val="none" w:sz="0" w:space="4" w:color="auto"/>
            <w:bottom w:val="none" w:sz="0" w:space="1" w:color="auto"/>
            <w:right w:val="none" w:sz="0" w:space="4" w:color="auto"/>
          </w:pgBorders>
          <w:pgNumType w:start="1"/>
          <w:cols w:space="720"/>
          <w:docGrid w:type="lines" w:linePitch="312"/>
        </w:sectPr>
      </w:pPr>
    </w:p>
    <w:p w:rsidR="005946CE" w:rsidRPr="005946CE" w:rsidRDefault="005946CE" w:rsidP="005946CE">
      <w:pPr>
        <w:spacing w:line="360" w:lineRule="auto"/>
        <w:jc w:val="center"/>
        <w:rPr>
          <w:rFonts w:ascii="黑体" w:eastAsia="黑体"/>
          <w:sz w:val="44"/>
          <w:szCs w:val="44"/>
        </w:rPr>
      </w:pPr>
      <w:bookmarkStart w:id="1" w:name="_Toc13405"/>
      <w:r w:rsidRPr="005946CE">
        <w:rPr>
          <w:rFonts w:ascii="黑体" w:eastAsia="黑体" w:hint="eastAsia"/>
          <w:sz w:val="44"/>
          <w:szCs w:val="44"/>
        </w:rPr>
        <w:lastRenderedPageBreak/>
        <w:t>基于S</w:t>
      </w:r>
      <w:r w:rsidRPr="005946CE">
        <w:rPr>
          <w:rFonts w:ascii="黑体" w:eastAsia="黑体"/>
          <w:sz w:val="44"/>
          <w:szCs w:val="44"/>
        </w:rPr>
        <w:t>LAM</w:t>
      </w:r>
      <w:r w:rsidRPr="005946CE">
        <w:rPr>
          <w:rFonts w:ascii="黑体" w:eastAsia="黑体" w:hint="eastAsia"/>
          <w:sz w:val="44"/>
          <w:szCs w:val="44"/>
        </w:rPr>
        <w:t>激光雷达的智能送餐机器人</w:t>
      </w:r>
    </w:p>
    <w:p w:rsidR="005946CE" w:rsidRPr="005946CE" w:rsidRDefault="005946CE" w:rsidP="005946CE">
      <w:pPr>
        <w:spacing w:line="360" w:lineRule="auto"/>
        <w:ind w:firstLineChars="200" w:firstLine="482"/>
        <w:rPr>
          <w:b/>
          <w:sz w:val="24"/>
        </w:rPr>
      </w:pPr>
    </w:p>
    <w:p w:rsidR="005946CE" w:rsidRPr="005946CE" w:rsidRDefault="005946CE" w:rsidP="005946CE">
      <w:pPr>
        <w:jc w:val="center"/>
        <w:rPr>
          <w:rFonts w:eastAsia="黑体"/>
          <w:sz w:val="32"/>
        </w:rPr>
      </w:pPr>
      <w:r w:rsidRPr="005946CE">
        <w:rPr>
          <w:rFonts w:eastAsia="黑体" w:hint="eastAsia"/>
          <w:sz w:val="32"/>
        </w:rPr>
        <w:t>摘</w:t>
      </w:r>
      <w:r w:rsidRPr="005946CE">
        <w:rPr>
          <w:rFonts w:eastAsia="黑体" w:hint="eastAsia"/>
          <w:sz w:val="32"/>
        </w:rPr>
        <w:t xml:space="preserve">    </w:t>
      </w:r>
      <w:r w:rsidRPr="005946CE">
        <w:rPr>
          <w:rFonts w:eastAsia="黑体" w:hint="eastAsia"/>
          <w:sz w:val="32"/>
        </w:rPr>
        <w:t>要</w:t>
      </w:r>
    </w:p>
    <w:p w:rsidR="005946CE" w:rsidRPr="005946CE" w:rsidRDefault="005946CE" w:rsidP="005946CE">
      <w:pPr>
        <w:spacing w:line="360" w:lineRule="auto"/>
        <w:rPr>
          <w:sz w:val="24"/>
        </w:rPr>
      </w:pPr>
      <w:r w:rsidRPr="005946CE">
        <w:rPr>
          <w:sz w:val="24"/>
        </w:rPr>
        <w:t xml:space="preserve"> </w:t>
      </w:r>
    </w:p>
    <w:p w:rsidR="005946CE" w:rsidRPr="005946CE" w:rsidRDefault="005946CE" w:rsidP="005946CE">
      <w:pPr>
        <w:autoSpaceDE w:val="0"/>
        <w:autoSpaceDN w:val="0"/>
        <w:spacing w:line="360" w:lineRule="auto"/>
        <w:ind w:firstLineChars="200" w:firstLine="480"/>
        <w:rPr>
          <w:sz w:val="24"/>
        </w:rPr>
      </w:pPr>
      <w:r w:rsidRPr="005946CE">
        <w:rPr>
          <w:rFonts w:hAnsi="宋体" w:hint="eastAsia"/>
          <w:sz w:val="24"/>
        </w:rPr>
        <w:t>在我国餐饮业中，顾客点餐和送餐等服务是最繁琐的工作。随着我国劳动人口逐渐减少，老龄化逐渐加剧，餐厅服务员的工资，人力成本也在不断的增高，导致餐饮行业入不支出。在就餐高峰期，顾客秩序混乱无法保证就餐顺序，加之餐厅工作人员工作量加大，无法保证为顾客提供优质的服务质量。自新型冠状病毒爆发以来，为避免交叉感染，众多餐饮行业宣布暂停营业，餐饮市场损失严重。</w:t>
      </w:r>
      <w:r w:rsidRPr="005946CE">
        <w:rPr>
          <w:rFonts w:hint="eastAsia"/>
          <w:sz w:val="24"/>
        </w:rPr>
        <w:t>在餐饮市场正处于稳步增长的大背景下，为了进一步提升自动化餐饮服务质量和降低其服务费用的成本，同时也降低交叉感染的风险，可以把物联网技术引入到餐饮市场服务行业，本文设计了一款基于</w:t>
      </w:r>
      <w:r w:rsidR="00AE2968">
        <w:rPr>
          <w:rFonts w:hint="eastAsia"/>
          <w:sz w:val="24"/>
        </w:rPr>
        <w:t xml:space="preserve"> </w:t>
      </w:r>
      <w:r w:rsidRPr="005946CE">
        <w:rPr>
          <w:rFonts w:hint="eastAsia"/>
          <w:sz w:val="24"/>
        </w:rPr>
        <w:t>SLAM</w:t>
      </w:r>
      <w:r w:rsidR="00AE2968">
        <w:rPr>
          <w:sz w:val="24"/>
        </w:rPr>
        <w:t xml:space="preserve"> </w:t>
      </w:r>
      <w:r w:rsidRPr="005946CE">
        <w:rPr>
          <w:rFonts w:hint="eastAsia"/>
          <w:sz w:val="24"/>
        </w:rPr>
        <w:t>激光雷达的送餐机器人系统。</w:t>
      </w:r>
    </w:p>
    <w:p w:rsidR="005946CE" w:rsidRPr="005946CE" w:rsidRDefault="005946CE" w:rsidP="005946CE">
      <w:pPr>
        <w:autoSpaceDE w:val="0"/>
        <w:autoSpaceDN w:val="0"/>
        <w:spacing w:line="360" w:lineRule="auto"/>
        <w:ind w:firstLineChars="200" w:firstLine="480"/>
        <w:rPr>
          <w:rFonts w:hAnsi="宋体"/>
          <w:sz w:val="24"/>
        </w:rPr>
      </w:pPr>
      <w:r w:rsidRPr="005946CE">
        <w:rPr>
          <w:rFonts w:hint="eastAsia"/>
          <w:sz w:val="24"/>
        </w:rPr>
        <w:t>按照送餐机器人系统的设计要求，本文设计</w:t>
      </w:r>
      <w:bookmarkStart w:id="2" w:name="_GoBack"/>
      <w:bookmarkEnd w:id="2"/>
      <w:r w:rsidRPr="005946CE">
        <w:rPr>
          <w:rFonts w:hint="eastAsia"/>
          <w:sz w:val="24"/>
        </w:rPr>
        <w:t>了智能点餐系统、室内环境检测装置以及智能送餐机器人。能够实现在无服务员情况下完成点餐送餐及支付整个流程，较为有效</w:t>
      </w:r>
      <w:r w:rsidR="006F772A">
        <w:rPr>
          <w:rFonts w:hint="eastAsia"/>
          <w:sz w:val="24"/>
        </w:rPr>
        <w:t>地</w:t>
      </w:r>
      <w:r w:rsidRPr="005946CE">
        <w:rPr>
          <w:rFonts w:hint="eastAsia"/>
          <w:sz w:val="24"/>
        </w:rPr>
        <w:t>提高了餐厅在人员较多情况下的服务效率。硬件系统方面，本文完成了基于</w:t>
      </w:r>
      <w:r w:rsidR="00AE2968">
        <w:rPr>
          <w:rFonts w:hint="eastAsia"/>
          <w:sz w:val="24"/>
        </w:rPr>
        <w:t xml:space="preserve"> </w:t>
      </w:r>
      <w:r w:rsidRPr="005946CE">
        <w:rPr>
          <w:rFonts w:hint="eastAsia"/>
          <w:sz w:val="24"/>
        </w:rPr>
        <w:t>Raspberry Pi</w:t>
      </w:r>
      <w:r w:rsidRPr="005946CE">
        <w:rPr>
          <w:sz w:val="24"/>
        </w:rPr>
        <w:t xml:space="preserve"> 4B</w:t>
      </w:r>
      <w:r w:rsidR="00AE2968">
        <w:rPr>
          <w:sz w:val="24"/>
        </w:rPr>
        <w:t xml:space="preserve"> </w:t>
      </w:r>
      <w:r w:rsidRPr="005946CE">
        <w:rPr>
          <w:rFonts w:hint="eastAsia"/>
          <w:sz w:val="24"/>
        </w:rPr>
        <w:t>的室内环境监测的安装调试以及基于</w:t>
      </w:r>
      <w:r w:rsidR="00AE2968">
        <w:rPr>
          <w:rFonts w:hint="eastAsia"/>
          <w:sz w:val="24"/>
        </w:rPr>
        <w:t xml:space="preserve"> </w:t>
      </w:r>
      <w:r w:rsidRPr="005946CE">
        <w:rPr>
          <w:rFonts w:hint="eastAsia"/>
          <w:sz w:val="24"/>
        </w:rPr>
        <w:t>SLAM</w:t>
      </w:r>
      <w:r w:rsidR="00AE2968">
        <w:rPr>
          <w:sz w:val="24"/>
        </w:rPr>
        <w:t xml:space="preserve"> </w:t>
      </w:r>
      <w:r w:rsidRPr="005946CE">
        <w:rPr>
          <w:rFonts w:hint="eastAsia"/>
          <w:sz w:val="24"/>
        </w:rPr>
        <w:t>激光雷达的送餐机器人的安装调试；软件系统方面，完成了客人点餐</w:t>
      </w:r>
      <w:r w:rsidR="00AE2968">
        <w:rPr>
          <w:rFonts w:hint="eastAsia"/>
          <w:sz w:val="24"/>
        </w:rPr>
        <w:t xml:space="preserve"> </w:t>
      </w:r>
      <w:r w:rsidRPr="005946CE">
        <w:rPr>
          <w:rFonts w:hint="eastAsia"/>
          <w:sz w:val="24"/>
        </w:rPr>
        <w:t>APP</w:t>
      </w:r>
      <w:r w:rsidR="00AE2968">
        <w:rPr>
          <w:sz w:val="24"/>
        </w:rPr>
        <w:t xml:space="preserve"> </w:t>
      </w:r>
      <w:r w:rsidRPr="005946CE">
        <w:rPr>
          <w:rFonts w:hint="eastAsia"/>
          <w:sz w:val="24"/>
        </w:rPr>
        <w:t>设计以及商家管理平台的设计。根据机器人的功能性需求，整个系统采用目前比较热门的</w:t>
      </w:r>
      <w:r w:rsidR="00AE2968">
        <w:rPr>
          <w:rFonts w:hint="eastAsia"/>
          <w:sz w:val="24"/>
        </w:rPr>
        <w:t xml:space="preserve"> </w:t>
      </w:r>
      <w:r w:rsidRPr="005946CE">
        <w:rPr>
          <w:rFonts w:hint="eastAsia"/>
          <w:sz w:val="24"/>
        </w:rPr>
        <w:t>SLAM</w:t>
      </w:r>
      <w:r w:rsidR="00AE2968">
        <w:rPr>
          <w:sz w:val="24"/>
        </w:rPr>
        <w:t xml:space="preserve"> </w:t>
      </w:r>
      <w:r w:rsidRPr="005946CE">
        <w:rPr>
          <w:rFonts w:hint="eastAsia"/>
          <w:sz w:val="24"/>
        </w:rPr>
        <w:t>算法</w:t>
      </w:r>
      <w:r w:rsidRPr="005946CE">
        <w:rPr>
          <w:rFonts w:hint="eastAsia"/>
          <w:sz w:val="24"/>
        </w:rPr>
        <w:t>+</w:t>
      </w:r>
      <w:r w:rsidRPr="005946CE">
        <w:rPr>
          <w:rFonts w:hint="eastAsia"/>
          <w:sz w:val="24"/>
        </w:rPr>
        <w:t>激光雷达，完成了送餐机器人的控制系统的开发，实现</w:t>
      </w:r>
      <w:r w:rsidR="00437786">
        <w:rPr>
          <w:rFonts w:hint="eastAsia"/>
          <w:sz w:val="24"/>
        </w:rPr>
        <w:t>送餐</w:t>
      </w:r>
      <w:r w:rsidRPr="005946CE">
        <w:rPr>
          <w:rFonts w:hint="eastAsia"/>
          <w:sz w:val="24"/>
        </w:rPr>
        <w:t>机器人的各种基本动作，包括构建</w:t>
      </w:r>
      <w:r w:rsidR="00437786">
        <w:rPr>
          <w:rFonts w:hint="eastAsia"/>
          <w:sz w:val="24"/>
        </w:rPr>
        <w:t>模拟餐厅</w:t>
      </w:r>
      <w:r w:rsidRPr="005946CE">
        <w:rPr>
          <w:rFonts w:hint="eastAsia"/>
          <w:sz w:val="24"/>
        </w:rPr>
        <w:t>地图、</w:t>
      </w:r>
      <w:r w:rsidR="00437786">
        <w:rPr>
          <w:rFonts w:hint="eastAsia"/>
          <w:sz w:val="24"/>
        </w:rPr>
        <w:t>自身</w:t>
      </w:r>
      <w:r w:rsidRPr="005946CE">
        <w:rPr>
          <w:rFonts w:hint="eastAsia"/>
          <w:sz w:val="24"/>
        </w:rPr>
        <w:t>定位、路径规划、导航、</w:t>
      </w:r>
      <w:r w:rsidR="00437786">
        <w:rPr>
          <w:rFonts w:hint="eastAsia"/>
          <w:sz w:val="24"/>
        </w:rPr>
        <w:t>实时</w:t>
      </w:r>
      <w:r w:rsidRPr="005946CE">
        <w:rPr>
          <w:rFonts w:hint="eastAsia"/>
          <w:sz w:val="24"/>
        </w:rPr>
        <w:t>避障等，达到设计目标。</w:t>
      </w:r>
    </w:p>
    <w:p w:rsidR="005946CE" w:rsidRPr="005946CE" w:rsidRDefault="005946CE" w:rsidP="005946CE">
      <w:pPr>
        <w:autoSpaceDE w:val="0"/>
        <w:autoSpaceDN w:val="0"/>
        <w:spacing w:line="360" w:lineRule="auto"/>
        <w:ind w:firstLineChars="200" w:firstLine="480"/>
        <w:rPr>
          <w:rFonts w:ascii="宋体" w:hAnsi="宋体"/>
          <w:sz w:val="24"/>
        </w:rPr>
      </w:pP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r w:rsidRPr="005946CE">
        <w:rPr>
          <w:rFonts w:ascii="黑体" w:eastAsia="黑体" w:hAnsi="宋体" w:hint="eastAsia"/>
          <w:bCs/>
          <w:sz w:val="24"/>
          <w:lang w:val="zh-CN"/>
        </w:rPr>
        <w:t>关键词</w:t>
      </w:r>
      <w:r w:rsidRPr="005946CE">
        <w:rPr>
          <w:rFonts w:ascii="黑体" w:eastAsia="黑体" w:hAnsi="宋体" w:hint="eastAsia"/>
          <w:bCs/>
          <w:sz w:val="24"/>
        </w:rPr>
        <w:t>：</w:t>
      </w:r>
      <w:r w:rsidRPr="005946CE">
        <w:rPr>
          <w:rFonts w:ascii="宋体" w:hAnsi="宋体" w:hint="eastAsia"/>
          <w:bCs/>
          <w:sz w:val="24"/>
        </w:rPr>
        <w:t xml:space="preserve"> </w:t>
      </w:r>
      <w:r w:rsidRPr="005946CE">
        <w:rPr>
          <w:rFonts w:ascii="宋体" w:hAnsi="宋体" w:hint="eastAsia"/>
          <w:sz w:val="24"/>
        </w:rPr>
        <w:t>点餐A</w:t>
      </w:r>
      <w:r w:rsidRPr="005946CE">
        <w:rPr>
          <w:rFonts w:ascii="宋体" w:hAnsi="宋体"/>
          <w:sz w:val="24"/>
        </w:rPr>
        <w:t>PP</w:t>
      </w:r>
      <w:r w:rsidRPr="005946CE">
        <w:rPr>
          <w:rFonts w:ascii="宋体" w:hAnsi="宋体" w:hint="eastAsia"/>
          <w:sz w:val="24"/>
        </w:rPr>
        <w:t>；商家管理平台；激光雷达；SLAM算法</w:t>
      </w:r>
      <w:bookmarkStart w:id="3" w:name="_Toc226449208"/>
      <w:bookmarkStart w:id="4" w:name="_Toc226449052"/>
      <w:bookmarkStart w:id="5" w:name="_Toc226452021"/>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rPr>
          <w:rFonts w:ascii="宋体" w:hAnsi="宋体"/>
          <w:sz w:val="24"/>
        </w:rPr>
      </w:pPr>
    </w:p>
    <w:p w:rsidR="005946CE" w:rsidRPr="005946CE" w:rsidRDefault="005946CE" w:rsidP="005946CE">
      <w:pPr>
        <w:spacing w:line="360" w:lineRule="auto"/>
        <w:jc w:val="center"/>
        <w:rPr>
          <w:b/>
          <w:sz w:val="24"/>
        </w:rPr>
      </w:pPr>
      <w:r w:rsidRPr="005946CE">
        <w:rPr>
          <w:b/>
          <w:sz w:val="44"/>
          <w:szCs w:val="44"/>
        </w:rPr>
        <w:lastRenderedPageBreak/>
        <w:t>Intelligent Food Delivery Robot Based on SLAM Lidar</w:t>
      </w:r>
    </w:p>
    <w:p w:rsidR="005946CE" w:rsidRPr="00521BCB" w:rsidRDefault="005946CE" w:rsidP="005946CE">
      <w:pPr>
        <w:jc w:val="center"/>
        <w:rPr>
          <w:b/>
          <w:sz w:val="32"/>
          <w:szCs w:val="32"/>
        </w:rPr>
      </w:pPr>
    </w:p>
    <w:p w:rsidR="005946CE" w:rsidRPr="005946CE" w:rsidRDefault="005946CE" w:rsidP="005946CE">
      <w:pPr>
        <w:jc w:val="center"/>
        <w:rPr>
          <w:b/>
          <w:sz w:val="32"/>
          <w:szCs w:val="32"/>
        </w:rPr>
      </w:pPr>
      <w:r w:rsidRPr="005946CE">
        <w:rPr>
          <w:rFonts w:hint="eastAsia"/>
          <w:b/>
          <w:sz w:val="32"/>
          <w:szCs w:val="32"/>
        </w:rPr>
        <w:t>ABSTRACT</w:t>
      </w:r>
      <w:bookmarkEnd w:id="3"/>
      <w:bookmarkEnd w:id="4"/>
      <w:bookmarkEnd w:id="5"/>
    </w:p>
    <w:p w:rsidR="005946CE" w:rsidRPr="005946CE" w:rsidRDefault="005946CE" w:rsidP="005946CE">
      <w:pPr>
        <w:rPr>
          <w:rFonts w:ascii="宋体" w:hAnsi="宋体"/>
          <w:sz w:val="24"/>
        </w:rPr>
      </w:pPr>
      <w:r w:rsidRPr="005946CE">
        <w:rPr>
          <w:rFonts w:ascii="宋体" w:hAnsi="宋体" w:hint="eastAsia"/>
          <w:sz w:val="24"/>
        </w:rPr>
        <w:t xml:space="preserve">                                             </w:t>
      </w:r>
    </w:p>
    <w:p w:rsidR="005946CE" w:rsidRPr="005946CE" w:rsidRDefault="005946CE" w:rsidP="005946CE">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5946CE">
        <w:rPr>
          <w:sz w:val="24"/>
        </w:rPr>
        <w:t>In China's catering industry, customer ordering and delivery services are the most tedious work. With the gradual reduction of China's labor population, aging gradually aggravate, restaurant waiter's wages, labor costs are also increasing, resulting in food and beverage industry does not pay. In the peak period, the order of customers is in disorder and the dining order cannot be guaranteed. In addition, the workload of restaurant staff is increased, so it is impossible to guarantee the quality of service for customers. Since the outbreak of novel coronavirus, in order to avoid cross-infection, a number of food and beverage industry announced the suspension of business, food and beverage market losses. In food and beverage market is under the background of steady growth, in order to further enhance the automation of catering service quality and reduce the cost of the service fee, but also reduce the risk of cross infection, can put the Internet of things technology is introduced into the food and beverage market service industry, this paper designed a model room robot system based on laser radar SLAM.</w:t>
      </w:r>
    </w:p>
    <w:p w:rsidR="00E0186F" w:rsidRDefault="00AE2968" w:rsidP="00AE2968">
      <w:pPr>
        <w:widowControl/>
        <w:pBdr>
          <w:top w:val="none" w:sz="0" w:space="1" w:color="auto"/>
          <w:left w:val="none" w:sz="0" w:space="4" w:color="auto"/>
          <w:bottom w:val="none" w:sz="0" w:space="1" w:color="auto"/>
          <w:right w:val="none" w:sz="0" w:space="4" w:color="auto"/>
        </w:pBdr>
        <w:spacing w:line="360" w:lineRule="auto"/>
        <w:ind w:firstLineChars="200" w:firstLine="480"/>
        <w:rPr>
          <w:sz w:val="24"/>
        </w:rPr>
      </w:pPr>
      <w:r w:rsidRPr="00AE2968">
        <w:rPr>
          <w:sz w:val="24"/>
        </w:rPr>
        <w:t xml:space="preserve">According to the design requirements of the food delivery robot system, this paper designed an intelligent food ordering system, indoor environment detection device and intelligent food delivery robot.The whole process of ordering, delivering and paying can be completed without a waiter, which effectively improves the service efficiency of the restaurant when there are many people.In terms of hardware system, this paper completed the installation and debugging of indoor environment monitoring based on Raspberry Pi 4B and the installation and debugging of food delivery robot based on SLAM Lidar.In terms of software system, I completed the design of APP for ordering meals and the design of business management platform.According to the functional requirements of the robot, the system USES the current popular SLAM algorithm + laser radar, completed the room of the robot control system </w:t>
      </w:r>
      <w:r w:rsidRPr="00AE2968">
        <w:rPr>
          <w:sz w:val="24"/>
        </w:rPr>
        <w:lastRenderedPageBreak/>
        <w:t>development, realize the various basic meals robot movement, including restaurant building simulation map, its localization, path planning, navigation, real-time obstacle avoidance, etc., to meet the design goals.</w:t>
      </w:r>
    </w:p>
    <w:p w:rsidR="00AE2968" w:rsidRPr="00AE2968" w:rsidRDefault="00AE2968" w:rsidP="00AE2968">
      <w:pPr>
        <w:widowControl/>
        <w:pBdr>
          <w:top w:val="none" w:sz="0" w:space="1" w:color="auto"/>
          <w:left w:val="none" w:sz="0" w:space="4" w:color="auto"/>
          <w:bottom w:val="none" w:sz="0" w:space="1" w:color="auto"/>
          <w:right w:val="none" w:sz="0" w:space="4" w:color="auto"/>
        </w:pBdr>
        <w:spacing w:line="360" w:lineRule="auto"/>
        <w:ind w:firstLineChars="200" w:firstLine="480"/>
        <w:rPr>
          <w:rFonts w:hint="eastAsia"/>
          <w:sz w:val="24"/>
        </w:rPr>
      </w:pPr>
    </w:p>
    <w:p w:rsidR="00D300AC" w:rsidRPr="005946CE" w:rsidRDefault="005946CE" w:rsidP="005946CE">
      <w:pPr>
        <w:widowControl/>
        <w:pBdr>
          <w:top w:val="none" w:sz="0" w:space="1" w:color="auto"/>
          <w:left w:val="none" w:sz="0" w:space="4" w:color="auto"/>
          <w:bottom w:val="none" w:sz="0" w:space="1" w:color="auto"/>
          <w:right w:val="none" w:sz="0" w:space="4" w:color="auto"/>
        </w:pBdr>
        <w:spacing w:line="360" w:lineRule="auto"/>
        <w:jc w:val="left"/>
        <w:rPr>
          <w:sz w:val="24"/>
        </w:rPr>
      </w:pPr>
      <w:r w:rsidRPr="005946CE">
        <w:rPr>
          <w:rFonts w:eastAsia="黑体"/>
          <w:b/>
          <w:sz w:val="24"/>
        </w:rPr>
        <w:t>Key</w:t>
      </w:r>
      <w:r w:rsidRPr="005946CE">
        <w:rPr>
          <w:rFonts w:eastAsia="黑体" w:hint="eastAsia"/>
          <w:b/>
          <w:sz w:val="24"/>
        </w:rPr>
        <w:t xml:space="preserve">  </w:t>
      </w:r>
      <w:r w:rsidRPr="005946CE">
        <w:rPr>
          <w:rFonts w:eastAsia="黑体"/>
          <w:b/>
          <w:sz w:val="24"/>
        </w:rPr>
        <w:t>words</w:t>
      </w:r>
      <w:r w:rsidRPr="005946CE">
        <w:rPr>
          <w:rFonts w:eastAsia="黑体"/>
          <w:b/>
          <w:sz w:val="24"/>
        </w:rPr>
        <w:t>：</w:t>
      </w:r>
      <w:r w:rsidRPr="005946CE">
        <w:rPr>
          <w:rFonts w:hint="eastAsia"/>
          <w:sz w:val="24"/>
        </w:rPr>
        <w:t>Order the APP;</w:t>
      </w:r>
      <w:r w:rsidRPr="005946CE">
        <w:t xml:space="preserve"> </w:t>
      </w:r>
      <w:r w:rsidRPr="005946CE">
        <w:rPr>
          <w:sz w:val="24"/>
        </w:rPr>
        <w:t>Merchant Management Platform</w:t>
      </w:r>
      <w:r w:rsidRPr="005946CE">
        <w:rPr>
          <w:rFonts w:hint="eastAsia"/>
          <w:sz w:val="24"/>
        </w:rPr>
        <w:t>;Laser radar;SLAM algorithm</w:t>
      </w:r>
    </w:p>
    <w:p w:rsidR="00D300AC" w:rsidRDefault="00D300AC">
      <w:pPr>
        <w:spacing w:line="360" w:lineRule="auto"/>
        <w:ind w:firstLineChars="200" w:firstLine="480"/>
        <w:rPr>
          <w:sz w:val="24"/>
          <w:szCs w:val="24"/>
        </w:rPr>
      </w:pPr>
    </w:p>
    <w:p w:rsidR="00D300AC" w:rsidRDefault="00D300AC">
      <w:pPr>
        <w:spacing w:line="360" w:lineRule="auto"/>
        <w:ind w:firstLineChars="200" w:firstLine="480"/>
        <w:rPr>
          <w:sz w:val="24"/>
          <w:szCs w:val="24"/>
        </w:rPr>
      </w:pPr>
    </w:p>
    <w:p w:rsidR="00D300AC" w:rsidRDefault="00D300AC">
      <w:pPr>
        <w:spacing w:line="360" w:lineRule="auto"/>
        <w:rPr>
          <w:sz w:val="24"/>
          <w:szCs w:val="24"/>
        </w:rPr>
      </w:pPr>
    </w:p>
    <w:p w:rsidR="00D300AC" w:rsidRDefault="00D300AC">
      <w:pPr>
        <w:spacing w:line="360" w:lineRule="auto"/>
        <w:rPr>
          <w:sz w:val="24"/>
          <w:szCs w:val="24"/>
        </w:rPr>
        <w:sectPr w:rsidR="00D300AC">
          <w:footerReference w:type="default" r:id="rId10"/>
          <w:endnotePr>
            <w:numFmt w:val="decimal"/>
          </w:endnotePr>
          <w:pgSz w:w="11906" w:h="16838"/>
          <w:pgMar w:top="1440" w:right="1418" w:bottom="1440" w:left="1418" w:header="964" w:footer="851" w:gutter="0"/>
          <w:pgBorders>
            <w:top w:val="none" w:sz="0" w:space="1" w:color="auto"/>
            <w:left w:val="none" w:sz="0" w:space="4" w:color="auto"/>
            <w:bottom w:val="none" w:sz="0" w:space="1" w:color="auto"/>
            <w:right w:val="none" w:sz="0" w:space="4" w:color="auto"/>
          </w:pgBorders>
          <w:pgNumType w:start="1"/>
          <w:cols w:space="720"/>
          <w:docGrid w:type="lines" w:linePitch="312"/>
        </w:sectPr>
      </w:pPr>
    </w:p>
    <w:p w:rsidR="00856EA4" w:rsidRDefault="00856EA4" w:rsidP="00856EA4">
      <w:pPr>
        <w:spacing w:line="360" w:lineRule="auto"/>
        <w:jc w:val="center"/>
        <w:rPr>
          <w:rFonts w:ascii="黑体" w:eastAsia="黑体" w:hAnsi="黑体" w:cs="黑体"/>
          <w:b/>
          <w:bCs/>
          <w:sz w:val="32"/>
          <w:szCs w:val="32"/>
        </w:rPr>
      </w:pPr>
    </w:p>
    <w:p w:rsidR="00D300AC" w:rsidRDefault="00D300AC" w:rsidP="00856EA4">
      <w:pPr>
        <w:spacing w:line="360" w:lineRule="auto"/>
        <w:jc w:val="center"/>
        <w:rPr>
          <w:rFonts w:ascii="黑体" w:eastAsia="黑体" w:hAnsi="黑体" w:cs="黑体"/>
          <w:b/>
          <w:bCs/>
          <w:sz w:val="32"/>
          <w:szCs w:val="32"/>
        </w:rPr>
      </w:pPr>
      <w:r>
        <w:rPr>
          <w:rFonts w:ascii="黑体" w:eastAsia="黑体" w:hAnsi="黑体" w:cs="黑体" w:hint="eastAsia"/>
          <w:b/>
          <w:bCs/>
          <w:sz w:val="32"/>
          <w:szCs w:val="32"/>
        </w:rPr>
        <w:t>目</w:t>
      </w:r>
      <w:r w:rsidR="00856EA4">
        <w:rPr>
          <w:rFonts w:ascii="黑体" w:eastAsia="黑体" w:hAnsi="黑体" w:cs="黑体" w:hint="eastAsia"/>
          <w:b/>
          <w:bCs/>
          <w:sz w:val="32"/>
          <w:szCs w:val="32"/>
        </w:rPr>
        <w:t xml:space="preserve"> </w:t>
      </w:r>
      <w:r>
        <w:rPr>
          <w:rFonts w:ascii="黑体" w:eastAsia="黑体" w:hAnsi="黑体" w:cs="黑体" w:hint="eastAsia"/>
          <w:b/>
          <w:bCs/>
          <w:sz w:val="32"/>
          <w:szCs w:val="32"/>
        </w:rPr>
        <w:t>录</w:t>
      </w:r>
    </w:p>
    <w:p w:rsidR="00D300AC" w:rsidRDefault="00D300AC" w:rsidP="00856EA4">
      <w:pPr>
        <w:spacing w:line="360" w:lineRule="auto"/>
        <w:jc w:val="center"/>
        <w:rPr>
          <w:rFonts w:ascii="黑体" w:eastAsia="黑体" w:hAnsi="黑体" w:cs="黑体"/>
          <w:b/>
          <w:bCs/>
          <w:sz w:val="32"/>
          <w:szCs w:val="32"/>
        </w:rPr>
      </w:pPr>
    </w:p>
    <w:bookmarkStart w:id="6" w:name="_Toc9162"/>
    <w:p w:rsidR="005B7757" w:rsidRDefault="00D41B46" w:rsidP="005B7757">
      <w:pPr>
        <w:pStyle w:val="TOC1"/>
        <w:tabs>
          <w:tab w:val="right" w:leader="dot" w:pos="9060"/>
        </w:tabs>
        <w:spacing w:line="360" w:lineRule="auto"/>
        <w:rPr>
          <w:rFonts w:asciiTheme="minorHAnsi" w:eastAsiaTheme="minorEastAsia" w:hAnsiTheme="minorHAnsi" w:cstheme="minorBidi"/>
          <w:noProof/>
          <w:szCs w:val="22"/>
        </w:rPr>
      </w:pPr>
      <w:r>
        <w:rPr>
          <w:rFonts w:eastAsia="黑体"/>
          <w:szCs w:val="28"/>
        </w:rPr>
        <w:fldChar w:fldCharType="begin"/>
      </w:r>
      <w:r>
        <w:rPr>
          <w:rFonts w:eastAsia="黑体"/>
          <w:szCs w:val="28"/>
        </w:rPr>
        <w:instrText xml:space="preserve"> TOC \o "1-3" \h \z \u </w:instrText>
      </w:r>
      <w:r>
        <w:rPr>
          <w:rFonts w:eastAsia="黑体"/>
          <w:szCs w:val="28"/>
        </w:rPr>
        <w:fldChar w:fldCharType="separate"/>
      </w:r>
      <w:hyperlink w:anchor="_Toc70452266" w:history="1">
        <w:r w:rsidR="005B7757" w:rsidRPr="005B7757">
          <w:rPr>
            <w:rStyle w:val="af0"/>
            <w:rFonts w:ascii="黑体" w:eastAsia="黑体" w:hAnsi="黑体"/>
            <w:noProof/>
            <w:sz w:val="28"/>
            <w:szCs w:val="28"/>
          </w:rPr>
          <w:t>1. 绪论</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_Toc70452266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1</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67" w:history="1">
        <w:r w:rsidR="005B7757" w:rsidRPr="005B7757">
          <w:rPr>
            <w:rStyle w:val="af0"/>
            <w:rFonts w:ascii="宋体" w:hAnsi="宋体"/>
            <w:noProof/>
            <w:sz w:val="24"/>
            <w:szCs w:val="24"/>
          </w:rPr>
          <w:t>1.1 研究背景及意义</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_Toc70452267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1</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68" w:history="1">
        <w:r w:rsidR="005B7757" w:rsidRPr="00F46A04">
          <w:rPr>
            <w:rStyle w:val="af0"/>
            <w:rFonts w:ascii="宋体" w:hAnsi="宋体"/>
            <w:noProof/>
          </w:rPr>
          <w:t>1.1.1 研究背景</w:t>
        </w:r>
        <w:r w:rsidR="005B7757">
          <w:rPr>
            <w:noProof/>
            <w:webHidden/>
          </w:rPr>
          <w:tab/>
        </w:r>
        <w:r w:rsidR="005B7757">
          <w:rPr>
            <w:noProof/>
            <w:webHidden/>
          </w:rPr>
          <w:fldChar w:fldCharType="begin"/>
        </w:r>
        <w:r w:rsidR="005B7757">
          <w:rPr>
            <w:noProof/>
            <w:webHidden/>
          </w:rPr>
          <w:instrText xml:space="preserve"> PAGEREF _Toc70452268 \h </w:instrText>
        </w:r>
        <w:r w:rsidR="005B7757">
          <w:rPr>
            <w:noProof/>
            <w:webHidden/>
          </w:rPr>
        </w:r>
        <w:r w:rsidR="005B7757">
          <w:rPr>
            <w:noProof/>
            <w:webHidden/>
          </w:rPr>
          <w:fldChar w:fldCharType="separate"/>
        </w:r>
        <w:r w:rsidR="00813AD1">
          <w:rPr>
            <w:noProof/>
            <w:webHidden/>
          </w:rPr>
          <w:t>1</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69" w:history="1">
        <w:r w:rsidR="005B7757" w:rsidRPr="00F46A04">
          <w:rPr>
            <w:rStyle w:val="af0"/>
            <w:rFonts w:ascii="宋体" w:hAnsi="宋体"/>
            <w:noProof/>
          </w:rPr>
          <w:t>1.1.2 研究意义</w:t>
        </w:r>
        <w:r w:rsidR="005B7757">
          <w:rPr>
            <w:noProof/>
            <w:webHidden/>
          </w:rPr>
          <w:tab/>
        </w:r>
        <w:r w:rsidR="005B7757">
          <w:rPr>
            <w:noProof/>
            <w:webHidden/>
          </w:rPr>
          <w:fldChar w:fldCharType="begin"/>
        </w:r>
        <w:r w:rsidR="005B7757">
          <w:rPr>
            <w:noProof/>
            <w:webHidden/>
          </w:rPr>
          <w:instrText xml:space="preserve"> PAGEREF _Toc70452269 \h </w:instrText>
        </w:r>
        <w:r w:rsidR="005B7757">
          <w:rPr>
            <w:noProof/>
            <w:webHidden/>
          </w:rPr>
        </w:r>
        <w:r w:rsidR="005B7757">
          <w:rPr>
            <w:noProof/>
            <w:webHidden/>
          </w:rPr>
          <w:fldChar w:fldCharType="separate"/>
        </w:r>
        <w:r w:rsidR="00813AD1">
          <w:rPr>
            <w:noProof/>
            <w:webHidden/>
          </w:rPr>
          <w:t>1</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70" w:history="1">
        <w:r w:rsidR="005B7757" w:rsidRPr="005B7757">
          <w:rPr>
            <w:rStyle w:val="af0"/>
            <w:rFonts w:ascii="宋体" w:hAnsi="宋体"/>
            <w:noProof/>
            <w:sz w:val="24"/>
            <w:szCs w:val="24"/>
          </w:rPr>
          <w:t>1.2 国内外研究现状</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_Toc70452270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2</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71" w:history="1">
        <w:r w:rsidR="005B7757" w:rsidRPr="00F46A04">
          <w:rPr>
            <w:rStyle w:val="af0"/>
            <w:rFonts w:ascii="宋体" w:hAnsi="宋体"/>
            <w:noProof/>
          </w:rPr>
          <w:t>1.2.1 国外现状</w:t>
        </w:r>
        <w:r w:rsidR="005B7757">
          <w:rPr>
            <w:noProof/>
            <w:webHidden/>
          </w:rPr>
          <w:tab/>
        </w:r>
        <w:r w:rsidR="005B7757">
          <w:rPr>
            <w:noProof/>
            <w:webHidden/>
          </w:rPr>
          <w:fldChar w:fldCharType="begin"/>
        </w:r>
        <w:r w:rsidR="005B7757">
          <w:rPr>
            <w:noProof/>
            <w:webHidden/>
          </w:rPr>
          <w:instrText xml:space="preserve"> PAGEREF _Toc70452271 \h </w:instrText>
        </w:r>
        <w:r w:rsidR="005B7757">
          <w:rPr>
            <w:noProof/>
            <w:webHidden/>
          </w:rPr>
        </w:r>
        <w:r w:rsidR="005B7757">
          <w:rPr>
            <w:noProof/>
            <w:webHidden/>
          </w:rPr>
          <w:fldChar w:fldCharType="separate"/>
        </w:r>
        <w:r w:rsidR="00813AD1">
          <w:rPr>
            <w:noProof/>
            <w:webHidden/>
          </w:rPr>
          <w:t>2</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72" w:history="1">
        <w:r w:rsidR="005B7757" w:rsidRPr="00F46A04">
          <w:rPr>
            <w:rStyle w:val="af0"/>
            <w:rFonts w:ascii="宋体" w:hAnsi="宋体"/>
            <w:noProof/>
          </w:rPr>
          <w:t>1.2.2 国内现状</w:t>
        </w:r>
        <w:r w:rsidR="005B7757">
          <w:rPr>
            <w:noProof/>
            <w:webHidden/>
          </w:rPr>
          <w:tab/>
        </w:r>
        <w:r w:rsidR="005B7757">
          <w:rPr>
            <w:noProof/>
            <w:webHidden/>
          </w:rPr>
          <w:fldChar w:fldCharType="begin"/>
        </w:r>
        <w:r w:rsidR="005B7757">
          <w:rPr>
            <w:noProof/>
            <w:webHidden/>
          </w:rPr>
          <w:instrText xml:space="preserve"> PAGEREF _Toc70452272 \h </w:instrText>
        </w:r>
        <w:r w:rsidR="005B7757">
          <w:rPr>
            <w:noProof/>
            <w:webHidden/>
          </w:rPr>
        </w:r>
        <w:r w:rsidR="005B7757">
          <w:rPr>
            <w:noProof/>
            <w:webHidden/>
          </w:rPr>
          <w:fldChar w:fldCharType="separate"/>
        </w:r>
        <w:r w:rsidR="00813AD1">
          <w:rPr>
            <w:noProof/>
            <w:webHidden/>
          </w:rPr>
          <w:t>2</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73" w:history="1">
        <w:r w:rsidR="005B7757" w:rsidRPr="005B7757">
          <w:rPr>
            <w:rStyle w:val="af0"/>
            <w:rFonts w:ascii="宋体" w:hAnsi="宋体"/>
            <w:noProof/>
            <w:sz w:val="24"/>
            <w:szCs w:val="24"/>
          </w:rPr>
          <w:t>1.3 关键技术难点的研究及解决方法</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_Toc70452273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74" w:history="1">
        <w:r w:rsidR="005B7757" w:rsidRPr="005B7757">
          <w:rPr>
            <w:rStyle w:val="af0"/>
            <w:rFonts w:ascii="宋体" w:hAnsi="宋体"/>
            <w:noProof/>
            <w:sz w:val="24"/>
            <w:szCs w:val="24"/>
          </w:rPr>
          <w:t>1.4 送餐机器人发展趋势</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_Toc70452274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w:t>
        </w:r>
        <w:r w:rsidR="005B7757" w:rsidRPr="00CB29AD">
          <w:rPr>
            <w:noProof/>
            <w:webHidden/>
            <w:sz w:val="24"/>
            <w:szCs w:val="24"/>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275" w:history="1">
        <w:r w:rsidR="005B7757" w:rsidRPr="005B7757">
          <w:rPr>
            <w:rStyle w:val="af0"/>
            <w:rFonts w:ascii="黑体" w:eastAsia="黑体" w:hAnsi="黑体"/>
            <w:noProof/>
            <w:sz w:val="28"/>
            <w:szCs w:val="28"/>
          </w:rPr>
          <w:t>2. 系统需求分析</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_Toc70452275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4</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76" w:history="1">
        <w:r w:rsidR="005B7757" w:rsidRPr="005B7757">
          <w:rPr>
            <w:rStyle w:val="af0"/>
            <w:rFonts w:ascii="宋体" w:hAnsi="宋体"/>
            <w:noProof/>
            <w:sz w:val="24"/>
            <w:szCs w:val="24"/>
          </w:rPr>
          <w:t>2.1 硬件需求</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_Toc70452276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4</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77" w:history="1">
        <w:r w:rsidR="005B7757" w:rsidRPr="00F46A04">
          <w:rPr>
            <w:rStyle w:val="af0"/>
            <w:rFonts w:ascii="宋体" w:hAnsi="宋体"/>
            <w:noProof/>
          </w:rPr>
          <w:t>2.1.1 室内环境检测装置</w:t>
        </w:r>
        <w:r w:rsidR="005B7757">
          <w:rPr>
            <w:noProof/>
            <w:webHidden/>
          </w:rPr>
          <w:tab/>
        </w:r>
        <w:r w:rsidR="005B7757">
          <w:rPr>
            <w:noProof/>
            <w:webHidden/>
          </w:rPr>
          <w:fldChar w:fldCharType="begin"/>
        </w:r>
        <w:r w:rsidR="005B7757">
          <w:rPr>
            <w:noProof/>
            <w:webHidden/>
          </w:rPr>
          <w:instrText xml:space="preserve"> PAGEREF _Toc70452277 \h </w:instrText>
        </w:r>
        <w:r w:rsidR="005B7757">
          <w:rPr>
            <w:noProof/>
            <w:webHidden/>
          </w:rPr>
        </w:r>
        <w:r w:rsidR="005B7757">
          <w:rPr>
            <w:noProof/>
            <w:webHidden/>
          </w:rPr>
          <w:fldChar w:fldCharType="separate"/>
        </w:r>
        <w:r w:rsidR="00813AD1">
          <w:rPr>
            <w:noProof/>
            <w:webHidden/>
          </w:rPr>
          <w:t>4</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78" w:history="1">
        <w:r w:rsidR="005B7757" w:rsidRPr="00F46A04">
          <w:rPr>
            <w:rStyle w:val="af0"/>
            <w:rFonts w:ascii="宋体" w:hAnsi="宋体"/>
            <w:noProof/>
          </w:rPr>
          <w:t>2.1.2 送餐机器人</w:t>
        </w:r>
        <w:r w:rsidR="005B7757">
          <w:rPr>
            <w:noProof/>
            <w:webHidden/>
          </w:rPr>
          <w:tab/>
        </w:r>
        <w:r w:rsidR="005B7757">
          <w:rPr>
            <w:noProof/>
            <w:webHidden/>
          </w:rPr>
          <w:fldChar w:fldCharType="begin"/>
        </w:r>
        <w:r w:rsidR="005B7757">
          <w:rPr>
            <w:noProof/>
            <w:webHidden/>
          </w:rPr>
          <w:instrText xml:space="preserve"> PAGEREF _Toc70452278 \h </w:instrText>
        </w:r>
        <w:r w:rsidR="005B7757">
          <w:rPr>
            <w:noProof/>
            <w:webHidden/>
          </w:rPr>
        </w:r>
        <w:r w:rsidR="005B7757">
          <w:rPr>
            <w:noProof/>
            <w:webHidden/>
          </w:rPr>
          <w:fldChar w:fldCharType="separate"/>
        </w:r>
        <w:r w:rsidR="00813AD1">
          <w:rPr>
            <w:noProof/>
            <w:webHidden/>
          </w:rPr>
          <w:t>4</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79" w:history="1">
        <w:r w:rsidR="005B7757" w:rsidRPr="005B7757">
          <w:rPr>
            <w:rStyle w:val="af0"/>
            <w:rFonts w:ascii="宋体" w:hAnsi="宋体"/>
            <w:noProof/>
            <w:sz w:val="24"/>
            <w:szCs w:val="24"/>
          </w:rPr>
          <w:t>2.2 软件需求</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_Toc70452279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5</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80" w:history="1">
        <w:r w:rsidR="005B7757" w:rsidRPr="00F46A04">
          <w:rPr>
            <w:rStyle w:val="af0"/>
            <w:rFonts w:ascii="宋体" w:hAnsi="宋体"/>
            <w:noProof/>
          </w:rPr>
          <w:t>2.2.1 开发工具</w:t>
        </w:r>
        <w:r w:rsidR="005B7757">
          <w:rPr>
            <w:noProof/>
            <w:webHidden/>
          </w:rPr>
          <w:tab/>
        </w:r>
        <w:r w:rsidR="005B7757">
          <w:rPr>
            <w:noProof/>
            <w:webHidden/>
          </w:rPr>
          <w:fldChar w:fldCharType="begin"/>
        </w:r>
        <w:r w:rsidR="005B7757">
          <w:rPr>
            <w:noProof/>
            <w:webHidden/>
          </w:rPr>
          <w:instrText xml:space="preserve"> PAGEREF _Toc70452280 \h </w:instrText>
        </w:r>
        <w:r w:rsidR="005B7757">
          <w:rPr>
            <w:noProof/>
            <w:webHidden/>
          </w:rPr>
        </w:r>
        <w:r w:rsidR="005B7757">
          <w:rPr>
            <w:noProof/>
            <w:webHidden/>
          </w:rPr>
          <w:fldChar w:fldCharType="separate"/>
        </w:r>
        <w:r w:rsidR="00813AD1">
          <w:rPr>
            <w:noProof/>
            <w:webHidden/>
          </w:rPr>
          <w:t>5</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81" w:history="1">
        <w:r w:rsidR="005B7757" w:rsidRPr="00F46A04">
          <w:rPr>
            <w:rStyle w:val="af0"/>
            <w:rFonts w:ascii="宋体" w:hAnsi="宋体"/>
            <w:noProof/>
          </w:rPr>
          <w:t>2.2.2 开发语言</w:t>
        </w:r>
        <w:r w:rsidR="005B7757">
          <w:rPr>
            <w:noProof/>
            <w:webHidden/>
          </w:rPr>
          <w:tab/>
        </w:r>
        <w:r w:rsidR="005B7757">
          <w:rPr>
            <w:noProof/>
            <w:webHidden/>
          </w:rPr>
          <w:fldChar w:fldCharType="begin"/>
        </w:r>
        <w:r w:rsidR="005B7757">
          <w:rPr>
            <w:noProof/>
            <w:webHidden/>
          </w:rPr>
          <w:instrText xml:space="preserve"> PAGEREF _Toc70452281 \h </w:instrText>
        </w:r>
        <w:r w:rsidR="005B7757">
          <w:rPr>
            <w:noProof/>
            <w:webHidden/>
          </w:rPr>
        </w:r>
        <w:r w:rsidR="005B7757">
          <w:rPr>
            <w:noProof/>
            <w:webHidden/>
          </w:rPr>
          <w:fldChar w:fldCharType="separate"/>
        </w:r>
        <w:r w:rsidR="00813AD1">
          <w:rPr>
            <w:noProof/>
            <w:webHidden/>
          </w:rPr>
          <w:t>5</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82" w:history="1">
        <w:r w:rsidR="005B7757" w:rsidRPr="00F46A04">
          <w:rPr>
            <w:rStyle w:val="af0"/>
            <w:rFonts w:ascii="宋体" w:hAnsi="宋体"/>
            <w:noProof/>
          </w:rPr>
          <w:t>2.2.3 开发框架</w:t>
        </w:r>
        <w:r w:rsidR="005B7757">
          <w:rPr>
            <w:noProof/>
            <w:webHidden/>
          </w:rPr>
          <w:tab/>
        </w:r>
        <w:r w:rsidR="005B7757">
          <w:rPr>
            <w:noProof/>
            <w:webHidden/>
          </w:rPr>
          <w:fldChar w:fldCharType="begin"/>
        </w:r>
        <w:r w:rsidR="005B7757">
          <w:rPr>
            <w:noProof/>
            <w:webHidden/>
          </w:rPr>
          <w:instrText xml:space="preserve"> PAGEREF _Toc70452282 \h </w:instrText>
        </w:r>
        <w:r w:rsidR="005B7757">
          <w:rPr>
            <w:noProof/>
            <w:webHidden/>
          </w:rPr>
        </w:r>
        <w:r w:rsidR="005B7757">
          <w:rPr>
            <w:noProof/>
            <w:webHidden/>
          </w:rPr>
          <w:fldChar w:fldCharType="separate"/>
        </w:r>
        <w:r w:rsidR="00813AD1">
          <w:rPr>
            <w:noProof/>
            <w:webHidden/>
          </w:rPr>
          <w:t>5</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83" w:history="1">
        <w:r w:rsidR="005B7757" w:rsidRPr="00F46A04">
          <w:rPr>
            <w:rStyle w:val="af0"/>
            <w:rFonts w:ascii="宋体" w:hAnsi="宋体"/>
            <w:noProof/>
          </w:rPr>
          <w:t>2.2.4 开发环境</w:t>
        </w:r>
        <w:r w:rsidR="005B7757">
          <w:rPr>
            <w:noProof/>
            <w:webHidden/>
          </w:rPr>
          <w:tab/>
        </w:r>
        <w:r w:rsidR="005B7757">
          <w:rPr>
            <w:noProof/>
            <w:webHidden/>
          </w:rPr>
          <w:fldChar w:fldCharType="begin"/>
        </w:r>
        <w:r w:rsidR="005B7757">
          <w:rPr>
            <w:noProof/>
            <w:webHidden/>
          </w:rPr>
          <w:instrText xml:space="preserve"> PAGEREF _Toc70452283 \h </w:instrText>
        </w:r>
        <w:r w:rsidR="005B7757">
          <w:rPr>
            <w:noProof/>
            <w:webHidden/>
          </w:rPr>
        </w:r>
        <w:r w:rsidR="005B7757">
          <w:rPr>
            <w:noProof/>
            <w:webHidden/>
          </w:rPr>
          <w:fldChar w:fldCharType="separate"/>
        </w:r>
        <w:r w:rsidR="00813AD1">
          <w:rPr>
            <w:noProof/>
            <w:webHidden/>
          </w:rPr>
          <w:t>6</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84" w:history="1">
        <w:r w:rsidR="005B7757" w:rsidRPr="005B7757">
          <w:rPr>
            <w:rStyle w:val="af0"/>
            <w:rFonts w:ascii="宋体" w:hAnsi="宋体"/>
            <w:noProof/>
            <w:sz w:val="24"/>
            <w:szCs w:val="24"/>
          </w:rPr>
          <w:t>2.3 性能需求</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_Toc70452284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6</w:t>
        </w:r>
        <w:r w:rsidR="005B7757" w:rsidRPr="00CB29AD">
          <w:rPr>
            <w:noProof/>
            <w:webHidden/>
            <w:sz w:val="24"/>
            <w:szCs w:val="24"/>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285" w:history="1">
        <w:r w:rsidR="005B7757" w:rsidRPr="005B7757">
          <w:rPr>
            <w:rStyle w:val="af0"/>
            <w:rFonts w:ascii="黑体" w:eastAsia="黑体" w:hAnsi="黑体"/>
            <w:noProof/>
            <w:sz w:val="28"/>
            <w:szCs w:val="28"/>
          </w:rPr>
          <w:t>3. 硬件设计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_Toc70452285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7</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86" w:history="1">
        <w:r w:rsidR="005B7757" w:rsidRPr="005B7757">
          <w:rPr>
            <w:rStyle w:val="af0"/>
            <w:rFonts w:ascii="宋体" w:hAnsi="宋体"/>
            <w:noProof/>
            <w:sz w:val="24"/>
            <w:szCs w:val="24"/>
          </w:rPr>
          <w:t>3.1 室内环境检测装置设计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_Toc70452286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7</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87" w:history="1">
        <w:r w:rsidR="005B7757" w:rsidRPr="00F46A04">
          <w:rPr>
            <w:rStyle w:val="af0"/>
            <w:rFonts w:ascii="宋体" w:hAnsi="宋体"/>
            <w:noProof/>
          </w:rPr>
          <w:t>3.1.1 装置组成</w:t>
        </w:r>
        <w:r w:rsidR="005B7757">
          <w:rPr>
            <w:noProof/>
            <w:webHidden/>
          </w:rPr>
          <w:tab/>
        </w:r>
        <w:r w:rsidR="005B7757">
          <w:rPr>
            <w:noProof/>
            <w:webHidden/>
          </w:rPr>
          <w:fldChar w:fldCharType="begin"/>
        </w:r>
        <w:r w:rsidR="005B7757">
          <w:rPr>
            <w:noProof/>
            <w:webHidden/>
          </w:rPr>
          <w:instrText xml:space="preserve"> PAGEREF _Toc70452287 \h </w:instrText>
        </w:r>
        <w:r w:rsidR="005B7757">
          <w:rPr>
            <w:noProof/>
            <w:webHidden/>
          </w:rPr>
        </w:r>
        <w:r w:rsidR="005B7757">
          <w:rPr>
            <w:noProof/>
            <w:webHidden/>
          </w:rPr>
          <w:fldChar w:fldCharType="separate"/>
        </w:r>
        <w:r w:rsidR="00813AD1">
          <w:rPr>
            <w:noProof/>
            <w:webHidden/>
          </w:rPr>
          <w:t>7</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88" w:history="1">
        <w:r w:rsidR="005B7757" w:rsidRPr="00F46A04">
          <w:rPr>
            <w:rStyle w:val="af0"/>
            <w:rFonts w:ascii="宋体" w:hAnsi="宋体"/>
            <w:noProof/>
          </w:rPr>
          <w:t>3.1.2 核心控制模块</w:t>
        </w:r>
        <w:r w:rsidR="005B7757">
          <w:rPr>
            <w:noProof/>
            <w:webHidden/>
          </w:rPr>
          <w:tab/>
        </w:r>
        <w:r w:rsidR="005B7757">
          <w:rPr>
            <w:noProof/>
            <w:webHidden/>
          </w:rPr>
          <w:fldChar w:fldCharType="begin"/>
        </w:r>
        <w:r w:rsidR="005B7757">
          <w:rPr>
            <w:noProof/>
            <w:webHidden/>
          </w:rPr>
          <w:instrText xml:space="preserve"> PAGEREF _Toc70452288 \h </w:instrText>
        </w:r>
        <w:r w:rsidR="005B7757">
          <w:rPr>
            <w:noProof/>
            <w:webHidden/>
          </w:rPr>
        </w:r>
        <w:r w:rsidR="005B7757">
          <w:rPr>
            <w:noProof/>
            <w:webHidden/>
          </w:rPr>
          <w:fldChar w:fldCharType="separate"/>
        </w:r>
        <w:r w:rsidR="00813AD1">
          <w:rPr>
            <w:noProof/>
            <w:webHidden/>
          </w:rPr>
          <w:t>7</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89" w:history="1">
        <w:r w:rsidR="005B7757" w:rsidRPr="00F46A04">
          <w:rPr>
            <w:rStyle w:val="af0"/>
            <w:rFonts w:ascii="宋体" w:hAnsi="宋体"/>
            <w:noProof/>
          </w:rPr>
          <w:t>3.1.3 网络传输模块</w:t>
        </w:r>
        <w:r w:rsidR="005B7757">
          <w:rPr>
            <w:noProof/>
            <w:webHidden/>
          </w:rPr>
          <w:tab/>
        </w:r>
        <w:r w:rsidR="005B7757">
          <w:rPr>
            <w:noProof/>
            <w:webHidden/>
          </w:rPr>
          <w:fldChar w:fldCharType="begin"/>
        </w:r>
        <w:r w:rsidR="005B7757">
          <w:rPr>
            <w:noProof/>
            <w:webHidden/>
          </w:rPr>
          <w:instrText xml:space="preserve"> PAGEREF _Toc70452289 \h </w:instrText>
        </w:r>
        <w:r w:rsidR="005B7757">
          <w:rPr>
            <w:noProof/>
            <w:webHidden/>
          </w:rPr>
        </w:r>
        <w:r w:rsidR="005B7757">
          <w:rPr>
            <w:noProof/>
            <w:webHidden/>
          </w:rPr>
          <w:fldChar w:fldCharType="separate"/>
        </w:r>
        <w:r w:rsidR="00813AD1">
          <w:rPr>
            <w:noProof/>
            <w:webHidden/>
          </w:rPr>
          <w:t>8</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0" w:history="1">
        <w:r w:rsidR="005B7757" w:rsidRPr="00F46A04">
          <w:rPr>
            <w:rStyle w:val="af0"/>
            <w:rFonts w:ascii="宋体" w:hAnsi="宋体"/>
            <w:noProof/>
          </w:rPr>
          <w:t>3.1.4 RGB-LED灯模块</w:t>
        </w:r>
        <w:r w:rsidR="005B7757">
          <w:rPr>
            <w:noProof/>
            <w:webHidden/>
          </w:rPr>
          <w:tab/>
        </w:r>
        <w:r w:rsidR="005B7757">
          <w:rPr>
            <w:noProof/>
            <w:webHidden/>
          </w:rPr>
          <w:fldChar w:fldCharType="begin"/>
        </w:r>
        <w:r w:rsidR="005B7757">
          <w:rPr>
            <w:noProof/>
            <w:webHidden/>
          </w:rPr>
          <w:instrText xml:space="preserve"> PAGEREF _Toc70452290 \h </w:instrText>
        </w:r>
        <w:r w:rsidR="005B7757">
          <w:rPr>
            <w:noProof/>
            <w:webHidden/>
          </w:rPr>
        </w:r>
        <w:r w:rsidR="005B7757">
          <w:rPr>
            <w:noProof/>
            <w:webHidden/>
          </w:rPr>
          <w:fldChar w:fldCharType="separate"/>
        </w:r>
        <w:r w:rsidR="00813AD1">
          <w:rPr>
            <w:noProof/>
            <w:webHidden/>
          </w:rPr>
          <w:t>8</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1" w:history="1">
        <w:r w:rsidR="005B7757" w:rsidRPr="00F46A04">
          <w:rPr>
            <w:rStyle w:val="af0"/>
            <w:rFonts w:ascii="宋体" w:hAnsi="宋体"/>
            <w:noProof/>
          </w:rPr>
          <w:t>3.1.5 烟雾报警传感器模块</w:t>
        </w:r>
        <w:r w:rsidR="005B7757">
          <w:rPr>
            <w:noProof/>
            <w:webHidden/>
          </w:rPr>
          <w:tab/>
        </w:r>
        <w:r w:rsidR="005B7757">
          <w:rPr>
            <w:noProof/>
            <w:webHidden/>
          </w:rPr>
          <w:fldChar w:fldCharType="begin"/>
        </w:r>
        <w:r w:rsidR="005B7757">
          <w:rPr>
            <w:noProof/>
            <w:webHidden/>
          </w:rPr>
          <w:instrText xml:space="preserve"> PAGEREF _Toc70452291 \h </w:instrText>
        </w:r>
        <w:r w:rsidR="005B7757">
          <w:rPr>
            <w:noProof/>
            <w:webHidden/>
          </w:rPr>
        </w:r>
        <w:r w:rsidR="005B7757">
          <w:rPr>
            <w:noProof/>
            <w:webHidden/>
          </w:rPr>
          <w:fldChar w:fldCharType="separate"/>
        </w:r>
        <w:r w:rsidR="00813AD1">
          <w:rPr>
            <w:noProof/>
            <w:webHidden/>
          </w:rPr>
          <w:t>9</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2" w:history="1">
        <w:r w:rsidR="005B7757" w:rsidRPr="00F46A04">
          <w:rPr>
            <w:rStyle w:val="af0"/>
            <w:rFonts w:ascii="宋体" w:hAnsi="宋体"/>
            <w:noProof/>
          </w:rPr>
          <w:t>3.1.6 火焰报警传感器模块</w:t>
        </w:r>
        <w:r w:rsidR="005B7757">
          <w:rPr>
            <w:noProof/>
            <w:webHidden/>
          </w:rPr>
          <w:tab/>
        </w:r>
        <w:r w:rsidR="005B7757">
          <w:rPr>
            <w:noProof/>
            <w:webHidden/>
          </w:rPr>
          <w:fldChar w:fldCharType="begin"/>
        </w:r>
        <w:r w:rsidR="005B7757">
          <w:rPr>
            <w:noProof/>
            <w:webHidden/>
          </w:rPr>
          <w:instrText xml:space="preserve"> PAGEREF _Toc70452292 \h </w:instrText>
        </w:r>
        <w:r w:rsidR="005B7757">
          <w:rPr>
            <w:noProof/>
            <w:webHidden/>
          </w:rPr>
        </w:r>
        <w:r w:rsidR="005B7757">
          <w:rPr>
            <w:noProof/>
            <w:webHidden/>
          </w:rPr>
          <w:fldChar w:fldCharType="separate"/>
        </w:r>
        <w:r w:rsidR="00813AD1">
          <w:rPr>
            <w:noProof/>
            <w:webHidden/>
          </w:rPr>
          <w:t>9</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293" w:history="1">
        <w:r w:rsidR="005B7757" w:rsidRPr="005B7757">
          <w:rPr>
            <w:rStyle w:val="af0"/>
            <w:rFonts w:ascii="宋体" w:hAnsi="宋体"/>
            <w:noProof/>
            <w:sz w:val="24"/>
            <w:szCs w:val="24"/>
          </w:rPr>
          <w:t>3.2 送餐机器人硬件设计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_Toc70452293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10</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4" w:history="1">
        <w:r w:rsidR="005B7757" w:rsidRPr="00F46A04">
          <w:rPr>
            <w:rStyle w:val="af0"/>
            <w:rFonts w:ascii="宋体" w:hAnsi="宋体"/>
            <w:noProof/>
          </w:rPr>
          <w:t>3.2.1 HiBot底盘驱动板</w:t>
        </w:r>
        <w:r w:rsidR="005B7757">
          <w:rPr>
            <w:noProof/>
            <w:webHidden/>
          </w:rPr>
          <w:tab/>
        </w:r>
        <w:r w:rsidR="005B7757">
          <w:rPr>
            <w:noProof/>
            <w:webHidden/>
          </w:rPr>
          <w:fldChar w:fldCharType="begin"/>
        </w:r>
        <w:r w:rsidR="005B7757">
          <w:rPr>
            <w:noProof/>
            <w:webHidden/>
          </w:rPr>
          <w:instrText xml:space="preserve"> PAGEREF _Toc70452294 \h </w:instrText>
        </w:r>
        <w:r w:rsidR="005B7757">
          <w:rPr>
            <w:noProof/>
            <w:webHidden/>
          </w:rPr>
        </w:r>
        <w:r w:rsidR="005B7757">
          <w:rPr>
            <w:noProof/>
            <w:webHidden/>
          </w:rPr>
          <w:fldChar w:fldCharType="separate"/>
        </w:r>
        <w:r w:rsidR="00813AD1">
          <w:rPr>
            <w:noProof/>
            <w:webHidden/>
          </w:rPr>
          <w:t>10</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5" w:history="1">
        <w:r w:rsidR="005B7757" w:rsidRPr="00F46A04">
          <w:rPr>
            <w:rStyle w:val="af0"/>
            <w:rFonts w:ascii="宋体" w:hAnsi="宋体"/>
            <w:noProof/>
          </w:rPr>
          <w:t>3.2.2 RPLIDAR A1激光雷达</w:t>
        </w:r>
        <w:r w:rsidR="005B7757">
          <w:rPr>
            <w:noProof/>
            <w:webHidden/>
          </w:rPr>
          <w:tab/>
        </w:r>
        <w:r w:rsidR="005B7757">
          <w:rPr>
            <w:noProof/>
            <w:webHidden/>
          </w:rPr>
          <w:fldChar w:fldCharType="begin"/>
        </w:r>
        <w:r w:rsidR="005B7757">
          <w:rPr>
            <w:noProof/>
            <w:webHidden/>
          </w:rPr>
          <w:instrText xml:space="preserve"> PAGEREF _Toc70452295 \h </w:instrText>
        </w:r>
        <w:r w:rsidR="005B7757">
          <w:rPr>
            <w:noProof/>
            <w:webHidden/>
          </w:rPr>
        </w:r>
        <w:r w:rsidR="005B7757">
          <w:rPr>
            <w:noProof/>
            <w:webHidden/>
          </w:rPr>
          <w:fldChar w:fldCharType="separate"/>
        </w:r>
        <w:r w:rsidR="00813AD1">
          <w:rPr>
            <w:noProof/>
            <w:webHidden/>
          </w:rPr>
          <w:t>10</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6" w:history="1">
        <w:r w:rsidR="005B7757" w:rsidRPr="00F46A04">
          <w:rPr>
            <w:rStyle w:val="af0"/>
            <w:rFonts w:ascii="宋体" w:hAnsi="宋体"/>
            <w:noProof/>
          </w:rPr>
          <w:t>3.2.3 核心控制模块</w:t>
        </w:r>
        <w:r w:rsidR="005B7757">
          <w:rPr>
            <w:noProof/>
            <w:webHidden/>
          </w:rPr>
          <w:tab/>
        </w:r>
        <w:r w:rsidR="005B7757">
          <w:rPr>
            <w:noProof/>
            <w:webHidden/>
          </w:rPr>
          <w:fldChar w:fldCharType="begin"/>
        </w:r>
        <w:r w:rsidR="005B7757">
          <w:rPr>
            <w:noProof/>
            <w:webHidden/>
          </w:rPr>
          <w:instrText xml:space="preserve"> PAGEREF _Toc70452296 \h </w:instrText>
        </w:r>
        <w:r w:rsidR="005B7757">
          <w:rPr>
            <w:noProof/>
            <w:webHidden/>
          </w:rPr>
        </w:r>
        <w:r w:rsidR="005B7757">
          <w:rPr>
            <w:noProof/>
            <w:webHidden/>
          </w:rPr>
          <w:fldChar w:fldCharType="separate"/>
        </w:r>
        <w:r w:rsidR="00813AD1">
          <w:rPr>
            <w:noProof/>
            <w:webHidden/>
          </w:rPr>
          <w:t>11</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7" w:history="1">
        <w:r w:rsidR="005B7757" w:rsidRPr="00F46A04">
          <w:rPr>
            <w:rStyle w:val="af0"/>
            <w:rFonts w:ascii="宋体" w:hAnsi="宋体"/>
            <w:noProof/>
          </w:rPr>
          <w:t>3.2.4 运动模组</w:t>
        </w:r>
        <w:r w:rsidR="005B7757">
          <w:rPr>
            <w:noProof/>
            <w:webHidden/>
          </w:rPr>
          <w:tab/>
        </w:r>
        <w:r w:rsidR="005B7757">
          <w:rPr>
            <w:noProof/>
            <w:webHidden/>
          </w:rPr>
          <w:fldChar w:fldCharType="begin"/>
        </w:r>
        <w:r w:rsidR="005B7757">
          <w:rPr>
            <w:noProof/>
            <w:webHidden/>
          </w:rPr>
          <w:instrText xml:space="preserve"> PAGEREF _Toc70452297 \h </w:instrText>
        </w:r>
        <w:r w:rsidR="005B7757">
          <w:rPr>
            <w:noProof/>
            <w:webHidden/>
          </w:rPr>
        </w:r>
        <w:r w:rsidR="005B7757">
          <w:rPr>
            <w:noProof/>
            <w:webHidden/>
          </w:rPr>
          <w:fldChar w:fldCharType="separate"/>
        </w:r>
        <w:r w:rsidR="00813AD1">
          <w:rPr>
            <w:noProof/>
            <w:webHidden/>
          </w:rPr>
          <w:t>11</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298" w:history="1">
        <w:r w:rsidR="005B7757" w:rsidRPr="00F46A04">
          <w:rPr>
            <w:rStyle w:val="af0"/>
            <w:rFonts w:ascii="宋体" w:hAnsi="宋体"/>
            <w:noProof/>
          </w:rPr>
          <w:t>3.2.5 IMU姿态传感器</w:t>
        </w:r>
        <w:r w:rsidR="005B7757">
          <w:rPr>
            <w:noProof/>
            <w:webHidden/>
          </w:rPr>
          <w:tab/>
        </w:r>
        <w:r w:rsidR="005B7757">
          <w:rPr>
            <w:noProof/>
            <w:webHidden/>
          </w:rPr>
          <w:fldChar w:fldCharType="begin"/>
        </w:r>
        <w:r w:rsidR="005B7757">
          <w:rPr>
            <w:noProof/>
            <w:webHidden/>
          </w:rPr>
          <w:instrText xml:space="preserve"> PAGEREF _Toc70452298 \h </w:instrText>
        </w:r>
        <w:r w:rsidR="005B7757">
          <w:rPr>
            <w:noProof/>
            <w:webHidden/>
          </w:rPr>
        </w:r>
        <w:r w:rsidR="005B7757">
          <w:rPr>
            <w:noProof/>
            <w:webHidden/>
          </w:rPr>
          <w:fldChar w:fldCharType="separate"/>
        </w:r>
        <w:r w:rsidR="00813AD1">
          <w:rPr>
            <w:noProof/>
            <w:webHidden/>
          </w:rPr>
          <w:t>12</w:t>
        </w:r>
        <w:r w:rsidR="005B7757">
          <w:rPr>
            <w:noProof/>
            <w:webHidden/>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299" w:history="1">
        <w:r w:rsidR="005B7757" w:rsidRPr="005B7757">
          <w:rPr>
            <w:rStyle w:val="af0"/>
            <w:rFonts w:ascii="黑体" w:eastAsia="黑体" w:hAnsi="黑体"/>
            <w:noProof/>
            <w:sz w:val="28"/>
            <w:szCs w:val="28"/>
          </w:rPr>
          <w:t>4. 软件设计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_Toc70452299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13</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00" w:history="1">
        <w:r w:rsidR="005B7757" w:rsidRPr="005B7757">
          <w:rPr>
            <w:rStyle w:val="af0"/>
            <w:rFonts w:ascii="宋体" w:hAnsi="宋体"/>
            <w:noProof/>
            <w:sz w:val="24"/>
            <w:szCs w:val="24"/>
          </w:rPr>
          <w:t>4.1 智能点餐系统设计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_Toc70452300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13</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01" w:history="1">
        <w:r w:rsidR="005B7757" w:rsidRPr="00F46A04">
          <w:rPr>
            <w:rStyle w:val="af0"/>
            <w:rFonts w:ascii="宋体" w:hAnsi="宋体"/>
            <w:noProof/>
          </w:rPr>
          <w:t>4.1.1 系统功能及组成</w:t>
        </w:r>
        <w:r w:rsidR="005B7757">
          <w:rPr>
            <w:noProof/>
            <w:webHidden/>
          </w:rPr>
          <w:tab/>
        </w:r>
        <w:r w:rsidR="005B7757">
          <w:rPr>
            <w:noProof/>
            <w:webHidden/>
          </w:rPr>
          <w:fldChar w:fldCharType="begin"/>
        </w:r>
        <w:r w:rsidR="005B7757">
          <w:rPr>
            <w:noProof/>
            <w:webHidden/>
          </w:rPr>
          <w:instrText xml:space="preserve"> PAGEREF _Toc70452301 \h </w:instrText>
        </w:r>
        <w:r w:rsidR="005B7757">
          <w:rPr>
            <w:noProof/>
            <w:webHidden/>
          </w:rPr>
        </w:r>
        <w:r w:rsidR="005B7757">
          <w:rPr>
            <w:noProof/>
            <w:webHidden/>
          </w:rPr>
          <w:fldChar w:fldCharType="separate"/>
        </w:r>
        <w:r w:rsidR="00813AD1">
          <w:rPr>
            <w:noProof/>
            <w:webHidden/>
          </w:rPr>
          <w:t>13</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02" w:history="1">
        <w:r w:rsidR="005B7757" w:rsidRPr="00F46A04">
          <w:rPr>
            <w:rStyle w:val="af0"/>
            <w:rFonts w:ascii="宋体" w:hAnsi="宋体"/>
            <w:noProof/>
          </w:rPr>
          <w:t>4.1.2 智能点餐系统的总体流程设计</w:t>
        </w:r>
        <w:r w:rsidR="005B7757">
          <w:rPr>
            <w:noProof/>
            <w:webHidden/>
          </w:rPr>
          <w:tab/>
        </w:r>
        <w:r w:rsidR="005B7757">
          <w:rPr>
            <w:noProof/>
            <w:webHidden/>
          </w:rPr>
          <w:fldChar w:fldCharType="begin"/>
        </w:r>
        <w:r w:rsidR="005B7757">
          <w:rPr>
            <w:noProof/>
            <w:webHidden/>
          </w:rPr>
          <w:instrText xml:space="preserve"> PAGEREF _Toc70452302 \h </w:instrText>
        </w:r>
        <w:r w:rsidR="005B7757">
          <w:rPr>
            <w:noProof/>
            <w:webHidden/>
          </w:rPr>
        </w:r>
        <w:r w:rsidR="005B7757">
          <w:rPr>
            <w:noProof/>
            <w:webHidden/>
          </w:rPr>
          <w:fldChar w:fldCharType="separate"/>
        </w:r>
        <w:r w:rsidR="00813AD1">
          <w:rPr>
            <w:noProof/>
            <w:webHidden/>
          </w:rPr>
          <w:t>14</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03" w:history="1">
        <w:r w:rsidR="005B7757" w:rsidRPr="005B7757">
          <w:rPr>
            <w:rStyle w:val="af0"/>
            <w:rFonts w:ascii="宋体" w:hAnsi="宋体"/>
            <w:noProof/>
            <w:sz w:val="24"/>
            <w:szCs w:val="24"/>
          </w:rPr>
          <w:t>4.2 点餐APP的实现</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_Toc70452303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15</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04" w:history="1">
        <w:r w:rsidR="005B7757" w:rsidRPr="00F46A04">
          <w:rPr>
            <w:rStyle w:val="af0"/>
            <w:rFonts w:ascii="宋体" w:hAnsi="宋体"/>
            <w:noProof/>
          </w:rPr>
          <w:t>4.2.1 登录注册功能</w:t>
        </w:r>
        <w:r w:rsidR="005B7757">
          <w:rPr>
            <w:noProof/>
            <w:webHidden/>
          </w:rPr>
          <w:tab/>
        </w:r>
        <w:r w:rsidR="005B7757">
          <w:rPr>
            <w:noProof/>
            <w:webHidden/>
          </w:rPr>
          <w:fldChar w:fldCharType="begin"/>
        </w:r>
        <w:r w:rsidR="005B7757">
          <w:rPr>
            <w:noProof/>
            <w:webHidden/>
          </w:rPr>
          <w:instrText xml:space="preserve"> PAGEREF _Toc70452304 \h </w:instrText>
        </w:r>
        <w:r w:rsidR="005B7757">
          <w:rPr>
            <w:noProof/>
            <w:webHidden/>
          </w:rPr>
        </w:r>
        <w:r w:rsidR="005B7757">
          <w:rPr>
            <w:noProof/>
            <w:webHidden/>
          </w:rPr>
          <w:fldChar w:fldCharType="separate"/>
        </w:r>
        <w:r w:rsidR="00813AD1">
          <w:rPr>
            <w:noProof/>
            <w:webHidden/>
          </w:rPr>
          <w:t>16</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05" w:history="1">
        <w:r w:rsidR="005B7757" w:rsidRPr="00F46A04">
          <w:rPr>
            <w:rStyle w:val="af0"/>
            <w:rFonts w:ascii="宋体" w:hAnsi="宋体"/>
            <w:noProof/>
          </w:rPr>
          <w:t>4.2.2 选座功能</w:t>
        </w:r>
        <w:r w:rsidR="005B7757">
          <w:rPr>
            <w:noProof/>
            <w:webHidden/>
          </w:rPr>
          <w:tab/>
        </w:r>
        <w:r w:rsidR="005B7757">
          <w:rPr>
            <w:noProof/>
            <w:webHidden/>
          </w:rPr>
          <w:fldChar w:fldCharType="begin"/>
        </w:r>
        <w:r w:rsidR="005B7757">
          <w:rPr>
            <w:noProof/>
            <w:webHidden/>
          </w:rPr>
          <w:instrText xml:space="preserve"> PAGEREF _Toc70452305 \h </w:instrText>
        </w:r>
        <w:r w:rsidR="005B7757">
          <w:rPr>
            <w:noProof/>
            <w:webHidden/>
          </w:rPr>
        </w:r>
        <w:r w:rsidR="005B7757">
          <w:rPr>
            <w:noProof/>
            <w:webHidden/>
          </w:rPr>
          <w:fldChar w:fldCharType="separate"/>
        </w:r>
        <w:r w:rsidR="00813AD1">
          <w:rPr>
            <w:noProof/>
            <w:webHidden/>
          </w:rPr>
          <w:t>17</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06" w:history="1">
        <w:r w:rsidR="005B7757" w:rsidRPr="00F46A04">
          <w:rPr>
            <w:rStyle w:val="af0"/>
            <w:rFonts w:ascii="宋体" w:hAnsi="宋体"/>
            <w:noProof/>
          </w:rPr>
          <w:t>4.2.3 订餐管理功能</w:t>
        </w:r>
        <w:r w:rsidR="005B7757">
          <w:rPr>
            <w:noProof/>
            <w:webHidden/>
          </w:rPr>
          <w:tab/>
        </w:r>
        <w:r w:rsidR="005B7757">
          <w:rPr>
            <w:noProof/>
            <w:webHidden/>
          </w:rPr>
          <w:fldChar w:fldCharType="begin"/>
        </w:r>
        <w:r w:rsidR="005B7757">
          <w:rPr>
            <w:noProof/>
            <w:webHidden/>
          </w:rPr>
          <w:instrText xml:space="preserve"> PAGEREF _Toc70452306 \h </w:instrText>
        </w:r>
        <w:r w:rsidR="005B7757">
          <w:rPr>
            <w:noProof/>
            <w:webHidden/>
          </w:rPr>
        </w:r>
        <w:r w:rsidR="005B7757">
          <w:rPr>
            <w:noProof/>
            <w:webHidden/>
          </w:rPr>
          <w:fldChar w:fldCharType="separate"/>
        </w:r>
        <w:r w:rsidR="00813AD1">
          <w:rPr>
            <w:noProof/>
            <w:webHidden/>
          </w:rPr>
          <w:t>18</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07" w:history="1">
        <w:r w:rsidR="005B7757" w:rsidRPr="00F46A04">
          <w:rPr>
            <w:rStyle w:val="af0"/>
            <w:rFonts w:ascii="宋体" w:hAnsi="宋体"/>
            <w:noProof/>
          </w:rPr>
          <w:t>4.2.4 呼叫服务员功能</w:t>
        </w:r>
        <w:r w:rsidR="005B7757">
          <w:rPr>
            <w:noProof/>
            <w:webHidden/>
          </w:rPr>
          <w:tab/>
        </w:r>
        <w:r w:rsidR="005B7757">
          <w:rPr>
            <w:noProof/>
            <w:webHidden/>
          </w:rPr>
          <w:fldChar w:fldCharType="begin"/>
        </w:r>
        <w:r w:rsidR="005B7757">
          <w:rPr>
            <w:noProof/>
            <w:webHidden/>
          </w:rPr>
          <w:instrText xml:space="preserve"> PAGEREF _Toc70452307 \h </w:instrText>
        </w:r>
        <w:r w:rsidR="005B7757">
          <w:rPr>
            <w:noProof/>
            <w:webHidden/>
          </w:rPr>
        </w:r>
        <w:r w:rsidR="005B7757">
          <w:rPr>
            <w:noProof/>
            <w:webHidden/>
          </w:rPr>
          <w:fldChar w:fldCharType="separate"/>
        </w:r>
        <w:r w:rsidR="00813AD1">
          <w:rPr>
            <w:noProof/>
            <w:webHidden/>
          </w:rPr>
          <w:t>20</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08" w:history="1">
        <w:r w:rsidR="005B7757" w:rsidRPr="00F46A04">
          <w:rPr>
            <w:rStyle w:val="af0"/>
            <w:rFonts w:ascii="宋体" w:hAnsi="宋体"/>
            <w:noProof/>
          </w:rPr>
          <w:t>4.2.5 一键支付功能</w:t>
        </w:r>
        <w:r w:rsidR="005B7757">
          <w:rPr>
            <w:noProof/>
            <w:webHidden/>
          </w:rPr>
          <w:tab/>
        </w:r>
        <w:r w:rsidR="005B7757">
          <w:rPr>
            <w:noProof/>
            <w:webHidden/>
          </w:rPr>
          <w:fldChar w:fldCharType="begin"/>
        </w:r>
        <w:r w:rsidR="005B7757">
          <w:rPr>
            <w:noProof/>
            <w:webHidden/>
          </w:rPr>
          <w:instrText xml:space="preserve"> PAGEREF _Toc70452308 \h </w:instrText>
        </w:r>
        <w:r w:rsidR="005B7757">
          <w:rPr>
            <w:noProof/>
            <w:webHidden/>
          </w:rPr>
        </w:r>
        <w:r w:rsidR="005B7757">
          <w:rPr>
            <w:noProof/>
            <w:webHidden/>
          </w:rPr>
          <w:fldChar w:fldCharType="separate"/>
        </w:r>
        <w:r w:rsidR="00813AD1">
          <w:rPr>
            <w:noProof/>
            <w:webHidden/>
          </w:rPr>
          <w:t>20</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09" w:history="1">
        <w:r w:rsidR="005B7757" w:rsidRPr="005B7757">
          <w:rPr>
            <w:rStyle w:val="af0"/>
            <w:rFonts w:ascii="宋体" w:hAnsi="宋体"/>
            <w:noProof/>
            <w:sz w:val="24"/>
            <w:szCs w:val="24"/>
          </w:rPr>
          <w:t>4.3 商家管理平台的实现</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_Toc70452309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21</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0" w:history="1">
        <w:r w:rsidR="005B7757" w:rsidRPr="00F46A04">
          <w:rPr>
            <w:rStyle w:val="af0"/>
            <w:rFonts w:ascii="宋体" w:hAnsi="宋体"/>
            <w:noProof/>
          </w:rPr>
          <w:t>4.3.1 登录注册功能</w:t>
        </w:r>
        <w:r w:rsidR="005B7757">
          <w:rPr>
            <w:noProof/>
            <w:webHidden/>
          </w:rPr>
          <w:tab/>
        </w:r>
        <w:r w:rsidR="005B7757">
          <w:rPr>
            <w:noProof/>
            <w:webHidden/>
          </w:rPr>
          <w:fldChar w:fldCharType="begin"/>
        </w:r>
        <w:r w:rsidR="005B7757">
          <w:rPr>
            <w:noProof/>
            <w:webHidden/>
          </w:rPr>
          <w:instrText xml:space="preserve"> PAGEREF _Toc70452310 \h </w:instrText>
        </w:r>
        <w:r w:rsidR="005B7757">
          <w:rPr>
            <w:noProof/>
            <w:webHidden/>
          </w:rPr>
        </w:r>
        <w:r w:rsidR="005B7757">
          <w:rPr>
            <w:noProof/>
            <w:webHidden/>
          </w:rPr>
          <w:fldChar w:fldCharType="separate"/>
        </w:r>
        <w:r w:rsidR="00813AD1">
          <w:rPr>
            <w:noProof/>
            <w:webHidden/>
          </w:rPr>
          <w:t>22</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1" w:history="1">
        <w:r w:rsidR="005B7757" w:rsidRPr="00F46A04">
          <w:rPr>
            <w:rStyle w:val="af0"/>
            <w:rFonts w:ascii="宋体" w:hAnsi="宋体"/>
            <w:noProof/>
          </w:rPr>
          <w:t>4.3.2 查看当前订单功能</w:t>
        </w:r>
        <w:r w:rsidR="005B7757">
          <w:rPr>
            <w:noProof/>
            <w:webHidden/>
          </w:rPr>
          <w:tab/>
        </w:r>
        <w:r w:rsidR="005B7757">
          <w:rPr>
            <w:noProof/>
            <w:webHidden/>
          </w:rPr>
          <w:fldChar w:fldCharType="begin"/>
        </w:r>
        <w:r w:rsidR="005B7757">
          <w:rPr>
            <w:noProof/>
            <w:webHidden/>
          </w:rPr>
          <w:instrText xml:space="preserve"> PAGEREF _Toc70452311 \h </w:instrText>
        </w:r>
        <w:r w:rsidR="005B7757">
          <w:rPr>
            <w:noProof/>
            <w:webHidden/>
          </w:rPr>
        </w:r>
        <w:r w:rsidR="005B7757">
          <w:rPr>
            <w:noProof/>
            <w:webHidden/>
          </w:rPr>
          <w:fldChar w:fldCharType="separate"/>
        </w:r>
        <w:r w:rsidR="00813AD1">
          <w:rPr>
            <w:noProof/>
            <w:webHidden/>
          </w:rPr>
          <w:t>23</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2" w:history="1">
        <w:r w:rsidR="005B7757" w:rsidRPr="00F46A04">
          <w:rPr>
            <w:rStyle w:val="af0"/>
            <w:rFonts w:ascii="宋体" w:hAnsi="宋体"/>
            <w:noProof/>
          </w:rPr>
          <w:t>4.3.3 查看历史订单功能</w:t>
        </w:r>
        <w:r w:rsidR="005B7757">
          <w:rPr>
            <w:noProof/>
            <w:webHidden/>
          </w:rPr>
          <w:tab/>
        </w:r>
        <w:r w:rsidR="005B7757">
          <w:rPr>
            <w:noProof/>
            <w:webHidden/>
          </w:rPr>
          <w:fldChar w:fldCharType="begin"/>
        </w:r>
        <w:r w:rsidR="005B7757">
          <w:rPr>
            <w:noProof/>
            <w:webHidden/>
          </w:rPr>
          <w:instrText xml:space="preserve"> PAGEREF _Toc70452312 \h </w:instrText>
        </w:r>
        <w:r w:rsidR="005B7757">
          <w:rPr>
            <w:noProof/>
            <w:webHidden/>
          </w:rPr>
        </w:r>
        <w:r w:rsidR="005B7757">
          <w:rPr>
            <w:noProof/>
            <w:webHidden/>
          </w:rPr>
          <w:fldChar w:fldCharType="separate"/>
        </w:r>
        <w:r w:rsidR="00813AD1">
          <w:rPr>
            <w:noProof/>
            <w:webHidden/>
          </w:rPr>
          <w:t>24</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3" w:history="1">
        <w:r w:rsidR="005B7757" w:rsidRPr="00F46A04">
          <w:rPr>
            <w:rStyle w:val="af0"/>
            <w:rFonts w:ascii="宋体" w:hAnsi="宋体"/>
            <w:noProof/>
          </w:rPr>
          <w:t>4.3.4 智能分析功能</w:t>
        </w:r>
        <w:r w:rsidR="005B7757">
          <w:rPr>
            <w:noProof/>
            <w:webHidden/>
          </w:rPr>
          <w:tab/>
        </w:r>
        <w:r w:rsidR="005B7757">
          <w:rPr>
            <w:noProof/>
            <w:webHidden/>
          </w:rPr>
          <w:fldChar w:fldCharType="begin"/>
        </w:r>
        <w:r w:rsidR="005B7757">
          <w:rPr>
            <w:noProof/>
            <w:webHidden/>
          </w:rPr>
          <w:instrText xml:space="preserve"> PAGEREF _Toc70452313 \h </w:instrText>
        </w:r>
        <w:r w:rsidR="005B7757">
          <w:rPr>
            <w:noProof/>
            <w:webHidden/>
          </w:rPr>
        </w:r>
        <w:r w:rsidR="005B7757">
          <w:rPr>
            <w:noProof/>
            <w:webHidden/>
          </w:rPr>
          <w:fldChar w:fldCharType="separate"/>
        </w:r>
        <w:r w:rsidR="00813AD1">
          <w:rPr>
            <w:noProof/>
            <w:webHidden/>
          </w:rPr>
          <w:t>24</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4" w:history="1">
        <w:r w:rsidR="005B7757" w:rsidRPr="00F46A04">
          <w:rPr>
            <w:rStyle w:val="af0"/>
            <w:rFonts w:ascii="宋体" w:hAnsi="宋体"/>
            <w:noProof/>
          </w:rPr>
          <w:t>4.3.5 查看室内环境状态功能</w:t>
        </w:r>
        <w:r w:rsidR="005B7757">
          <w:rPr>
            <w:noProof/>
            <w:webHidden/>
          </w:rPr>
          <w:tab/>
        </w:r>
        <w:r w:rsidR="005B7757">
          <w:rPr>
            <w:noProof/>
            <w:webHidden/>
          </w:rPr>
          <w:fldChar w:fldCharType="begin"/>
        </w:r>
        <w:r w:rsidR="005B7757">
          <w:rPr>
            <w:noProof/>
            <w:webHidden/>
          </w:rPr>
          <w:instrText xml:space="preserve"> PAGEREF _Toc70452314 \h </w:instrText>
        </w:r>
        <w:r w:rsidR="005B7757">
          <w:rPr>
            <w:noProof/>
            <w:webHidden/>
          </w:rPr>
        </w:r>
        <w:r w:rsidR="005B7757">
          <w:rPr>
            <w:noProof/>
            <w:webHidden/>
          </w:rPr>
          <w:fldChar w:fldCharType="separate"/>
        </w:r>
        <w:r w:rsidR="00813AD1">
          <w:rPr>
            <w:noProof/>
            <w:webHidden/>
          </w:rPr>
          <w:t>25</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15" w:history="1">
        <w:r w:rsidR="005B7757" w:rsidRPr="005B7757">
          <w:rPr>
            <w:rStyle w:val="af0"/>
            <w:rFonts w:ascii="宋体" w:hAnsi="宋体"/>
            <w:noProof/>
            <w:sz w:val="24"/>
            <w:szCs w:val="24"/>
          </w:rPr>
          <w:t>4.4 服务器端设计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_Toc70452315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26</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6" w:history="1">
        <w:r w:rsidR="005B7757" w:rsidRPr="00F46A04">
          <w:rPr>
            <w:rStyle w:val="af0"/>
            <w:rFonts w:ascii="宋体" w:hAnsi="宋体"/>
            <w:noProof/>
          </w:rPr>
          <w:t>4.4.1 点餐APP服务器设计</w:t>
        </w:r>
        <w:r w:rsidR="005B7757">
          <w:rPr>
            <w:noProof/>
            <w:webHidden/>
          </w:rPr>
          <w:tab/>
        </w:r>
        <w:r w:rsidR="005B7757">
          <w:rPr>
            <w:noProof/>
            <w:webHidden/>
          </w:rPr>
          <w:fldChar w:fldCharType="begin"/>
        </w:r>
        <w:r w:rsidR="005B7757">
          <w:rPr>
            <w:noProof/>
            <w:webHidden/>
          </w:rPr>
          <w:instrText xml:space="preserve"> PAGEREF _Toc70452316 \h </w:instrText>
        </w:r>
        <w:r w:rsidR="005B7757">
          <w:rPr>
            <w:noProof/>
            <w:webHidden/>
          </w:rPr>
        </w:r>
        <w:r w:rsidR="005B7757">
          <w:rPr>
            <w:noProof/>
            <w:webHidden/>
          </w:rPr>
          <w:fldChar w:fldCharType="separate"/>
        </w:r>
        <w:r w:rsidR="00813AD1">
          <w:rPr>
            <w:noProof/>
            <w:webHidden/>
          </w:rPr>
          <w:t>26</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7" w:history="1">
        <w:r w:rsidR="005B7757" w:rsidRPr="00F46A04">
          <w:rPr>
            <w:rStyle w:val="af0"/>
            <w:rFonts w:ascii="宋体" w:hAnsi="宋体"/>
            <w:noProof/>
          </w:rPr>
          <w:t>4.4.2 室内环境检测装置服务器设计</w:t>
        </w:r>
        <w:r w:rsidR="005B7757">
          <w:rPr>
            <w:noProof/>
            <w:webHidden/>
          </w:rPr>
          <w:tab/>
        </w:r>
        <w:r w:rsidR="005B7757">
          <w:rPr>
            <w:noProof/>
            <w:webHidden/>
          </w:rPr>
          <w:fldChar w:fldCharType="begin"/>
        </w:r>
        <w:r w:rsidR="005B7757">
          <w:rPr>
            <w:noProof/>
            <w:webHidden/>
          </w:rPr>
          <w:instrText xml:space="preserve"> PAGEREF _Toc70452317 \h </w:instrText>
        </w:r>
        <w:r w:rsidR="005B7757">
          <w:rPr>
            <w:noProof/>
            <w:webHidden/>
          </w:rPr>
        </w:r>
        <w:r w:rsidR="005B7757">
          <w:rPr>
            <w:noProof/>
            <w:webHidden/>
          </w:rPr>
          <w:fldChar w:fldCharType="separate"/>
        </w:r>
        <w:r w:rsidR="00813AD1">
          <w:rPr>
            <w:noProof/>
            <w:webHidden/>
          </w:rPr>
          <w:t>27</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18" w:history="1">
        <w:r w:rsidR="005B7757" w:rsidRPr="005B7757">
          <w:rPr>
            <w:rStyle w:val="af0"/>
            <w:rFonts w:ascii="宋体" w:hAnsi="宋体"/>
            <w:noProof/>
            <w:sz w:val="24"/>
            <w:szCs w:val="24"/>
          </w:rPr>
          <w:t>4.5 数据库设计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_Toc70452318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28</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19" w:history="1">
        <w:r w:rsidR="005B7757" w:rsidRPr="00F46A04">
          <w:rPr>
            <w:rStyle w:val="af0"/>
            <w:rFonts w:ascii="宋体" w:hAnsi="宋体"/>
            <w:noProof/>
          </w:rPr>
          <w:t>4.5.1 数据库概念结构设计</w:t>
        </w:r>
        <w:r w:rsidR="005B7757">
          <w:rPr>
            <w:noProof/>
            <w:webHidden/>
          </w:rPr>
          <w:tab/>
        </w:r>
        <w:r w:rsidR="005B7757">
          <w:rPr>
            <w:noProof/>
            <w:webHidden/>
          </w:rPr>
          <w:fldChar w:fldCharType="begin"/>
        </w:r>
        <w:r w:rsidR="005B7757">
          <w:rPr>
            <w:noProof/>
            <w:webHidden/>
          </w:rPr>
          <w:instrText xml:space="preserve"> PAGEREF _Toc70452319 \h </w:instrText>
        </w:r>
        <w:r w:rsidR="005B7757">
          <w:rPr>
            <w:noProof/>
            <w:webHidden/>
          </w:rPr>
        </w:r>
        <w:r w:rsidR="005B7757">
          <w:rPr>
            <w:noProof/>
            <w:webHidden/>
          </w:rPr>
          <w:fldChar w:fldCharType="separate"/>
        </w:r>
        <w:r w:rsidR="00813AD1">
          <w:rPr>
            <w:noProof/>
            <w:webHidden/>
          </w:rPr>
          <w:t>28</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20" w:history="1">
        <w:r w:rsidR="005B7757" w:rsidRPr="00F46A04">
          <w:rPr>
            <w:rStyle w:val="af0"/>
            <w:rFonts w:ascii="宋体" w:hAnsi="宋体"/>
            <w:noProof/>
          </w:rPr>
          <w:t>4.5.2 数据库逻辑结构设计</w:t>
        </w:r>
        <w:r w:rsidR="005B7757">
          <w:rPr>
            <w:noProof/>
            <w:webHidden/>
          </w:rPr>
          <w:tab/>
        </w:r>
        <w:r w:rsidR="005B7757">
          <w:rPr>
            <w:noProof/>
            <w:webHidden/>
          </w:rPr>
          <w:fldChar w:fldCharType="begin"/>
        </w:r>
        <w:r w:rsidR="005B7757">
          <w:rPr>
            <w:noProof/>
            <w:webHidden/>
          </w:rPr>
          <w:instrText xml:space="preserve"> PAGEREF _Toc70452320 \h </w:instrText>
        </w:r>
        <w:r w:rsidR="005B7757">
          <w:rPr>
            <w:noProof/>
            <w:webHidden/>
          </w:rPr>
        </w:r>
        <w:r w:rsidR="005B7757">
          <w:rPr>
            <w:noProof/>
            <w:webHidden/>
          </w:rPr>
          <w:fldChar w:fldCharType="separate"/>
        </w:r>
        <w:r w:rsidR="00813AD1">
          <w:rPr>
            <w:noProof/>
            <w:webHidden/>
          </w:rPr>
          <w:t>29</w:t>
        </w:r>
        <w:r w:rsidR="005B7757">
          <w:rPr>
            <w:noProof/>
            <w:webHidden/>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321" w:history="1">
        <w:r w:rsidR="005B7757" w:rsidRPr="005B7757">
          <w:rPr>
            <w:rStyle w:val="af0"/>
            <w:rFonts w:ascii="黑体" w:eastAsia="黑体" w:hAnsi="黑体"/>
            <w:noProof/>
            <w:sz w:val="28"/>
            <w:szCs w:val="28"/>
          </w:rPr>
          <w:t>5. 送餐机器人的</w:t>
        </w:r>
        <w:r w:rsidR="00CB29AD">
          <w:rPr>
            <w:rStyle w:val="af0"/>
            <w:rFonts w:ascii="黑体" w:eastAsia="黑体" w:hAnsi="黑体" w:hint="eastAsia"/>
            <w:noProof/>
            <w:sz w:val="28"/>
            <w:szCs w:val="28"/>
          </w:rPr>
          <w:t>详细</w:t>
        </w:r>
        <w:r w:rsidR="005B7757" w:rsidRPr="005B7757">
          <w:rPr>
            <w:rStyle w:val="af0"/>
            <w:rFonts w:ascii="黑体" w:eastAsia="黑体" w:hAnsi="黑体"/>
            <w:noProof/>
            <w:sz w:val="28"/>
            <w:szCs w:val="28"/>
          </w:rPr>
          <w:t>设计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_Toc70452321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30</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22" w:history="1">
        <w:r w:rsidR="005B7757" w:rsidRPr="005B7757">
          <w:rPr>
            <w:rStyle w:val="af0"/>
            <w:rFonts w:ascii="宋体" w:hAnsi="宋体"/>
            <w:noProof/>
            <w:sz w:val="24"/>
            <w:szCs w:val="24"/>
          </w:rPr>
          <w:t>5.1 激光雷达节点</w:t>
        </w:r>
        <w:r w:rsidR="005B7757">
          <w:rPr>
            <w:noProof/>
            <w:webHidden/>
          </w:rPr>
          <w:tab/>
        </w:r>
        <w:r w:rsidR="005B7757" w:rsidRPr="00CB29AD">
          <w:rPr>
            <w:rStyle w:val="af0"/>
            <w:rFonts w:ascii="宋体" w:hAnsi="宋体"/>
            <w:webHidden/>
            <w:sz w:val="24"/>
            <w:szCs w:val="24"/>
          </w:rPr>
          <w:fldChar w:fldCharType="begin"/>
        </w:r>
        <w:r w:rsidR="005B7757" w:rsidRPr="00CB29AD">
          <w:rPr>
            <w:rStyle w:val="af0"/>
            <w:rFonts w:ascii="宋体" w:hAnsi="宋体"/>
            <w:webHidden/>
            <w:sz w:val="24"/>
            <w:szCs w:val="24"/>
          </w:rPr>
          <w:instrText xml:space="preserve"> PAGEREF _Toc70452322 \h </w:instrText>
        </w:r>
        <w:r w:rsidR="005B7757" w:rsidRPr="00CB29AD">
          <w:rPr>
            <w:rStyle w:val="af0"/>
            <w:rFonts w:ascii="宋体" w:hAnsi="宋体"/>
            <w:webHidden/>
            <w:sz w:val="24"/>
            <w:szCs w:val="24"/>
          </w:rPr>
        </w:r>
        <w:r w:rsidR="005B7757" w:rsidRPr="00CB29AD">
          <w:rPr>
            <w:rStyle w:val="af0"/>
            <w:rFonts w:ascii="宋体" w:hAnsi="宋体"/>
            <w:webHidden/>
            <w:sz w:val="24"/>
            <w:szCs w:val="24"/>
          </w:rPr>
          <w:fldChar w:fldCharType="separate"/>
        </w:r>
        <w:r w:rsidR="00813AD1" w:rsidRPr="00CB29AD">
          <w:rPr>
            <w:rStyle w:val="af0"/>
            <w:rFonts w:ascii="宋体" w:hAnsi="宋体"/>
            <w:webHidden/>
            <w:sz w:val="24"/>
            <w:szCs w:val="24"/>
          </w:rPr>
          <w:t>30</w:t>
        </w:r>
        <w:r w:rsidR="005B7757" w:rsidRPr="00CB29AD">
          <w:rPr>
            <w:rStyle w:val="af0"/>
            <w:rFonts w:ascii="宋体" w:hAnsi="宋体"/>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23" w:history="1">
        <w:r w:rsidR="005B7757" w:rsidRPr="00F46A04">
          <w:rPr>
            <w:rStyle w:val="af0"/>
            <w:rFonts w:ascii="宋体" w:hAnsi="宋体"/>
            <w:noProof/>
          </w:rPr>
          <w:t>5.1.1 激光雷达介绍</w:t>
        </w:r>
        <w:r w:rsidR="005B7757">
          <w:rPr>
            <w:noProof/>
            <w:webHidden/>
          </w:rPr>
          <w:tab/>
        </w:r>
        <w:r w:rsidR="005B7757">
          <w:rPr>
            <w:noProof/>
            <w:webHidden/>
          </w:rPr>
          <w:fldChar w:fldCharType="begin"/>
        </w:r>
        <w:r w:rsidR="005B7757">
          <w:rPr>
            <w:noProof/>
            <w:webHidden/>
          </w:rPr>
          <w:instrText xml:space="preserve"> PAGEREF _Toc70452323 \h </w:instrText>
        </w:r>
        <w:r w:rsidR="005B7757">
          <w:rPr>
            <w:noProof/>
            <w:webHidden/>
          </w:rPr>
        </w:r>
        <w:r w:rsidR="005B7757">
          <w:rPr>
            <w:noProof/>
            <w:webHidden/>
          </w:rPr>
          <w:fldChar w:fldCharType="separate"/>
        </w:r>
        <w:r w:rsidR="00813AD1">
          <w:rPr>
            <w:noProof/>
            <w:webHidden/>
          </w:rPr>
          <w:t>30</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24" w:history="1">
        <w:r w:rsidR="005B7757" w:rsidRPr="00F46A04">
          <w:rPr>
            <w:rStyle w:val="af0"/>
            <w:rFonts w:ascii="宋体" w:hAnsi="宋体"/>
            <w:noProof/>
          </w:rPr>
          <w:t>5.1.2 激光雷达消息格式</w:t>
        </w:r>
        <w:r w:rsidR="005B7757">
          <w:rPr>
            <w:noProof/>
            <w:webHidden/>
          </w:rPr>
          <w:tab/>
        </w:r>
        <w:r w:rsidR="005B7757">
          <w:rPr>
            <w:noProof/>
            <w:webHidden/>
          </w:rPr>
          <w:fldChar w:fldCharType="begin"/>
        </w:r>
        <w:r w:rsidR="005B7757">
          <w:rPr>
            <w:noProof/>
            <w:webHidden/>
          </w:rPr>
          <w:instrText xml:space="preserve"> PAGEREF _Toc70452324 \h </w:instrText>
        </w:r>
        <w:r w:rsidR="005B7757">
          <w:rPr>
            <w:noProof/>
            <w:webHidden/>
          </w:rPr>
        </w:r>
        <w:r w:rsidR="005B7757">
          <w:rPr>
            <w:noProof/>
            <w:webHidden/>
          </w:rPr>
          <w:fldChar w:fldCharType="separate"/>
        </w:r>
        <w:r w:rsidR="00813AD1">
          <w:rPr>
            <w:noProof/>
            <w:webHidden/>
          </w:rPr>
          <w:t>30</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25" w:history="1">
        <w:r w:rsidR="005B7757" w:rsidRPr="00F46A04">
          <w:rPr>
            <w:rStyle w:val="af0"/>
            <w:rFonts w:ascii="宋体" w:hAnsi="宋体"/>
            <w:noProof/>
          </w:rPr>
          <w:t>5.1.3 消息类型详述</w:t>
        </w:r>
        <w:r w:rsidR="005B7757">
          <w:rPr>
            <w:noProof/>
            <w:webHidden/>
          </w:rPr>
          <w:tab/>
        </w:r>
        <w:r w:rsidR="005B7757">
          <w:rPr>
            <w:noProof/>
            <w:webHidden/>
          </w:rPr>
          <w:fldChar w:fldCharType="begin"/>
        </w:r>
        <w:r w:rsidR="005B7757">
          <w:rPr>
            <w:noProof/>
            <w:webHidden/>
          </w:rPr>
          <w:instrText xml:space="preserve"> PAGEREF _Toc70452325 \h </w:instrText>
        </w:r>
        <w:r w:rsidR="005B7757">
          <w:rPr>
            <w:noProof/>
            <w:webHidden/>
          </w:rPr>
        </w:r>
        <w:r w:rsidR="005B7757">
          <w:rPr>
            <w:noProof/>
            <w:webHidden/>
          </w:rPr>
          <w:fldChar w:fldCharType="separate"/>
        </w:r>
        <w:r w:rsidR="00813AD1">
          <w:rPr>
            <w:noProof/>
            <w:webHidden/>
          </w:rPr>
          <w:t>31</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26" w:history="1">
        <w:r w:rsidR="005B7757" w:rsidRPr="005B7757">
          <w:rPr>
            <w:rStyle w:val="af0"/>
            <w:rFonts w:ascii="宋体" w:hAnsi="宋体"/>
            <w:noProof/>
            <w:sz w:val="24"/>
            <w:szCs w:val="24"/>
          </w:rPr>
          <w:t>5.2 送餐机器人开发环境配置</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_Toc70452326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31</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27" w:history="1">
        <w:r w:rsidR="005B7757" w:rsidRPr="005B7757">
          <w:rPr>
            <w:rStyle w:val="af0"/>
            <w:rFonts w:ascii="宋体" w:hAnsi="宋体"/>
            <w:noProof/>
            <w:sz w:val="24"/>
            <w:szCs w:val="24"/>
          </w:rPr>
          <w:t>5.3 STM32和ROS通信</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_Toc70452327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32</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28" w:history="1">
        <w:r w:rsidR="005B7757" w:rsidRPr="00F46A04">
          <w:rPr>
            <w:rStyle w:val="af0"/>
            <w:rFonts w:ascii="宋体" w:hAnsi="宋体"/>
            <w:noProof/>
          </w:rPr>
          <w:t>5.3.1 通信内容和原理</w:t>
        </w:r>
        <w:r w:rsidR="005B7757">
          <w:rPr>
            <w:noProof/>
            <w:webHidden/>
          </w:rPr>
          <w:tab/>
        </w:r>
        <w:r w:rsidR="005B7757">
          <w:rPr>
            <w:noProof/>
            <w:webHidden/>
          </w:rPr>
          <w:fldChar w:fldCharType="begin"/>
        </w:r>
        <w:r w:rsidR="005B7757">
          <w:rPr>
            <w:noProof/>
            <w:webHidden/>
          </w:rPr>
          <w:instrText xml:space="preserve"> PAGEREF _Toc70452328 \h </w:instrText>
        </w:r>
        <w:r w:rsidR="005B7757">
          <w:rPr>
            <w:noProof/>
            <w:webHidden/>
          </w:rPr>
        </w:r>
        <w:r w:rsidR="005B7757">
          <w:rPr>
            <w:noProof/>
            <w:webHidden/>
          </w:rPr>
          <w:fldChar w:fldCharType="separate"/>
        </w:r>
        <w:r w:rsidR="00813AD1">
          <w:rPr>
            <w:noProof/>
            <w:webHidden/>
          </w:rPr>
          <w:t>32</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29" w:history="1">
        <w:r w:rsidR="005B7757" w:rsidRPr="00F46A04">
          <w:rPr>
            <w:rStyle w:val="af0"/>
            <w:rFonts w:ascii="宋体" w:hAnsi="宋体"/>
            <w:noProof/>
          </w:rPr>
          <w:t>5.3.2 STM32的串口通信</w:t>
        </w:r>
        <w:r w:rsidR="005B7757">
          <w:rPr>
            <w:noProof/>
            <w:webHidden/>
          </w:rPr>
          <w:tab/>
        </w:r>
        <w:r w:rsidR="005B7757">
          <w:rPr>
            <w:noProof/>
            <w:webHidden/>
          </w:rPr>
          <w:fldChar w:fldCharType="begin"/>
        </w:r>
        <w:r w:rsidR="005B7757">
          <w:rPr>
            <w:noProof/>
            <w:webHidden/>
          </w:rPr>
          <w:instrText xml:space="preserve"> PAGEREF _Toc70452329 \h </w:instrText>
        </w:r>
        <w:r w:rsidR="005B7757">
          <w:rPr>
            <w:noProof/>
            <w:webHidden/>
          </w:rPr>
        </w:r>
        <w:r w:rsidR="005B7757">
          <w:rPr>
            <w:noProof/>
            <w:webHidden/>
          </w:rPr>
          <w:fldChar w:fldCharType="separate"/>
        </w:r>
        <w:r w:rsidR="00813AD1">
          <w:rPr>
            <w:noProof/>
            <w:webHidden/>
          </w:rPr>
          <w:t>32</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30" w:history="1">
        <w:r w:rsidR="005B7757" w:rsidRPr="005B7757">
          <w:rPr>
            <w:rStyle w:val="af0"/>
            <w:rFonts w:ascii="宋体" w:hAnsi="宋体"/>
            <w:noProof/>
            <w:sz w:val="24"/>
            <w:szCs w:val="24"/>
          </w:rPr>
          <w:t>5.4 Gmapping建图算法</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_Toc70452330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33</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31" w:history="1">
        <w:r w:rsidR="005B7757" w:rsidRPr="00F46A04">
          <w:rPr>
            <w:rStyle w:val="af0"/>
            <w:rFonts w:ascii="宋体" w:hAnsi="宋体"/>
            <w:noProof/>
          </w:rPr>
          <w:t>5.4.1 Gmapping介绍</w:t>
        </w:r>
        <w:r w:rsidR="005B7757">
          <w:rPr>
            <w:noProof/>
            <w:webHidden/>
          </w:rPr>
          <w:tab/>
        </w:r>
        <w:r w:rsidR="005B7757">
          <w:rPr>
            <w:noProof/>
            <w:webHidden/>
          </w:rPr>
          <w:fldChar w:fldCharType="begin"/>
        </w:r>
        <w:r w:rsidR="005B7757">
          <w:rPr>
            <w:noProof/>
            <w:webHidden/>
          </w:rPr>
          <w:instrText xml:space="preserve"> PAGEREF _Toc70452331 \h </w:instrText>
        </w:r>
        <w:r w:rsidR="005B7757">
          <w:rPr>
            <w:noProof/>
            <w:webHidden/>
          </w:rPr>
        </w:r>
        <w:r w:rsidR="005B7757">
          <w:rPr>
            <w:noProof/>
            <w:webHidden/>
          </w:rPr>
          <w:fldChar w:fldCharType="separate"/>
        </w:r>
        <w:r w:rsidR="00813AD1">
          <w:rPr>
            <w:noProof/>
            <w:webHidden/>
          </w:rPr>
          <w:t>33</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32" w:history="1">
        <w:r w:rsidR="005B7757" w:rsidRPr="00F46A04">
          <w:rPr>
            <w:rStyle w:val="af0"/>
            <w:rFonts w:ascii="宋体" w:hAnsi="宋体"/>
            <w:noProof/>
          </w:rPr>
          <w:t>5.4.2 Gmapping功能包实现的前提</w:t>
        </w:r>
        <w:r w:rsidR="005B7757">
          <w:rPr>
            <w:noProof/>
            <w:webHidden/>
          </w:rPr>
          <w:tab/>
        </w:r>
        <w:r w:rsidR="005B7757">
          <w:rPr>
            <w:noProof/>
            <w:webHidden/>
          </w:rPr>
          <w:fldChar w:fldCharType="begin"/>
        </w:r>
        <w:r w:rsidR="005B7757">
          <w:rPr>
            <w:noProof/>
            <w:webHidden/>
          </w:rPr>
          <w:instrText xml:space="preserve"> PAGEREF _Toc70452332 \h </w:instrText>
        </w:r>
        <w:r w:rsidR="005B7757">
          <w:rPr>
            <w:noProof/>
            <w:webHidden/>
          </w:rPr>
        </w:r>
        <w:r w:rsidR="005B7757">
          <w:rPr>
            <w:noProof/>
            <w:webHidden/>
          </w:rPr>
          <w:fldChar w:fldCharType="separate"/>
        </w:r>
        <w:r w:rsidR="00813AD1">
          <w:rPr>
            <w:noProof/>
            <w:webHidden/>
          </w:rPr>
          <w:t>34</w:t>
        </w:r>
        <w:r w:rsidR="005B7757">
          <w:rPr>
            <w:noProof/>
            <w:webHidden/>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33" w:history="1">
        <w:r w:rsidR="005B7757" w:rsidRPr="005B7757">
          <w:rPr>
            <w:rStyle w:val="af0"/>
            <w:rFonts w:ascii="宋体" w:hAnsi="宋体"/>
            <w:noProof/>
            <w:sz w:val="24"/>
            <w:szCs w:val="24"/>
          </w:rPr>
          <w:t>5.5 送餐机器人局部路径规划算法</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_Toc70452333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34</w:t>
        </w:r>
        <w:r w:rsidR="005B7757" w:rsidRPr="00CB29AD">
          <w:rPr>
            <w:noProof/>
            <w:webHidden/>
            <w:sz w:val="24"/>
            <w:szCs w:val="24"/>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34" w:history="1">
        <w:r w:rsidR="005B7757" w:rsidRPr="00F46A04">
          <w:rPr>
            <w:rStyle w:val="af0"/>
            <w:rFonts w:ascii="宋体" w:hAnsi="宋体"/>
            <w:noProof/>
          </w:rPr>
          <w:t>5.5.1 DWA路径规划</w:t>
        </w:r>
        <w:r w:rsidR="005B7757">
          <w:rPr>
            <w:noProof/>
            <w:webHidden/>
          </w:rPr>
          <w:tab/>
        </w:r>
        <w:r w:rsidR="005B7757">
          <w:rPr>
            <w:noProof/>
            <w:webHidden/>
          </w:rPr>
          <w:fldChar w:fldCharType="begin"/>
        </w:r>
        <w:r w:rsidR="005B7757">
          <w:rPr>
            <w:noProof/>
            <w:webHidden/>
          </w:rPr>
          <w:instrText xml:space="preserve"> PAGEREF _Toc70452334 \h </w:instrText>
        </w:r>
        <w:r w:rsidR="005B7757">
          <w:rPr>
            <w:noProof/>
            <w:webHidden/>
          </w:rPr>
        </w:r>
        <w:r w:rsidR="005B7757">
          <w:rPr>
            <w:noProof/>
            <w:webHidden/>
          </w:rPr>
          <w:fldChar w:fldCharType="separate"/>
        </w:r>
        <w:r w:rsidR="00813AD1">
          <w:rPr>
            <w:noProof/>
            <w:webHidden/>
          </w:rPr>
          <w:t>34</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35" w:history="1">
        <w:r w:rsidR="005B7757" w:rsidRPr="00F46A04">
          <w:rPr>
            <w:rStyle w:val="af0"/>
            <w:rFonts w:ascii="宋体" w:hAnsi="宋体"/>
            <w:noProof/>
          </w:rPr>
          <w:t>5.5.2 送餐机器人的运动模型</w:t>
        </w:r>
        <w:r w:rsidR="005B7757">
          <w:rPr>
            <w:noProof/>
            <w:webHidden/>
          </w:rPr>
          <w:tab/>
        </w:r>
        <w:r w:rsidR="005B7757">
          <w:rPr>
            <w:noProof/>
            <w:webHidden/>
          </w:rPr>
          <w:fldChar w:fldCharType="begin"/>
        </w:r>
        <w:r w:rsidR="005B7757">
          <w:rPr>
            <w:noProof/>
            <w:webHidden/>
          </w:rPr>
          <w:instrText xml:space="preserve"> PAGEREF _Toc70452335 \h </w:instrText>
        </w:r>
        <w:r w:rsidR="005B7757">
          <w:rPr>
            <w:noProof/>
            <w:webHidden/>
          </w:rPr>
        </w:r>
        <w:r w:rsidR="005B7757">
          <w:rPr>
            <w:noProof/>
            <w:webHidden/>
          </w:rPr>
          <w:fldChar w:fldCharType="separate"/>
        </w:r>
        <w:r w:rsidR="00813AD1">
          <w:rPr>
            <w:noProof/>
            <w:webHidden/>
          </w:rPr>
          <w:t>34</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36" w:history="1">
        <w:r w:rsidR="005B7757" w:rsidRPr="00F46A04">
          <w:rPr>
            <w:rStyle w:val="af0"/>
            <w:rFonts w:ascii="宋体" w:hAnsi="宋体"/>
            <w:noProof/>
          </w:rPr>
          <w:t>5.5.3 速度采样</w:t>
        </w:r>
        <w:r w:rsidR="005B7757">
          <w:rPr>
            <w:noProof/>
            <w:webHidden/>
          </w:rPr>
          <w:tab/>
        </w:r>
        <w:r w:rsidR="005B7757">
          <w:rPr>
            <w:noProof/>
            <w:webHidden/>
          </w:rPr>
          <w:fldChar w:fldCharType="begin"/>
        </w:r>
        <w:r w:rsidR="005B7757">
          <w:rPr>
            <w:noProof/>
            <w:webHidden/>
          </w:rPr>
          <w:instrText xml:space="preserve"> PAGEREF _Toc70452336 \h </w:instrText>
        </w:r>
        <w:r w:rsidR="005B7757">
          <w:rPr>
            <w:noProof/>
            <w:webHidden/>
          </w:rPr>
        </w:r>
        <w:r w:rsidR="005B7757">
          <w:rPr>
            <w:noProof/>
            <w:webHidden/>
          </w:rPr>
          <w:fldChar w:fldCharType="separate"/>
        </w:r>
        <w:r w:rsidR="00813AD1">
          <w:rPr>
            <w:noProof/>
            <w:webHidden/>
          </w:rPr>
          <w:t>36</w:t>
        </w:r>
        <w:r w:rsidR="005B7757">
          <w:rPr>
            <w:noProof/>
            <w:webHidden/>
          </w:rPr>
          <w:fldChar w:fldCharType="end"/>
        </w:r>
      </w:hyperlink>
    </w:p>
    <w:p w:rsidR="005B7757" w:rsidRDefault="00521BCB" w:rsidP="005B7757">
      <w:pPr>
        <w:pStyle w:val="TOC3"/>
        <w:tabs>
          <w:tab w:val="right" w:leader="dot" w:pos="9060"/>
        </w:tabs>
        <w:spacing w:line="360" w:lineRule="auto"/>
        <w:rPr>
          <w:rFonts w:asciiTheme="minorHAnsi" w:eastAsiaTheme="minorEastAsia" w:hAnsiTheme="minorHAnsi" w:cstheme="minorBidi"/>
          <w:noProof/>
          <w:sz w:val="21"/>
          <w:szCs w:val="22"/>
        </w:rPr>
      </w:pPr>
      <w:hyperlink w:anchor="_Toc70452337" w:history="1">
        <w:r w:rsidR="005B7757" w:rsidRPr="00F46A04">
          <w:rPr>
            <w:rStyle w:val="af0"/>
            <w:rFonts w:ascii="宋体" w:hAnsi="宋体"/>
            <w:noProof/>
          </w:rPr>
          <w:t>5.5.4 评价函数</w:t>
        </w:r>
        <w:r w:rsidR="005B7757">
          <w:rPr>
            <w:noProof/>
            <w:webHidden/>
          </w:rPr>
          <w:tab/>
        </w:r>
        <w:r w:rsidR="005B7757">
          <w:rPr>
            <w:noProof/>
            <w:webHidden/>
          </w:rPr>
          <w:fldChar w:fldCharType="begin"/>
        </w:r>
        <w:r w:rsidR="005B7757">
          <w:rPr>
            <w:noProof/>
            <w:webHidden/>
          </w:rPr>
          <w:instrText xml:space="preserve"> PAGEREF _Toc70452337 \h </w:instrText>
        </w:r>
        <w:r w:rsidR="005B7757">
          <w:rPr>
            <w:noProof/>
            <w:webHidden/>
          </w:rPr>
        </w:r>
        <w:r w:rsidR="005B7757">
          <w:rPr>
            <w:noProof/>
            <w:webHidden/>
          </w:rPr>
          <w:fldChar w:fldCharType="separate"/>
        </w:r>
        <w:r w:rsidR="00813AD1">
          <w:rPr>
            <w:noProof/>
            <w:webHidden/>
          </w:rPr>
          <w:t>37</w:t>
        </w:r>
        <w:r w:rsidR="005B7757">
          <w:rPr>
            <w:noProof/>
            <w:webHidden/>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338" w:history="1">
        <w:r w:rsidR="005B7757" w:rsidRPr="005B7757">
          <w:rPr>
            <w:rStyle w:val="af0"/>
            <w:rFonts w:ascii="黑体" w:eastAsia="黑体" w:hAnsi="黑体"/>
            <w:noProof/>
            <w:sz w:val="28"/>
            <w:szCs w:val="28"/>
          </w:rPr>
          <w:t>6. 系统调试</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_Toc70452338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38</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39" w:history="1">
        <w:r w:rsidR="005B7757" w:rsidRPr="005B7757">
          <w:rPr>
            <w:rStyle w:val="af0"/>
            <w:rFonts w:ascii="宋体" w:hAnsi="宋体"/>
            <w:noProof/>
            <w:sz w:val="24"/>
            <w:szCs w:val="24"/>
          </w:rPr>
          <w:t>6.1 Gmapping建图</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_Toc70452339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38</w:t>
        </w:r>
        <w:r w:rsidR="005B7757" w:rsidRPr="00CB29AD">
          <w:rPr>
            <w:noProof/>
            <w:webHidden/>
            <w:sz w:val="24"/>
            <w:szCs w:val="24"/>
          </w:rPr>
          <w:fldChar w:fldCharType="end"/>
        </w:r>
      </w:hyperlink>
    </w:p>
    <w:p w:rsidR="005B7757" w:rsidRDefault="00521BCB" w:rsidP="005B7757">
      <w:pPr>
        <w:pStyle w:val="TOC2"/>
        <w:tabs>
          <w:tab w:val="right" w:leader="dot" w:pos="9060"/>
        </w:tabs>
        <w:spacing w:line="360" w:lineRule="auto"/>
        <w:rPr>
          <w:rFonts w:asciiTheme="minorHAnsi" w:eastAsiaTheme="minorEastAsia" w:hAnsiTheme="minorHAnsi" w:cstheme="minorBidi"/>
          <w:noProof/>
          <w:szCs w:val="22"/>
        </w:rPr>
      </w:pPr>
      <w:hyperlink w:anchor="_Toc70452340" w:history="1">
        <w:r w:rsidR="005B7757" w:rsidRPr="005B7757">
          <w:rPr>
            <w:rStyle w:val="af0"/>
            <w:rFonts w:ascii="宋体" w:hAnsi="宋体"/>
            <w:noProof/>
            <w:sz w:val="24"/>
            <w:szCs w:val="24"/>
          </w:rPr>
          <w:t>6.2 DWA 导航</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_Toc70452340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41</w:t>
        </w:r>
        <w:r w:rsidR="005B7757" w:rsidRPr="00CB29AD">
          <w:rPr>
            <w:noProof/>
            <w:webHidden/>
            <w:sz w:val="24"/>
            <w:szCs w:val="24"/>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341" w:history="1">
        <w:r w:rsidR="005B7757" w:rsidRPr="005B7757">
          <w:rPr>
            <w:rStyle w:val="af0"/>
            <w:rFonts w:ascii="黑体" w:eastAsia="黑体" w:hAnsi="黑体"/>
            <w:noProof/>
            <w:sz w:val="28"/>
            <w:szCs w:val="28"/>
          </w:rPr>
          <w:t>参考文献</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_Toc70452341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44</w:t>
        </w:r>
        <w:r w:rsidR="005B7757" w:rsidRPr="00CB29AD">
          <w:rPr>
            <w:noProof/>
            <w:webHidden/>
            <w:sz w:val="24"/>
            <w:szCs w:val="24"/>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342" w:history="1">
        <w:r w:rsidR="005B7757" w:rsidRPr="005B7757">
          <w:rPr>
            <w:rStyle w:val="af0"/>
            <w:rFonts w:ascii="黑体" w:eastAsia="黑体" w:hAnsi="黑体"/>
            <w:noProof/>
            <w:sz w:val="28"/>
            <w:szCs w:val="28"/>
          </w:rPr>
          <w:t>附  录</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_Toc70452342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45</w:t>
        </w:r>
        <w:r w:rsidR="005B7757" w:rsidRPr="00CB29AD">
          <w:rPr>
            <w:noProof/>
            <w:webHidden/>
            <w:sz w:val="24"/>
            <w:szCs w:val="24"/>
          </w:rPr>
          <w:fldChar w:fldCharType="end"/>
        </w:r>
      </w:hyperlink>
    </w:p>
    <w:p w:rsidR="005B7757" w:rsidRDefault="00521BCB" w:rsidP="005B7757">
      <w:pPr>
        <w:pStyle w:val="TOC1"/>
        <w:tabs>
          <w:tab w:val="right" w:leader="dot" w:pos="9060"/>
        </w:tabs>
        <w:spacing w:line="360" w:lineRule="auto"/>
        <w:rPr>
          <w:rFonts w:asciiTheme="minorHAnsi" w:eastAsiaTheme="minorEastAsia" w:hAnsiTheme="minorHAnsi" w:cstheme="minorBidi"/>
          <w:noProof/>
          <w:szCs w:val="22"/>
        </w:rPr>
      </w:pPr>
      <w:hyperlink w:anchor="_Toc70452343" w:history="1">
        <w:r w:rsidR="005B7757" w:rsidRPr="005B7757">
          <w:rPr>
            <w:rStyle w:val="af0"/>
            <w:rFonts w:ascii="黑体" w:eastAsia="黑体" w:hAnsi="黑体"/>
            <w:noProof/>
            <w:sz w:val="28"/>
            <w:szCs w:val="28"/>
          </w:rPr>
          <w:t>致  谢</w:t>
        </w:r>
        <w:r w:rsidR="005B7757">
          <w:rPr>
            <w:noProof/>
            <w:webHidden/>
          </w:rPr>
          <w:tab/>
        </w:r>
        <w:r w:rsidR="005B7757" w:rsidRPr="00CB29AD">
          <w:rPr>
            <w:noProof/>
            <w:webHidden/>
            <w:sz w:val="24"/>
            <w:szCs w:val="24"/>
          </w:rPr>
          <w:fldChar w:fldCharType="begin"/>
        </w:r>
        <w:r w:rsidR="005B7757" w:rsidRPr="00CB29AD">
          <w:rPr>
            <w:noProof/>
            <w:webHidden/>
            <w:sz w:val="24"/>
            <w:szCs w:val="24"/>
          </w:rPr>
          <w:instrText xml:space="preserve"> PAGEREF _Toc70452343 \h </w:instrText>
        </w:r>
        <w:r w:rsidR="005B7757" w:rsidRPr="00CB29AD">
          <w:rPr>
            <w:noProof/>
            <w:webHidden/>
            <w:sz w:val="24"/>
            <w:szCs w:val="24"/>
          </w:rPr>
        </w:r>
        <w:r w:rsidR="005B7757" w:rsidRPr="00CB29AD">
          <w:rPr>
            <w:noProof/>
            <w:webHidden/>
            <w:sz w:val="24"/>
            <w:szCs w:val="24"/>
          </w:rPr>
          <w:fldChar w:fldCharType="separate"/>
        </w:r>
        <w:r w:rsidR="00813AD1" w:rsidRPr="00CB29AD">
          <w:rPr>
            <w:noProof/>
            <w:webHidden/>
            <w:sz w:val="24"/>
            <w:szCs w:val="24"/>
          </w:rPr>
          <w:t>49</w:t>
        </w:r>
        <w:r w:rsidR="005B7757" w:rsidRPr="00CB29AD">
          <w:rPr>
            <w:noProof/>
            <w:webHidden/>
            <w:sz w:val="24"/>
            <w:szCs w:val="24"/>
          </w:rPr>
          <w:fldChar w:fldCharType="end"/>
        </w:r>
      </w:hyperlink>
    </w:p>
    <w:p w:rsidR="00D300AC" w:rsidRDefault="00D41B46" w:rsidP="005B7757">
      <w:pPr>
        <w:spacing w:line="360" w:lineRule="auto"/>
        <w:jc w:val="left"/>
        <w:rPr>
          <w:rFonts w:eastAsia="黑体"/>
          <w:szCs w:val="28"/>
        </w:rPr>
      </w:pPr>
      <w:r>
        <w:rPr>
          <w:rFonts w:eastAsia="黑体"/>
          <w:szCs w:val="28"/>
        </w:rPr>
        <w:fldChar w:fldCharType="end"/>
      </w:r>
    </w:p>
    <w:p w:rsidR="00D300AC" w:rsidRDefault="00D300AC">
      <w:pPr>
        <w:spacing w:line="360" w:lineRule="auto"/>
        <w:jc w:val="left"/>
        <w:rPr>
          <w:rStyle w:val="10"/>
          <w:rFonts w:ascii="黑体" w:eastAsia="黑体" w:hAnsi="黑体" w:cs="黑体"/>
          <w:sz w:val="28"/>
          <w:szCs w:val="28"/>
        </w:rPr>
        <w:sectPr w:rsidR="00D300AC">
          <w:footerReference w:type="default" r:id="rId11"/>
          <w:endnotePr>
            <w:numFmt w:val="decimal"/>
          </w:endnotePr>
          <w:pgSz w:w="11906" w:h="16838"/>
          <w:pgMar w:top="1440" w:right="1418" w:bottom="1440" w:left="1418" w:header="964" w:footer="851" w:gutter="0"/>
          <w:pgBorders>
            <w:top w:val="none" w:sz="0" w:space="1" w:color="auto"/>
            <w:left w:val="none" w:sz="0" w:space="4" w:color="auto"/>
            <w:bottom w:val="none" w:sz="0" w:space="1" w:color="auto"/>
            <w:right w:val="none" w:sz="0" w:space="4" w:color="auto"/>
          </w:pgBorders>
          <w:pgNumType w:start="1"/>
          <w:cols w:space="720"/>
          <w:docGrid w:type="lines" w:linePitch="312"/>
        </w:sectPr>
      </w:pPr>
    </w:p>
    <w:p w:rsidR="00D300AC" w:rsidRPr="008A493D" w:rsidRDefault="00D300AC" w:rsidP="008A493D">
      <w:pPr>
        <w:pStyle w:val="1"/>
        <w:spacing w:line="360" w:lineRule="auto"/>
        <w:rPr>
          <w:rFonts w:ascii="黑体" w:eastAsia="黑体" w:hAnsi="黑体"/>
          <w:b w:val="0"/>
          <w:sz w:val="28"/>
          <w:szCs w:val="28"/>
        </w:rPr>
      </w:pPr>
      <w:bookmarkStart w:id="7" w:name="_Toc70281489"/>
      <w:bookmarkStart w:id="8" w:name="_Toc70452266"/>
      <w:bookmarkEnd w:id="1"/>
      <w:bookmarkEnd w:id="6"/>
      <w:r w:rsidRPr="008A493D">
        <w:rPr>
          <w:rFonts w:ascii="黑体" w:eastAsia="黑体" w:hAnsi="黑体"/>
          <w:b w:val="0"/>
          <w:sz w:val="28"/>
          <w:szCs w:val="28"/>
        </w:rPr>
        <w:lastRenderedPageBreak/>
        <w:t>1</w:t>
      </w:r>
      <w:r w:rsidRPr="008A493D">
        <w:rPr>
          <w:rFonts w:ascii="黑体" w:eastAsia="黑体" w:hAnsi="黑体" w:hint="eastAsia"/>
          <w:b w:val="0"/>
          <w:sz w:val="28"/>
          <w:szCs w:val="28"/>
        </w:rPr>
        <w:t>. 绪论</w:t>
      </w:r>
      <w:bookmarkEnd w:id="7"/>
      <w:bookmarkEnd w:id="8"/>
    </w:p>
    <w:p w:rsidR="00D300AC" w:rsidRPr="00564613" w:rsidRDefault="00D300AC" w:rsidP="00564613">
      <w:pPr>
        <w:pStyle w:val="2"/>
        <w:jc w:val="left"/>
        <w:rPr>
          <w:rFonts w:ascii="宋体" w:eastAsia="宋体" w:hAnsi="宋体"/>
          <w:b/>
          <w:sz w:val="24"/>
          <w:szCs w:val="24"/>
        </w:rPr>
      </w:pPr>
      <w:bookmarkStart w:id="9" w:name="_Toc70281490"/>
      <w:bookmarkStart w:id="10" w:name="_Toc70452267"/>
      <w:r w:rsidRPr="00564613">
        <w:rPr>
          <w:rFonts w:ascii="宋体" w:eastAsia="宋体" w:hAnsi="宋体"/>
          <w:b/>
          <w:sz w:val="24"/>
          <w:szCs w:val="24"/>
        </w:rPr>
        <w:t>1.1</w:t>
      </w:r>
      <w:r w:rsidRPr="00564613">
        <w:rPr>
          <w:rFonts w:ascii="宋体" w:eastAsia="宋体" w:hAnsi="宋体" w:hint="eastAsia"/>
          <w:b/>
          <w:sz w:val="24"/>
          <w:szCs w:val="24"/>
        </w:rPr>
        <w:t xml:space="preserve"> 研究背景及意义</w:t>
      </w:r>
      <w:bookmarkEnd w:id="9"/>
      <w:bookmarkEnd w:id="10"/>
    </w:p>
    <w:p w:rsidR="00D300AC" w:rsidRPr="00564613" w:rsidRDefault="00D300AC" w:rsidP="002D625D">
      <w:pPr>
        <w:pStyle w:val="3"/>
        <w:spacing w:line="360" w:lineRule="auto"/>
        <w:rPr>
          <w:rFonts w:ascii="宋体" w:hAnsi="宋体"/>
          <w:b w:val="0"/>
          <w:sz w:val="24"/>
          <w:szCs w:val="24"/>
        </w:rPr>
      </w:pPr>
      <w:bookmarkStart w:id="11" w:name="_Toc70281491"/>
      <w:bookmarkStart w:id="12" w:name="_Toc70452268"/>
      <w:r w:rsidRPr="00564613">
        <w:rPr>
          <w:rFonts w:ascii="宋体" w:hAnsi="宋体"/>
          <w:b w:val="0"/>
          <w:sz w:val="24"/>
          <w:szCs w:val="24"/>
        </w:rPr>
        <w:t xml:space="preserve">1.1.1 </w:t>
      </w:r>
      <w:r w:rsidRPr="00564613">
        <w:rPr>
          <w:rFonts w:ascii="宋体" w:hAnsi="宋体" w:hint="eastAsia"/>
          <w:b w:val="0"/>
          <w:sz w:val="24"/>
          <w:szCs w:val="24"/>
        </w:rPr>
        <w:t>研究背景</w:t>
      </w:r>
      <w:bookmarkEnd w:id="11"/>
      <w:bookmarkEnd w:id="12"/>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近年来，</w:t>
      </w:r>
      <w:r w:rsidR="00160285" w:rsidRPr="00160285">
        <w:rPr>
          <w:rFonts w:ascii="宋体" w:hAnsi="宋体" w:hint="eastAsia"/>
          <w:sz w:val="24"/>
          <w:szCs w:val="24"/>
        </w:rPr>
        <w:t>随着我国现代人们物质生活水平的进一步提高</w:t>
      </w:r>
      <w:r w:rsidR="00160285">
        <w:rPr>
          <w:rFonts w:ascii="宋体" w:hAnsi="宋体" w:hint="eastAsia"/>
          <w:sz w:val="24"/>
          <w:szCs w:val="24"/>
        </w:rPr>
        <w:t>，</w:t>
      </w:r>
      <w:r w:rsidR="00160285" w:rsidRPr="00160285">
        <w:rPr>
          <w:rFonts w:ascii="宋体" w:hAnsi="宋体" w:hint="eastAsia"/>
          <w:sz w:val="24"/>
          <w:szCs w:val="24"/>
        </w:rPr>
        <w:t>中国的餐饮服务行业也在快速地发展</w:t>
      </w:r>
      <w:r w:rsidR="00160285">
        <w:rPr>
          <w:rFonts w:ascii="宋体" w:hAnsi="宋体" w:hint="eastAsia"/>
          <w:sz w:val="24"/>
          <w:szCs w:val="24"/>
        </w:rPr>
        <w:t>，</w:t>
      </w:r>
      <w:r w:rsidRPr="00D300AC">
        <w:rPr>
          <w:rFonts w:ascii="宋体" w:hAnsi="宋体" w:hint="eastAsia"/>
          <w:sz w:val="24"/>
          <w:szCs w:val="24"/>
        </w:rPr>
        <w:t>在现在这个信息化的时代，消费者对信息化和智能化的需求和关注程度越来越高。目前，中国餐饮信息化的发展还处于起步阶段。餐饮企业对餐饮企业信息化存在误区以及对餐饮系统的认识不足等因素，使得餐饮信息化远远落后于其他行业。在用餐高峰期，服务员效率低、易出错、客人点菜速度慢等众多问题暴露出来，2</w:t>
      </w:r>
      <w:r w:rsidRPr="00D300AC">
        <w:rPr>
          <w:rFonts w:ascii="宋体" w:hAnsi="宋体"/>
          <w:sz w:val="24"/>
          <w:szCs w:val="24"/>
        </w:rPr>
        <w:t>020</w:t>
      </w:r>
      <w:r w:rsidRPr="00D300AC">
        <w:rPr>
          <w:rFonts w:ascii="宋体" w:hAnsi="宋体" w:hint="eastAsia"/>
          <w:sz w:val="24"/>
          <w:szCs w:val="24"/>
        </w:rPr>
        <w:t>年，面对新型冠状病毒这场突如其来的危机，为防止病毒传播相关部门提出的众多的限制要求使得客源流量突然下降，许多餐饮企业纷纷倒闭止损。</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中国老龄化社会的步伐加剧，这种发展状况在一定程度上促使了劳动力市场的新增，促使智能化机器人业务得到普遍的开展</w:t>
      </w:r>
      <w:r w:rsidRPr="0079768D">
        <w:rPr>
          <w:rFonts w:ascii="宋体" w:hAnsi="宋体"/>
          <w:sz w:val="24"/>
          <w:szCs w:val="24"/>
          <w:vertAlign w:val="superscript"/>
        </w:rPr>
        <w:fldChar w:fldCharType="begin"/>
      </w:r>
      <w:r w:rsidRPr="0079768D">
        <w:rPr>
          <w:rFonts w:ascii="宋体" w:hAnsi="宋体"/>
          <w:sz w:val="24"/>
          <w:szCs w:val="24"/>
          <w:vertAlign w:val="superscript"/>
        </w:rPr>
        <w:instrText xml:space="preserve"> REF _Ref70319556 \r \h  \* MERGEFORMAT </w:instrText>
      </w:r>
      <w:r w:rsidRPr="0079768D">
        <w:rPr>
          <w:rFonts w:ascii="宋体" w:hAnsi="宋体"/>
          <w:sz w:val="24"/>
          <w:szCs w:val="24"/>
          <w:vertAlign w:val="superscript"/>
        </w:rPr>
      </w:r>
      <w:r w:rsidRPr="0079768D">
        <w:rPr>
          <w:rFonts w:ascii="宋体" w:hAnsi="宋体"/>
          <w:sz w:val="24"/>
          <w:szCs w:val="24"/>
          <w:vertAlign w:val="superscript"/>
        </w:rPr>
        <w:fldChar w:fldCharType="separate"/>
      </w:r>
      <w:r w:rsidRPr="0079768D">
        <w:rPr>
          <w:rFonts w:ascii="宋体" w:hAnsi="宋体"/>
          <w:sz w:val="24"/>
          <w:szCs w:val="24"/>
          <w:vertAlign w:val="superscript"/>
        </w:rPr>
        <w:t>[1]</w:t>
      </w:r>
      <w:r w:rsidRPr="0079768D">
        <w:rPr>
          <w:rFonts w:ascii="宋体" w:hAnsi="宋体"/>
          <w:sz w:val="24"/>
          <w:szCs w:val="24"/>
          <w:vertAlign w:val="superscript"/>
        </w:rPr>
        <w:fldChar w:fldCharType="end"/>
      </w:r>
      <w:r w:rsidRPr="00D300AC">
        <w:rPr>
          <w:rFonts w:ascii="宋体" w:hAnsi="宋体" w:hint="eastAsia"/>
          <w:sz w:val="24"/>
          <w:szCs w:val="24"/>
        </w:rPr>
        <w:t>。激光雷达机器人作为最新系列的智能机器人，通过自身激光雷达传感器对周围事物的探测，运用S</w:t>
      </w:r>
      <w:r w:rsidRPr="00D300AC">
        <w:rPr>
          <w:rFonts w:ascii="宋体" w:hAnsi="宋体"/>
          <w:sz w:val="24"/>
          <w:szCs w:val="24"/>
        </w:rPr>
        <w:t>LAM</w:t>
      </w:r>
      <w:r w:rsidRPr="00D300AC">
        <w:rPr>
          <w:rFonts w:ascii="宋体" w:hAnsi="宋体" w:hint="eastAsia"/>
          <w:sz w:val="24"/>
          <w:szCs w:val="24"/>
        </w:rPr>
        <w:t>算法等优化算法，得出起点到终点之间的最优路径，提高工作效率。本文将借助激光雷达技术，设计一款</w:t>
      </w:r>
      <w:bookmarkStart w:id="13" w:name="_Hlk70272613"/>
      <w:r w:rsidRPr="00D300AC">
        <w:rPr>
          <w:rFonts w:ascii="宋体" w:hAnsi="宋体" w:hint="eastAsia"/>
          <w:sz w:val="24"/>
          <w:szCs w:val="24"/>
        </w:rPr>
        <w:t>基于S</w:t>
      </w:r>
      <w:r w:rsidRPr="00D300AC">
        <w:rPr>
          <w:rFonts w:ascii="宋体" w:hAnsi="宋体"/>
          <w:sz w:val="24"/>
          <w:szCs w:val="24"/>
        </w:rPr>
        <w:t>LAM</w:t>
      </w:r>
      <w:r w:rsidRPr="00D300AC">
        <w:rPr>
          <w:rFonts w:ascii="宋体" w:hAnsi="宋体" w:hint="eastAsia"/>
          <w:sz w:val="24"/>
          <w:szCs w:val="24"/>
        </w:rPr>
        <w:t>激光雷达的送餐机器人系统</w:t>
      </w:r>
      <w:bookmarkEnd w:id="13"/>
      <w:r w:rsidRPr="00D300AC">
        <w:rPr>
          <w:rFonts w:ascii="宋体" w:hAnsi="宋体" w:hint="eastAsia"/>
          <w:sz w:val="24"/>
          <w:szCs w:val="24"/>
        </w:rPr>
        <w:t>，在“无人”情况下实现从点餐到送餐的全过程，非接触的送餐方式更能保证用餐安全，提高餐饮企业的工作效率。</w:t>
      </w:r>
    </w:p>
    <w:p w:rsidR="00D300AC" w:rsidRPr="00A46675" w:rsidRDefault="00D300AC" w:rsidP="002D625D">
      <w:pPr>
        <w:pStyle w:val="3"/>
        <w:spacing w:line="360" w:lineRule="auto"/>
        <w:rPr>
          <w:rFonts w:ascii="宋体" w:hAnsi="宋体"/>
          <w:b w:val="0"/>
          <w:sz w:val="24"/>
          <w:szCs w:val="24"/>
        </w:rPr>
      </w:pPr>
      <w:bookmarkStart w:id="14" w:name="_Toc70281492"/>
      <w:bookmarkStart w:id="15" w:name="_Toc70452269"/>
      <w:r w:rsidRPr="00A46675">
        <w:rPr>
          <w:rFonts w:ascii="宋体" w:hAnsi="宋体"/>
          <w:b w:val="0"/>
          <w:sz w:val="24"/>
          <w:szCs w:val="24"/>
        </w:rPr>
        <w:t xml:space="preserve">1.1.2 </w:t>
      </w:r>
      <w:r w:rsidRPr="00A46675">
        <w:rPr>
          <w:rFonts w:ascii="宋体" w:hAnsi="宋体" w:hint="eastAsia"/>
          <w:b w:val="0"/>
          <w:sz w:val="24"/>
          <w:szCs w:val="24"/>
        </w:rPr>
        <w:t>研究意义</w:t>
      </w:r>
      <w:bookmarkEnd w:id="14"/>
      <w:bookmarkEnd w:id="15"/>
    </w:p>
    <w:p w:rsidR="00D300AC" w:rsidRPr="00D300AC" w:rsidRDefault="00D300AC" w:rsidP="00D300AC">
      <w:pPr>
        <w:spacing w:line="360" w:lineRule="auto"/>
        <w:ind w:firstLineChars="200" w:firstLine="480"/>
        <w:rPr>
          <w:sz w:val="24"/>
          <w:szCs w:val="24"/>
        </w:rPr>
      </w:pPr>
      <w:r w:rsidRPr="00D300AC">
        <w:rPr>
          <w:rFonts w:hint="eastAsia"/>
          <w:sz w:val="24"/>
          <w:szCs w:val="24"/>
        </w:rPr>
        <w:t>2</w:t>
      </w:r>
      <w:r w:rsidRPr="00D300AC">
        <w:rPr>
          <w:sz w:val="24"/>
          <w:szCs w:val="24"/>
        </w:rPr>
        <w:t>020</w:t>
      </w:r>
      <w:r w:rsidRPr="00D300AC">
        <w:rPr>
          <w:rFonts w:hint="eastAsia"/>
          <w:sz w:val="24"/>
          <w:szCs w:val="24"/>
        </w:rPr>
        <w:t>年，突如其来的疫情对各个行业影响很大。特别是餐饮行业，在本身的高人力成本、</w:t>
      </w:r>
      <w:proofErr w:type="gramStart"/>
      <w:r w:rsidRPr="00D300AC">
        <w:rPr>
          <w:rFonts w:hint="eastAsia"/>
          <w:sz w:val="24"/>
          <w:szCs w:val="24"/>
        </w:rPr>
        <w:t>高材料</w:t>
      </w:r>
      <w:proofErr w:type="gramEnd"/>
      <w:r w:rsidRPr="00D300AC">
        <w:rPr>
          <w:rFonts w:hint="eastAsia"/>
          <w:sz w:val="24"/>
          <w:szCs w:val="24"/>
        </w:rPr>
        <w:t>成本的基础上又要面对资源短缺，房租上涨和人力成本不断增高。采用人工的送餐方式，在用餐高峰期时，会出现排队拥堵，服务员服务不及时等情况，以及无法保证送餐过程中人与人交叉感染的风险。</w:t>
      </w:r>
    </w:p>
    <w:p w:rsidR="00D300AC" w:rsidRPr="00D300AC" w:rsidRDefault="00D300AC" w:rsidP="006166B5">
      <w:pPr>
        <w:spacing w:line="360" w:lineRule="auto"/>
        <w:ind w:firstLineChars="200" w:firstLine="480"/>
        <w:rPr>
          <w:sz w:val="24"/>
          <w:szCs w:val="24"/>
        </w:rPr>
      </w:pPr>
      <w:r w:rsidRPr="00D300AC">
        <w:rPr>
          <w:rFonts w:hint="eastAsia"/>
          <w:sz w:val="24"/>
          <w:szCs w:val="24"/>
        </w:rPr>
        <w:t>本文提出的基于</w:t>
      </w:r>
      <w:r w:rsidRPr="00D300AC">
        <w:rPr>
          <w:rFonts w:hint="eastAsia"/>
          <w:sz w:val="24"/>
          <w:szCs w:val="24"/>
        </w:rPr>
        <w:t>S</w:t>
      </w:r>
      <w:r w:rsidRPr="00D300AC">
        <w:rPr>
          <w:sz w:val="24"/>
          <w:szCs w:val="24"/>
        </w:rPr>
        <w:t>LAM</w:t>
      </w:r>
      <w:r w:rsidRPr="00D300AC">
        <w:rPr>
          <w:rFonts w:hint="eastAsia"/>
          <w:sz w:val="24"/>
          <w:szCs w:val="24"/>
        </w:rPr>
        <w:t>激光雷达的送餐机器人，基于非接触式、</w:t>
      </w:r>
      <w:r w:rsidR="008A1658">
        <w:rPr>
          <w:rFonts w:hint="eastAsia"/>
          <w:sz w:val="24"/>
          <w:szCs w:val="24"/>
        </w:rPr>
        <w:t>精确</w:t>
      </w:r>
      <w:r w:rsidRPr="00D300AC">
        <w:rPr>
          <w:rFonts w:hint="eastAsia"/>
          <w:sz w:val="24"/>
          <w:szCs w:val="24"/>
        </w:rPr>
        <w:t>、智能</w:t>
      </w:r>
      <w:r w:rsidR="00CE398B">
        <w:rPr>
          <w:rFonts w:hint="eastAsia"/>
          <w:sz w:val="24"/>
          <w:szCs w:val="24"/>
        </w:rPr>
        <w:t>高效的</w:t>
      </w:r>
      <w:r w:rsidRPr="00D300AC">
        <w:rPr>
          <w:rFonts w:hint="eastAsia"/>
          <w:sz w:val="24"/>
          <w:szCs w:val="24"/>
        </w:rPr>
        <w:t>送餐机器人，</w:t>
      </w:r>
      <w:r w:rsidR="00CE398B">
        <w:rPr>
          <w:rFonts w:hint="eastAsia"/>
          <w:sz w:val="24"/>
          <w:szCs w:val="24"/>
        </w:rPr>
        <w:t>对</w:t>
      </w:r>
      <w:r w:rsidRPr="00D300AC">
        <w:rPr>
          <w:rFonts w:hint="eastAsia"/>
          <w:sz w:val="24"/>
          <w:szCs w:val="24"/>
        </w:rPr>
        <w:t>餐饮行业复工复产</w:t>
      </w:r>
      <w:r w:rsidR="00CE398B">
        <w:rPr>
          <w:rFonts w:hint="eastAsia"/>
          <w:sz w:val="24"/>
          <w:szCs w:val="24"/>
        </w:rPr>
        <w:t>有很大帮助</w:t>
      </w:r>
      <w:r w:rsidRPr="00D300AC">
        <w:rPr>
          <w:rFonts w:hint="eastAsia"/>
          <w:sz w:val="24"/>
          <w:szCs w:val="24"/>
        </w:rPr>
        <w:t>。通过送餐机器人，采用非接触的方式，可以减少</w:t>
      </w:r>
      <w:r w:rsidR="00035E0A">
        <w:rPr>
          <w:rFonts w:hint="eastAsia"/>
          <w:sz w:val="24"/>
          <w:szCs w:val="24"/>
        </w:rPr>
        <w:t>人与人</w:t>
      </w:r>
      <w:r w:rsidRPr="00D300AC">
        <w:rPr>
          <w:rFonts w:hint="eastAsia"/>
          <w:sz w:val="24"/>
          <w:szCs w:val="24"/>
        </w:rPr>
        <w:t>的接触，</w:t>
      </w:r>
      <w:r w:rsidR="002549CA">
        <w:rPr>
          <w:rFonts w:hint="eastAsia"/>
          <w:sz w:val="24"/>
          <w:szCs w:val="24"/>
        </w:rPr>
        <w:t>使</w:t>
      </w:r>
      <w:r w:rsidRPr="00D300AC">
        <w:rPr>
          <w:rFonts w:hint="eastAsia"/>
          <w:sz w:val="24"/>
          <w:szCs w:val="24"/>
        </w:rPr>
        <w:t>用餐</w:t>
      </w:r>
      <w:r w:rsidR="002549CA">
        <w:rPr>
          <w:rFonts w:hint="eastAsia"/>
          <w:sz w:val="24"/>
          <w:szCs w:val="24"/>
        </w:rPr>
        <w:t>更加</w:t>
      </w:r>
      <w:r w:rsidRPr="00D300AC">
        <w:rPr>
          <w:rFonts w:hint="eastAsia"/>
          <w:sz w:val="24"/>
          <w:szCs w:val="24"/>
        </w:rPr>
        <w:t>安全。送餐机器人已经成为许多餐馆的小明星，吸引了用餐者的注意。据报道，使用机器人作为服务员不仅可以吸引更多的顾客，也大大节省了餐厅的劳动力成本。</w:t>
      </w:r>
      <w:r w:rsidR="004D26F7">
        <w:rPr>
          <w:rFonts w:hint="eastAsia"/>
          <w:sz w:val="24"/>
          <w:szCs w:val="24"/>
        </w:rPr>
        <w:t>越来越多的餐饮企业纷纷改革，将机械式的送餐和非技术的</w:t>
      </w:r>
      <w:r w:rsidR="004D26F7">
        <w:rPr>
          <w:rFonts w:hint="eastAsia"/>
          <w:sz w:val="24"/>
          <w:szCs w:val="24"/>
        </w:rPr>
        <w:lastRenderedPageBreak/>
        <w:t>工作交给送餐机器人，将宝贵的人力用在个性化的服务上面。</w:t>
      </w:r>
      <w:r w:rsidR="006166B5">
        <w:rPr>
          <w:rFonts w:hint="eastAsia"/>
          <w:sz w:val="24"/>
          <w:szCs w:val="24"/>
        </w:rPr>
        <w:t>送餐机器人给增值服务提供了空间，</w:t>
      </w:r>
      <w:r w:rsidR="004D26F7">
        <w:rPr>
          <w:rFonts w:hint="eastAsia"/>
          <w:sz w:val="24"/>
          <w:szCs w:val="24"/>
        </w:rPr>
        <w:t>无疑是给餐饮企业增加了新的卖点</w:t>
      </w:r>
      <w:r w:rsidR="006166B5">
        <w:rPr>
          <w:rFonts w:hint="eastAsia"/>
          <w:sz w:val="24"/>
          <w:szCs w:val="24"/>
        </w:rPr>
        <w:t>。</w:t>
      </w:r>
    </w:p>
    <w:p w:rsidR="00D300AC" w:rsidRPr="00D300AC" w:rsidRDefault="00D300AC" w:rsidP="00D300AC">
      <w:pPr>
        <w:spacing w:line="360" w:lineRule="auto"/>
        <w:ind w:firstLineChars="200" w:firstLine="480"/>
        <w:rPr>
          <w:sz w:val="24"/>
          <w:szCs w:val="24"/>
        </w:rPr>
      </w:pPr>
      <w:r w:rsidRPr="00D300AC">
        <w:rPr>
          <w:rFonts w:hint="eastAsia"/>
          <w:sz w:val="24"/>
          <w:szCs w:val="24"/>
        </w:rPr>
        <w:t>据武汉市餐饮行业协会会长刘国良介绍，机器人不仅降低了劳动力成本，提高了服务质量，还在营销中发挥了作用。引入送餐机器人等人工智能技术打造智能餐厅，让科技感成为品牌餐厅的加分点，也是未来餐饮行业的一大趋势。</w:t>
      </w:r>
    </w:p>
    <w:p w:rsidR="00D300AC" w:rsidRPr="00A46675" w:rsidRDefault="00D300AC" w:rsidP="00A46675">
      <w:pPr>
        <w:pStyle w:val="2"/>
        <w:jc w:val="left"/>
        <w:rPr>
          <w:rFonts w:ascii="宋体" w:eastAsia="宋体" w:hAnsi="宋体"/>
          <w:b/>
          <w:sz w:val="24"/>
          <w:szCs w:val="24"/>
        </w:rPr>
      </w:pPr>
      <w:bookmarkStart w:id="16" w:name="_Toc70281493"/>
      <w:bookmarkStart w:id="17" w:name="_Toc70452270"/>
      <w:bookmarkStart w:id="18" w:name="_Hlk70086434"/>
      <w:r w:rsidRPr="00A46675">
        <w:rPr>
          <w:rFonts w:ascii="宋体" w:eastAsia="宋体" w:hAnsi="宋体"/>
          <w:b/>
          <w:sz w:val="24"/>
          <w:szCs w:val="24"/>
        </w:rPr>
        <w:t>1.2</w:t>
      </w:r>
      <w:r w:rsidRPr="00A46675">
        <w:rPr>
          <w:rFonts w:ascii="宋体" w:eastAsia="宋体" w:hAnsi="宋体" w:hint="eastAsia"/>
          <w:b/>
          <w:sz w:val="24"/>
          <w:szCs w:val="24"/>
        </w:rPr>
        <w:t xml:space="preserve"> 国内外研究现状</w:t>
      </w:r>
      <w:bookmarkEnd w:id="16"/>
      <w:bookmarkEnd w:id="17"/>
    </w:p>
    <w:p w:rsidR="00D300AC" w:rsidRPr="00A46675" w:rsidRDefault="00D300AC" w:rsidP="002D625D">
      <w:pPr>
        <w:pStyle w:val="3"/>
        <w:spacing w:line="360" w:lineRule="auto"/>
        <w:rPr>
          <w:rFonts w:ascii="宋体" w:hAnsi="宋体"/>
          <w:b w:val="0"/>
          <w:sz w:val="24"/>
          <w:szCs w:val="24"/>
        </w:rPr>
      </w:pPr>
      <w:bookmarkStart w:id="19" w:name="_Toc70281494"/>
      <w:bookmarkStart w:id="20" w:name="_Toc70452271"/>
      <w:bookmarkEnd w:id="18"/>
      <w:r w:rsidRPr="00A46675">
        <w:rPr>
          <w:rFonts w:ascii="宋体" w:hAnsi="宋体"/>
          <w:b w:val="0"/>
          <w:sz w:val="24"/>
          <w:szCs w:val="24"/>
        </w:rPr>
        <w:t xml:space="preserve">1.2.1 </w:t>
      </w:r>
      <w:r w:rsidRPr="00A46675">
        <w:rPr>
          <w:rFonts w:ascii="宋体" w:hAnsi="宋体" w:hint="eastAsia"/>
          <w:b w:val="0"/>
          <w:sz w:val="24"/>
          <w:szCs w:val="24"/>
        </w:rPr>
        <w:t>国外现状</w:t>
      </w:r>
      <w:bookmarkEnd w:id="19"/>
      <w:bookmarkEnd w:id="20"/>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据专家预测，</w:t>
      </w:r>
      <w:r w:rsidR="006166B5">
        <w:rPr>
          <w:rFonts w:ascii="宋体" w:hAnsi="宋体" w:hint="eastAsia"/>
          <w:sz w:val="24"/>
          <w:szCs w:val="24"/>
        </w:rPr>
        <w:t>在</w:t>
      </w:r>
      <w:r w:rsidRPr="00D300AC">
        <w:rPr>
          <w:rFonts w:ascii="宋体" w:hAnsi="宋体" w:hint="eastAsia"/>
          <w:sz w:val="24"/>
          <w:szCs w:val="24"/>
        </w:rPr>
        <w:t>2020年</w:t>
      </w:r>
      <w:r w:rsidR="00D1616F">
        <w:rPr>
          <w:rFonts w:ascii="宋体" w:hAnsi="宋体" w:hint="eastAsia"/>
          <w:sz w:val="24"/>
          <w:szCs w:val="24"/>
        </w:rPr>
        <w:t>左右，</w:t>
      </w:r>
      <w:r w:rsidR="006166B5">
        <w:rPr>
          <w:rFonts w:ascii="宋体" w:hAnsi="宋体" w:hint="eastAsia"/>
          <w:sz w:val="24"/>
          <w:szCs w:val="24"/>
        </w:rPr>
        <w:t>海外市场将出现大量的送餐机器人</w:t>
      </w:r>
      <w:r w:rsidRPr="00D300AC">
        <w:rPr>
          <w:rFonts w:ascii="宋体" w:hAnsi="宋体" w:hint="eastAsia"/>
          <w:sz w:val="24"/>
          <w:szCs w:val="24"/>
        </w:rPr>
        <w:t>。</w:t>
      </w:r>
      <w:r w:rsidR="00D1616F">
        <w:rPr>
          <w:rFonts w:ascii="宋体" w:hAnsi="宋体" w:hint="eastAsia"/>
          <w:sz w:val="24"/>
          <w:szCs w:val="24"/>
        </w:rPr>
        <w:t>信息时代和“5</w:t>
      </w:r>
      <w:r w:rsidR="00D1616F">
        <w:rPr>
          <w:rFonts w:ascii="宋体" w:hAnsi="宋体"/>
          <w:sz w:val="24"/>
          <w:szCs w:val="24"/>
        </w:rPr>
        <w:t>G</w:t>
      </w:r>
      <w:r w:rsidR="00D1616F">
        <w:rPr>
          <w:rFonts w:ascii="宋体" w:hAnsi="宋体" w:hint="eastAsia"/>
          <w:sz w:val="24"/>
          <w:szCs w:val="24"/>
        </w:rPr>
        <w:t>”时代到来，使我们的生活更加智能化</w:t>
      </w:r>
      <w:r w:rsidRPr="00D300AC">
        <w:rPr>
          <w:rFonts w:ascii="宋体" w:hAnsi="宋体" w:hint="eastAsia"/>
          <w:sz w:val="24"/>
          <w:szCs w:val="24"/>
        </w:rPr>
        <w:t>，</w:t>
      </w:r>
      <w:r w:rsidR="00D1616F">
        <w:rPr>
          <w:rFonts w:ascii="宋体" w:hAnsi="宋体" w:hint="eastAsia"/>
          <w:sz w:val="24"/>
          <w:szCs w:val="24"/>
        </w:rPr>
        <w:t>这更加促进了解放廉价劳动力的局面</w:t>
      </w:r>
      <w:r w:rsidRPr="00D300AC">
        <w:rPr>
          <w:rFonts w:ascii="宋体" w:hAnsi="宋体" w:hint="eastAsia"/>
          <w:sz w:val="24"/>
          <w:szCs w:val="24"/>
        </w:rPr>
        <w:t>。相对于国内而言，欧美等发达国家，人力成本高是市场的一大痛点，这也是送餐机器人在国外市场拥有广阔市场的原因。其次，</w:t>
      </w:r>
      <w:r w:rsidR="00E02DC4">
        <w:rPr>
          <w:rFonts w:ascii="宋体" w:hAnsi="宋体" w:hint="eastAsia"/>
          <w:sz w:val="24"/>
          <w:szCs w:val="24"/>
        </w:rPr>
        <w:t>在送餐机器人的研究领域和应用范围，国外水平远远低于国内市场</w:t>
      </w:r>
      <w:r w:rsidRPr="00D300AC">
        <w:rPr>
          <w:rFonts w:ascii="宋体" w:hAnsi="宋体" w:hint="eastAsia"/>
          <w:sz w:val="24"/>
          <w:szCs w:val="24"/>
        </w:rPr>
        <w:t>，例如，美国的Bear Robotics、意大利的Tactile Robots等公司的送餐机器人产品仍处于样机阶段，离</w:t>
      </w:r>
      <w:r w:rsidR="00C61D55">
        <w:rPr>
          <w:rFonts w:ascii="宋体" w:hAnsi="宋体" w:hint="eastAsia"/>
          <w:sz w:val="24"/>
          <w:szCs w:val="24"/>
        </w:rPr>
        <w:t>成熟</w:t>
      </w:r>
      <w:r w:rsidRPr="00D300AC">
        <w:rPr>
          <w:rFonts w:ascii="宋体" w:hAnsi="宋体" w:hint="eastAsia"/>
          <w:sz w:val="24"/>
          <w:szCs w:val="24"/>
        </w:rPr>
        <w:t>的商业化落地还很</w:t>
      </w:r>
      <w:r w:rsidR="00C61D55">
        <w:rPr>
          <w:rFonts w:ascii="宋体" w:hAnsi="宋体" w:hint="eastAsia"/>
          <w:sz w:val="24"/>
          <w:szCs w:val="24"/>
        </w:rPr>
        <w:t>漫长</w:t>
      </w:r>
      <w:r w:rsidRPr="00D300AC">
        <w:rPr>
          <w:rFonts w:ascii="宋体" w:hAnsi="宋体" w:hint="eastAsia"/>
          <w:sz w:val="24"/>
          <w:szCs w:val="24"/>
        </w:rPr>
        <w:t>。使用场景</w:t>
      </w:r>
      <w:r w:rsidR="00C61D55">
        <w:rPr>
          <w:rFonts w:ascii="宋体" w:hAnsi="宋体" w:hint="eastAsia"/>
          <w:sz w:val="24"/>
          <w:szCs w:val="24"/>
        </w:rPr>
        <w:t>少</w:t>
      </w:r>
      <w:r w:rsidRPr="00D300AC">
        <w:rPr>
          <w:rFonts w:ascii="宋体" w:hAnsi="宋体" w:hint="eastAsia"/>
          <w:sz w:val="24"/>
          <w:szCs w:val="24"/>
        </w:rPr>
        <w:t>、</w:t>
      </w:r>
      <w:r w:rsidR="00C61D55">
        <w:rPr>
          <w:rFonts w:ascii="宋体" w:hAnsi="宋体" w:hint="eastAsia"/>
          <w:sz w:val="24"/>
          <w:szCs w:val="24"/>
        </w:rPr>
        <w:t>没有</w:t>
      </w:r>
      <w:r w:rsidRPr="00D300AC">
        <w:rPr>
          <w:rFonts w:ascii="宋体" w:hAnsi="宋体" w:hint="eastAsia"/>
          <w:sz w:val="24"/>
          <w:szCs w:val="24"/>
        </w:rPr>
        <w:t>量产、</w:t>
      </w:r>
      <w:r w:rsidR="00C61D55">
        <w:rPr>
          <w:rFonts w:ascii="宋体" w:hAnsi="宋体" w:hint="eastAsia"/>
          <w:sz w:val="24"/>
          <w:szCs w:val="24"/>
        </w:rPr>
        <w:t>没有在大量的实验中得出数据</w:t>
      </w:r>
      <w:r w:rsidRPr="00D300AC">
        <w:rPr>
          <w:rFonts w:ascii="宋体" w:hAnsi="宋体" w:hint="eastAsia"/>
          <w:sz w:val="24"/>
          <w:szCs w:val="24"/>
        </w:rPr>
        <w:t>、</w:t>
      </w:r>
      <w:r w:rsidR="00C61D55">
        <w:rPr>
          <w:rFonts w:ascii="宋体" w:hAnsi="宋体" w:hint="eastAsia"/>
          <w:sz w:val="24"/>
          <w:szCs w:val="24"/>
        </w:rPr>
        <w:t>没有更新换代产品升级等一系列问题暴露出来，</w:t>
      </w:r>
      <w:r w:rsidRPr="00D300AC">
        <w:rPr>
          <w:rFonts w:ascii="宋体" w:hAnsi="宋体" w:hint="eastAsia"/>
          <w:sz w:val="24"/>
          <w:szCs w:val="24"/>
        </w:rPr>
        <w:t>在国内，以普渡科技为代表的新锐公司已经有了基本型产品，在国内市场已经广泛的</w:t>
      </w:r>
      <w:r w:rsidR="00C61D55">
        <w:rPr>
          <w:rFonts w:ascii="宋体" w:hAnsi="宋体" w:hint="eastAsia"/>
          <w:sz w:val="24"/>
          <w:szCs w:val="24"/>
        </w:rPr>
        <w:t>应用</w:t>
      </w:r>
      <w:r w:rsidRPr="00D300AC">
        <w:rPr>
          <w:rFonts w:ascii="宋体" w:hAnsi="宋体" w:hint="eastAsia"/>
          <w:sz w:val="24"/>
          <w:szCs w:val="24"/>
        </w:rPr>
        <w:t>，技术不断的创新，并走向海外市场。</w:t>
      </w:r>
    </w:p>
    <w:p w:rsidR="00D300AC" w:rsidRPr="00A46675" w:rsidRDefault="00D300AC" w:rsidP="002D625D">
      <w:pPr>
        <w:pStyle w:val="3"/>
        <w:spacing w:line="360" w:lineRule="auto"/>
        <w:rPr>
          <w:rFonts w:ascii="宋体" w:hAnsi="宋体"/>
          <w:b w:val="0"/>
          <w:sz w:val="24"/>
          <w:szCs w:val="24"/>
        </w:rPr>
      </w:pPr>
      <w:bookmarkStart w:id="21" w:name="_Toc70281495"/>
      <w:bookmarkStart w:id="22" w:name="_Toc70452272"/>
      <w:r w:rsidRPr="00A46675">
        <w:rPr>
          <w:rFonts w:ascii="宋体" w:hAnsi="宋体"/>
          <w:b w:val="0"/>
          <w:sz w:val="24"/>
          <w:szCs w:val="24"/>
        </w:rPr>
        <w:t xml:space="preserve">1.2.2 </w:t>
      </w:r>
      <w:r w:rsidRPr="00A46675">
        <w:rPr>
          <w:rFonts w:ascii="宋体" w:hAnsi="宋体" w:hint="eastAsia"/>
          <w:b w:val="0"/>
          <w:sz w:val="24"/>
          <w:szCs w:val="24"/>
        </w:rPr>
        <w:t>国内现状</w:t>
      </w:r>
      <w:bookmarkEnd w:id="21"/>
      <w:bookmarkEnd w:id="22"/>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餐饮行业是我国较早开放的行业。经历3</w:t>
      </w:r>
      <w:r w:rsidRPr="00D300AC">
        <w:rPr>
          <w:rFonts w:ascii="宋体" w:hAnsi="宋体"/>
          <w:sz w:val="24"/>
          <w:szCs w:val="24"/>
        </w:rPr>
        <w:t>0</w:t>
      </w:r>
      <w:r w:rsidRPr="00D300AC">
        <w:rPr>
          <w:rFonts w:ascii="宋体" w:hAnsi="宋体" w:hint="eastAsia"/>
          <w:sz w:val="24"/>
          <w:szCs w:val="24"/>
        </w:rPr>
        <w:t>余年的发展和竞争，我国餐饮业发展已经进入了投资多元化、经营业多态化的新阶段</w:t>
      </w:r>
      <w:r w:rsidRPr="0079768D">
        <w:rPr>
          <w:rFonts w:ascii="宋体" w:hAnsi="宋体"/>
          <w:sz w:val="24"/>
          <w:szCs w:val="24"/>
          <w:vertAlign w:val="superscript"/>
        </w:rPr>
        <w:fldChar w:fldCharType="begin"/>
      </w:r>
      <w:r w:rsidRPr="0079768D">
        <w:rPr>
          <w:rFonts w:ascii="宋体" w:hAnsi="宋体"/>
          <w:sz w:val="24"/>
          <w:szCs w:val="24"/>
          <w:vertAlign w:val="superscript"/>
        </w:rPr>
        <w:instrText xml:space="preserve"> </w:instrText>
      </w:r>
      <w:r w:rsidRPr="0079768D">
        <w:rPr>
          <w:rFonts w:ascii="宋体" w:hAnsi="宋体" w:hint="eastAsia"/>
          <w:sz w:val="24"/>
          <w:szCs w:val="24"/>
          <w:vertAlign w:val="superscript"/>
        </w:rPr>
        <w:instrText>REF _Ref70319621 \r \h</w:instrText>
      </w:r>
      <w:r w:rsidRPr="0079768D">
        <w:rPr>
          <w:rFonts w:ascii="宋体" w:hAnsi="宋体"/>
          <w:sz w:val="24"/>
          <w:szCs w:val="24"/>
          <w:vertAlign w:val="superscript"/>
        </w:rPr>
        <w:instrText xml:space="preserve">  \* MERGEFORMAT </w:instrText>
      </w:r>
      <w:r w:rsidRPr="0079768D">
        <w:rPr>
          <w:rFonts w:ascii="宋体" w:hAnsi="宋体"/>
          <w:sz w:val="24"/>
          <w:szCs w:val="24"/>
          <w:vertAlign w:val="superscript"/>
        </w:rPr>
      </w:r>
      <w:r w:rsidRPr="0079768D">
        <w:rPr>
          <w:rFonts w:ascii="宋体" w:hAnsi="宋体"/>
          <w:sz w:val="24"/>
          <w:szCs w:val="24"/>
          <w:vertAlign w:val="superscript"/>
        </w:rPr>
        <w:fldChar w:fldCharType="separate"/>
      </w:r>
      <w:r w:rsidRPr="0079768D">
        <w:rPr>
          <w:rFonts w:ascii="宋体" w:hAnsi="宋体"/>
          <w:sz w:val="24"/>
          <w:szCs w:val="24"/>
          <w:vertAlign w:val="superscript"/>
        </w:rPr>
        <w:t>[2]</w:t>
      </w:r>
      <w:r w:rsidRPr="0079768D">
        <w:rPr>
          <w:rFonts w:ascii="宋体" w:hAnsi="宋体"/>
          <w:sz w:val="24"/>
          <w:szCs w:val="24"/>
          <w:vertAlign w:val="superscript"/>
        </w:rPr>
        <w:fldChar w:fldCharType="end"/>
      </w:r>
      <w:r w:rsidRPr="00D300AC">
        <w:rPr>
          <w:rFonts w:ascii="宋体" w:hAnsi="宋体" w:hint="eastAsia"/>
          <w:sz w:val="24"/>
          <w:szCs w:val="24"/>
        </w:rPr>
        <w:t>，行业发展</w:t>
      </w:r>
      <w:r w:rsidR="008B329E">
        <w:rPr>
          <w:rFonts w:ascii="宋体" w:hAnsi="宋体" w:hint="eastAsia"/>
          <w:sz w:val="24"/>
          <w:szCs w:val="24"/>
        </w:rPr>
        <w:t>迅速</w:t>
      </w:r>
      <w:r w:rsidRPr="00D300AC">
        <w:rPr>
          <w:rFonts w:ascii="宋体" w:hAnsi="宋体" w:hint="eastAsia"/>
          <w:sz w:val="24"/>
          <w:szCs w:val="24"/>
        </w:rPr>
        <w:t>。随着人们生活水平的提</w:t>
      </w:r>
      <w:r w:rsidR="008B329E">
        <w:rPr>
          <w:rFonts w:ascii="宋体" w:hAnsi="宋体" w:hint="eastAsia"/>
          <w:sz w:val="24"/>
          <w:szCs w:val="24"/>
        </w:rPr>
        <w:t>升</w:t>
      </w:r>
      <w:r w:rsidRPr="00D300AC">
        <w:rPr>
          <w:rFonts w:ascii="宋体" w:hAnsi="宋体" w:hint="eastAsia"/>
          <w:sz w:val="24"/>
          <w:szCs w:val="24"/>
        </w:rPr>
        <w:t>和信息化时代的到来，在竞争格局和餐饮消费行为</w:t>
      </w:r>
      <w:r w:rsidR="008B329E">
        <w:rPr>
          <w:rFonts w:ascii="宋体" w:hAnsi="宋体" w:hint="eastAsia"/>
          <w:sz w:val="24"/>
          <w:szCs w:val="24"/>
        </w:rPr>
        <w:t>上，餐饮行业</w:t>
      </w:r>
      <w:r w:rsidR="006C3EE5">
        <w:rPr>
          <w:rFonts w:ascii="宋体" w:hAnsi="宋体" w:hint="eastAsia"/>
          <w:sz w:val="24"/>
          <w:szCs w:val="24"/>
        </w:rPr>
        <w:t>时刻的</w:t>
      </w:r>
      <w:r w:rsidRPr="00D300AC">
        <w:rPr>
          <w:rFonts w:ascii="宋体" w:hAnsi="宋体" w:hint="eastAsia"/>
          <w:sz w:val="24"/>
          <w:szCs w:val="24"/>
        </w:rPr>
        <w:t>发生巨大变化。越来越多的餐饮企业利用信息技术来提高管理水平。中国传统食品与现代信息管理的结合对于企业做大做强是非常重要的。</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数据统计显示，自2015年1月以来，大陆地区已经超过15个城市出现了“机器人餐厅”。其中，5月和6月，就先后有10个城市出现“机器人餐厅”。中国机器人专家、工程院院士徐扬生教授说：“只要10年时间，机器人将在世界范围内，普及到每个人的日常生活之中。这将是一个巨大的市场，预计将比现在的汽车市场还要大。”</w:t>
      </w:r>
      <w:bookmarkStart w:id="23" w:name="_Hlk67642920"/>
    </w:p>
    <w:p w:rsidR="00D300AC" w:rsidRPr="00A46675" w:rsidRDefault="00D300AC" w:rsidP="00A46675">
      <w:pPr>
        <w:pStyle w:val="2"/>
        <w:jc w:val="left"/>
        <w:rPr>
          <w:rFonts w:ascii="宋体" w:eastAsia="宋体" w:hAnsi="宋体"/>
          <w:b/>
          <w:sz w:val="24"/>
          <w:szCs w:val="24"/>
        </w:rPr>
      </w:pPr>
      <w:bookmarkStart w:id="24" w:name="_Toc70281496"/>
      <w:bookmarkStart w:id="25" w:name="_Toc70452273"/>
      <w:r w:rsidRPr="00A46675">
        <w:rPr>
          <w:rFonts w:ascii="宋体" w:eastAsia="宋体" w:hAnsi="宋体"/>
          <w:b/>
          <w:sz w:val="24"/>
          <w:szCs w:val="24"/>
        </w:rPr>
        <w:lastRenderedPageBreak/>
        <w:t xml:space="preserve">1.3 </w:t>
      </w:r>
      <w:r w:rsidRPr="00A46675">
        <w:rPr>
          <w:rFonts w:ascii="宋体" w:eastAsia="宋体" w:hAnsi="宋体" w:hint="eastAsia"/>
          <w:b/>
          <w:sz w:val="24"/>
          <w:szCs w:val="24"/>
        </w:rPr>
        <w:t>关键技术难点的研究及解决方法</w:t>
      </w:r>
      <w:bookmarkEnd w:id="24"/>
      <w:bookmarkEnd w:id="25"/>
    </w:p>
    <w:p w:rsidR="00D300AC" w:rsidRPr="00D300AC" w:rsidRDefault="00D300AC" w:rsidP="00D300AC">
      <w:pPr>
        <w:spacing w:line="360" w:lineRule="auto"/>
        <w:ind w:firstLineChars="200" w:firstLine="480"/>
        <w:rPr>
          <w:sz w:val="24"/>
          <w:szCs w:val="24"/>
        </w:rPr>
      </w:pPr>
      <w:r w:rsidRPr="00D300AC">
        <w:rPr>
          <w:rFonts w:hint="eastAsia"/>
          <w:sz w:val="24"/>
          <w:szCs w:val="24"/>
        </w:rPr>
        <w:t>本文设计了一款基于</w:t>
      </w:r>
      <w:r w:rsidRPr="00D300AC">
        <w:rPr>
          <w:rFonts w:hint="eastAsia"/>
          <w:sz w:val="24"/>
          <w:szCs w:val="24"/>
        </w:rPr>
        <w:t>S</w:t>
      </w:r>
      <w:r w:rsidRPr="00D300AC">
        <w:rPr>
          <w:sz w:val="24"/>
          <w:szCs w:val="24"/>
        </w:rPr>
        <w:t>LAM</w:t>
      </w:r>
      <w:r w:rsidRPr="00D300AC">
        <w:rPr>
          <w:rFonts w:hint="eastAsia"/>
          <w:sz w:val="24"/>
          <w:szCs w:val="24"/>
        </w:rPr>
        <w:t>激光雷达的送餐机器人系统，包含智能点餐系统、室内环境检测装置和送餐机器人，实现了无人情况下完成点餐，无接触式的送餐功能。本文主要研究的内容如下：</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w:t>
      </w:r>
      <w:r w:rsidRPr="00D300AC">
        <w:rPr>
          <w:rFonts w:hint="eastAsia"/>
          <w:sz w:val="24"/>
          <w:szCs w:val="24"/>
        </w:rPr>
        <w:t>用餐高峰期时会存在订单数量过多，处理不及时的情况。对于用户过多、数据过多的情况可以通过多线程多用户的服务器解决。基于这一难点，本文采用</w:t>
      </w:r>
      <w:r w:rsidRPr="00D300AC">
        <w:rPr>
          <w:sz w:val="24"/>
          <w:szCs w:val="24"/>
        </w:rPr>
        <w:t>P</w:t>
      </w:r>
      <w:r w:rsidRPr="00D300AC">
        <w:rPr>
          <w:rFonts w:hint="eastAsia"/>
          <w:sz w:val="24"/>
          <w:szCs w:val="24"/>
        </w:rPr>
        <w:t>ython</w:t>
      </w:r>
      <w:r w:rsidRPr="00D300AC">
        <w:rPr>
          <w:sz w:val="24"/>
          <w:szCs w:val="24"/>
        </w:rPr>
        <w:t xml:space="preserve"> socket</w:t>
      </w:r>
      <w:r w:rsidRPr="00D300AC">
        <w:rPr>
          <w:rFonts w:hint="eastAsia"/>
          <w:sz w:val="24"/>
          <w:szCs w:val="24"/>
        </w:rPr>
        <w:t>通信，编写了服务器端和客户端，实现了多线程多用户同时发送数据给服务器，在同一时间能处理大量的订单数据。</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2</w:t>
      </w:r>
      <w:r w:rsidRPr="00D300AC">
        <w:rPr>
          <w:rFonts w:hint="eastAsia"/>
          <w:sz w:val="24"/>
          <w:szCs w:val="24"/>
        </w:rPr>
        <w:t>）</w:t>
      </w:r>
      <w:r w:rsidRPr="00D300AC">
        <w:rPr>
          <w:rFonts w:hint="eastAsia"/>
          <w:sz w:val="24"/>
          <w:szCs w:val="24"/>
        </w:rPr>
        <w:t xml:space="preserve"> </w:t>
      </w:r>
      <w:r w:rsidRPr="00D300AC">
        <w:rPr>
          <w:rFonts w:hint="eastAsia"/>
          <w:sz w:val="24"/>
          <w:szCs w:val="24"/>
        </w:rPr>
        <w:t>送餐机器人在送餐过程中可能存在静止的障碍物或者是动态的障碍物，对于障碍物我们可以通过本地实时规划，先使用雷达传感器扫描，创建地图，在根据地图进行定位和导航，采用本地实时</w:t>
      </w:r>
      <w:r w:rsidR="00922936">
        <w:rPr>
          <w:rFonts w:hint="eastAsia"/>
          <w:sz w:val="24"/>
          <w:szCs w:val="24"/>
        </w:rPr>
        <w:t>的</w:t>
      </w:r>
      <w:r w:rsidRPr="00D300AC">
        <w:rPr>
          <w:rFonts w:hint="eastAsia"/>
          <w:sz w:val="24"/>
          <w:szCs w:val="24"/>
        </w:rPr>
        <w:t>规划，根据附近的障碍物实时更新</w:t>
      </w:r>
      <w:r w:rsidR="00922936">
        <w:rPr>
          <w:rFonts w:hint="eastAsia"/>
          <w:sz w:val="24"/>
          <w:szCs w:val="24"/>
        </w:rPr>
        <w:t>，规划出绕开障碍物的路线</w:t>
      </w:r>
      <w:r w:rsidRPr="00D300AC">
        <w:rPr>
          <w:rFonts w:hint="eastAsia"/>
          <w:sz w:val="24"/>
          <w:szCs w:val="24"/>
        </w:rPr>
        <w:t>。</w:t>
      </w:r>
    </w:p>
    <w:p w:rsidR="00D300AC" w:rsidRPr="00A46675" w:rsidRDefault="00D300AC" w:rsidP="00A46675">
      <w:pPr>
        <w:pStyle w:val="2"/>
        <w:jc w:val="left"/>
        <w:rPr>
          <w:rFonts w:ascii="宋体" w:eastAsia="宋体" w:hAnsi="宋体"/>
          <w:b/>
          <w:sz w:val="24"/>
          <w:szCs w:val="24"/>
        </w:rPr>
      </w:pPr>
      <w:bookmarkStart w:id="26" w:name="_Toc70281497"/>
      <w:bookmarkStart w:id="27" w:name="_Toc70452274"/>
      <w:bookmarkStart w:id="28" w:name="_Hlk70238436"/>
      <w:r w:rsidRPr="00A46675">
        <w:rPr>
          <w:rFonts w:ascii="宋体" w:eastAsia="宋体" w:hAnsi="宋体"/>
          <w:b/>
          <w:sz w:val="24"/>
          <w:szCs w:val="24"/>
        </w:rPr>
        <w:t>1.4</w:t>
      </w:r>
      <w:r w:rsidRPr="00A46675">
        <w:rPr>
          <w:rFonts w:ascii="宋体" w:eastAsia="宋体" w:hAnsi="宋体" w:hint="eastAsia"/>
          <w:b/>
          <w:sz w:val="24"/>
          <w:szCs w:val="24"/>
        </w:rPr>
        <w:t xml:space="preserve"> 送餐机器人发展趋势</w:t>
      </w:r>
      <w:bookmarkEnd w:id="26"/>
      <w:bookmarkEnd w:id="27"/>
    </w:p>
    <w:bookmarkEnd w:id="28"/>
    <w:p w:rsidR="00D300AC" w:rsidRPr="00D300AC" w:rsidRDefault="00D300AC" w:rsidP="00D300AC">
      <w:pPr>
        <w:spacing w:line="360" w:lineRule="auto"/>
        <w:ind w:firstLineChars="200" w:firstLine="480"/>
        <w:rPr>
          <w:sz w:val="24"/>
          <w:szCs w:val="24"/>
        </w:rPr>
      </w:pPr>
      <w:r w:rsidRPr="00D300AC">
        <w:rPr>
          <w:rFonts w:hint="eastAsia"/>
          <w:sz w:val="24"/>
          <w:szCs w:val="24"/>
        </w:rPr>
        <w:t>从目前国内的研究现状来看，送餐机器人具有很好的发展空间。随着移动互联网、人工智能技术的快速发展，科技餐厅盛行及送餐机器人、领位机器人的涌入，随着消费升级、智能化的进程，</w:t>
      </w:r>
      <w:r w:rsidR="00922936">
        <w:rPr>
          <w:rFonts w:hint="eastAsia"/>
          <w:sz w:val="24"/>
          <w:szCs w:val="24"/>
        </w:rPr>
        <w:t>餐品行业</w:t>
      </w:r>
      <w:r w:rsidRPr="00D300AC">
        <w:rPr>
          <w:rFonts w:hint="eastAsia"/>
          <w:sz w:val="24"/>
          <w:szCs w:val="24"/>
        </w:rPr>
        <w:t>进入了一个新的发展阶段，也迎来了新的</w:t>
      </w:r>
      <w:r w:rsidR="00922936">
        <w:rPr>
          <w:rFonts w:hint="eastAsia"/>
          <w:sz w:val="24"/>
          <w:szCs w:val="24"/>
        </w:rPr>
        <w:t>挑战</w:t>
      </w:r>
      <w:r w:rsidRPr="00D300AC">
        <w:rPr>
          <w:rFonts w:hint="eastAsia"/>
          <w:sz w:val="24"/>
          <w:szCs w:val="24"/>
        </w:rPr>
        <w:t>和</w:t>
      </w:r>
      <w:r w:rsidR="00922936">
        <w:rPr>
          <w:rFonts w:hint="eastAsia"/>
          <w:sz w:val="24"/>
          <w:szCs w:val="24"/>
        </w:rPr>
        <w:t>新的机遇</w:t>
      </w:r>
      <w:r w:rsidRPr="00D300AC">
        <w:rPr>
          <w:rFonts w:hint="eastAsia"/>
          <w:sz w:val="24"/>
          <w:szCs w:val="24"/>
        </w:rPr>
        <w:t>。用送餐机器人优化人力，提升服务效率，以及引流聚客，我认为这个是一个趋势。</w:t>
      </w:r>
    </w:p>
    <w:p w:rsidR="00D300AC" w:rsidRPr="00D300AC" w:rsidRDefault="00D300AC" w:rsidP="00D300AC">
      <w:pPr>
        <w:keepNext/>
        <w:keepLines/>
        <w:spacing w:before="340" w:after="330" w:line="576" w:lineRule="auto"/>
        <w:outlineLvl w:val="0"/>
        <w:rPr>
          <w:rFonts w:ascii="黑体" w:hAnsi="黑体"/>
          <w:kern w:val="44"/>
          <w:sz w:val="44"/>
          <w:szCs w:val="28"/>
        </w:rPr>
      </w:pPr>
      <w:r w:rsidRPr="00D300AC">
        <w:rPr>
          <w:rFonts w:ascii="黑体" w:hAnsi="黑体"/>
          <w:b/>
          <w:kern w:val="44"/>
          <w:sz w:val="24"/>
          <w:szCs w:val="24"/>
        </w:rPr>
        <w:br w:type="page"/>
      </w:r>
    </w:p>
    <w:p w:rsidR="00D300AC" w:rsidRPr="00564613" w:rsidRDefault="00D300AC" w:rsidP="00564613">
      <w:pPr>
        <w:pStyle w:val="1"/>
        <w:spacing w:line="360" w:lineRule="auto"/>
        <w:rPr>
          <w:rFonts w:ascii="黑体" w:eastAsia="黑体" w:hAnsi="黑体"/>
          <w:b w:val="0"/>
          <w:sz w:val="28"/>
          <w:szCs w:val="28"/>
        </w:rPr>
      </w:pPr>
      <w:bookmarkStart w:id="29" w:name="_Toc8728319"/>
      <w:bookmarkStart w:id="30" w:name="_Toc70281498"/>
      <w:bookmarkStart w:id="31" w:name="_Toc70452275"/>
      <w:bookmarkStart w:id="32" w:name="_Hlk70086177"/>
      <w:r w:rsidRPr="00564613">
        <w:rPr>
          <w:rFonts w:ascii="黑体" w:eastAsia="黑体" w:hAnsi="黑体"/>
          <w:b w:val="0"/>
          <w:sz w:val="28"/>
          <w:szCs w:val="28"/>
        </w:rPr>
        <w:lastRenderedPageBreak/>
        <w:t>2</w:t>
      </w:r>
      <w:r w:rsidRPr="00564613">
        <w:rPr>
          <w:rFonts w:ascii="黑体" w:eastAsia="黑体" w:hAnsi="黑体" w:hint="eastAsia"/>
          <w:b w:val="0"/>
          <w:sz w:val="28"/>
          <w:szCs w:val="28"/>
        </w:rPr>
        <w:t xml:space="preserve">. </w:t>
      </w:r>
      <w:bookmarkEnd w:id="29"/>
      <w:r w:rsidRPr="00564613">
        <w:rPr>
          <w:rFonts w:ascii="黑体" w:eastAsia="黑体" w:hAnsi="黑体" w:hint="eastAsia"/>
          <w:b w:val="0"/>
          <w:sz w:val="28"/>
          <w:szCs w:val="28"/>
        </w:rPr>
        <w:t>系统需求分析</w:t>
      </w:r>
      <w:bookmarkEnd w:id="30"/>
      <w:bookmarkEnd w:id="31"/>
    </w:p>
    <w:p w:rsidR="00D300AC" w:rsidRPr="00A46675" w:rsidRDefault="00D300AC" w:rsidP="00A46675">
      <w:pPr>
        <w:pStyle w:val="2"/>
        <w:jc w:val="left"/>
        <w:rPr>
          <w:rFonts w:ascii="宋体" w:eastAsia="宋体" w:hAnsi="宋体"/>
          <w:b/>
          <w:sz w:val="24"/>
          <w:szCs w:val="24"/>
        </w:rPr>
      </w:pPr>
      <w:bookmarkStart w:id="33" w:name="_Toc6145605"/>
      <w:bookmarkStart w:id="34" w:name="_Toc7649109"/>
      <w:bookmarkStart w:id="35" w:name="_Toc8728320"/>
      <w:bookmarkStart w:id="36" w:name="_Toc70281499"/>
      <w:bookmarkStart w:id="37" w:name="_Toc70452276"/>
      <w:bookmarkStart w:id="38" w:name="_Hlk70082546"/>
      <w:bookmarkEnd w:id="32"/>
      <w:r w:rsidRPr="00A46675">
        <w:rPr>
          <w:rFonts w:ascii="宋体" w:eastAsia="宋体" w:hAnsi="宋体"/>
          <w:b/>
          <w:sz w:val="24"/>
          <w:szCs w:val="24"/>
        </w:rPr>
        <w:t>2.1</w:t>
      </w:r>
      <w:r w:rsidRPr="00A46675">
        <w:rPr>
          <w:rFonts w:ascii="宋体" w:eastAsia="宋体" w:hAnsi="宋体" w:hint="eastAsia"/>
          <w:b/>
          <w:sz w:val="24"/>
          <w:szCs w:val="24"/>
        </w:rPr>
        <w:t xml:space="preserve"> </w:t>
      </w:r>
      <w:bookmarkEnd w:id="33"/>
      <w:bookmarkEnd w:id="34"/>
      <w:bookmarkEnd w:id="35"/>
      <w:r w:rsidRPr="00A46675">
        <w:rPr>
          <w:rFonts w:ascii="宋体" w:eastAsia="宋体" w:hAnsi="宋体" w:hint="eastAsia"/>
          <w:b/>
          <w:sz w:val="24"/>
          <w:szCs w:val="24"/>
        </w:rPr>
        <w:t>硬件需求</w:t>
      </w:r>
      <w:bookmarkEnd w:id="36"/>
      <w:bookmarkEnd w:id="37"/>
    </w:p>
    <w:p w:rsidR="00D300AC" w:rsidRPr="002D625D" w:rsidRDefault="00D300AC" w:rsidP="002D625D">
      <w:pPr>
        <w:pStyle w:val="3"/>
        <w:spacing w:line="360" w:lineRule="auto"/>
        <w:rPr>
          <w:rFonts w:ascii="宋体" w:hAnsi="宋体"/>
          <w:b w:val="0"/>
          <w:sz w:val="24"/>
          <w:szCs w:val="24"/>
        </w:rPr>
      </w:pPr>
      <w:bookmarkStart w:id="39" w:name="_Toc7649110"/>
      <w:bookmarkStart w:id="40" w:name="_Toc8728321"/>
      <w:bookmarkStart w:id="41" w:name="_Toc6145606"/>
      <w:bookmarkStart w:id="42" w:name="_Toc70281500"/>
      <w:bookmarkStart w:id="43" w:name="_Toc70452277"/>
      <w:bookmarkStart w:id="44" w:name="_Hlk70082572"/>
      <w:bookmarkEnd w:id="38"/>
      <w:r w:rsidRPr="002D625D">
        <w:rPr>
          <w:rFonts w:ascii="宋体" w:hAnsi="宋体"/>
          <w:b w:val="0"/>
          <w:sz w:val="24"/>
          <w:szCs w:val="24"/>
        </w:rPr>
        <w:t xml:space="preserve">2.1.1 </w:t>
      </w:r>
      <w:bookmarkEnd w:id="39"/>
      <w:bookmarkEnd w:id="40"/>
      <w:bookmarkEnd w:id="41"/>
      <w:r w:rsidRPr="002D625D">
        <w:rPr>
          <w:rFonts w:ascii="宋体" w:hAnsi="宋体" w:hint="eastAsia"/>
          <w:b w:val="0"/>
          <w:sz w:val="24"/>
          <w:szCs w:val="24"/>
        </w:rPr>
        <w:t>室内环境检测装置</w:t>
      </w:r>
      <w:bookmarkEnd w:id="42"/>
      <w:bookmarkEnd w:id="43"/>
    </w:p>
    <w:bookmarkEnd w:id="44"/>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核心控制模块是整个硬件系统的核心部分，承载着驱动传感器、接收数据信息、处理信息的中央任务。经过对系统的流程以及实现功能的分析，选用Raspberry Pi</w:t>
      </w:r>
      <w:r w:rsidRPr="00D300AC">
        <w:rPr>
          <w:rFonts w:ascii="宋体" w:hAnsi="宋体"/>
          <w:sz w:val="24"/>
          <w:szCs w:val="24"/>
        </w:rPr>
        <w:t xml:space="preserve"> </w:t>
      </w:r>
      <w:r w:rsidRPr="00D300AC">
        <w:rPr>
          <w:rFonts w:ascii="宋体" w:hAnsi="宋体" w:hint="eastAsia"/>
          <w:sz w:val="24"/>
          <w:szCs w:val="24"/>
        </w:rPr>
        <w:t>4</w:t>
      </w:r>
      <w:r w:rsidRPr="00D300AC">
        <w:rPr>
          <w:rFonts w:ascii="宋体" w:hAnsi="宋体"/>
          <w:sz w:val="24"/>
          <w:szCs w:val="24"/>
        </w:rPr>
        <w:t>B</w:t>
      </w:r>
      <w:r w:rsidRPr="00D300AC">
        <w:rPr>
          <w:rFonts w:ascii="宋体" w:hAnsi="宋体" w:hint="eastAsia"/>
          <w:sz w:val="24"/>
          <w:szCs w:val="24"/>
        </w:rPr>
        <w:t>作为核心控制模块，并选用以下硬件实现：</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Raspberry Pi</w:t>
      </w:r>
      <w:r w:rsidRPr="00D300AC">
        <w:rPr>
          <w:rFonts w:ascii="宋体" w:hAnsi="宋体"/>
          <w:sz w:val="24"/>
          <w:szCs w:val="24"/>
        </w:rPr>
        <w:t xml:space="preserve"> </w:t>
      </w:r>
      <w:r w:rsidRPr="00D300AC">
        <w:rPr>
          <w:rFonts w:ascii="宋体" w:hAnsi="宋体" w:hint="eastAsia"/>
          <w:sz w:val="24"/>
          <w:szCs w:val="24"/>
        </w:rPr>
        <w:t>4</w:t>
      </w:r>
      <w:r w:rsidRPr="00D300AC">
        <w:rPr>
          <w:rFonts w:ascii="宋体" w:hAnsi="宋体"/>
          <w:sz w:val="24"/>
          <w:szCs w:val="24"/>
        </w:rPr>
        <w:t>B</w:t>
      </w:r>
      <w:r w:rsidRPr="00D300AC">
        <w:rPr>
          <w:rFonts w:ascii="宋体" w:hAnsi="宋体" w:hint="eastAsia"/>
          <w:sz w:val="24"/>
          <w:szCs w:val="24"/>
        </w:rPr>
        <w:t>主板，为该系统的核心控制模块，用于接收传感器数据信息，处理信息，信息转发和接收。</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远红外火焰传感器，检测外界红外光的强弱。</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（3） M</w:t>
      </w:r>
      <w:r w:rsidRPr="00D300AC">
        <w:rPr>
          <w:rFonts w:ascii="宋体" w:hAnsi="宋体"/>
          <w:sz w:val="24"/>
          <w:szCs w:val="24"/>
        </w:rPr>
        <w:t>Q-2</w:t>
      </w:r>
      <w:r w:rsidRPr="00D300AC">
        <w:rPr>
          <w:rFonts w:ascii="宋体" w:hAnsi="宋体" w:hint="eastAsia"/>
          <w:sz w:val="24"/>
          <w:szCs w:val="24"/>
        </w:rPr>
        <w:t>烟雾传感器，检测外界烟雾浓度强弱。</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w:t>
      </w:r>
      <w:r w:rsidRPr="00D300AC">
        <w:rPr>
          <w:rFonts w:ascii="宋体" w:hAnsi="宋体"/>
          <w:sz w:val="24"/>
          <w:szCs w:val="24"/>
        </w:rPr>
        <w:t>4</w:t>
      </w:r>
      <w:r w:rsidRPr="00D300AC">
        <w:rPr>
          <w:rFonts w:ascii="宋体" w:hAnsi="宋体" w:hint="eastAsia"/>
          <w:sz w:val="24"/>
          <w:szCs w:val="24"/>
        </w:rPr>
        <w:t>） R</w:t>
      </w:r>
      <w:r w:rsidRPr="00D300AC">
        <w:rPr>
          <w:rFonts w:ascii="宋体" w:hAnsi="宋体"/>
          <w:sz w:val="24"/>
          <w:szCs w:val="24"/>
        </w:rPr>
        <w:t>GB-LED</w:t>
      </w:r>
      <w:r w:rsidRPr="00D300AC">
        <w:rPr>
          <w:rFonts w:ascii="宋体" w:hAnsi="宋体" w:hint="eastAsia"/>
          <w:sz w:val="24"/>
          <w:szCs w:val="24"/>
        </w:rPr>
        <w:t>灯，模拟室内灯光。</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（5） 无源蜂鸣器，模拟警报器。</w:t>
      </w:r>
    </w:p>
    <w:p w:rsidR="00D300AC" w:rsidRPr="002D625D" w:rsidRDefault="00D300AC" w:rsidP="002D625D">
      <w:pPr>
        <w:pStyle w:val="3"/>
        <w:spacing w:line="360" w:lineRule="auto"/>
        <w:rPr>
          <w:rFonts w:ascii="宋体" w:hAnsi="宋体"/>
          <w:b w:val="0"/>
          <w:sz w:val="24"/>
          <w:szCs w:val="24"/>
        </w:rPr>
      </w:pPr>
      <w:bookmarkStart w:id="45" w:name="_Toc70281501"/>
      <w:bookmarkStart w:id="46" w:name="_Toc70452278"/>
      <w:r w:rsidRPr="002D625D">
        <w:rPr>
          <w:rFonts w:ascii="宋体" w:hAnsi="宋体"/>
          <w:b w:val="0"/>
          <w:sz w:val="24"/>
          <w:szCs w:val="24"/>
        </w:rPr>
        <w:t xml:space="preserve">2.1.2 </w:t>
      </w:r>
      <w:r w:rsidRPr="002D625D">
        <w:rPr>
          <w:rFonts w:ascii="宋体" w:hAnsi="宋体" w:hint="eastAsia"/>
          <w:b w:val="0"/>
          <w:sz w:val="24"/>
          <w:szCs w:val="24"/>
        </w:rPr>
        <w:t>送餐机器人</w:t>
      </w:r>
      <w:bookmarkEnd w:id="45"/>
      <w:bookmarkEnd w:id="46"/>
    </w:p>
    <w:p w:rsidR="00D300AC" w:rsidRPr="00D300AC" w:rsidRDefault="00D300AC" w:rsidP="00D300AC">
      <w:pPr>
        <w:spacing w:line="360" w:lineRule="auto"/>
        <w:ind w:firstLineChars="200" w:firstLine="480"/>
        <w:rPr>
          <w:rFonts w:ascii="宋体" w:hAnsi="宋体"/>
          <w:sz w:val="24"/>
          <w:szCs w:val="24"/>
        </w:rPr>
      </w:pPr>
      <w:r w:rsidRPr="00D300AC">
        <w:rPr>
          <w:rFonts w:hint="eastAsia"/>
          <w:sz w:val="24"/>
          <w:szCs w:val="24"/>
        </w:rPr>
        <w:t>在选择机器人平台时需要考虑的</w:t>
      </w:r>
      <w:r w:rsidR="00922936">
        <w:rPr>
          <w:rFonts w:hint="eastAsia"/>
          <w:sz w:val="24"/>
          <w:szCs w:val="24"/>
        </w:rPr>
        <w:t>许多因素，比如价格，</w:t>
      </w:r>
      <w:r w:rsidR="00551832">
        <w:rPr>
          <w:rFonts w:hint="eastAsia"/>
          <w:sz w:val="24"/>
          <w:szCs w:val="24"/>
        </w:rPr>
        <w:t>定位精确度和调试难易程度等</w:t>
      </w:r>
      <w:r w:rsidRPr="00D300AC">
        <w:rPr>
          <w:rFonts w:hint="eastAsia"/>
          <w:sz w:val="24"/>
          <w:szCs w:val="24"/>
        </w:rPr>
        <w:t>，根据需求，我们选用</w:t>
      </w:r>
      <w:r w:rsidRPr="00D300AC">
        <w:rPr>
          <w:rFonts w:hint="eastAsia"/>
          <w:sz w:val="24"/>
          <w:szCs w:val="24"/>
        </w:rPr>
        <w:t>HiBot</w:t>
      </w:r>
      <w:r w:rsidRPr="00D300AC">
        <w:rPr>
          <w:rFonts w:hint="eastAsia"/>
          <w:sz w:val="24"/>
          <w:szCs w:val="24"/>
        </w:rPr>
        <w:t>机器人平台。送餐机器人的主控核心部分采用</w:t>
      </w:r>
      <w:r w:rsidRPr="00D300AC">
        <w:rPr>
          <w:rFonts w:ascii="宋体" w:hAnsi="宋体" w:hint="eastAsia"/>
          <w:sz w:val="24"/>
          <w:szCs w:val="24"/>
        </w:rPr>
        <w:t>Raspberry Pi</w:t>
      </w:r>
      <w:r w:rsidRPr="00D300AC">
        <w:rPr>
          <w:rFonts w:ascii="宋体" w:hAnsi="宋体"/>
          <w:sz w:val="24"/>
          <w:szCs w:val="24"/>
        </w:rPr>
        <w:t xml:space="preserve"> </w:t>
      </w:r>
      <w:r w:rsidRPr="00D300AC">
        <w:rPr>
          <w:rFonts w:ascii="宋体" w:hAnsi="宋体" w:hint="eastAsia"/>
          <w:sz w:val="24"/>
          <w:szCs w:val="24"/>
        </w:rPr>
        <w:t>4</w:t>
      </w:r>
      <w:r w:rsidRPr="00D300AC">
        <w:rPr>
          <w:rFonts w:ascii="宋体" w:hAnsi="宋体"/>
          <w:sz w:val="24"/>
          <w:szCs w:val="24"/>
        </w:rPr>
        <w:t>B</w:t>
      </w:r>
      <w:r w:rsidRPr="00D300AC">
        <w:rPr>
          <w:rFonts w:ascii="宋体" w:hAnsi="宋体" w:hint="eastAsia"/>
          <w:sz w:val="24"/>
          <w:szCs w:val="24"/>
        </w:rPr>
        <w:t>，并选用以下硬件实现：</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Raspberry Pi 4B</w:t>
      </w:r>
      <w:r w:rsidRPr="00D300AC">
        <w:rPr>
          <w:rFonts w:hint="eastAsia"/>
          <w:sz w:val="24"/>
          <w:szCs w:val="24"/>
        </w:rPr>
        <w:t>主控核心模块，基于</w:t>
      </w:r>
      <w:r w:rsidRPr="00D300AC">
        <w:rPr>
          <w:rFonts w:hint="eastAsia"/>
          <w:sz w:val="24"/>
          <w:szCs w:val="24"/>
        </w:rPr>
        <w:t>A</w:t>
      </w:r>
      <w:r w:rsidRPr="00D300AC">
        <w:rPr>
          <w:sz w:val="24"/>
          <w:szCs w:val="24"/>
        </w:rPr>
        <w:t>RM</w:t>
      </w:r>
      <w:r w:rsidRPr="00D300AC">
        <w:rPr>
          <w:rFonts w:hint="eastAsia"/>
          <w:sz w:val="24"/>
          <w:szCs w:val="24"/>
        </w:rPr>
        <w:t>的微型电脑主板，支持</w:t>
      </w:r>
      <w:r w:rsidRPr="00D300AC">
        <w:rPr>
          <w:rFonts w:hint="eastAsia"/>
          <w:sz w:val="24"/>
          <w:szCs w:val="24"/>
        </w:rPr>
        <w:t>Python</w:t>
      </w:r>
      <w:r w:rsidR="00551832">
        <w:rPr>
          <w:rFonts w:hint="eastAsia"/>
          <w:sz w:val="24"/>
          <w:szCs w:val="24"/>
        </w:rPr>
        <w:t>/</w:t>
      </w:r>
      <w:r w:rsidRPr="00D300AC">
        <w:rPr>
          <w:sz w:val="24"/>
          <w:szCs w:val="24"/>
        </w:rPr>
        <w:t>C</w:t>
      </w:r>
      <w:r w:rsidR="00551832">
        <w:rPr>
          <w:sz w:val="24"/>
          <w:szCs w:val="24"/>
        </w:rPr>
        <w:t>/C++</w:t>
      </w:r>
      <w:r w:rsidRPr="00D300AC">
        <w:rPr>
          <w:rFonts w:hint="eastAsia"/>
          <w:sz w:val="24"/>
          <w:szCs w:val="24"/>
        </w:rPr>
        <w:t>等编程语言。</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2</w:t>
      </w:r>
      <w:r w:rsidRPr="00D300AC">
        <w:rPr>
          <w:rFonts w:hint="eastAsia"/>
          <w:sz w:val="24"/>
          <w:szCs w:val="24"/>
        </w:rPr>
        <w:t>）</w:t>
      </w:r>
      <w:r w:rsidRPr="00D300AC">
        <w:rPr>
          <w:rFonts w:hint="eastAsia"/>
          <w:sz w:val="24"/>
          <w:szCs w:val="24"/>
        </w:rPr>
        <w:t xml:space="preserve"> RPLIDAR A1</w:t>
      </w:r>
      <w:r w:rsidRPr="00D300AC">
        <w:rPr>
          <w:rFonts w:hint="eastAsia"/>
          <w:sz w:val="24"/>
          <w:szCs w:val="24"/>
        </w:rPr>
        <w:t>激光雷达</w:t>
      </w:r>
      <w:r w:rsidRPr="00D300AC">
        <w:rPr>
          <w:rFonts w:hint="eastAsia"/>
          <w:sz w:val="24"/>
          <w:szCs w:val="24"/>
        </w:rPr>
        <w:t xml:space="preserve"> </w:t>
      </w:r>
      <w:r w:rsidRPr="00D300AC">
        <w:rPr>
          <w:rFonts w:hint="eastAsia"/>
          <w:sz w:val="24"/>
          <w:szCs w:val="24"/>
        </w:rPr>
        <w:t>测距传感器，很容易应用到</w:t>
      </w:r>
      <w:r w:rsidRPr="00D300AC">
        <w:rPr>
          <w:rFonts w:hint="eastAsia"/>
          <w:sz w:val="24"/>
          <w:szCs w:val="24"/>
        </w:rPr>
        <w:t>S</w:t>
      </w:r>
      <w:r w:rsidRPr="00D300AC">
        <w:rPr>
          <w:sz w:val="24"/>
          <w:szCs w:val="24"/>
        </w:rPr>
        <w:t>LAM</w:t>
      </w:r>
      <w:r w:rsidRPr="00D300AC">
        <w:rPr>
          <w:rFonts w:hint="eastAsia"/>
          <w:sz w:val="24"/>
          <w:szCs w:val="24"/>
        </w:rPr>
        <w:t>算法中并且很容易实现较高的测量精度。</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3</w:t>
      </w:r>
      <w:r w:rsidRPr="00D300AC">
        <w:rPr>
          <w:rFonts w:hint="eastAsia"/>
          <w:sz w:val="24"/>
          <w:szCs w:val="24"/>
        </w:rPr>
        <w:t>）</w:t>
      </w:r>
      <w:r w:rsidRPr="00D300AC">
        <w:rPr>
          <w:rFonts w:hint="eastAsia"/>
          <w:sz w:val="24"/>
          <w:szCs w:val="24"/>
        </w:rPr>
        <w:t xml:space="preserve"> </w:t>
      </w:r>
      <w:r w:rsidRPr="00D300AC">
        <w:rPr>
          <w:rFonts w:hint="eastAsia"/>
          <w:sz w:val="24"/>
          <w:szCs w:val="24"/>
        </w:rPr>
        <w:t>基于</w:t>
      </w:r>
      <w:r w:rsidRPr="00D300AC">
        <w:rPr>
          <w:sz w:val="24"/>
          <w:szCs w:val="24"/>
        </w:rPr>
        <w:t>STM32F405</w:t>
      </w:r>
      <w:r w:rsidRPr="00D300AC">
        <w:rPr>
          <w:rFonts w:hint="eastAsia"/>
          <w:sz w:val="24"/>
          <w:szCs w:val="24"/>
        </w:rPr>
        <w:t>的底盘驱动板</w:t>
      </w:r>
      <w:r w:rsidRPr="00D300AC">
        <w:rPr>
          <w:rFonts w:hint="eastAsia"/>
          <w:sz w:val="24"/>
          <w:szCs w:val="24"/>
        </w:rPr>
        <w:t xml:space="preserve"> </w:t>
      </w:r>
      <w:r w:rsidRPr="00D300AC">
        <w:rPr>
          <w:rFonts w:hint="eastAsia"/>
          <w:sz w:val="24"/>
          <w:szCs w:val="24"/>
        </w:rPr>
        <w:t>在该驱动板上设置了丰富的接口，比如，激光雷达接口，树莓派通信接口，</w:t>
      </w:r>
      <w:r w:rsidRPr="00D300AC">
        <w:rPr>
          <w:rFonts w:hint="eastAsia"/>
          <w:sz w:val="24"/>
          <w:szCs w:val="24"/>
        </w:rPr>
        <w:t>G</w:t>
      </w:r>
      <w:r w:rsidRPr="00D300AC">
        <w:rPr>
          <w:sz w:val="24"/>
          <w:szCs w:val="24"/>
        </w:rPr>
        <w:t>PIO</w:t>
      </w:r>
      <w:r w:rsidRPr="00D300AC">
        <w:rPr>
          <w:rFonts w:hint="eastAsia"/>
          <w:sz w:val="24"/>
          <w:szCs w:val="24"/>
        </w:rPr>
        <w:t>功能口，充电管理模块等。</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4</w:t>
      </w:r>
      <w:r w:rsidRPr="00D300AC">
        <w:rPr>
          <w:rFonts w:hint="eastAsia"/>
          <w:sz w:val="24"/>
          <w:szCs w:val="24"/>
        </w:rPr>
        <w:t>）</w:t>
      </w:r>
      <w:r w:rsidRPr="00D300AC">
        <w:rPr>
          <w:rFonts w:hint="eastAsia"/>
          <w:sz w:val="24"/>
          <w:szCs w:val="24"/>
        </w:rPr>
        <w:t xml:space="preserve"> </w:t>
      </w:r>
      <w:r w:rsidRPr="00D300AC">
        <w:rPr>
          <w:rFonts w:hint="eastAsia"/>
          <w:sz w:val="24"/>
          <w:szCs w:val="24"/>
        </w:rPr>
        <w:t>直流有刷电机。</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5</w:t>
      </w:r>
      <w:r w:rsidRPr="00D300AC">
        <w:rPr>
          <w:rFonts w:hint="eastAsia"/>
          <w:sz w:val="24"/>
          <w:szCs w:val="24"/>
        </w:rPr>
        <w:t>）</w:t>
      </w:r>
      <w:r w:rsidRPr="00D300AC">
        <w:rPr>
          <w:rFonts w:hint="eastAsia"/>
          <w:sz w:val="24"/>
          <w:szCs w:val="24"/>
        </w:rPr>
        <w:t xml:space="preserve"> </w:t>
      </w:r>
      <w:r w:rsidRPr="00D300AC">
        <w:rPr>
          <w:rFonts w:hint="eastAsia"/>
          <w:sz w:val="24"/>
          <w:szCs w:val="24"/>
        </w:rPr>
        <w:t>增量式编码器。</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6</w:t>
      </w:r>
      <w:r w:rsidRPr="00D300AC">
        <w:rPr>
          <w:rFonts w:hint="eastAsia"/>
          <w:sz w:val="24"/>
          <w:szCs w:val="24"/>
        </w:rPr>
        <w:t>）</w:t>
      </w:r>
      <w:r w:rsidRPr="00D300AC">
        <w:rPr>
          <w:rFonts w:hint="eastAsia"/>
          <w:sz w:val="24"/>
          <w:szCs w:val="24"/>
        </w:rPr>
        <w:t xml:space="preserve"> </w:t>
      </w:r>
      <w:r w:rsidRPr="00D300AC">
        <w:rPr>
          <w:sz w:val="24"/>
          <w:szCs w:val="24"/>
        </w:rPr>
        <w:t xml:space="preserve">MPU6050 </w:t>
      </w:r>
      <w:r w:rsidRPr="00D300AC">
        <w:rPr>
          <w:rFonts w:hint="eastAsia"/>
          <w:sz w:val="24"/>
          <w:szCs w:val="24"/>
        </w:rPr>
        <w:t>姿态传感器。</w:t>
      </w:r>
    </w:p>
    <w:p w:rsidR="00D300AC" w:rsidRPr="00A46675" w:rsidRDefault="00D300AC" w:rsidP="00A46675">
      <w:pPr>
        <w:pStyle w:val="2"/>
        <w:jc w:val="left"/>
        <w:rPr>
          <w:rFonts w:ascii="宋体" w:eastAsia="宋体" w:hAnsi="宋体"/>
          <w:b/>
          <w:sz w:val="24"/>
          <w:szCs w:val="24"/>
        </w:rPr>
      </w:pPr>
      <w:bookmarkStart w:id="47" w:name="_Toc70281502"/>
      <w:bookmarkStart w:id="48" w:name="_Toc70452279"/>
      <w:bookmarkStart w:id="49" w:name="_Hlk70083744"/>
      <w:r w:rsidRPr="00A46675">
        <w:rPr>
          <w:rFonts w:ascii="宋体" w:eastAsia="宋体" w:hAnsi="宋体"/>
          <w:b/>
          <w:sz w:val="24"/>
          <w:szCs w:val="24"/>
        </w:rPr>
        <w:lastRenderedPageBreak/>
        <w:t>2.2</w:t>
      </w:r>
      <w:r w:rsidRPr="00A46675">
        <w:rPr>
          <w:rFonts w:ascii="宋体" w:eastAsia="宋体" w:hAnsi="宋体" w:hint="eastAsia"/>
          <w:b/>
          <w:sz w:val="24"/>
          <w:szCs w:val="24"/>
        </w:rPr>
        <w:t xml:space="preserve"> 软件需求</w:t>
      </w:r>
      <w:bookmarkEnd w:id="47"/>
      <w:bookmarkEnd w:id="48"/>
    </w:p>
    <w:p w:rsidR="00D300AC" w:rsidRPr="002D625D" w:rsidRDefault="00D300AC" w:rsidP="002D625D">
      <w:pPr>
        <w:pStyle w:val="3"/>
        <w:spacing w:line="360" w:lineRule="auto"/>
        <w:rPr>
          <w:rFonts w:ascii="宋体" w:hAnsi="宋体"/>
          <w:b w:val="0"/>
          <w:sz w:val="24"/>
          <w:szCs w:val="24"/>
        </w:rPr>
      </w:pPr>
      <w:bookmarkStart w:id="50" w:name="_Toc70281503"/>
      <w:bookmarkStart w:id="51" w:name="_Toc70452280"/>
      <w:bookmarkStart w:id="52" w:name="_Hlk70083677"/>
      <w:bookmarkEnd w:id="49"/>
      <w:r w:rsidRPr="002D625D">
        <w:rPr>
          <w:rFonts w:ascii="宋体" w:hAnsi="宋体"/>
          <w:b w:val="0"/>
          <w:sz w:val="24"/>
          <w:szCs w:val="24"/>
        </w:rPr>
        <w:t xml:space="preserve">2.2.1 </w:t>
      </w:r>
      <w:r w:rsidRPr="002D625D">
        <w:rPr>
          <w:rFonts w:ascii="宋体" w:hAnsi="宋体" w:hint="eastAsia"/>
          <w:b w:val="0"/>
          <w:sz w:val="24"/>
          <w:szCs w:val="24"/>
        </w:rPr>
        <w:t>开发工具</w:t>
      </w:r>
      <w:bookmarkEnd w:id="50"/>
      <w:bookmarkEnd w:id="51"/>
    </w:p>
    <w:bookmarkEnd w:id="52"/>
    <w:p w:rsidR="00D300AC" w:rsidRPr="00D300AC" w:rsidRDefault="00D300AC" w:rsidP="00D300AC">
      <w:pPr>
        <w:spacing w:line="360" w:lineRule="auto"/>
        <w:ind w:firstLineChars="200" w:firstLine="420"/>
      </w:pPr>
      <w:r w:rsidRPr="00D300AC">
        <w:rPr>
          <w:rFonts w:hint="eastAsia"/>
        </w:rPr>
        <w:t>（</w:t>
      </w:r>
      <w:r w:rsidRPr="00D300AC">
        <w:rPr>
          <w:rFonts w:hint="eastAsia"/>
        </w:rPr>
        <w:t>1</w:t>
      </w:r>
      <w:r w:rsidRPr="00D300AC">
        <w:rPr>
          <w:rFonts w:hint="eastAsia"/>
        </w:rPr>
        <w:t>）</w:t>
      </w:r>
      <w:r w:rsidRPr="00D300AC">
        <w:rPr>
          <w:rFonts w:hint="eastAsia"/>
        </w:rPr>
        <w:t xml:space="preserve"> </w:t>
      </w:r>
      <w:r w:rsidRPr="00D300AC">
        <w:rPr>
          <w:rFonts w:hint="eastAsia"/>
          <w:sz w:val="24"/>
          <w:szCs w:val="24"/>
        </w:rPr>
        <w:t>Android</w:t>
      </w:r>
      <w:r w:rsidRPr="00D300AC">
        <w:rPr>
          <w:sz w:val="24"/>
          <w:szCs w:val="24"/>
        </w:rPr>
        <w:t xml:space="preserve"> Studio</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Android Studio是一个基于IntelliJ IDEA的Android开发环境。Android Studio为开发和调试提供了集成的Android开发工具</w:t>
      </w:r>
      <w:r w:rsidRPr="0079768D">
        <w:rPr>
          <w:rFonts w:ascii="宋体" w:hAnsi="宋体"/>
          <w:sz w:val="24"/>
          <w:szCs w:val="24"/>
          <w:vertAlign w:val="superscript"/>
        </w:rPr>
        <w:fldChar w:fldCharType="begin"/>
      </w:r>
      <w:r w:rsidRPr="0079768D">
        <w:rPr>
          <w:rFonts w:ascii="宋体" w:hAnsi="宋体"/>
          <w:sz w:val="24"/>
          <w:szCs w:val="24"/>
          <w:vertAlign w:val="superscript"/>
        </w:rPr>
        <w:instrText xml:space="preserve"> </w:instrText>
      </w:r>
      <w:r w:rsidRPr="0079768D">
        <w:rPr>
          <w:rFonts w:ascii="宋体" w:hAnsi="宋体" w:hint="eastAsia"/>
          <w:sz w:val="24"/>
          <w:szCs w:val="24"/>
          <w:vertAlign w:val="superscript"/>
        </w:rPr>
        <w:instrText>REF _Ref70319711 \r \h</w:instrText>
      </w:r>
      <w:r w:rsidRPr="0079768D">
        <w:rPr>
          <w:rFonts w:ascii="宋体" w:hAnsi="宋体"/>
          <w:sz w:val="24"/>
          <w:szCs w:val="24"/>
          <w:vertAlign w:val="superscript"/>
        </w:rPr>
        <w:instrText xml:space="preserve">  \* MERGEFORMAT </w:instrText>
      </w:r>
      <w:r w:rsidRPr="0079768D">
        <w:rPr>
          <w:rFonts w:ascii="宋体" w:hAnsi="宋体"/>
          <w:sz w:val="24"/>
          <w:szCs w:val="24"/>
          <w:vertAlign w:val="superscript"/>
        </w:rPr>
      </w:r>
      <w:r w:rsidRPr="0079768D">
        <w:rPr>
          <w:rFonts w:ascii="宋体" w:hAnsi="宋体"/>
          <w:sz w:val="24"/>
          <w:szCs w:val="24"/>
          <w:vertAlign w:val="superscript"/>
        </w:rPr>
        <w:fldChar w:fldCharType="separate"/>
      </w:r>
      <w:r w:rsidRPr="0079768D">
        <w:rPr>
          <w:rFonts w:ascii="宋体" w:hAnsi="宋体"/>
          <w:sz w:val="24"/>
          <w:szCs w:val="24"/>
          <w:vertAlign w:val="superscript"/>
        </w:rPr>
        <w:t>[3]</w:t>
      </w:r>
      <w:r w:rsidRPr="0079768D">
        <w:rPr>
          <w:rFonts w:ascii="宋体" w:hAnsi="宋体"/>
          <w:sz w:val="24"/>
          <w:szCs w:val="24"/>
          <w:vertAlign w:val="superscript"/>
        </w:rPr>
        <w:fldChar w:fldCharType="end"/>
      </w:r>
      <w:r w:rsidRPr="00D300AC">
        <w:rPr>
          <w:rFonts w:ascii="宋体" w:hAnsi="宋体" w:hint="eastAsia"/>
          <w:sz w:val="24"/>
          <w:szCs w:val="24"/>
        </w:rPr>
        <w:t>。Android Studio</w:t>
      </w:r>
      <w:r w:rsidR="00551832">
        <w:rPr>
          <w:rFonts w:ascii="宋体" w:hAnsi="宋体" w:hint="eastAsia"/>
          <w:sz w:val="24"/>
          <w:szCs w:val="24"/>
        </w:rPr>
        <w:t>通过</w:t>
      </w:r>
      <w:r w:rsidRPr="00D300AC">
        <w:rPr>
          <w:rFonts w:ascii="宋体" w:hAnsi="宋体" w:hint="eastAsia"/>
          <w:sz w:val="24"/>
          <w:szCs w:val="24"/>
        </w:rPr>
        <w:t>基于模板的向导来生成Android应用程序设计和组件。</w:t>
      </w:r>
      <w:r w:rsidR="00EE6FAC">
        <w:rPr>
          <w:rFonts w:ascii="宋体" w:hAnsi="宋体" w:hint="eastAsia"/>
          <w:sz w:val="24"/>
          <w:szCs w:val="24"/>
        </w:rPr>
        <w:t>是一款</w:t>
      </w:r>
      <w:r w:rsidRPr="00D300AC">
        <w:rPr>
          <w:rFonts w:ascii="宋体" w:hAnsi="宋体" w:hint="eastAsia"/>
          <w:sz w:val="24"/>
          <w:szCs w:val="24"/>
        </w:rPr>
        <w:t>强大的布局编辑器</w:t>
      </w:r>
      <w:r w:rsidR="00EE6FAC">
        <w:rPr>
          <w:rFonts w:ascii="宋体" w:hAnsi="宋体" w:hint="eastAsia"/>
          <w:sz w:val="24"/>
          <w:szCs w:val="24"/>
        </w:rPr>
        <w:t>。</w:t>
      </w:r>
      <w:r w:rsidR="00EE6FAC" w:rsidRPr="00D300AC">
        <w:rPr>
          <w:rFonts w:ascii="宋体" w:hAnsi="宋体"/>
          <w:sz w:val="24"/>
          <w:szCs w:val="24"/>
        </w:rPr>
        <w:t xml:space="preserve"> </w:t>
      </w:r>
    </w:p>
    <w:p w:rsidR="00D300AC" w:rsidRPr="00D300AC" w:rsidRDefault="00D300AC" w:rsidP="00D300AC">
      <w:pPr>
        <w:spacing w:line="360" w:lineRule="auto"/>
        <w:ind w:firstLineChars="200" w:firstLine="420"/>
        <w:rPr>
          <w:sz w:val="24"/>
          <w:szCs w:val="24"/>
        </w:rPr>
      </w:pPr>
      <w:r w:rsidRPr="00D300AC">
        <w:rPr>
          <w:rFonts w:hint="eastAsia"/>
        </w:rPr>
        <w:t>（</w:t>
      </w:r>
      <w:r w:rsidRPr="00D300AC">
        <w:rPr>
          <w:rFonts w:hint="eastAsia"/>
        </w:rPr>
        <w:t>2</w:t>
      </w:r>
      <w:r w:rsidRPr="00D300AC">
        <w:rPr>
          <w:rFonts w:hint="eastAsia"/>
        </w:rPr>
        <w:t>）</w:t>
      </w:r>
      <w:r w:rsidRPr="00D300AC">
        <w:rPr>
          <w:rFonts w:hint="eastAsia"/>
        </w:rPr>
        <w:t xml:space="preserve"> </w:t>
      </w:r>
      <w:r w:rsidRPr="00D300AC">
        <w:rPr>
          <w:rFonts w:hint="eastAsia"/>
          <w:sz w:val="24"/>
          <w:szCs w:val="24"/>
        </w:rPr>
        <w:t>Py</w:t>
      </w:r>
      <w:r w:rsidRPr="00D300AC">
        <w:rPr>
          <w:sz w:val="24"/>
          <w:szCs w:val="24"/>
        </w:rPr>
        <w:t>C</w:t>
      </w:r>
      <w:r w:rsidRPr="00D300AC">
        <w:rPr>
          <w:rFonts w:hint="eastAsia"/>
          <w:sz w:val="24"/>
          <w:szCs w:val="24"/>
        </w:rPr>
        <w:t>harm</w:t>
      </w:r>
    </w:p>
    <w:p w:rsidR="00093A30" w:rsidRDefault="00093A30" w:rsidP="00093A30">
      <w:pPr>
        <w:spacing w:line="360" w:lineRule="auto"/>
        <w:ind w:firstLineChars="200" w:firstLine="480"/>
        <w:rPr>
          <w:rFonts w:ascii="宋体" w:hAnsi="宋体"/>
          <w:sz w:val="24"/>
          <w:szCs w:val="24"/>
        </w:rPr>
      </w:pPr>
      <w:r w:rsidRPr="00093A30">
        <w:rPr>
          <w:rFonts w:ascii="宋体" w:hAnsi="宋体" w:hint="eastAsia"/>
          <w:sz w:val="24"/>
          <w:szCs w:val="24"/>
        </w:rPr>
        <w:t>PyCharm是一种Python IDE，其带有一整套可以帮助用户在使用Python语言开发时提高其效率的工具。</w:t>
      </w:r>
      <w:r w:rsidR="00194AAA">
        <w:rPr>
          <w:rFonts w:ascii="宋体" w:hAnsi="宋体" w:hint="eastAsia"/>
          <w:sz w:val="24"/>
          <w:szCs w:val="24"/>
        </w:rPr>
        <w:t>版本分社区办和专业版，专业版提供了更加强大的功能，比如</w:t>
      </w:r>
      <w:r w:rsidR="00194AAA" w:rsidRPr="00194AAA">
        <w:rPr>
          <w:rFonts w:ascii="宋体" w:hAnsi="宋体" w:hint="eastAsia"/>
          <w:sz w:val="24"/>
          <w:szCs w:val="24"/>
        </w:rPr>
        <w:t>用于</w:t>
      </w:r>
      <w:r w:rsidR="00194AAA">
        <w:rPr>
          <w:rFonts w:ascii="宋体" w:hAnsi="宋体" w:hint="eastAsia"/>
          <w:sz w:val="24"/>
          <w:szCs w:val="24"/>
        </w:rPr>
        <w:t>Flask框架和</w:t>
      </w:r>
      <w:r w:rsidR="00194AAA" w:rsidRPr="00194AAA">
        <w:rPr>
          <w:rFonts w:ascii="宋体" w:hAnsi="宋体" w:hint="eastAsia"/>
          <w:sz w:val="24"/>
          <w:szCs w:val="24"/>
        </w:rPr>
        <w:t>Django框架下的专业Web开发</w:t>
      </w:r>
      <w:r w:rsidR="00194AAA">
        <w:rPr>
          <w:rFonts w:ascii="宋体" w:hAnsi="宋体" w:hint="eastAsia"/>
          <w:sz w:val="24"/>
          <w:szCs w:val="24"/>
        </w:rPr>
        <w:t>。</w:t>
      </w:r>
    </w:p>
    <w:p w:rsidR="00D300AC" w:rsidRPr="00D300AC" w:rsidRDefault="00D300AC" w:rsidP="00D300AC">
      <w:pPr>
        <w:spacing w:line="360" w:lineRule="auto"/>
        <w:ind w:firstLineChars="200" w:firstLine="420"/>
      </w:pPr>
      <w:r w:rsidRPr="00D300AC">
        <w:rPr>
          <w:rFonts w:hint="eastAsia"/>
        </w:rPr>
        <w:t>（</w:t>
      </w:r>
      <w:r w:rsidRPr="00D300AC">
        <w:rPr>
          <w:rFonts w:hint="eastAsia"/>
        </w:rPr>
        <w:t>3</w:t>
      </w:r>
      <w:r w:rsidRPr="00D300AC">
        <w:rPr>
          <w:rFonts w:hint="eastAsia"/>
        </w:rPr>
        <w:t>）</w:t>
      </w:r>
      <w:r w:rsidRPr="00D300AC">
        <w:rPr>
          <w:rFonts w:hint="eastAsia"/>
        </w:rPr>
        <w:t xml:space="preserve"> </w:t>
      </w:r>
      <w:r w:rsidRPr="00D300AC">
        <w:rPr>
          <w:sz w:val="24"/>
          <w:szCs w:val="24"/>
        </w:rPr>
        <w:t>VMware Workstation</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VMware Workstation是一款功能强大的桌面虚拟计算机软件，为用户提供开发、测试和部署在同一台式机上同时运行不同操作系统的新应用程序的最佳解决方案</w:t>
      </w:r>
      <w:r w:rsidRPr="0079768D">
        <w:rPr>
          <w:rFonts w:ascii="宋体" w:hAnsi="宋体"/>
          <w:sz w:val="24"/>
          <w:szCs w:val="24"/>
          <w:vertAlign w:val="superscript"/>
        </w:rPr>
        <w:fldChar w:fldCharType="begin"/>
      </w:r>
      <w:r w:rsidRPr="0079768D">
        <w:rPr>
          <w:rFonts w:ascii="宋体" w:hAnsi="宋体"/>
          <w:sz w:val="24"/>
          <w:szCs w:val="24"/>
          <w:vertAlign w:val="superscript"/>
        </w:rPr>
        <w:instrText xml:space="preserve"> </w:instrText>
      </w:r>
      <w:r w:rsidRPr="0079768D">
        <w:rPr>
          <w:rFonts w:ascii="宋体" w:hAnsi="宋体" w:hint="eastAsia"/>
          <w:sz w:val="24"/>
          <w:szCs w:val="24"/>
          <w:vertAlign w:val="superscript"/>
        </w:rPr>
        <w:instrText>REF _Ref70319738 \r \h</w:instrText>
      </w:r>
      <w:r w:rsidRPr="0079768D">
        <w:rPr>
          <w:rFonts w:ascii="宋体" w:hAnsi="宋体"/>
          <w:sz w:val="24"/>
          <w:szCs w:val="24"/>
          <w:vertAlign w:val="superscript"/>
        </w:rPr>
        <w:instrText xml:space="preserve">  \* MERGEFORMAT </w:instrText>
      </w:r>
      <w:r w:rsidRPr="0079768D">
        <w:rPr>
          <w:rFonts w:ascii="宋体" w:hAnsi="宋体"/>
          <w:sz w:val="24"/>
          <w:szCs w:val="24"/>
          <w:vertAlign w:val="superscript"/>
        </w:rPr>
      </w:r>
      <w:r w:rsidRPr="0079768D">
        <w:rPr>
          <w:rFonts w:ascii="宋体" w:hAnsi="宋体"/>
          <w:sz w:val="24"/>
          <w:szCs w:val="24"/>
          <w:vertAlign w:val="superscript"/>
        </w:rPr>
        <w:fldChar w:fldCharType="separate"/>
      </w:r>
      <w:r w:rsidRPr="0079768D">
        <w:rPr>
          <w:rFonts w:ascii="宋体" w:hAnsi="宋体"/>
          <w:sz w:val="24"/>
          <w:szCs w:val="24"/>
          <w:vertAlign w:val="superscript"/>
        </w:rPr>
        <w:t>[4]</w:t>
      </w:r>
      <w:r w:rsidRPr="0079768D">
        <w:rPr>
          <w:rFonts w:ascii="宋体" w:hAnsi="宋体"/>
          <w:sz w:val="24"/>
          <w:szCs w:val="24"/>
          <w:vertAlign w:val="superscript"/>
        </w:rPr>
        <w:fldChar w:fldCharType="end"/>
      </w:r>
      <w:r w:rsidRPr="00D300AC">
        <w:rPr>
          <w:rFonts w:ascii="宋体" w:hAnsi="宋体" w:hint="eastAsia"/>
          <w:sz w:val="24"/>
          <w:szCs w:val="24"/>
        </w:rPr>
        <w:t>。</w:t>
      </w:r>
    </w:p>
    <w:p w:rsidR="00D300AC" w:rsidRPr="00D300AC" w:rsidRDefault="00D300AC" w:rsidP="00D300AC">
      <w:pPr>
        <w:spacing w:line="360" w:lineRule="auto"/>
        <w:ind w:firstLineChars="200" w:firstLine="420"/>
        <w:rPr>
          <w:sz w:val="24"/>
          <w:szCs w:val="24"/>
        </w:rPr>
      </w:pPr>
      <w:r w:rsidRPr="00D300AC">
        <w:rPr>
          <w:rFonts w:hint="eastAsia"/>
        </w:rPr>
        <w:t>（</w:t>
      </w:r>
      <w:r w:rsidRPr="00D300AC">
        <w:rPr>
          <w:rFonts w:hint="eastAsia"/>
        </w:rPr>
        <w:t>4</w:t>
      </w:r>
      <w:r w:rsidRPr="00D300AC">
        <w:rPr>
          <w:rFonts w:hint="eastAsia"/>
        </w:rPr>
        <w:t>）</w:t>
      </w:r>
      <w:r w:rsidRPr="00D300AC">
        <w:rPr>
          <w:rFonts w:hint="eastAsia"/>
        </w:rPr>
        <w:t xml:space="preserve"> </w:t>
      </w:r>
      <w:r w:rsidRPr="00D300AC">
        <w:rPr>
          <w:rFonts w:hint="eastAsia"/>
          <w:sz w:val="24"/>
          <w:szCs w:val="24"/>
        </w:rPr>
        <w:t>Navicat</w:t>
      </w:r>
    </w:p>
    <w:p w:rsidR="00D300AC" w:rsidRPr="00D300AC" w:rsidRDefault="00D300AC" w:rsidP="00D300AC">
      <w:pPr>
        <w:spacing w:line="360" w:lineRule="auto"/>
        <w:ind w:firstLineChars="200" w:firstLine="480"/>
        <w:rPr>
          <w:sz w:val="24"/>
          <w:szCs w:val="24"/>
        </w:rPr>
      </w:pPr>
      <w:r w:rsidRPr="00D300AC">
        <w:rPr>
          <w:rFonts w:hint="eastAsia"/>
          <w:sz w:val="24"/>
          <w:szCs w:val="24"/>
        </w:rPr>
        <w:t>N</w:t>
      </w:r>
      <w:r w:rsidRPr="00D300AC">
        <w:rPr>
          <w:sz w:val="24"/>
          <w:szCs w:val="24"/>
        </w:rPr>
        <w:t>avicat</w:t>
      </w:r>
      <w:r w:rsidRPr="00D300AC">
        <w:rPr>
          <w:rFonts w:hint="eastAsia"/>
          <w:sz w:val="24"/>
          <w:szCs w:val="24"/>
        </w:rPr>
        <w:t>是一种方便快捷的数据库管理工具，在开发人员的需求中，满足数据库管理，用直观的图形化界面，方便我们进行数据库的操作。</w:t>
      </w:r>
      <w:bookmarkEnd w:id="23"/>
      <w:r w:rsidRPr="00D300AC">
        <w:rPr>
          <w:rFonts w:hint="eastAsia"/>
          <w:sz w:val="24"/>
          <w:szCs w:val="24"/>
        </w:rPr>
        <w:t>完全满足本设计开发要求。</w:t>
      </w:r>
    </w:p>
    <w:p w:rsidR="00D300AC" w:rsidRPr="002D625D" w:rsidRDefault="00D300AC" w:rsidP="002D625D">
      <w:pPr>
        <w:pStyle w:val="3"/>
        <w:spacing w:line="360" w:lineRule="auto"/>
        <w:rPr>
          <w:rFonts w:ascii="宋体" w:hAnsi="宋体"/>
          <w:b w:val="0"/>
          <w:sz w:val="24"/>
          <w:szCs w:val="24"/>
        </w:rPr>
      </w:pPr>
      <w:bookmarkStart w:id="53" w:name="_Toc70281504"/>
      <w:bookmarkStart w:id="54" w:name="_Toc70452281"/>
      <w:r w:rsidRPr="002D625D">
        <w:rPr>
          <w:rFonts w:ascii="宋体" w:hAnsi="宋体"/>
          <w:b w:val="0"/>
          <w:sz w:val="24"/>
          <w:szCs w:val="24"/>
        </w:rPr>
        <w:t xml:space="preserve">2.2.2 </w:t>
      </w:r>
      <w:r w:rsidRPr="002D625D">
        <w:rPr>
          <w:rFonts w:ascii="宋体" w:hAnsi="宋体" w:hint="eastAsia"/>
          <w:b w:val="0"/>
          <w:sz w:val="24"/>
          <w:szCs w:val="24"/>
        </w:rPr>
        <w:t>开发语言</w:t>
      </w:r>
      <w:bookmarkEnd w:id="53"/>
      <w:bookmarkEnd w:id="54"/>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用户点餐A</w:t>
      </w:r>
      <w:r w:rsidRPr="00D300AC">
        <w:rPr>
          <w:rFonts w:ascii="宋体" w:hAnsi="宋体"/>
          <w:sz w:val="24"/>
          <w:szCs w:val="24"/>
        </w:rPr>
        <w:t>PP</w:t>
      </w:r>
      <w:r w:rsidRPr="00D300AC">
        <w:rPr>
          <w:rFonts w:ascii="宋体" w:hAnsi="宋体" w:hint="eastAsia"/>
          <w:sz w:val="24"/>
          <w:szCs w:val="24"/>
        </w:rPr>
        <w:t>主要使用Java语言，Java语言使用可跨平台，开发资源分享，面向对象的设计使项目更安全。</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商家管理平台系统和送餐机器人主要使用Python语言开发的。Python是一种解释型语言，具有可移植性强、可扩展性多并且有丰富的库。Python提供了许多接口和库，方便我们进行扩展。</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（3） 数据库选用S</w:t>
      </w:r>
      <w:r w:rsidRPr="00D300AC">
        <w:rPr>
          <w:rFonts w:ascii="宋体" w:hAnsi="宋体"/>
          <w:sz w:val="24"/>
          <w:szCs w:val="24"/>
        </w:rPr>
        <w:t>QL</w:t>
      </w:r>
      <w:r w:rsidRPr="00D300AC">
        <w:rPr>
          <w:rFonts w:ascii="宋体" w:hAnsi="宋体" w:hint="eastAsia"/>
          <w:sz w:val="24"/>
          <w:szCs w:val="24"/>
        </w:rPr>
        <w:t>i</w:t>
      </w:r>
      <w:r w:rsidRPr="00D300AC">
        <w:rPr>
          <w:rFonts w:ascii="宋体" w:hAnsi="宋体"/>
          <w:sz w:val="24"/>
          <w:szCs w:val="24"/>
        </w:rPr>
        <w:t>te</w:t>
      </w:r>
      <w:r w:rsidRPr="00D300AC">
        <w:rPr>
          <w:rFonts w:ascii="宋体" w:hAnsi="宋体" w:hint="eastAsia"/>
          <w:sz w:val="24"/>
          <w:szCs w:val="24"/>
        </w:rPr>
        <w:t>，SQLite是一个进程内库，它实现了一个自给自足的、无服务器的、零配置的事务性SQL数据库引擎</w:t>
      </w:r>
      <w:r w:rsidRPr="0079768D">
        <w:rPr>
          <w:rFonts w:ascii="宋体" w:hAnsi="宋体"/>
          <w:sz w:val="24"/>
          <w:szCs w:val="24"/>
          <w:vertAlign w:val="superscript"/>
        </w:rPr>
        <w:fldChar w:fldCharType="begin"/>
      </w:r>
      <w:r w:rsidRPr="0079768D">
        <w:rPr>
          <w:rFonts w:ascii="宋体" w:hAnsi="宋体"/>
          <w:sz w:val="24"/>
          <w:szCs w:val="24"/>
          <w:vertAlign w:val="superscript"/>
        </w:rPr>
        <w:instrText xml:space="preserve"> </w:instrText>
      </w:r>
      <w:r w:rsidRPr="0079768D">
        <w:rPr>
          <w:rFonts w:ascii="宋体" w:hAnsi="宋体" w:hint="eastAsia"/>
          <w:sz w:val="24"/>
          <w:szCs w:val="24"/>
          <w:vertAlign w:val="superscript"/>
        </w:rPr>
        <w:instrText>REF _Ref70319768 \r \h</w:instrText>
      </w:r>
      <w:r w:rsidRPr="0079768D">
        <w:rPr>
          <w:rFonts w:ascii="宋体" w:hAnsi="宋体"/>
          <w:sz w:val="24"/>
          <w:szCs w:val="24"/>
          <w:vertAlign w:val="superscript"/>
        </w:rPr>
        <w:instrText xml:space="preserve">  \* MERGEFORMAT </w:instrText>
      </w:r>
      <w:r w:rsidRPr="0079768D">
        <w:rPr>
          <w:rFonts w:ascii="宋体" w:hAnsi="宋体"/>
          <w:sz w:val="24"/>
          <w:szCs w:val="24"/>
          <w:vertAlign w:val="superscript"/>
        </w:rPr>
      </w:r>
      <w:r w:rsidRPr="0079768D">
        <w:rPr>
          <w:rFonts w:ascii="宋体" w:hAnsi="宋体"/>
          <w:sz w:val="24"/>
          <w:szCs w:val="24"/>
          <w:vertAlign w:val="superscript"/>
        </w:rPr>
        <w:fldChar w:fldCharType="separate"/>
      </w:r>
      <w:r w:rsidRPr="0079768D">
        <w:rPr>
          <w:rFonts w:ascii="宋体" w:hAnsi="宋体"/>
          <w:sz w:val="24"/>
          <w:szCs w:val="24"/>
          <w:vertAlign w:val="superscript"/>
        </w:rPr>
        <w:t>[5]</w:t>
      </w:r>
      <w:r w:rsidRPr="0079768D">
        <w:rPr>
          <w:rFonts w:ascii="宋体" w:hAnsi="宋体"/>
          <w:sz w:val="24"/>
          <w:szCs w:val="24"/>
          <w:vertAlign w:val="superscript"/>
        </w:rPr>
        <w:fldChar w:fldCharType="end"/>
      </w:r>
      <w:r w:rsidRPr="00D300AC">
        <w:rPr>
          <w:rFonts w:ascii="宋体" w:hAnsi="宋体" w:hint="eastAsia"/>
          <w:sz w:val="24"/>
          <w:szCs w:val="24"/>
        </w:rPr>
        <w:t>。我们不需要配置它，直接访问。</w:t>
      </w:r>
    </w:p>
    <w:p w:rsidR="00D300AC" w:rsidRPr="002D625D" w:rsidRDefault="00D300AC" w:rsidP="002D625D">
      <w:pPr>
        <w:pStyle w:val="3"/>
        <w:spacing w:line="360" w:lineRule="auto"/>
        <w:rPr>
          <w:rFonts w:ascii="宋体" w:hAnsi="宋体"/>
          <w:b w:val="0"/>
          <w:sz w:val="24"/>
          <w:szCs w:val="24"/>
        </w:rPr>
      </w:pPr>
      <w:bookmarkStart w:id="55" w:name="_Toc70281505"/>
      <w:bookmarkStart w:id="56" w:name="_Toc70452282"/>
      <w:r w:rsidRPr="002D625D">
        <w:rPr>
          <w:rFonts w:ascii="宋体" w:hAnsi="宋体"/>
          <w:b w:val="0"/>
          <w:sz w:val="24"/>
          <w:szCs w:val="24"/>
        </w:rPr>
        <w:t xml:space="preserve">2.2.3 </w:t>
      </w:r>
      <w:r w:rsidRPr="002D625D">
        <w:rPr>
          <w:rFonts w:ascii="宋体" w:hAnsi="宋体" w:hint="eastAsia"/>
          <w:b w:val="0"/>
          <w:sz w:val="24"/>
          <w:szCs w:val="24"/>
        </w:rPr>
        <w:t>开发框架</w:t>
      </w:r>
      <w:bookmarkEnd w:id="55"/>
      <w:bookmarkEnd w:id="56"/>
    </w:p>
    <w:p w:rsidR="00D300AC" w:rsidRPr="00D300AC" w:rsidRDefault="00D300AC" w:rsidP="00D300AC">
      <w:pPr>
        <w:spacing w:line="360" w:lineRule="auto"/>
        <w:ind w:firstLineChars="200" w:firstLine="480"/>
        <w:rPr>
          <w:sz w:val="24"/>
          <w:szCs w:val="24"/>
        </w:rPr>
      </w:pPr>
      <w:r w:rsidRPr="00D300AC">
        <w:rPr>
          <w:rFonts w:hint="eastAsia"/>
          <w:sz w:val="24"/>
          <w:szCs w:val="24"/>
        </w:rPr>
        <w:t>框架开发具有效率高、系统安全性高的优点。系统服务器与客人手机里的点餐</w:t>
      </w:r>
      <w:r w:rsidRPr="00D300AC">
        <w:rPr>
          <w:rFonts w:hint="eastAsia"/>
          <w:sz w:val="24"/>
          <w:szCs w:val="24"/>
        </w:rPr>
        <w:t>A</w:t>
      </w:r>
      <w:r w:rsidRPr="00D300AC">
        <w:rPr>
          <w:sz w:val="24"/>
          <w:szCs w:val="24"/>
        </w:rPr>
        <w:t>PP</w:t>
      </w:r>
      <w:r w:rsidRPr="00D300AC">
        <w:rPr>
          <w:rFonts w:hint="eastAsia"/>
          <w:sz w:val="24"/>
          <w:szCs w:val="24"/>
        </w:rPr>
        <w:lastRenderedPageBreak/>
        <w:t>和室内环境检测装置之间的数据交互使用</w:t>
      </w:r>
      <w:r w:rsidRPr="00D300AC">
        <w:rPr>
          <w:rFonts w:hint="eastAsia"/>
          <w:sz w:val="24"/>
          <w:szCs w:val="24"/>
        </w:rPr>
        <w:t>Python</w:t>
      </w:r>
      <w:r w:rsidRPr="00D300AC">
        <w:rPr>
          <w:sz w:val="24"/>
          <w:szCs w:val="24"/>
        </w:rPr>
        <w:t xml:space="preserve"> socket</w:t>
      </w:r>
      <w:r w:rsidRPr="00D300AC">
        <w:rPr>
          <w:rFonts w:hint="eastAsia"/>
          <w:sz w:val="24"/>
          <w:szCs w:val="24"/>
        </w:rPr>
        <w:t>框架进行开发，</w:t>
      </w:r>
      <w:r w:rsidRPr="00D300AC">
        <w:rPr>
          <w:rFonts w:hint="eastAsia"/>
          <w:sz w:val="24"/>
          <w:szCs w:val="24"/>
        </w:rPr>
        <w:t>Python</w:t>
      </w:r>
      <w:r w:rsidRPr="00D300AC">
        <w:rPr>
          <w:rFonts w:hint="eastAsia"/>
          <w:sz w:val="24"/>
          <w:szCs w:val="24"/>
        </w:rPr>
        <w:t>提供了两个基本的</w:t>
      </w:r>
      <w:r w:rsidRPr="00D300AC">
        <w:rPr>
          <w:rFonts w:hint="eastAsia"/>
          <w:sz w:val="24"/>
          <w:szCs w:val="24"/>
        </w:rPr>
        <w:t>socket</w:t>
      </w:r>
      <w:r w:rsidRPr="00D300AC">
        <w:rPr>
          <w:rFonts w:hint="eastAsia"/>
          <w:sz w:val="24"/>
          <w:szCs w:val="24"/>
        </w:rPr>
        <w:t>模块。一个是</w:t>
      </w:r>
      <w:r w:rsidRPr="00D300AC">
        <w:rPr>
          <w:rFonts w:hint="eastAsia"/>
          <w:sz w:val="24"/>
          <w:szCs w:val="24"/>
        </w:rPr>
        <w:t>socket</w:t>
      </w:r>
      <w:r w:rsidRPr="00D300AC">
        <w:rPr>
          <w:rFonts w:hint="eastAsia"/>
          <w:sz w:val="24"/>
          <w:szCs w:val="24"/>
        </w:rPr>
        <w:t>，它提供了标准的</w:t>
      </w:r>
      <w:r w:rsidRPr="00D300AC">
        <w:rPr>
          <w:rFonts w:hint="eastAsia"/>
          <w:sz w:val="24"/>
          <w:szCs w:val="24"/>
        </w:rPr>
        <w:t>BSD Socket API</w:t>
      </w:r>
      <w:r w:rsidRPr="00D300AC">
        <w:rPr>
          <w:rFonts w:hint="eastAsia"/>
          <w:sz w:val="24"/>
          <w:szCs w:val="24"/>
        </w:rPr>
        <w:t>；另一个是</w:t>
      </w:r>
      <w:r w:rsidRPr="00D300AC">
        <w:rPr>
          <w:rFonts w:hint="eastAsia"/>
          <w:sz w:val="24"/>
          <w:szCs w:val="24"/>
        </w:rPr>
        <w:t>socketServer</w:t>
      </w:r>
      <w:r w:rsidRPr="00D300AC">
        <w:rPr>
          <w:rFonts w:hint="eastAsia"/>
          <w:sz w:val="24"/>
          <w:szCs w:val="24"/>
        </w:rPr>
        <w:t>，它提供了服务器中心类，可以简化网络服务器的开发</w:t>
      </w:r>
      <w:r w:rsidRPr="0079768D">
        <w:rPr>
          <w:sz w:val="24"/>
          <w:szCs w:val="24"/>
          <w:vertAlign w:val="superscript"/>
        </w:rPr>
        <w:fldChar w:fldCharType="begin"/>
      </w:r>
      <w:r w:rsidRPr="0079768D">
        <w:rPr>
          <w:sz w:val="24"/>
          <w:szCs w:val="24"/>
          <w:vertAlign w:val="superscript"/>
        </w:rPr>
        <w:instrText xml:space="preserve"> </w:instrText>
      </w:r>
      <w:r w:rsidRPr="0079768D">
        <w:rPr>
          <w:rFonts w:hint="eastAsia"/>
          <w:sz w:val="24"/>
          <w:szCs w:val="24"/>
          <w:vertAlign w:val="superscript"/>
        </w:rPr>
        <w:instrText>REF _Ref70323539 \r \h</w:instrText>
      </w:r>
      <w:r w:rsidRPr="0079768D">
        <w:rPr>
          <w:sz w:val="24"/>
          <w:szCs w:val="24"/>
          <w:vertAlign w:val="superscript"/>
        </w:rPr>
        <w:instrText xml:space="preserve">  \* MERGEFORMAT </w:instrText>
      </w:r>
      <w:r w:rsidRPr="0079768D">
        <w:rPr>
          <w:sz w:val="24"/>
          <w:szCs w:val="24"/>
          <w:vertAlign w:val="superscript"/>
        </w:rPr>
      </w:r>
      <w:r w:rsidRPr="0079768D">
        <w:rPr>
          <w:sz w:val="24"/>
          <w:szCs w:val="24"/>
          <w:vertAlign w:val="superscript"/>
        </w:rPr>
        <w:fldChar w:fldCharType="separate"/>
      </w:r>
      <w:r w:rsidRPr="0079768D">
        <w:rPr>
          <w:sz w:val="24"/>
          <w:szCs w:val="24"/>
          <w:vertAlign w:val="superscript"/>
        </w:rPr>
        <w:t>[6]</w:t>
      </w:r>
      <w:r w:rsidRPr="0079768D">
        <w:rPr>
          <w:sz w:val="24"/>
          <w:szCs w:val="24"/>
          <w:vertAlign w:val="superscript"/>
        </w:rPr>
        <w:fldChar w:fldCharType="end"/>
      </w:r>
      <w:r w:rsidRPr="00D300AC">
        <w:rPr>
          <w:rFonts w:hint="eastAsia"/>
          <w:sz w:val="24"/>
          <w:szCs w:val="24"/>
        </w:rPr>
        <w:t>。此论文设计了服务器开发，其基础实现结构为以下文件：</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app</w:t>
      </w:r>
      <w:r w:rsidRPr="00D300AC">
        <w:rPr>
          <w:sz w:val="24"/>
          <w:szCs w:val="24"/>
        </w:rPr>
        <w:t xml:space="preserve">server.py </w:t>
      </w:r>
      <w:r w:rsidRPr="00D300AC">
        <w:rPr>
          <w:rFonts w:hint="eastAsia"/>
          <w:sz w:val="24"/>
          <w:szCs w:val="24"/>
        </w:rPr>
        <w:t>接收点餐</w:t>
      </w:r>
      <w:r w:rsidRPr="00D300AC">
        <w:rPr>
          <w:rFonts w:hint="eastAsia"/>
          <w:sz w:val="24"/>
          <w:szCs w:val="24"/>
        </w:rPr>
        <w:t>A</w:t>
      </w:r>
      <w:r w:rsidRPr="00D300AC">
        <w:rPr>
          <w:sz w:val="24"/>
          <w:szCs w:val="24"/>
        </w:rPr>
        <w:t>PP</w:t>
      </w:r>
      <w:r w:rsidRPr="00D300AC">
        <w:rPr>
          <w:rFonts w:hint="eastAsia"/>
          <w:sz w:val="24"/>
          <w:szCs w:val="24"/>
        </w:rPr>
        <w:t>发来的数据流，解析并存入</w:t>
      </w:r>
      <w:r w:rsidRPr="00D300AC">
        <w:rPr>
          <w:rFonts w:hint="eastAsia"/>
          <w:sz w:val="24"/>
          <w:szCs w:val="24"/>
        </w:rPr>
        <w:t>sqlite</w:t>
      </w:r>
      <w:r w:rsidRPr="00D300AC">
        <w:rPr>
          <w:rFonts w:hint="eastAsia"/>
          <w:sz w:val="24"/>
          <w:szCs w:val="24"/>
        </w:rPr>
        <w:t>数据库。</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2</w:t>
      </w:r>
      <w:r w:rsidRPr="00D300AC">
        <w:rPr>
          <w:rFonts w:hint="eastAsia"/>
          <w:sz w:val="24"/>
          <w:szCs w:val="24"/>
        </w:rPr>
        <w:t>）</w:t>
      </w:r>
      <w:r w:rsidRPr="00D300AC">
        <w:rPr>
          <w:rFonts w:hint="eastAsia"/>
          <w:sz w:val="24"/>
          <w:szCs w:val="24"/>
        </w:rPr>
        <w:t xml:space="preserve"> piserver</w:t>
      </w:r>
      <w:r w:rsidRPr="00D300AC">
        <w:rPr>
          <w:sz w:val="24"/>
          <w:szCs w:val="24"/>
        </w:rPr>
        <w:t xml:space="preserve">.py </w:t>
      </w:r>
      <w:r w:rsidRPr="00D300AC">
        <w:rPr>
          <w:rFonts w:hint="eastAsia"/>
          <w:sz w:val="24"/>
          <w:szCs w:val="24"/>
        </w:rPr>
        <w:t>接收室内环境检测装置中各种传感器检测的数据。</w:t>
      </w:r>
    </w:p>
    <w:p w:rsidR="00D300AC" w:rsidRPr="002D625D" w:rsidRDefault="00D300AC" w:rsidP="002D625D">
      <w:pPr>
        <w:pStyle w:val="3"/>
        <w:spacing w:line="360" w:lineRule="auto"/>
        <w:rPr>
          <w:rFonts w:ascii="宋体" w:hAnsi="宋体"/>
          <w:b w:val="0"/>
          <w:sz w:val="24"/>
          <w:szCs w:val="24"/>
        </w:rPr>
      </w:pPr>
      <w:bookmarkStart w:id="57" w:name="_Toc70281506"/>
      <w:bookmarkStart w:id="58" w:name="_Toc70452283"/>
      <w:r w:rsidRPr="002D625D">
        <w:rPr>
          <w:rFonts w:ascii="宋体" w:hAnsi="宋体"/>
          <w:b w:val="0"/>
          <w:sz w:val="24"/>
          <w:szCs w:val="24"/>
        </w:rPr>
        <w:t xml:space="preserve">2.2.4 </w:t>
      </w:r>
      <w:r w:rsidRPr="002D625D">
        <w:rPr>
          <w:rFonts w:ascii="宋体" w:hAnsi="宋体" w:hint="eastAsia"/>
          <w:b w:val="0"/>
          <w:sz w:val="24"/>
          <w:szCs w:val="24"/>
        </w:rPr>
        <w:t>开发环境</w:t>
      </w:r>
      <w:bookmarkEnd w:id="57"/>
      <w:bookmarkEnd w:id="58"/>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点餐A</w:t>
      </w:r>
      <w:r w:rsidRPr="00D300AC">
        <w:rPr>
          <w:rFonts w:ascii="宋体" w:hAnsi="宋体"/>
          <w:sz w:val="24"/>
          <w:szCs w:val="24"/>
        </w:rPr>
        <w:t>PP</w:t>
      </w:r>
      <w:r w:rsidRPr="00D300AC">
        <w:rPr>
          <w:rFonts w:ascii="宋体" w:hAnsi="宋体" w:hint="eastAsia"/>
          <w:sz w:val="24"/>
          <w:szCs w:val="24"/>
        </w:rPr>
        <w:t>的开发使用的是android</w:t>
      </w:r>
      <w:r w:rsidRPr="00D300AC">
        <w:rPr>
          <w:rFonts w:ascii="宋体" w:hAnsi="宋体"/>
          <w:sz w:val="24"/>
          <w:szCs w:val="24"/>
        </w:rPr>
        <w:t xml:space="preserve"> studio</w:t>
      </w:r>
      <w:r w:rsidRPr="00D300AC">
        <w:rPr>
          <w:rFonts w:ascii="宋体" w:hAnsi="宋体" w:hint="eastAsia"/>
          <w:sz w:val="24"/>
          <w:szCs w:val="24"/>
        </w:rPr>
        <w:t>开发，需要配置android</w:t>
      </w:r>
      <w:r w:rsidRPr="00D300AC">
        <w:rPr>
          <w:rFonts w:ascii="宋体" w:hAnsi="宋体"/>
          <w:sz w:val="24"/>
          <w:szCs w:val="24"/>
        </w:rPr>
        <w:t xml:space="preserve"> studio</w:t>
      </w:r>
      <w:r w:rsidRPr="00D300AC">
        <w:rPr>
          <w:rFonts w:ascii="宋体" w:hAnsi="宋体" w:hint="eastAsia"/>
          <w:sz w:val="24"/>
          <w:szCs w:val="24"/>
        </w:rPr>
        <w:t>运行所需的环境，</w:t>
      </w:r>
      <w:r w:rsidRPr="00D300AC">
        <w:rPr>
          <w:rFonts w:ascii="宋体" w:hAnsi="宋体"/>
          <w:sz w:val="24"/>
          <w:szCs w:val="24"/>
        </w:rPr>
        <w:t>JDK</w:t>
      </w:r>
      <w:r w:rsidRPr="00D300AC">
        <w:rPr>
          <w:rFonts w:ascii="宋体" w:hAnsi="宋体" w:hint="eastAsia"/>
          <w:sz w:val="24"/>
          <w:szCs w:val="24"/>
        </w:rPr>
        <w:t>版本选择jdk</w:t>
      </w:r>
      <w:r w:rsidRPr="00D300AC">
        <w:t xml:space="preserve"> </w:t>
      </w:r>
      <w:r w:rsidRPr="00D300AC">
        <w:rPr>
          <w:rFonts w:ascii="宋体" w:hAnsi="宋体"/>
          <w:sz w:val="24"/>
          <w:szCs w:val="24"/>
        </w:rPr>
        <w:t>11.0.11</w:t>
      </w:r>
      <w:r w:rsidRPr="00D300AC">
        <w:rPr>
          <w:rFonts w:ascii="宋体" w:hAnsi="宋体" w:hint="eastAsia"/>
          <w:sz w:val="24"/>
          <w:szCs w:val="24"/>
        </w:rPr>
        <w:t>版本。商家管理平台的开发使用的是</w:t>
      </w:r>
      <w:r w:rsidRPr="00D300AC">
        <w:rPr>
          <w:rFonts w:ascii="宋体" w:hAnsi="宋体"/>
          <w:sz w:val="24"/>
          <w:szCs w:val="24"/>
        </w:rPr>
        <w:t>P</w:t>
      </w:r>
      <w:r w:rsidRPr="00D300AC">
        <w:rPr>
          <w:rFonts w:ascii="宋体" w:hAnsi="宋体" w:hint="eastAsia"/>
          <w:sz w:val="24"/>
          <w:szCs w:val="24"/>
        </w:rPr>
        <w:t>ython</w:t>
      </w:r>
      <w:r w:rsidRPr="00D300AC">
        <w:rPr>
          <w:rFonts w:ascii="宋体" w:hAnsi="宋体"/>
          <w:sz w:val="24"/>
          <w:szCs w:val="24"/>
        </w:rPr>
        <w:t xml:space="preserve"> F</w:t>
      </w:r>
      <w:r w:rsidRPr="00D300AC">
        <w:rPr>
          <w:rFonts w:ascii="宋体" w:hAnsi="宋体" w:hint="eastAsia"/>
          <w:sz w:val="24"/>
          <w:szCs w:val="24"/>
        </w:rPr>
        <w:t>lask框架，需要配置</w:t>
      </w:r>
      <w:r w:rsidRPr="00D300AC">
        <w:rPr>
          <w:rFonts w:ascii="宋体" w:hAnsi="宋体"/>
          <w:sz w:val="24"/>
          <w:szCs w:val="24"/>
        </w:rPr>
        <w:t>P</w:t>
      </w:r>
      <w:r w:rsidRPr="00D300AC">
        <w:rPr>
          <w:rFonts w:ascii="宋体" w:hAnsi="宋体" w:hint="eastAsia"/>
          <w:sz w:val="24"/>
          <w:szCs w:val="24"/>
        </w:rPr>
        <w:t>ython运行所需的环境，选择</w:t>
      </w:r>
      <w:r w:rsidRPr="00D300AC">
        <w:rPr>
          <w:rFonts w:ascii="宋体" w:hAnsi="宋体"/>
          <w:sz w:val="24"/>
          <w:szCs w:val="24"/>
        </w:rPr>
        <w:t>P</w:t>
      </w:r>
      <w:r w:rsidRPr="00D300AC">
        <w:rPr>
          <w:rFonts w:ascii="宋体" w:hAnsi="宋体" w:hint="eastAsia"/>
          <w:sz w:val="24"/>
          <w:szCs w:val="24"/>
        </w:rPr>
        <w:t>y</w:t>
      </w:r>
      <w:r w:rsidRPr="00D300AC">
        <w:rPr>
          <w:rFonts w:ascii="宋体" w:hAnsi="宋体"/>
          <w:sz w:val="24"/>
          <w:szCs w:val="24"/>
        </w:rPr>
        <w:t>C</w:t>
      </w:r>
      <w:r w:rsidRPr="00D300AC">
        <w:rPr>
          <w:rFonts w:ascii="宋体" w:hAnsi="宋体" w:hint="eastAsia"/>
          <w:sz w:val="24"/>
          <w:szCs w:val="24"/>
        </w:rPr>
        <w:t>harm软件。送餐机器人的开发使用的是Ros系统,需要在</w:t>
      </w:r>
      <w:r w:rsidRPr="00D300AC">
        <w:rPr>
          <w:rFonts w:ascii="宋体" w:hAnsi="宋体"/>
          <w:sz w:val="24"/>
          <w:szCs w:val="24"/>
        </w:rPr>
        <w:t>L</w:t>
      </w:r>
      <w:r w:rsidRPr="00D300AC">
        <w:rPr>
          <w:rFonts w:ascii="宋体" w:hAnsi="宋体" w:hint="eastAsia"/>
          <w:sz w:val="24"/>
          <w:szCs w:val="24"/>
        </w:rPr>
        <w:t>inux的环境下安装Ros系统。室内环境检测装置的数据通信模块与服务器程序进行通信，服务器在后台运行才能进行正常的数据交互。</w:t>
      </w:r>
    </w:p>
    <w:p w:rsidR="00D300AC" w:rsidRPr="00A46675" w:rsidRDefault="00D300AC" w:rsidP="00A46675">
      <w:pPr>
        <w:pStyle w:val="2"/>
        <w:jc w:val="left"/>
        <w:rPr>
          <w:rFonts w:ascii="宋体" w:eastAsia="宋体" w:hAnsi="宋体"/>
          <w:b/>
          <w:sz w:val="24"/>
          <w:szCs w:val="24"/>
        </w:rPr>
      </w:pPr>
      <w:bookmarkStart w:id="59" w:name="_Toc70281507"/>
      <w:bookmarkStart w:id="60" w:name="_Toc70452284"/>
      <w:r w:rsidRPr="00A46675">
        <w:rPr>
          <w:rFonts w:ascii="宋体" w:eastAsia="宋体" w:hAnsi="宋体"/>
          <w:b/>
          <w:sz w:val="24"/>
          <w:szCs w:val="24"/>
        </w:rPr>
        <w:t>2.3</w:t>
      </w:r>
      <w:r w:rsidRPr="00A46675">
        <w:rPr>
          <w:rFonts w:ascii="宋体" w:eastAsia="宋体" w:hAnsi="宋体" w:hint="eastAsia"/>
          <w:b/>
          <w:sz w:val="24"/>
          <w:szCs w:val="24"/>
        </w:rPr>
        <w:t xml:space="preserve"> 性能需求</w:t>
      </w:r>
      <w:bookmarkEnd w:id="59"/>
      <w:bookmarkEnd w:id="60"/>
    </w:p>
    <w:p w:rsidR="00D300AC" w:rsidRPr="00D300AC" w:rsidRDefault="00D300AC" w:rsidP="00D300AC">
      <w:pPr>
        <w:spacing w:line="360" w:lineRule="auto"/>
        <w:ind w:firstLineChars="200" w:firstLine="480"/>
        <w:rPr>
          <w:sz w:val="24"/>
          <w:szCs w:val="24"/>
        </w:rPr>
      </w:pPr>
      <w:r w:rsidRPr="00D300AC">
        <w:rPr>
          <w:rFonts w:hint="eastAsia"/>
          <w:sz w:val="24"/>
          <w:szCs w:val="24"/>
        </w:rPr>
        <w:t>智能点餐系统需要在餐厅营业期间保持后台运行状态，商家管理员可以登录到商家管理平台上查看客人的订餐情况，并做出一系列操作。综合实用性以及管理员的体验，对本系统做出以下性能需求：</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w:t>
      </w:r>
      <w:r w:rsidRPr="00D300AC">
        <w:rPr>
          <w:rFonts w:hint="eastAsia"/>
          <w:sz w:val="24"/>
          <w:szCs w:val="24"/>
        </w:rPr>
        <w:t>点餐</w:t>
      </w:r>
      <w:r w:rsidRPr="00D300AC">
        <w:rPr>
          <w:rFonts w:hint="eastAsia"/>
          <w:sz w:val="24"/>
          <w:szCs w:val="24"/>
        </w:rPr>
        <w:t>A</w:t>
      </w:r>
      <w:r w:rsidRPr="00D300AC">
        <w:rPr>
          <w:sz w:val="24"/>
          <w:szCs w:val="24"/>
        </w:rPr>
        <w:t>PP</w:t>
      </w:r>
      <w:r w:rsidRPr="00D300AC">
        <w:rPr>
          <w:rFonts w:hint="eastAsia"/>
          <w:sz w:val="24"/>
          <w:szCs w:val="24"/>
        </w:rPr>
        <w:t>操作方便，使用简单，后期可维护强，满足大部分用户的需求。</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2</w:t>
      </w:r>
      <w:r w:rsidRPr="00D300AC">
        <w:rPr>
          <w:rFonts w:hint="eastAsia"/>
          <w:sz w:val="24"/>
          <w:szCs w:val="24"/>
        </w:rPr>
        <w:t>）</w:t>
      </w:r>
      <w:r w:rsidRPr="00D300AC">
        <w:rPr>
          <w:rFonts w:hint="eastAsia"/>
          <w:sz w:val="24"/>
          <w:szCs w:val="24"/>
        </w:rPr>
        <w:t xml:space="preserve"> </w:t>
      </w:r>
      <w:r w:rsidRPr="00D300AC">
        <w:rPr>
          <w:rFonts w:hint="eastAsia"/>
          <w:sz w:val="24"/>
          <w:szCs w:val="24"/>
        </w:rPr>
        <w:t>系统稳定运行，用餐高峰期时间，系统接收大量订单，处理大量数据，需要系统保持稳定性，</w:t>
      </w:r>
      <w:r w:rsidR="0055623F">
        <w:rPr>
          <w:rFonts w:hint="eastAsia"/>
          <w:sz w:val="24"/>
          <w:szCs w:val="24"/>
        </w:rPr>
        <w:t>冗余</w:t>
      </w:r>
      <w:r w:rsidRPr="00D300AC">
        <w:rPr>
          <w:rFonts w:hint="eastAsia"/>
          <w:sz w:val="24"/>
          <w:szCs w:val="24"/>
        </w:rPr>
        <w:t>量要求少。</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sz w:val="24"/>
          <w:szCs w:val="24"/>
        </w:rPr>
        <w:t>3</w:t>
      </w:r>
      <w:r w:rsidRPr="00D300AC">
        <w:rPr>
          <w:rFonts w:hint="eastAsia"/>
          <w:sz w:val="24"/>
          <w:szCs w:val="24"/>
        </w:rPr>
        <w:t>）</w:t>
      </w:r>
      <w:r w:rsidRPr="00D300AC">
        <w:rPr>
          <w:rFonts w:hint="eastAsia"/>
          <w:sz w:val="24"/>
          <w:szCs w:val="24"/>
        </w:rPr>
        <w:t xml:space="preserve"> </w:t>
      </w:r>
      <w:r w:rsidRPr="00D300AC">
        <w:rPr>
          <w:rFonts w:hint="eastAsia"/>
          <w:sz w:val="24"/>
          <w:szCs w:val="24"/>
        </w:rPr>
        <w:t>数据传输安全可靠，准确，不容易丢失，响应速度高。</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4</w:t>
      </w:r>
      <w:r w:rsidRPr="00D300AC">
        <w:rPr>
          <w:rFonts w:hint="eastAsia"/>
          <w:sz w:val="24"/>
          <w:szCs w:val="24"/>
        </w:rPr>
        <w:t>）</w:t>
      </w:r>
      <w:r w:rsidRPr="00D300AC">
        <w:rPr>
          <w:rFonts w:hint="eastAsia"/>
          <w:sz w:val="24"/>
          <w:szCs w:val="24"/>
        </w:rPr>
        <w:t xml:space="preserve"> </w:t>
      </w:r>
      <w:r w:rsidRPr="00D300AC">
        <w:rPr>
          <w:rFonts w:hint="eastAsia"/>
          <w:sz w:val="24"/>
          <w:szCs w:val="24"/>
        </w:rPr>
        <w:t>扩展性和灵活性好，为系统的成长和日后的升级打下基础。</w:t>
      </w:r>
    </w:p>
    <w:p w:rsidR="00D300AC" w:rsidRPr="00D300AC" w:rsidRDefault="00D300AC" w:rsidP="00D300AC">
      <w:pPr>
        <w:keepNext/>
        <w:keepLines/>
        <w:spacing w:before="340" w:after="330" w:line="576" w:lineRule="auto"/>
        <w:outlineLvl w:val="0"/>
        <w:rPr>
          <w:rFonts w:ascii="黑体" w:hAnsi="黑体"/>
          <w:kern w:val="44"/>
          <w:sz w:val="44"/>
          <w:szCs w:val="28"/>
        </w:rPr>
      </w:pPr>
      <w:r w:rsidRPr="00D300AC">
        <w:rPr>
          <w:b/>
          <w:kern w:val="44"/>
          <w:sz w:val="44"/>
        </w:rPr>
        <w:br w:type="page"/>
      </w:r>
    </w:p>
    <w:p w:rsidR="00D300AC" w:rsidRPr="00564613" w:rsidRDefault="00D300AC" w:rsidP="00564613">
      <w:pPr>
        <w:pStyle w:val="1"/>
        <w:spacing w:line="360" w:lineRule="auto"/>
        <w:rPr>
          <w:rFonts w:ascii="黑体" w:eastAsia="黑体" w:hAnsi="黑体"/>
          <w:b w:val="0"/>
          <w:sz w:val="28"/>
          <w:szCs w:val="28"/>
        </w:rPr>
      </w:pPr>
      <w:bookmarkStart w:id="61" w:name="_Toc70281508"/>
      <w:bookmarkStart w:id="62" w:name="_Toc70452285"/>
      <w:r w:rsidRPr="00564613">
        <w:rPr>
          <w:rFonts w:ascii="黑体" w:eastAsia="黑体" w:hAnsi="黑体"/>
          <w:b w:val="0"/>
          <w:sz w:val="28"/>
          <w:szCs w:val="28"/>
        </w:rPr>
        <w:lastRenderedPageBreak/>
        <w:t>3</w:t>
      </w:r>
      <w:r w:rsidRPr="00564613">
        <w:rPr>
          <w:rFonts w:ascii="黑体" w:eastAsia="黑体" w:hAnsi="黑体" w:hint="eastAsia"/>
          <w:b w:val="0"/>
          <w:sz w:val="28"/>
          <w:szCs w:val="28"/>
        </w:rPr>
        <w:t>. 硬件设计</w:t>
      </w:r>
      <w:bookmarkEnd w:id="61"/>
      <w:bookmarkEnd w:id="62"/>
    </w:p>
    <w:p w:rsidR="00D300AC" w:rsidRPr="00A46675" w:rsidRDefault="00D300AC" w:rsidP="00A46675">
      <w:pPr>
        <w:pStyle w:val="2"/>
        <w:jc w:val="left"/>
        <w:rPr>
          <w:rFonts w:ascii="宋体" w:eastAsia="宋体" w:hAnsi="宋体"/>
          <w:b/>
          <w:sz w:val="24"/>
          <w:szCs w:val="24"/>
        </w:rPr>
      </w:pPr>
      <w:bookmarkStart w:id="63" w:name="_Toc70281509"/>
      <w:bookmarkStart w:id="64" w:name="_Toc70452286"/>
      <w:r w:rsidRPr="00A46675">
        <w:rPr>
          <w:rFonts w:ascii="宋体" w:eastAsia="宋体" w:hAnsi="宋体"/>
          <w:b/>
          <w:sz w:val="24"/>
          <w:szCs w:val="24"/>
        </w:rPr>
        <w:t xml:space="preserve">3.1 </w:t>
      </w:r>
      <w:r w:rsidRPr="00A46675">
        <w:rPr>
          <w:rFonts w:ascii="宋体" w:eastAsia="宋体" w:hAnsi="宋体" w:hint="eastAsia"/>
          <w:b/>
          <w:sz w:val="24"/>
          <w:szCs w:val="24"/>
        </w:rPr>
        <w:t>室内环境检测装置设计</w:t>
      </w:r>
      <w:bookmarkEnd w:id="63"/>
      <w:bookmarkEnd w:id="64"/>
    </w:p>
    <w:p w:rsidR="00D300AC" w:rsidRPr="002D625D" w:rsidRDefault="00D300AC" w:rsidP="002D625D">
      <w:pPr>
        <w:pStyle w:val="3"/>
        <w:spacing w:line="360" w:lineRule="auto"/>
        <w:rPr>
          <w:rFonts w:ascii="宋体" w:hAnsi="宋体"/>
          <w:b w:val="0"/>
          <w:sz w:val="24"/>
          <w:szCs w:val="24"/>
        </w:rPr>
      </w:pPr>
      <w:bookmarkStart w:id="65" w:name="_Toc70281510"/>
      <w:bookmarkStart w:id="66" w:name="_Toc70452287"/>
      <w:r w:rsidRPr="002D625D">
        <w:rPr>
          <w:rFonts w:ascii="宋体" w:hAnsi="宋体"/>
          <w:b w:val="0"/>
          <w:sz w:val="24"/>
          <w:szCs w:val="24"/>
        </w:rPr>
        <w:t xml:space="preserve">3.1.1 </w:t>
      </w:r>
      <w:r w:rsidRPr="002D625D">
        <w:rPr>
          <w:rFonts w:ascii="宋体" w:hAnsi="宋体" w:hint="eastAsia"/>
          <w:b w:val="0"/>
          <w:sz w:val="24"/>
          <w:szCs w:val="24"/>
        </w:rPr>
        <w:t>装置组成</w:t>
      </w:r>
      <w:bookmarkEnd w:id="65"/>
      <w:bookmarkEnd w:id="66"/>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本装置的主控的核心部分使用</w:t>
      </w:r>
      <w:bookmarkStart w:id="67" w:name="_Hlk68026330"/>
      <w:r w:rsidRPr="00D300AC">
        <w:rPr>
          <w:rFonts w:ascii="宋体" w:hAnsi="宋体" w:hint="eastAsia"/>
          <w:sz w:val="24"/>
          <w:szCs w:val="24"/>
        </w:rPr>
        <w:t>Raspberry Pi</w:t>
      </w:r>
      <w:r w:rsidRPr="00D300AC">
        <w:rPr>
          <w:rFonts w:ascii="宋体" w:hAnsi="宋体"/>
          <w:sz w:val="24"/>
          <w:szCs w:val="24"/>
        </w:rPr>
        <w:t xml:space="preserve"> </w:t>
      </w:r>
      <w:r w:rsidRPr="00D300AC">
        <w:rPr>
          <w:rFonts w:ascii="宋体" w:hAnsi="宋体" w:hint="eastAsia"/>
          <w:sz w:val="24"/>
          <w:szCs w:val="24"/>
        </w:rPr>
        <w:t>4</w:t>
      </w:r>
      <w:r w:rsidRPr="00D300AC">
        <w:rPr>
          <w:rFonts w:ascii="宋体" w:hAnsi="宋体"/>
          <w:sz w:val="24"/>
          <w:szCs w:val="24"/>
        </w:rPr>
        <w:t>B</w:t>
      </w:r>
      <w:bookmarkEnd w:id="67"/>
      <w:r w:rsidRPr="00D300AC">
        <w:rPr>
          <w:rFonts w:ascii="宋体" w:hAnsi="宋体" w:hint="eastAsia"/>
          <w:sz w:val="24"/>
          <w:szCs w:val="24"/>
        </w:rPr>
        <w:t>主板，其上搭载核心控制模块，网络传输模块，外接</w:t>
      </w:r>
      <w:r w:rsidRPr="00D300AC">
        <w:rPr>
          <w:rFonts w:ascii="宋体" w:hAnsi="宋体"/>
          <w:sz w:val="24"/>
          <w:szCs w:val="24"/>
        </w:rPr>
        <w:t>RGB_LED</w:t>
      </w:r>
      <w:r w:rsidRPr="00D300AC">
        <w:rPr>
          <w:rFonts w:ascii="宋体" w:hAnsi="宋体" w:hint="eastAsia"/>
          <w:sz w:val="24"/>
          <w:szCs w:val="24"/>
        </w:rPr>
        <w:t>灯、烟雾传感器、火焰传感器、蜂鸣器作为环境采集模块，各模块</w:t>
      </w:r>
      <w:r w:rsidR="00B90A42">
        <w:rPr>
          <w:rFonts w:ascii="宋体" w:hAnsi="宋体" w:hint="eastAsia"/>
          <w:sz w:val="24"/>
          <w:szCs w:val="24"/>
        </w:rPr>
        <w:t>共同协助</w:t>
      </w:r>
      <w:r w:rsidRPr="00D300AC">
        <w:rPr>
          <w:rFonts w:ascii="宋体" w:hAnsi="宋体" w:hint="eastAsia"/>
          <w:sz w:val="24"/>
          <w:szCs w:val="24"/>
        </w:rPr>
        <w:t>运行，完成室内环境检测工作。总体框架图如图3</w:t>
      </w:r>
      <w:r w:rsidRPr="00D300AC">
        <w:rPr>
          <w:rFonts w:ascii="宋体" w:hAnsi="宋体"/>
          <w:sz w:val="24"/>
          <w:szCs w:val="24"/>
        </w:rPr>
        <w:t>-1</w:t>
      </w:r>
      <w:r w:rsidRPr="00D300AC">
        <w:rPr>
          <w:rFonts w:ascii="宋体" w:hAnsi="宋体" w:hint="eastAsia"/>
          <w:sz w:val="24"/>
          <w:szCs w:val="24"/>
        </w:rPr>
        <w:t>所示</w:t>
      </w:r>
    </w:p>
    <w:p w:rsidR="00D300AC" w:rsidRPr="00D300AC" w:rsidRDefault="00896AED" w:rsidP="00D300AC">
      <w:pPr>
        <w:spacing w:line="360" w:lineRule="auto"/>
        <w:rPr>
          <w:rFonts w:ascii="宋体" w:hAnsi="宋体"/>
          <w:sz w:val="24"/>
          <w:szCs w:val="24"/>
        </w:rPr>
      </w:pPr>
      <w:r>
        <w:rPr>
          <w:noProof/>
        </w:rPr>
        <mc:AlternateContent>
          <mc:Choice Requires="wpc">
            <w:drawing>
              <wp:inline distT="0" distB="0" distL="0" distR="0" wp14:anchorId="3E23E79B" wp14:editId="0278FC01">
                <wp:extent cx="5527040" cy="2654300"/>
                <wp:effectExtent l="0" t="0" r="0" b="0"/>
                <wp:docPr id="68" name="画布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64" name="文本框 61"/>
                        <wps:cNvSpPr txBox="1"/>
                        <wps:spPr>
                          <a:xfrm>
                            <a:off x="351388" y="367406"/>
                            <a:ext cx="999740" cy="396869"/>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R</w:t>
                              </w:r>
                              <w:r>
                                <w:rPr>
                                  <w:sz w:val="21"/>
                                  <w:szCs w:val="21"/>
                                </w:rPr>
                                <w:t>GB-LED</w:t>
                              </w:r>
                              <w:r>
                                <w:rPr>
                                  <w:rFonts w:hint="eastAsia"/>
                                  <w:sz w:val="21"/>
                                  <w:szCs w:val="21"/>
                                </w:rPr>
                                <w:t>灯</w:t>
                              </w:r>
                            </w:p>
                          </w:txbxContent>
                        </wps:txbx>
                        <wps:bodyPr rot="0" spcFirstLastPara="0" vert="horz" wrap="square" lIns="91440" tIns="45720" rIns="91440" bIns="45720" numCol="1" spcCol="0" rtlCol="0" fromWordArt="0" anchor="ctr" anchorCtr="0" forceAA="0" compatLnSpc="1">
                          <a:noAutofit/>
                        </wps:bodyPr>
                      </wps:wsp>
                      <wps:wsp>
                        <wps:cNvPr id="139" name="文本框 61"/>
                        <wps:cNvSpPr txBox="1"/>
                        <wps:spPr>
                          <a:xfrm>
                            <a:off x="351388" y="992042"/>
                            <a:ext cx="945149" cy="481917"/>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烟雾传感器模块</w:t>
                              </w:r>
                            </w:p>
                          </w:txbxContent>
                        </wps:txbx>
                        <wps:bodyPr rot="0" spcFirstLastPara="0" vert="horz" wrap="square" lIns="91440" tIns="45720" rIns="91440" bIns="45720" numCol="1" spcCol="0" rtlCol="0" fromWordArt="0" anchor="ctr" anchorCtr="0" forceAA="0" compatLnSpc="1">
                          <a:noAutofit/>
                        </wps:bodyPr>
                      </wps:wsp>
                      <wps:wsp>
                        <wps:cNvPr id="144" name="文本框 61"/>
                        <wps:cNvSpPr txBox="1"/>
                        <wps:spPr>
                          <a:xfrm>
                            <a:off x="351657" y="1674431"/>
                            <a:ext cx="944880" cy="48133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火焰传感器模块</w:t>
                              </w:r>
                            </w:p>
                          </w:txbxContent>
                        </wps:txbx>
                        <wps:bodyPr rot="0" spcFirstLastPara="0" vert="horz" wrap="square" lIns="91440" tIns="45720" rIns="91440" bIns="45720" numCol="1" spcCol="0" rtlCol="0" fromWordArt="0" anchor="ctr" anchorCtr="0" forceAA="0" compatLnSpc="1">
                          <a:noAutofit/>
                        </wps:bodyPr>
                      </wps:wsp>
                      <wps:wsp>
                        <wps:cNvPr id="145" name="文本框 61"/>
                        <wps:cNvSpPr txBox="1"/>
                        <wps:spPr>
                          <a:xfrm>
                            <a:off x="1907066" y="992629"/>
                            <a:ext cx="829935" cy="48133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数据处理模块</w:t>
                              </w:r>
                            </w:p>
                          </w:txbxContent>
                        </wps:txbx>
                        <wps:bodyPr rot="0" spcFirstLastPara="0" vert="horz" wrap="square" lIns="91440" tIns="45720" rIns="91440" bIns="45720" numCol="1" spcCol="0" rtlCol="0" fromWordArt="0" anchor="ctr" anchorCtr="0" forceAA="0" compatLnSpc="1">
                          <a:noAutofit/>
                        </wps:bodyPr>
                      </wps:wsp>
                      <wps:wsp>
                        <wps:cNvPr id="146" name="文本框 61"/>
                        <wps:cNvSpPr txBox="1"/>
                        <wps:spPr>
                          <a:xfrm>
                            <a:off x="1906441" y="1722198"/>
                            <a:ext cx="829310" cy="48133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供电模块</w:t>
                              </w:r>
                            </w:p>
                          </w:txbxContent>
                        </wps:txbx>
                        <wps:bodyPr rot="0" spcFirstLastPara="0" vert="horz" wrap="square" lIns="91440" tIns="45720" rIns="91440" bIns="45720" numCol="1" spcCol="0" rtlCol="0" fromWordArt="0" anchor="ctr" anchorCtr="0" forceAA="0" compatLnSpc="1">
                          <a:noAutofit/>
                        </wps:bodyPr>
                      </wps:wsp>
                      <wps:wsp>
                        <wps:cNvPr id="147" name="文本框 61"/>
                        <wps:cNvSpPr txBox="1"/>
                        <wps:spPr>
                          <a:xfrm>
                            <a:off x="1907066" y="282945"/>
                            <a:ext cx="829310" cy="48133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报警模块</w:t>
                              </w:r>
                            </w:p>
                          </w:txbxContent>
                        </wps:txbx>
                        <wps:bodyPr rot="0" spcFirstLastPara="0" vert="horz" wrap="square" lIns="91440" tIns="45720" rIns="91440" bIns="45720" numCol="1" spcCol="0" rtlCol="0" fromWordArt="0" anchor="ctr" anchorCtr="0" forceAA="0" compatLnSpc="1">
                          <a:noAutofit/>
                        </wps:bodyPr>
                      </wps:wsp>
                      <wps:wsp>
                        <wps:cNvPr id="62" name="直接箭头连接符 9"/>
                        <wps:cNvCnPr>
                          <a:stCxn id="145" idx="0"/>
                          <a:endCxn id="147" idx="2"/>
                        </wps:cNvCnPr>
                        <wps:spPr>
                          <a:xfrm flipH="1" flipV="1">
                            <a:off x="2321721" y="764275"/>
                            <a:ext cx="313" cy="228354"/>
                          </a:xfrm>
                          <a:prstGeom prst="straightConnector1">
                            <a:avLst/>
                          </a:prstGeom>
                          <a:noFill/>
                          <a:ln w="6350" cap="flat" cmpd="sng" algn="ctr">
                            <a:solidFill>
                              <a:sysClr val="windowText" lastClr="000000"/>
                            </a:solidFill>
                            <a:prstDash val="solid"/>
                            <a:miter lim="800000"/>
                            <a:tailEnd type="triangle"/>
                          </a:ln>
                          <a:effectLst/>
                        </wps:spPr>
                        <wps:bodyPr/>
                      </wps:wsp>
                      <wps:wsp>
                        <wps:cNvPr id="65" name="直接箭头连接符 23"/>
                        <wps:cNvCnPr>
                          <a:stCxn id="146" idx="0"/>
                          <a:endCxn id="145" idx="2"/>
                        </wps:cNvCnPr>
                        <wps:spPr>
                          <a:xfrm flipV="1">
                            <a:off x="2321096" y="1473959"/>
                            <a:ext cx="938" cy="248239"/>
                          </a:xfrm>
                          <a:prstGeom prst="straightConnector1">
                            <a:avLst/>
                          </a:prstGeom>
                          <a:noFill/>
                          <a:ln w="6350" cap="flat" cmpd="sng" algn="ctr">
                            <a:solidFill>
                              <a:sysClr val="windowText" lastClr="000000"/>
                            </a:solidFill>
                            <a:prstDash val="solid"/>
                            <a:miter lim="800000"/>
                            <a:tailEnd type="triangle"/>
                          </a:ln>
                          <a:effectLst/>
                        </wps:spPr>
                        <wps:bodyPr/>
                      </wps:wsp>
                      <wps:wsp>
                        <wps:cNvPr id="67" name="连接符: 肘形 32"/>
                        <wps:cNvCnPr>
                          <a:stCxn id="64" idx="3"/>
                          <a:endCxn id="145" idx="1"/>
                        </wps:cNvCnPr>
                        <wps:spPr>
                          <a:xfrm>
                            <a:off x="1351128" y="565841"/>
                            <a:ext cx="555938" cy="667453"/>
                          </a:xfrm>
                          <a:prstGeom prst="bentConnector3">
                            <a:avLst>
                              <a:gd name="adj1" fmla="val 50000"/>
                            </a:avLst>
                          </a:prstGeom>
                          <a:noFill/>
                          <a:ln w="6350" cap="flat" cmpd="sng" algn="ctr">
                            <a:solidFill>
                              <a:sysClr val="windowText" lastClr="000000"/>
                            </a:solidFill>
                            <a:prstDash val="solid"/>
                            <a:miter lim="800000"/>
                            <a:tailEnd type="triangle"/>
                          </a:ln>
                          <a:effectLst/>
                        </wps:spPr>
                        <wps:bodyPr/>
                      </wps:wsp>
                      <wps:wsp>
                        <wps:cNvPr id="101" name="直接箭头连接符 101"/>
                        <wps:cNvCnPr/>
                        <wps:spPr>
                          <a:xfrm>
                            <a:off x="1296537" y="1233294"/>
                            <a:ext cx="609904" cy="0"/>
                          </a:xfrm>
                          <a:prstGeom prst="straightConnector1">
                            <a:avLst/>
                          </a:prstGeom>
                          <a:noFill/>
                          <a:ln w="6350" cap="flat" cmpd="sng" algn="ctr">
                            <a:solidFill>
                              <a:sysClr val="windowText" lastClr="000000"/>
                            </a:solidFill>
                            <a:prstDash val="solid"/>
                            <a:miter lim="800000"/>
                            <a:tailEnd type="triangle"/>
                          </a:ln>
                          <a:effectLst/>
                        </wps:spPr>
                        <wps:bodyPr/>
                      </wps:wsp>
                      <wps:wsp>
                        <wps:cNvPr id="105" name="连接符: 肘形 105"/>
                        <wps:cNvCnPr>
                          <a:endCxn id="145" idx="1"/>
                        </wps:cNvCnPr>
                        <wps:spPr>
                          <a:xfrm rot="5400000" flipH="1" flipV="1">
                            <a:off x="1428087" y="1436117"/>
                            <a:ext cx="681802" cy="276156"/>
                          </a:xfrm>
                          <a:prstGeom prst="bentConnector2">
                            <a:avLst/>
                          </a:prstGeom>
                          <a:noFill/>
                          <a:ln w="6350" cap="flat" cmpd="sng" algn="ctr">
                            <a:solidFill>
                              <a:sysClr val="windowText" lastClr="000000"/>
                            </a:solidFill>
                            <a:prstDash val="solid"/>
                            <a:miter lim="800000"/>
                            <a:tailEnd type="triangle"/>
                          </a:ln>
                          <a:effectLst/>
                        </wps:spPr>
                        <wps:bodyPr/>
                      </wps:wsp>
                      <wps:wsp>
                        <wps:cNvPr id="148" name="直接连接符 148"/>
                        <wps:cNvCnPr>
                          <a:stCxn id="144" idx="3"/>
                        </wps:cNvCnPr>
                        <wps:spPr>
                          <a:xfrm>
                            <a:off x="1296537" y="1915096"/>
                            <a:ext cx="334371" cy="0"/>
                          </a:xfrm>
                          <a:prstGeom prst="line">
                            <a:avLst/>
                          </a:prstGeom>
                          <a:noFill/>
                          <a:ln w="6350" cap="flat" cmpd="sng" algn="ctr">
                            <a:solidFill>
                              <a:sysClr val="windowText" lastClr="000000"/>
                            </a:solidFill>
                            <a:prstDash val="solid"/>
                            <a:miter lim="800000"/>
                          </a:ln>
                          <a:effectLst/>
                        </wps:spPr>
                        <wps:bodyPr/>
                      </wps:wsp>
                      <wps:wsp>
                        <wps:cNvPr id="149" name="文本框 61"/>
                        <wps:cNvSpPr txBox="1"/>
                        <wps:spPr>
                          <a:xfrm>
                            <a:off x="3201916" y="992823"/>
                            <a:ext cx="829310" cy="48133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WIFI</w:t>
                              </w:r>
                              <w:r>
                                <w:rPr>
                                  <w:rFonts w:hint="eastAsia"/>
                                  <w:sz w:val="21"/>
                                  <w:szCs w:val="21"/>
                                </w:rPr>
                                <w:t>模块</w:t>
                              </w:r>
                            </w:p>
                          </w:txbxContent>
                        </wps:txbx>
                        <wps:bodyPr rot="0" spcFirstLastPara="0" vert="horz" wrap="square" lIns="91440" tIns="45720" rIns="91440" bIns="45720" numCol="1" spcCol="0" rtlCol="0" fromWordArt="0" anchor="ctr" anchorCtr="0" forceAA="0" compatLnSpc="1">
                          <a:noAutofit/>
                        </wps:bodyPr>
                      </wps:wsp>
                      <wps:wsp>
                        <wps:cNvPr id="150" name="直接箭头连接符 150"/>
                        <wps:cNvCnPr>
                          <a:endCxn id="149" idx="1"/>
                        </wps:cNvCnPr>
                        <wps:spPr>
                          <a:xfrm>
                            <a:off x="2737001" y="1233294"/>
                            <a:ext cx="464915" cy="194"/>
                          </a:xfrm>
                          <a:prstGeom prst="straightConnector1">
                            <a:avLst/>
                          </a:prstGeom>
                          <a:noFill/>
                          <a:ln w="6350" cap="flat" cmpd="sng" algn="ctr">
                            <a:solidFill>
                              <a:sysClr val="windowText" lastClr="000000"/>
                            </a:solidFill>
                            <a:prstDash val="solid"/>
                            <a:miter lim="800000"/>
                            <a:tailEnd type="triangle"/>
                          </a:ln>
                          <a:effectLst/>
                        </wps:spPr>
                        <wps:bodyPr/>
                      </wps:wsp>
                      <wps:wsp>
                        <wps:cNvPr id="151" name="文本框 61"/>
                        <wps:cNvSpPr txBox="1"/>
                        <wps:spPr>
                          <a:xfrm>
                            <a:off x="4684460" y="399951"/>
                            <a:ext cx="397730" cy="1692234"/>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商家管理平台</w:t>
                              </w:r>
                            </w:p>
                          </w:txbxContent>
                        </wps:txbx>
                        <wps:bodyPr rot="0" spcFirstLastPara="0" vert="horz" wrap="square" lIns="91440" tIns="45720" rIns="91440" bIns="45720" numCol="1" spcCol="0" rtlCol="0" fromWordArt="0" anchor="ctr" anchorCtr="0" forceAA="0" compatLnSpc="1">
                          <a:noAutofit/>
                        </wps:bodyPr>
                      </wps:wsp>
                      <wps:wsp>
                        <wps:cNvPr id="152" name="直接箭头连接符 152"/>
                        <wps:cNvCnPr>
                          <a:stCxn id="149" idx="3"/>
                          <a:endCxn id="151" idx="1"/>
                        </wps:cNvCnPr>
                        <wps:spPr>
                          <a:xfrm>
                            <a:off x="4031226" y="1233488"/>
                            <a:ext cx="653234" cy="12580"/>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3E23E79B" id="画布 15" o:spid="_x0000_s1026" editas="canvas" style="width:435.2pt;height:209pt;mso-position-horizontal-relative:char;mso-position-vertical-relative:line" coordsize="55270,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5270;height:26543;visibility:visible;mso-wrap-style:square">
                  <v:fill o:detectmouseclick="t"/>
                  <v:path o:connecttype="none"/>
                </v:shape>
                <v:shapetype id="_x0000_t202" coordsize="21600,21600" o:spt="202" path="m,l,21600r21600,l21600,xe">
                  <v:stroke joinstyle="miter"/>
                  <v:path gradientshapeok="t" o:connecttype="rect"/>
                </v:shapetype>
                <v:shape id="文本框 61" o:spid="_x0000_s1028" type="#_x0000_t202" style="position:absolute;left:3513;top:3674;width:9998;height:3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R</w:t>
                        </w:r>
                        <w:r>
                          <w:rPr>
                            <w:sz w:val="21"/>
                            <w:szCs w:val="21"/>
                          </w:rPr>
                          <w:t>GB-LED</w:t>
                        </w:r>
                        <w:r>
                          <w:rPr>
                            <w:rFonts w:hint="eastAsia"/>
                            <w:sz w:val="21"/>
                            <w:szCs w:val="21"/>
                          </w:rPr>
                          <w:t>灯</w:t>
                        </w:r>
                      </w:p>
                    </w:txbxContent>
                  </v:textbox>
                </v:shape>
                <v:shape id="文本框 61" o:spid="_x0000_s1029" type="#_x0000_t202" style="position:absolute;left:3513;top:9920;width:9452;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" fillcolor="window" strokeweight=".5pt">
                  <v:textbox>
                    <w:txbxContent>
                      <w:p w:rsidR="00521BCB" w:rsidRDefault="00521BCB" w:rsidP="00D300AC">
                        <w:pPr>
                          <w:pStyle w:val="ab"/>
                          <w:jc w:val="center"/>
                        </w:pPr>
                        <w:r>
                          <w:rPr>
                            <w:rFonts w:hint="eastAsia"/>
                            <w:sz w:val="21"/>
                            <w:szCs w:val="21"/>
                          </w:rPr>
                          <w:t>烟雾传感器模块</w:t>
                        </w:r>
                      </w:p>
                    </w:txbxContent>
                  </v:textbox>
                </v:shape>
                <v:shape id="文本框 61" o:spid="_x0000_s1030" type="#_x0000_t202" style="position:absolute;left:3516;top:16744;width:9449;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" fillcolor="window" strokeweight=".5pt">
                  <v:textbox>
                    <w:txbxContent>
                      <w:p w:rsidR="00521BCB" w:rsidRDefault="00521BCB" w:rsidP="00D300AC">
                        <w:pPr>
                          <w:pStyle w:val="ab"/>
                          <w:jc w:val="center"/>
                        </w:pPr>
                        <w:r>
                          <w:rPr>
                            <w:rFonts w:hint="eastAsia"/>
                            <w:sz w:val="21"/>
                            <w:szCs w:val="21"/>
                          </w:rPr>
                          <w:t>火焰传感器模块</w:t>
                        </w:r>
                      </w:p>
                    </w:txbxContent>
                  </v:textbox>
                </v:shape>
                <v:shape id="文本框 61" o:spid="_x0000_s1031" type="#_x0000_t202" style="position:absolute;left:19070;top:9926;width:8300;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" fillcolor="window" strokeweight=".5pt">
                  <v:textbox>
                    <w:txbxContent>
                      <w:p w:rsidR="00521BCB" w:rsidRDefault="00521BCB" w:rsidP="00D300AC">
                        <w:pPr>
                          <w:pStyle w:val="ab"/>
                          <w:jc w:val="center"/>
                        </w:pPr>
                        <w:r>
                          <w:rPr>
                            <w:rFonts w:hint="eastAsia"/>
                            <w:sz w:val="21"/>
                            <w:szCs w:val="21"/>
                          </w:rPr>
                          <w:t>数据处理模块</w:t>
                        </w:r>
                      </w:p>
                    </w:txbxContent>
                  </v:textbox>
                </v:shape>
                <v:shape id="文本框 61" o:spid="_x0000_s1032" type="#_x0000_t202" style="position:absolute;left:19064;top:17221;width:8293;height:4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" fillcolor="window" strokeweight=".5pt">
                  <v:textbox>
                    <w:txbxContent>
                      <w:p w:rsidR="00521BCB" w:rsidRDefault="00521BCB" w:rsidP="00D300AC">
                        <w:pPr>
                          <w:pStyle w:val="ab"/>
                          <w:jc w:val="center"/>
                        </w:pPr>
                        <w:r>
                          <w:rPr>
                            <w:rFonts w:hint="eastAsia"/>
                            <w:sz w:val="21"/>
                            <w:szCs w:val="21"/>
                          </w:rPr>
                          <w:t>供电模块</w:t>
                        </w:r>
                      </w:p>
                    </w:txbxContent>
                  </v:textbox>
                </v:shape>
                <v:shape id="文本框 61" o:spid="_x0000_s1033" type="#_x0000_t202" style="position:absolute;left:19070;top:2829;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" fillcolor="window" strokeweight=".5pt">
                  <v:textbox>
                    <w:txbxContent>
                      <w:p w:rsidR="00521BCB" w:rsidRDefault="00521BCB" w:rsidP="00D300AC">
                        <w:pPr>
                          <w:pStyle w:val="ab"/>
                          <w:jc w:val="center"/>
                        </w:pPr>
                        <w:r>
                          <w:rPr>
                            <w:rFonts w:hint="eastAsia"/>
                            <w:sz w:val="21"/>
                            <w:szCs w:val="21"/>
                          </w:rPr>
                          <w:t>报警模块</w:t>
                        </w:r>
                      </w:p>
                    </w:txbxContent>
                  </v:textbox>
                </v:shape>
                <v:shapetype id="_x0000_t32" coordsize="21600,21600" o:spt="32" o:oned="t" path="m,l21600,21600e" filled="f">
                  <v:path arrowok="t" fillok="f" o:connecttype="none"/>
                  <o:lock v:ext="edit" shapetype="t"/>
                </v:shapetype>
                <v:shape id="直接箭头连接符 9" o:spid="_x0000_s1034" type="#_x0000_t32" style="position:absolute;left:23217;top:7642;width:3;height:228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" strokecolor="windowText" strokeweight=".5pt">
                  <v:stroke endarrow="block" joinstyle="miter"/>
                </v:shape>
                <v:shape id="直接箭头连接符 23" o:spid="_x0000_s1035" type="#_x0000_t32" style="position:absolute;left:23210;top:14739;width:10;height:24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" strokecolor="windowText"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32" o:spid="_x0000_s1036" type="#_x0000_t34" style="position:absolute;left:13511;top:5658;width:5559;height:667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" strokecolor="windowText" strokeweight=".5pt">
                  <v:stroke endarrow="block"/>
                </v:shape>
                <v:shape id="直接箭头连接符 101" o:spid="_x0000_s1037" type="#_x0000_t32" style="position:absolute;left:12965;top:12332;width:60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" strokecolor="windowText" strokeweight=".5pt">
                  <v:stroke endarrow="block" joinstyle="miter"/>
                </v:shape>
                <v:shapetype id="_x0000_t33" coordsize="21600,21600" o:spt="33" o:oned="t" path="m,l21600,r,21600e" filled="f">
                  <v:stroke joinstyle="miter"/>
                  <v:path arrowok="t" fillok="f" o:connecttype="none"/>
                  <o:lock v:ext="edit" shapetype="t"/>
                </v:shapetype>
                <v:shape id="连接符: 肘形 105" o:spid="_x0000_s1038" type="#_x0000_t33" style="position:absolute;left:14281;top:14360;width:6818;height:276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" strokecolor="windowText" strokeweight=".5pt">
                  <v:stroke endarrow="block"/>
                </v:shape>
                <v:line id="直接连接符 148" o:spid="_x0000_s1039" style="position:absolute;visibility:visible;mso-wrap-style:square" from="12965,19150" to="16309,1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" strokecolor="windowText" strokeweight=".5pt">
                  <v:stroke joinstyle="miter"/>
                </v:line>
                <v:shape id="文本框 61" o:spid="_x0000_s1040" type="#_x0000_t202" style="position:absolute;left:32019;top:9928;width:8293;height:4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" fillcolor="window" strokeweight=".5pt">
                  <v:textbox>
                    <w:txbxContent>
                      <w:p w:rsidR="00521BCB" w:rsidRDefault="00521BCB" w:rsidP="00D300AC">
                        <w:pPr>
                          <w:pStyle w:val="ab"/>
                          <w:jc w:val="center"/>
                        </w:pPr>
                        <w:r>
                          <w:rPr>
                            <w:sz w:val="21"/>
                            <w:szCs w:val="21"/>
                          </w:rPr>
                          <w:t>WIFI</w:t>
                        </w:r>
                        <w:r>
                          <w:rPr>
                            <w:rFonts w:hint="eastAsia"/>
                            <w:sz w:val="21"/>
                            <w:szCs w:val="21"/>
                          </w:rPr>
                          <w:t>模块</w:t>
                        </w:r>
                      </w:p>
                    </w:txbxContent>
                  </v:textbox>
                </v:shape>
                <v:shape id="直接箭头连接符 150" o:spid="_x0000_s1041" type="#_x0000_t32" style="position:absolute;left:27370;top:12332;width:4649;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" strokecolor="windowText" strokeweight=".5pt">
                  <v:stroke endarrow="block" joinstyle="miter"/>
                </v:shape>
                <v:shape id="文本框 61" o:spid="_x0000_s1042" type="#_x0000_t202" style="position:absolute;left:46844;top:3999;width:3977;height:16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" fillcolor="window" strokeweight=".5pt">
                  <v:textbox>
                    <w:txbxContent>
                      <w:p w:rsidR="00521BCB" w:rsidRDefault="00521BCB" w:rsidP="00D300AC">
                        <w:pPr>
                          <w:pStyle w:val="ab"/>
                          <w:jc w:val="center"/>
                        </w:pPr>
                        <w:r>
                          <w:rPr>
                            <w:rFonts w:hint="eastAsia"/>
                            <w:sz w:val="21"/>
                            <w:szCs w:val="21"/>
                          </w:rPr>
                          <w:t>商家管理平台</w:t>
                        </w:r>
                      </w:p>
                    </w:txbxContent>
                  </v:textbox>
                </v:shape>
                <v:shape id="直接箭头连接符 152" o:spid="_x0000_s1043" type="#_x0000_t32" style="position:absolute;left:40312;top:12334;width:6532;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qtxAAAANwAAAAPAAAAZHJzL2Rvd25yZXYueG1sRE9LawIx&#10;EL4X+h/CFLyUmq2i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DVTiq3EAAAA3AAAAA8A&#10;AAAAAAAAAAAAAAAABwIAAGRycy9kb3ducmV2LnhtbFBLBQYAAAAAAwADALcAAAD4AgAAAAA=&#10;" strokecolor="windowText" strokeweight=".5pt">
                  <v:stroke endarrow="block" joinstyle="miter"/>
                </v:shape>
                <w10:anchorlock/>
              </v:group>
            </w:pict>
          </mc:Fallback>
        </mc:AlternateContent>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图3</w:t>
      </w:r>
      <w:r w:rsidRPr="00D300AC">
        <w:rPr>
          <w:rFonts w:ascii="宋体" w:hAnsi="宋体"/>
          <w:szCs w:val="21"/>
        </w:rPr>
        <w:t xml:space="preserve">-1  </w:t>
      </w:r>
      <w:r w:rsidRPr="00D300AC">
        <w:rPr>
          <w:rFonts w:ascii="宋体" w:hAnsi="宋体" w:hint="eastAsia"/>
          <w:szCs w:val="21"/>
        </w:rPr>
        <w:t>室内环境检测装置总体框架图</w:t>
      </w:r>
    </w:p>
    <w:p w:rsidR="00D300AC" w:rsidRPr="002D625D" w:rsidRDefault="00D300AC" w:rsidP="002D625D">
      <w:pPr>
        <w:pStyle w:val="3"/>
        <w:spacing w:line="360" w:lineRule="auto"/>
        <w:rPr>
          <w:rFonts w:ascii="宋体" w:hAnsi="宋体"/>
          <w:b w:val="0"/>
          <w:sz w:val="24"/>
          <w:szCs w:val="24"/>
        </w:rPr>
      </w:pPr>
      <w:bookmarkStart w:id="68" w:name="_Toc70281511"/>
      <w:bookmarkStart w:id="69" w:name="_Toc70452288"/>
      <w:r w:rsidRPr="002D625D">
        <w:rPr>
          <w:rFonts w:ascii="宋体" w:hAnsi="宋体"/>
          <w:b w:val="0"/>
          <w:sz w:val="24"/>
          <w:szCs w:val="24"/>
        </w:rPr>
        <w:t xml:space="preserve">3.1.2 </w:t>
      </w:r>
      <w:r w:rsidRPr="002D625D">
        <w:rPr>
          <w:rFonts w:ascii="宋体" w:hAnsi="宋体" w:hint="eastAsia"/>
          <w:b w:val="0"/>
          <w:sz w:val="24"/>
          <w:szCs w:val="24"/>
        </w:rPr>
        <w:t>核心控制模块</w:t>
      </w:r>
      <w:bookmarkEnd w:id="68"/>
      <w:bookmarkEnd w:id="69"/>
    </w:p>
    <w:p w:rsidR="00D300AC" w:rsidRPr="00D300AC" w:rsidRDefault="00E90076" w:rsidP="00D300AC">
      <w:pPr>
        <w:spacing w:line="360" w:lineRule="auto"/>
        <w:ind w:firstLineChars="200" w:firstLine="480"/>
        <w:rPr>
          <w:rFonts w:ascii="宋体" w:hAnsi="宋体"/>
          <w:sz w:val="24"/>
          <w:szCs w:val="24"/>
        </w:rPr>
      </w:pPr>
      <w:r>
        <w:rPr>
          <w:rFonts w:ascii="宋体" w:hAnsi="宋体" w:hint="eastAsia"/>
          <w:sz w:val="24"/>
          <w:szCs w:val="24"/>
        </w:rPr>
        <w:t>核心控制模块作为整个室内环境检测装置的核心组成部分，具有数据传输与处理、</w:t>
      </w:r>
      <w:r w:rsidR="00D300AC" w:rsidRPr="00D300AC">
        <w:rPr>
          <w:rFonts w:ascii="宋体" w:hAnsi="宋体" w:hint="eastAsia"/>
          <w:sz w:val="24"/>
          <w:szCs w:val="24"/>
        </w:rPr>
        <w:t>运行控制系统等核心功能。选择树莓派4B主板作为系统的核心控制硬件板，因为</w:t>
      </w:r>
      <w:r w:rsidR="00B90A42">
        <w:rPr>
          <w:rFonts w:ascii="宋体" w:hAnsi="宋体" w:hint="eastAsia"/>
          <w:sz w:val="24"/>
          <w:szCs w:val="24"/>
        </w:rPr>
        <w:t>它</w:t>
      </w:r>
      <w:r w:rsidR="00D300AC" w:rsidRPr="00D300AC">
        <w:rPr>
          <w:rFonts w:ascii="宋体" w:hAnsi="宋体" w:hint="eastAsia"/>
          <w:sz w:val="24"/>
          <w:szCs w:val="24"/>
        </w:rPr>
        <w:t>具备了并且具有丰富的GPIO接口，支持I2C协议、SPI协议和串行通信协议等主流信息传输协议。它可以在承载各种外部设备的同时保证基本硬件的正常运行，采用时分复用模块解决控制器I/O资源分配问题</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_Ref70444737 \r \h</w:instrText>
      </w:r>
      <w:r w:rsidR="00BA0408" w:rsidRPr="00BA0408">
        <w:rPr>
          <w:rFonts w:ascii="宋体" w:hAnsi="宋体"/>
          <w:sz w:val="24"/>
          <w:szCs w:val="24"/>
          <w:vertAlign w:val="superscript"/>
        </w:rPr>
        <w:instrText xml:space="preserve"> </w:instrText>
      </w:r>
      <w:r w:rsid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[7]</w:t>
      </w:r>
      <w:r w:rsidR="00BA0408" w:rsidRPr="00BA0408">
        <w:rPr>
          <w:rFonts w:ascii="宋体" w:hAnsi="宋体"/>
          <w:sz w:val="24"/>
          <w:szCs w:val="24"/>
          <w:vertAlign w:val="superscript"/>
        </w:rPr>
        <w:fldChar w:fldCharType="end"/>
      </w:r>
      <w:r w:rsidR="00D300AC" w:rsidRPr="00D300AC">
        <w:rPr>
          <w:rFonts w:ascii="宋体" w:hAnsi="宋体" w:hint="eastAsia"/>
          <w:sz w:val="24"/>
          <w:szCs w:val="24"/>
        </w:rPr>
        <w:t>。详细功能分布如图3</w:t>
      </w:r>
      <w:r w:rsidR="00D300AC" w:rsidRPr="00D300AC">
        <w:rPr>
          <w:rFonts w:ascii="宋体" w:hAnsi="宋体"/>
          <w:sz w:val="24"/>
          <w:szCs w:val="24"/>
        </w:rPr>
        <w:t>-2</w:t>
      </w:r>
      <w:r w:rsidR="00D300AC" w:rsidRPr="00D300AC">
        <w:rPr>
          <w:rFonts w:ascii="宋体" w:hAnsi="宋体" w:hint="eastAsia"/>
          <w:sz w:val="24"/>
          <w:szCs w:val="24"/>
        </w:rPr>
        <w:t>所示。</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lastRenderedPageBreak/>
        <w:drawing>
          <wp:inline distT="0" distB="0" distL="0" distR="0" wp14:anchorId="76686BE8" wp14:editId="1F00904E">
            <wp:extent cx="4813300" cy="2897558"/>
            <wp:effectExtent l="0" t="0" r="635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t="25681"/>
                    <a:stretch>
                      <a:fillRect/>
                    </a:stretch>
                  </pic:blipFill>
                  <pic:spPr bwMode="auto">
                    <a:xfrm>
                      <a:off x="0" y="0"/>
                      <a:ext cx="4820928" cy="2902150"/>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图3</w:t>
      </w:r>
      <w:r w:rsidRPr="00D300AC">
        <w:rPr>
          <w:rFonts w:ascii="宋体" w:hAnsi="宋体"/>
          <w:szCs w:val="21"/>
        </w:rPr>
        <w:t xml:space="preserve">-2  </w:t>
      </w:r>
      <w:r w:rsidRPr="00D300AC">
        <w:rPr>
          <w:rFonts w:ascii="宋体" w:hAnsi="宋体" w:hint="eastAsia"/>
          <w:szCs w:val="21"/>
        </w:rPr>
        <w:t>详细功能分布图</w:t>
      </w:r>
    </w:p>
    <w:p w:rsidR="00D300AC" w:rsidRPr="002D625D" w:rsidRDefault="00D300AC" w:rsidP="002D625D">
      <w:pPr>
        <w:pStyle w:val="3"/>
        <w:spacing w:line="360" w:lineRule="auto"/>
        <w:rPr>
          <w:rFonts w:ascii="宋体" w:hAnsi="宋体"/>
          <w:b w:val="0"/>
          <w:sz w:val="24"/>
          <w:szCs w:val="24"/>
        </w:rPr>
      </w:pPr>
      <w:bookmarkStart w:id="70" w:name="_Toc70281512"/>
      <w:bookmarkStart w:id="71" w:name="_Toc70452289"/>
      <w:r w:rsidRPr="002D625D">
        <w:rPr>
          <w:rFonts w:ascii="宋体" w:hAnsi="宋体"/>
          <w:b w:val="0"/>
          <w:sz w:val="24"/>
          <w:szCs w:val="24"/>
        </w:rPr>
        <w:t xml:space="preserve">3.1.3 </w:t>
      </w:r>
      <w:r w:rsidRPr="002D625D">
        <w:rPr>
          <w:rFonts w:ascii="宋体" w:hAnsi="宋体" w:hint="eastAsia"/>
          <w:b w:val="0"/>
          <w:sz w:val="24"/>
          <w:szCs w:val="24"/>
        </w:rPr>
        <w:t>网络传输模块</w:t>
      </w:r>
      <w:bookmarkEnd w:id="70"/>
      <w:bookmarkEnd w:id="71"/>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Raspberry Pi</w:t>
      </w:r>
      <w:r w:rsidRPr="00D300AC">
        <w:rPr>
          <w:rFonts w:ascii="宋体" w:hAnsi="宋体"/>
          <w:sz w:val="24"/>
          <w:szCs w:val="24"/>
        </w:rPr>
        <w:t xml:space="preserve"> 4B</w:t>
      </w:r>
      <w:r w:rsidRPr="00D300AC">
        <w:rPr>
          <w:rFonts w:ascii="宋体" w:hAnsi="宋体" w:hint="eastAsia"/>
          <w:sz w:val="24"/>
          <w:szCs w:val="24"/>
        </w:rPr>
        <w:t>主板本身带有</w:t>
      </w:r>
      <w:r w:rsidRPr="00D300AC">
        <w:rPr>
          <w:rFonts w:ascii="宋体" w:hAnsi="宋体"/>
          <w:sz w:val="24"/>
          <w:szCs w:val="24"/>
        </w:rPr>
        <w:t>WIFI</w:t>
      </w:r>
      <w:r w:rsidRPr="00D300AC">
        <w:rPr>
          <w:rFonts w:ascii="宋体" w:hAnsi="宋体" w:hint="eastAsia"/>
          <w:sz w:val="24"/>
          <w:szCs w:val="24"/>
        </w:rPr>
        <w:t>模块,通过python</w:t>
      </w:r>
      <w:r w:rsidRPr="00D300AC">
        <w:rPr>
          <w:rFonts w:ascii="宋体" w:hAnsi="宋体"/>
          <w:sz w:val="24"/>
          <w:szCs w:val="24"/>
        </w:rPr>
        <w:t xml:space="preserve"> </w:t>
      </w:r>
      <w:r w:rsidRPr="00D300AC">
        <w:rPr>
          <w:rFonts w:ascii="宋体" w:hAnsi="宋体" w:hint="eastAsia"/>
          <w:sz w:val="24"/>
          <w:szCs w:val="24"/>
        </w:rPr>
        <w:t>socket编程可完成树莓派与商家管理平台的互传工作。可实现本地数据上传至商家服务端。</w:t>
      </w:r>
    </w:p>
    <w:p w:rsidR="00D300AC" w:rsidRPr="002D625D" w:rsidRDefault="00D300AC" w:rsidP="002D625D">
      <w:pPr>
        <w:pStyle w:val="3"/>
        <w:spacing w:line="360" w:lineRule="auto"/>
        <w:rPr>
          <w:rFonts w:ascii="宋体" w:hAnsi="宋体"/>
          <w:b w:val="0"/>
          <w:sz w:val="24"/>
          <w:szCs w:val="24"/>
        </w:rPr>
      </w:pPr>
      <w:bookmarkStart w:id="72" w:name="_Toc70281513"/>
      <w:bookmarkStart w:id="73" w:name="_Toc70452290"/>
      <w:r w:rsidRPr="002D625D">
        <w:rPr>
          <w:rFonts w:ascii="宋体" w:hAnsi="宋体"/>
          <w:b w:val="0"/>
          <w:sz w:val="24"/>
          <w:szCs w:val="24"/>
        </w:rPr>
        <w:t>3.1.4 RGB-LED灯模块</w:t>
      </w:r>
      <w:bookmarkEnd w:id="72"/>
      <w:bookmarkEnd w:id="73"/>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RGB-LED模块可以发出各种颜色的光。三个LED被封装到半透明塑料外壳中，并带有四个引脚。红色，绿色和蓝色三原色可以按照亮度混合并组合各种颜色。实物如图3</w:t>
      </w:r>
      <w:r w:rsidRPr="00D300AC">
        <w:rPr>
          <w:rFonts w:ascii="宋体" w:hAnsi="宋体"/>
          <w:sz w:val="24"/>
          <w:szCs w:val="24"/>
        </w:rPr>
        <w:t>-3</w:t>
      </w:r>
      <w:r w:rsidRPr="00D300AC">
        <w:rPr>
          <w:rFonts w:ascii="宋体" w:hAnsi="宋体" w:hint="eastAsia"/>
          <w:sz w:val="24"/>
          <w:szCs w:val="24"/>
        </w:rPr>
        <w:t>所示。在该装置初始化时，会循环检测L</w:t>
      </w:r>
      <w:r w:rsidRPr="00D300AC">
        <w:rPr>
          <w:rFonts w:ascii="宋体" w:hAnsi="宋体"/>
          <w:sz w:val="24"/>
          <w:szCs w:val="24"/>
        </w:rPr>
        <w:t>ED</w:t>
      </w:r>
      <w:r w:rsidRPr="00D300AC">
        <w:rPr>
          <w:rFonts w:ascii="宋体" w:hAnsi="宋体" w:hint="eastAsia"/>
          <w:sz w:val="24"/>
          <w:szCs w:val="24"/>
        </w:rPr>
        <w:t>灯引脚的高低电平信号，并将信号发送给商家管理平台，在商家管理平台的管理界面上可以控制L</w:t>
      </w:r>
      <w:r w:rsidRPr="00D300AC">
        <w:rPr>
          <w:rFonts w:ascii="宋体" w:hAnsi="宋体"/>
          <w:sz w:val="24"/>
          <w:szCs w:val="24"/>
        </w:rPr>
        <w:t>ED</w:t>
      </w:r>
      <w:r w:rsidRPr="00D300AC">
        <w:rPr>
          <w:rFonts w:ascii="宋体" w:hAnsi="宋体" w:hint="eastAsia"/>
          <w:sz w:val="24"/>
          <w:szCs w:val="24"/>
        </w:rPr>
        <w:t>灯的开关，方便快捷。</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drawing>
          <wp:inline distT="0" distB="0" distL="0" distR="0" wp14:anchorId="73ACD5D4" wp14:editId="48940985">
            <wp:extent cx="2590800" cy="198120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3" cstate="print">
                      <a:extLst>
                        <a:ext uri="{28A0092B-C50C-407E-A947-70E740481C1C}">
                          <a14:useLocalDpi xmlns:a14="http://schemas.microsoft.com/office/drawing/2010/main" val="0"/>
                        </a:ext>
                      </a:extLst>
                    </a:blip>
                    <a:srcRect t="8176" b="45193"/>
                    <a:stretch>
                      <a:fillRect/>
                    </a:stretch>
                  </pic:blipFill>
                  <pic:spPr bwMode="auto">
                    <a:xfrm>
                      <a:off x="0" y="0"/>
                      <a:ext cx="2590800" cy="1981200"/>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图3</w:t>
      </w:r>
      <w:r w:rsidRPr="00D300AC">
        <w:rPr>
          <w:rFonts w:ascii="宋体" w:hAnsi="宋体"/>
          <w:szCs w:val="21"/>
        </w:rPr>
        <w:t>-3  RGB-LED</w:t>
      </w:r>
      <w:r w:rsidRPr="00D300AC">
        <w:rPr>
          <w:rFonts w:ascii="宋体" w:hAnsi="宋体" w:hint="eastAsia"/>
          <w:szCs w:val="21"/>
        </w:rPr>
        <w:t>灯实物图</w:t>
      </w:r>
    </w:p>
    <w:p w:rsidR="00D300AC" w:rsidRPr="002D625D" w:rsidRDefault="00D300AC" w:rsidP="002D625D">
      <w:pPr>
        <w:pStyle w:val="3"/>
        <w:spacing w:line="360" w:lineRule="auto"/>
        <w:rPr>
          <w:rFonts w:ascii="宋体" w:hAnsi="宋体"/>
          <w:b w:val="0"/>
          <w:sz w:val="24"/>
          <w:szCs w:val="24"/>
        </w:rPr>
      </w:pPr>
      <w:bookmarkStart w:id="74" w:name="_Toc70281514"/>
      <w:bookmarkStart w:id="75" w:name="_Toc70452291"/>
      <w:r w:rsidRPr="002D625D">
        <w:rPr>
          <w:rFonts w:ascii="宋体" w:hAnsi="宋体"/>
          <w:b w:val="0"/>
          <w:sz w:val="24"/>
          <w:szCs w:val="24"/>
        </w:rPr>
        <w:lastRenderedPageBreak/>
        <w:t xml:space="preserve">3.1.5 </w:t>
      </w:r>
      <w:r w:rsidRPr="002D625D">
        <w:rPr>
          <w:rFonts w:ascii="宋体" w:hAnsi="宋体" w:hint="eastAsia"/>
          <w:b w:val="0"/>
          <w:sz w:val="24"/>
          <w:szCs w:val="24"/>
        </w:rPr>
        <w:t>烟雾报警传感器模块</w:t>
      </w:r>
      <w:bookmarkEnd w:id="74"/>
      <w:bookmarkEnd w:id="75"/>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M</w:t>
      </w:r>
      <w:r w:rsidRPr="00D300AC">
        <w:rPr>
          <w:rFonts w:ascii="宋体" w:hAnsi="宋体"/>
          <w:sz w:val="24"/>
          <w:szCs w:val="24"/>
        </w:rPr>
        <w:t>Q-2</w:t>
      </w:r>
      <w:r w:rsidR="00A3389C">
        <w:rPr>
          <w:rFonts w:ascii="宋体" w:hAnsi="宋体" w:hint="eastAsia"/>
          <w:sz w:val="24"/>
          <w:szCs w:val="24"/>
        </w:rPr>
        <w:t>气体传感器所使用的气</w:t>
      </w:r>
      <w:proofErr w:type="gramStart"/>
      <w:r w:rsidRPr="00D300AC">
        <w:rPr>
          <w:rFonts w:ascii="宋体" w:hAnsi="宋体" w:hint="eastAsia"/>
          <w:sz w:val="24"/>
          <w:szCs w:val="24"/>
        </w:rPr>
        <w:t>敏材料</w:t>
      </w:r>
      <w:proofErr w:type="gramEnd"/>
      <w:r w:rsidRPr="00D300AC">
        <w:rPr>
          <w:rFonts w:ascii="宋体" w:hAnsi="宋体" w:hint="eastAsia"/>
          <w:sz w:val="24"/>
          <w:szCs w:val="24"/>
        </w:rPr>
        <w:t>是在清洁</w:t>
      </w:r>
      <w:r w:rsidR="00A3389C">
        <w:rPr>
          <w:rFonts w:ascii="宋体" w:hAnsi="宋体" w:hint="eastAsia"/>
          <w:sz w:val="24"/>
          <w:szCs w:val="24"/>
        </w:rPr>
        <w:t>的</w:t>
      </w:r>
      <w:r w:rsidRPr="00D300AC">
        <w:rPr>
          <w:rFonts w:ascii="宋体" w:hAnsi="宋体" w:hint="eastAsia"/>
          <w:sz w:val="24"/>
          <w:szCs w:val="24"/>
        </w:rPr>
        <w:t>空气中导电率较低的二氧化锡（S</w:t>
      </w:r>
      <w:r w:rsidRPr="00D300AC">
        <w:rPr>
          <w:rFonts w:ascii="宋体" w:hAnsi="宋体"/>
          <w:sz w:val="24"/>
          <w:szCs w:val="24"/>
        </w:rPr>
        <w:t>nO2</w:t>
      </w:r>
      <w:r w:rsidRPr="00D300AC">
        <w:rPr>
          <w:rFonts w:ascii="宋体" w:hAnsi="宋体" w:hint="eastAsia"/>
          <w:sz w:val="24"/>
          <w:szCs w:val="24"/>
        </w:rPr>
        <w:t>）。当传感器所处环境存在可燃气体时，传感器的电导率随空气中可燃气体浓度的增大而增大</w:t>
      </w:r>
      <w:r w:rsidR="000A77BA">
        <w:rPr>
          <w:rFonts w:ascii="宋体" w:hAnsi="宋体" w:hint="eastAsia"/>
          <w:sz w:val="24"/>
          <w:szCs w:val="24"/>
        </w:rPr>
        <w:t>，</w:t>
      </w:r>
      <w:r w:rsidRPr="00D300AC">
        <w:rPr>
          <w:rFonts w:ascii="宋体" w:hAnsi="宋体" w:hint="eastAsia"/>
          <w:sz w:val="24"/>
          <w:szCs w:val="24"/>
        </w:rPr>
        <w:t>实物图如图3</w:t>
      </w:r>
      <w:r w:rsidRPr="00D300AC">
        <w:rPr>
          <w:rFonts w:ascii="宋体" w:hAnsi="宋体"/>
          <w:sz w:val="24"/>
          <w:szCs w:val="24"/>
        </w:rPr>
        <w:t>-4</w:t>
      </w:r>
      <w:r w:rsidRPr="00D300AC">
        <w:rPr>
          <w:rFonts w:ascii="宋体" w:hAnsi="宋体" w:hint="eastAsia"/>
          <w:sz w:val="24"/>
          <w:szCs w:val="24"/>
        </w:rPr>
        <w:t>所示。上电后</w:t>
      </w:r>
      <w:r w:rsidR="000A77BA">
        <w:rPr>
          <w:rFonts w:ascii="宋体" w:hAnsi="宋体" w:hint="eastAsia"/>
          <w:sz w:val="24"/>
          <w:szCs w:val="24"/>
        </w:rPr>
        <w:t>需要预热2</w:t>
      </w:r>
      <w:r w:rsidR="000A77BA">
        <w:rPr>
          <w:rFonts w:ascii="宋体" w:hAnsi="宋体"/>
          <w:sz w:val="24"/>
          <w:szCs w:val="24"/>
        </w:rPr>
        <w:t>0</w:t>
      </w:r>
      <w:r w:rsidR="000A77BA">
        <w:rPr>
          <w:rFonts w:ascii="宋体" w:hAnsi="宋体" w:hint="eastAsia"/>
          <w:sz w:val="24"/>
          <w:szCs w:val="24"/>
        </w:rPr>
        <w:t>s左右，测量的数据才稳定。</w:t>
      </w:r>
      <w:r w:rsidRPr="00D300AC">
        <w:rPr>
          <w:rFonts w:ascii="宋体" w:hAnsi="宋体" w:hint="eastAsia"/>
          <w:sz w:val="24"/>
          <w:szCs w:val="24"/>
        </w:rPr>
        <w:t>轮询读取引脚口的输入高低电平状态，当没有检测到烟雾时，DO输出高电平，灯灭；当检测到烟雾时，DO</w:t>
      </w:r>
      <w:proofErr w:type="gramStart"/>
      <w:r w:rsidRPr="00D300AC">
        <w:rPr>
          <w:rFonts w:ascii="宋体" w:hAnsi="宋体" w:hint="eastAsia"/>
          <w:sz w:val="24"/>
          <w:szCs w:val="24"/>
        </w:rPr>
        <w:t>输出低</w:t>
      </w:r>
      <w:proofErr w:type="gramEnd"/>
      <w:r w:rsidRPr="00D300AC">
        <w:rPr>
          <w:rFonts w:ascii="宋体" w:hAnsi="宋体" w:hint="eastAsia"/>
          <w:sz w:val="24"/>
          <w:szCs w:val="24"/>
        </w:rPr>
        <w:t>电平，灯亮，同时蜂鸣器发出警报。</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drawing>
          <wp:inline distT="0" distB="0" distL="0" distR="0" wp14:anchorId="723E158B" wp14:editId="52CD7AB8">
            <wp:extent cx="2353945" cy="176085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cstate="print">
                      <a:extLst>
                        <a:ext uri="{28A0092B-C50C-407E-A947-70E740481C1C}">
                          <a14:useLocalDpi xmlns:a14="http://schemas.microsoft.com/office/drawing/2010/main" val="0"/>
                        </a:ext>
                      </a:extLst>
                    </a:blip>
                    <a:srcRect t="27623" b="10294"/>
                    <a:stretch>
                      <a:fillRect/>
                    </a:stretch>
                  </pic:blipFill>
                  <pic:spPr bwMode="auto">
                    <a:xfrm>
                      <a:off x="0" y="0"/>
                      <a:ext cx="2353945" cy="1760855"/>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图3</w:t>
      </w:r>
      <w:r w:rsidRPr="00D300AC">
        <w:rPr>
          <w:rFonts w:ascii="宋体" w:hAnsi="宋体"/>
          <w:szCs w:val="21"/>
        </w:rPr>
        <w:t xml:space="preserve">-4  </w:t>
      </w:r>
      <w:r w:rsidRPr="00D300AC">
        <w:rPr>
          <w:rFonts w:ascii="宋体" w:hAnsi="宋体" w:hint="eastAsia"/>
          <w:szCs w:val="21"/>
        </w:rPr>
        <w:t>烟雾传感器实物图</w:t>
      </w:r>
    </w:p>
    <w:p w:rsidR="00D300AC" w:rsidRPr="002D625D" w:rsidRDefault="00D300AC" w:rsidP="002D625D">
      <w:pPr>
        <w:pStyle w:val="3"/>
        <w:spacing w:line="360" w:lineRule="auto"/>
        <w:rPr>
          <w:rFonts w:ascii="宋体" w:hAnsi="宋体"/>
          <w:b w:val="0"/>
          <w:sz w:val="24"/>
          <w:szCs w:val="24"/>
        </w:rPr>
      </w:pPr>
      <w:bookmarkStart w:id="76" w:name="_Toc70281515"/>
      <w:bookmarkStart w:id="77" w:name="_Toc70452292"/>
      <w:r w:rsidRPr="002D625D">
        <w:rPr>
          <w:rFonts w:ascii="宋体" w:hAnsi="宋体"/>
          <w:b w:val="0"/>
          <w:sz w:val="24"/>
          <w:szCs w:val="24"/>
        </w:rPr>
        <w:t xml:space="preserve">3.1.6 </w:t>
      </w:r>
      <w:r w:rsidRPr="002D625D">
        <w:rPr>
          <w:rFonts w:ascii="宋体" w:hAnsi="宋体" w:hint="eastAsia"/>
          <w:b w:val="0"/>
          <w:sz w:val="24"/>
          <w:szCs w:val="24"/>
        </w:rPr>
        <w:t>火焰报警传感器模块</w:t>
      </w:r>
      <w:bookmarkEnd w:id="76"/>
      <w:bookmarkEnd w:id="77"/>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火焰传感器可以检测火焰或者波长在7</w:t>
      </w:r>
      <w:r w:rsidRPr="00D300AC">
        <w:rPr>
          <w:rFonts w:ascii="宋体" w:hAnsi="宋体"/>
          <w:sz w:val="24"/>
          <w:szCs w:val="24"/>
        </w:rPr>
        <w:t>60</w:t>
      </w:r>
      <w:r w:rsidRPr="00D300AC">
        <w:rPr>
          <w:rFonts w:ascii="宋体" w:hAnsi="宋体" w:hint="eastAsia"/>
          <w:sz w:val="24"/>
          <w:szCs w:val="24"/>
        </w:rPr>
        <w:t>纳米～1</w:t>
      </w:r>
      <w:r w:rsidRPr="00D300AC">
        <w:rPr>
          <w:rFonts w:ascii="宋体" w:hAnsi="宋体"/>
          <w:sz w:val="24"/>
          <w:szCs w:val="24"/>
        </w:rPr>
        <w:t>100</w:t>
      </w:r>
      <w:r w:rsidR="00585417">
        <w:rPr>
          <w:rFonts w:ascii="宋体" w:hAnsi="宋体" w:hint="eastAsia"/>
          <w:sz w:val="24"/>
          <w:szCs w:val="24"/>
        </w:rPr>
        <w:t>纳米范围的光源，传感器与火焰要保持一定距离，以免高温损失传感器，用打火机模拟时，需要保持6</w:t>
      </w:r>
      <w:r w:rsidR="00585417">
        <w:rPr>
          <w:rFonts w:ascii="宋体" w:hAnsi="宋体"/>
          <w:sz w:val="24"/>
          <w:szCs w:val="24"/>
        </w:rPr>
        <w:t>0</w:t>
      </w:r>
      <w:r w:rsidR="00350EF0">
        <w:rPr>
          <w:rFonts w:ascii="宋体" w:hAnsi="宋体" w:hint="eastAsia"/>
          <w:sz w:val="24"/>
          <w:szCs w:val="24"/>
        </w:rPr>
        <w:t>厘米</w:t>
      </w:r>
      <w:r w:rsidR="00350EF0" w:rsidRPr="00D300AC">
        <w:rPr>
          <w:rFonts w:ascii="宋体" w:hAnsi="宋体" w:hint="eastAsia"/>
          <w:sz w:val="24"/>
          <w:szCs w:val="24"/>
        </w:rPr>
        <w:t>～</w:t>
      </w:r>
      <w:r w:rsidR="00350EF0">
        <w:rPr>
          <w:rFonts w:ascii="宋体" w:hAnsi="宋体" w:hint="eastAsia"/>
          <w:sz w:val="24"/>
          <w:szCs w:val="24"/>
        </w:rPr>
        <w:t>9</w:t>
      </w:r>
      <w:r w:rsidR="00350EF0">
        <w:rPr>
          <w:rFonts w:ascii="宋体" w:hAnsi="宋体"/>
          <w:sz w:val="24"/>
          <w:szCs w:val="24"/>
        </w:rPr>
        <w:t>0</w:t>
      </w:r>
      <w:r w:rsidR="00350EF0">
        <w:rPr>
          <w:rFonts w:ascii="宋体" w:hAnsi="宋体" w:hint="eastAsia"/>
          <w:sz w:val="24"/>
          <w:szCs w:val="24"/>
        </w:rPr>
        <w:t>厘米的距离，以免损坏传感器</w:t>
      </w:r>
      <w:r w:rsidR="00585417">
        <w:rPr>
          <w:rFonts w:ascii="宋体" w:hAnsi="宋体" w:hint="eastAsia"/>
          <w:sz w:val="24"/>
          <w:szCs w:val="24"/>
        </w:rPr>
        <w:t>。</w:t>
      </w:r>
      <w:r w:rsidR="00350EF0">
        <w:rPr>
          <w:rFonts w:ascii="宋体" w:hAnsi="宋体" w:hint="eastAsia"/>
          <w:sz w:val="24"/>
          <w:szCs w:val="24"/>
        </w:rPr>
        <w:t>同时还可以调节灵敏度。</w:t>
      </w:r>
      <w:r w:rsidRPr="00D300AC">
        <w:rPr>
          <w:rFonts w:ascii="宋体" w:hAnsi="宋体" w:hint="eastAsia"/>
          <w:sz w:val="24"/>
          <w:szCs w:val="24"/>
        </w:rPr>
        <w:t>实物图如图3</w:t>
      </w:r>
      <w:r w:rsidRPr="00D300AC">
        <w:rPr>
          <w:rFonts w:ascii="宋体" w:hAnsi="宋体"/>
          <w:sz w:val="24"/>
          <w:szCs w:val="24"/>
        </w:rPr>
        <w:t>-5</w:t>
      </w:r>
      <w:r w:rsidRPr="00D300AC">
        <w:rPr>
          <w:rFonts w:ascii="宋体" w:hAnsi="宋体" w:hint="eastAsia"/>
          <w:sz w:val="24"/>
          <w:szCs w:val="24"/>
        </w:rPr>
        <w:t>所示。将火焰传感器模块的引脚DO连接到Raspberry Pi</w:t>
      </w:r>
      <w:r w:rsidRPr="00D300AC">
        <w:rPr>
          <w:rFonts w:ascii="宋体" w:hAnsi="宋体"/>
          <w:sz w:val="24"/>
          <w:szCs w:val="24"/>
        </w:rPr>
        <w:t xml:space="preserve"> 4B</w:t>
      </w:r>
      <w:r w:rsidRPr="00D300AC">
        <w:rPr>
          <w:rFonts w:ascii="宋体" w:hAnsi="宋体" w:hint="eastAsia"/>
          <w:sz w:val="24"/>
          <w:szCs w:val="24"/>
        </w:rPr>
        <w:t>的GPIO，通过检测引脚的高低电平状态判断是否存在火焰。当检测到火焰的同时，蜂鸣器会发出警报。</w:t>
      </w:r>
    </w:p>
    <w:p w:rsidR="00D300AC" w:rsidRPr="00D300AC" w:rsidRDefault="00896AED" w:rsidP="00D300AC">
      <w:pPr>
        <w:spacing w:line="360" w:lineRule="auto"/>
        <w:jc w:val="center"/>
        <w:rPr>
          <w:rFonts w:ascii="宋体" w:hAnsi="宋体"/>
          <w:sz w:val="24"/>
          <w:szCs w:val="24"/>
        </w:rPr>
      </w:pPr>
      <w:r w:rsidRPr="000266E3">
        <w:rPr>
          <w:noProof/>
        </w:rPr>
        <w:drawing>
          <wp:inline distT="0" distB="0" distL="0" distR="0" wp14:anchorId="2FE9BD2F" wp14:editId="350B93D5">
            <wp:extent cx="2714030" cy="179070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7131" cy="1792746"/>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图3</w:t>
      </w:r>
      <w:r w:rsidRPr="00D300AC">
        <w:rPr>
          <w:rFonts w:ascii="宋体" w:hAnsi="宋体"/>
          <w:szCs w:val="21"/>
        </w:rPr>
        <w:t xml:space="preserve">-5  </w:t>
      </w:r>
      <w:r w:rsidRPr="00D300AC">
        <w:rPr>
          <w:rFonts w:ascii="宋体" w:hAnsi="宋体" w:hint="eastAsia"/>
          <w:szCs w:val="21"/>
        </w:rPr>
        <w:t>火焰传感器实物图</w:t>
      </w:r>
    </w:p>
    <w:p w:rsidR="00D300AC" w:rsidRPr="00A46675" w:rsidRDefault="00D300AC" w:rsidP="00A46675">
      <w:pPr>
        <w:pStyle w:val="2"/>
        <w:jc w:val="left"/>
        <w:rPr>
          <w:rFonts w:ascii="宋体" w:eastAsia="宋体" w:hAnsi="宋体"/>
          <w:b/>
          <w:sz w:val="24"/>
          <w:szCs w:val="24"/>
        </w:rPr>
      </w:pPr>
      <w:bookmarkStart w:id="78" w:name="_Toc70281516"/>
      <w:bookmarkStart w:id="79" w:name="_Toc70452293"/>
      <w:r w:rsidRPr="00A46675">
        <w:rPr>
          <w:rFonts w:ascii="宋体" w:eastAsia="宋体" w:hAnsi="宋体"/>
          <w:b/>
          <w:sz w:val="24"/>
          <w:szCs w:val="24"/>
        </w:rPr>
        <w:lastRenderedPageBreak/>
        <w:t xml:space="preserve">3.2 </w:t>
      </w:r>
      <w:r w:rsidRPr="00A46675">
        <w:rPr>
          <w:rFonts w:ascii="宋体" w:eastAsia="宋体" w:hAnsi="宋体" w:hint="eastAsia"/>
          <w:b/>
          <w:sz w:val="24"/>
          <w:szCs w:val="24"/>
        </w:rPr>
        <w:t>送餐机器人硬件设计</w:t>
      </w:r>
      <w:bookmarkEnd w:id="78"/>
      <w:bookmarkEnd w:id="79"/>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Hi</w:t>
      </w:r>
      <w:r w:rsidRPr="00D300AC">
        <w:rPr>
          <w:rFonts w:ascii="宋体" w:hAnsi="宋体"/>
          <w:sz w:val="24"/>
          <w:szCs w:val="24"/>
        </w:rPr>
        <w:t>Bot</w:t>
      </w:r>
      <w:r w:rsidRPr="00D300AC">
        <w:rPr>
          <w:rFonts w:ascii="宋体" w:hAnsi="宋体" w:hint="eastAsia"/>
          <w:sz w:val="24"/>
          <w:szCs w:val="24"/>
        </w:rPr>
        <w:t>具有高精度的定位性能，定位性能主要衡量机器人仅根据自身的运动对自身位置进行估计的能力。机器人的定位精度非常高，我们也可以采用相应的算法对其定位性能优化提升。</w:t>
      </w:r>
    </w:p>
    <w:p w:rsidR="00D300AC" w:rsidRPr="002D625D" w:rsidRDefault="00D300AC" w:rsidP="002D625D">
      <w:pPr>
        <w:pStyle w:val="3"/>
        <w:spacing w:line="360" w:lineRule="auto"/>
        <w:rPr>
          <w:rFonts w:ascii="宋体" w:hAnsi="宋体"/>
          <w:b w:val="0"/>
          <w:sz w:val="24"/>
          <w:szCs w:val="24"/>
        </w:rPr>
      </w:pPr>
      <w:bookmarkStart w:id="80" w:name="_Toc70452294"/>
      <w:r w:rsidRPr="002D625D">
        <w:rPr>
          <w:rFonts w:ascii="宋体" w:hAnsi="宋体"/>
          <w:b w:val="0"/>
          <w:sz w:val="24"/>
          <w:szCs w:val="24"/>
        </w:rPr>
        <w:t>3.2.1 HiBot</w:t>
      </w:r>
      <w:r w:rsidRPr="002D625D">
        <w:rPr>
          <w:rFonts w:ascii="宋体" w:hAnsi="宋体" w:hint="eastAsia"/>
          <w:b w:val="0"/>
          <w:sz w:val="24"/>
          <w:szCs w:val="24"/>
        </w:rPr>
        <w:t>底盘驱动板</w:t>
      </w:r>
      <w:bookmarkEnd w:id="80"/>
    </w:p>
    <w:p w:rsidR="00D300AC" w:rsidRPr="00D300AC" w:rsidRDefault="00D300AC" w:rsidP="00D300AC">
      <w:pPr>
        <w:spacing w:line="360" w:lineRule="auto"/>
        <w:ind w:firstLineChars="200" w:firstLine="480"/>
        <w:jc w:val="left"/>
        <w:rPr>
          <w:rFonts w:ascii="宋体" w:hAnsi="宋体"/>
          <w:sz w:val="24"/>
          <w:szCs w:val="24"/>
        </w:rPr>
      </w:pPr>
      <w:r w:rsidRPr="00D300AC">
        <w:rPr>
          <w:rFonts w:ascii="宋体" w:hAnsi="宋体" w:hint="eastAsia"/>
          <w:sz w:val="24"/>
          <w:szCs w:val="24"/>
        </w:rPr>
        <w:t>Hi</w:t>
      </w:r>
      <w:r w:rsidRPr="00D300AC">
        <w:rPr>
          <w:rFonts w:ascii="宋体" w:hAnsi="宋体"/>
          <w:sz w:val="24"/>
          <w:szCs w:val="24"/>
        </w:rPr>
        <w:t>Bot</w:t>
      </w:r>
      <w:r w:rsidRPr="00D300AC">
        <w:rPr>
          <w:rFonts w:ascii="宋体" w:hAnsi="宋体" w:hint="eastAsia"/>
          <w:sz w:val="24"/>
          <w:szCs w:val="24"/>
        </w:rPr>
        <w:t>底盘驱动板采用S</w:t>
      </w:r>
      <w:r w:rsidRPr="00D300AC">
        <w:rPr>
          <w:rFonts w:ascii="宋体" w:hAnsi="宋体"/>
          <w:sz w:val="24"/>
          <w:szCs w:val="24"/>
        </w:rPr>
        <w:t>TM32F405</w:t>
      </w:r>
      <w:r w:rsidRPr="00D300AC">
        <w:rPr>
          <w:rFonts w:ascii="宋体" w:hAnsi="宋体" w:hint="eastAsia"/>
          <w:sz w:val="24"/>
          <w:szCs w:val="24"/>
        </w:rPr>
        <w:t>底盘控制器，</w:t>
      </w:r>
      <w:r w:rsidR="001769B0" w:rsidRPr="001769B0">
        <w:rPr>
          <w:rFonts w:ascii="宋体" w:hAnsi="宋体" w:hint="eastAsia"/>
          <w:sz w:val="24"/>
          <w:szCs w:val="24"/>
        </w:rPr>
        <w:t>STM32F405/415提供了工作频率为168 MHz的Cortex™-M4内核（具有浮点单元）的性能。</w:t>
      </w:r>
      <w:r w:rsidRPr="00D300AC">
        <w:rPr>
          <w:rFonts w:ascii="宋体" w:hAnsi="宋体" w:hint="eastAsia"/>
          <w:sz w:val="24"/>
          <w:szCs w:val="24"/>
        </w:rPr>
        <w:t>当C</w:t>
      </w:r>
      <w:r w:rsidRPr="00D300AC">
        <w:rPr>
          <w:rFonts w:ascii="宋体" w:hAnsi="宋体"/>
          <w:sz w:val="24"/>
          <w:szCs w:val="24"/>
        </w:rPr>
        <w:t>PU</w:t>
      </w:r>
      <w:r w:rsidRPr="00D300AC">
        <w:rPr>
          <w:rFonts w:ascii="宋体" w:hAnsi="宋体" w:hint="eastAsia"/>
          <w:sz w:val="24"/>
          <w:szCs w:val="24"/>
        </w:rPr>
        <w:t>工作于所有允许的频率（≤1</w:t>
      </w:r>
      <w:r w:rsidRPr="00D300AC">
        <w:rPr>
          <w:rFonts w:ascii="宋体" w:hAnsi="宋体"/>
          <w:sz w:val="24"/>
          <w:szCs w:val="24"/>
        </w:rPr>
        <w:t>68MH</w:t>
      </w:r>
      <w:r w:rsidRPr="00D300AC">
        <w:rPr>
          <w:rFonts w:ascii="宋体" w:hAnsi="宋体" w:hint="eastAsia"/>
          <w:sz w:val="24"/>
          <w:szCs w:val="24"/>
        </w:rPr>
        <w:t>z）时，在闪存中运行的程序，可以达到相当于零等待周期的性能。S</w:t>
      </w:r>
      <w:r w:rsidRPr="00D300AC">
        <w:rPr>
          <w:rFonts w:ascii="宋体" w:hAnsi="宋体"/>
          <w:sz w:val="24"/>
          <w:szCs w:val="24"/>
        </w:rPr>
        <w:t>TM32F4</w:t>
      </w:r>
      <w:r w:rsidRPr="00D300AC">
        <w:rPr>
          <w:rFonts w:ascii="宋体" w:hAnsi="宋体" w:hint="eastAsia"/>
          <w:sz w:val="24"/>
          <w:szCs w:val="24"/>
        </w:rPr>
        <w:t>系列微控制器集成了单周期D</w:t>
      </w:r>
      <w:r w:rsidRPr="00D300AC">
        <w:rPr>
          <w:rFonts w:ascii="宋体" w:hAnsi="宋体"/>
          <w:sz w:val="24"/>
          <w:szCs w:val="24"/>
        </w:rPr>
        <w:t>SP</w:t>
      </w:r>
      <w:r w:rsidRPr="00D300AC">
        <w:rPr>
          <w:rFonts w:ascii="宋体" w:hAnsi="宋体" w:hint="eastAsia"/>
          <w:sz w:val="24"/>
          <w:szCs w:val="24"/>
        </w:rPr>
        <w:t>指令和F</w:t>
      </w:r>
      <w:r w:rsidRPr="00D300AC">
        <w:rPr>
          <w:rFonts w:ascii="宋体" w:hAnsi="宋体"/>
          <w:sz w:val="24"/>
          <w:szCs w:val="24"/>
        </w:rPr>
        <w:t>PU</w:t>
      </w:r>
      <w:r w:rsidRPr="00D300AC">
        <w:rPr>
          <w:rFonts w:ascii="宋体" w:hAnsi="宋体" w:hint="eastAsia"/>
          <w:sz w:val="24"/>
          <w:szCs w:val="24"/>
        </w:rPr>
        <w:t>（浮点单元），提升了计算能力，可以进行一些复杂的计算和控制</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_Ref70319793 \r \h</w:instrText>
      </w:r>
      <w:r w:rsidR="00BA0408" w:rsidRP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[8]</w:t>
      </w:r>
      <w:r w:rsidR="00BA0408" w:rsidRPr="00BA0408">
        <w:rPr>
          <w:rFonts w:ascii="宋体" w:hAnsi="宋体"/>
          <w:sz w:val="24"/>
          <w:szCs w:val="24"/>
          <w:vertAlign w:val="superscript"/>
        </w:rPr>
        <w:fldChar w:fldCharType="end"/>
      </w:r>
      <w:r w:rsidRPr="00D300AC">
        <w:rPr>
          <w:rFonts w:ascii="宋体" w:hAnsi="宋体" w:hint="eastAsia"/>
          <w:sz w:val="24"/>
          <w:szCs w:val="24"/>
        </w:rPr>
        <w:t>。</w:t>
      </w:r>
    </w:p>
    <w:p w:rsidR="00D300AC" w:rsidRPr="00D300AC" w:rsidRDefault="00D300AC" w:rsidP="00D300AC">
      <w:pPr>
        <w:spacing w:line="360" w:lineRule="auto"/>
        <w:ind w:firstLineChars="200" w:firstLine="480"/>
        <w:jc w:val="left"/>
        <w:rPr>
          <w:rFonts w:ascii="宋体" w:hAnsi="宋体"/>
          <w:sz w:val="24"/>
          <w:szCs w:val="24"/>
        </w:rPr>
      </w:pPr>
      <w:r w:rsidRPr="00D300AC">
        <w:rPr>
          <w:rFonts w:ascii="宋体" w:hAnsi="宋体" w:hint="eastAsia"/>
          <w:sz w:val="24"/>
          <w:szCs w:val="24"/>
        </w:rPr>
        <w:t>如图3</w:t>
      </w:r>
      <w:r w:rsidRPr="00D300AC">
        <w:rPr>
          <w:rFonts w:ascii="宋体" w:hAnsi="宋体"/>
          <w:sz w:val="24"/>
          <w:szCs w:val="24"/>
        </w:rPr>
        <w:t>-6</w:t>
      </w:r>
      <w:r w:rsidRPr="00D300AC">
        <w:rPr>
          <w:rFonts w:ascii="宋体" w:hAnsi="宋体" w:hint="eastAsia"/>
          <w:sz w:val="24"/>
          <w:szCs w:val="24"/>
        </w:rPr>
        <w:t>所示，送餐机器人底盘驱动电路中各个功能模块。</w:t>
      </w:r>
    </w:p>
    <w:p w:rsidR="00D300AC" w:rsidRPr="00D300AC" w:rsidRDefault="00896AED" w:rsidP="00D300AC">
      <w:pPr>
        <w:spacing w:line="360" w:lineRule="auto"/>
        <w:jc w:val="center"/>
      </w:pPr>
      <w:r w:rsidRPr="000266E3">
        <w:rPr>
          <w:noProof/>
        </w:rPr>
        <w:drawing>
          <wp:inline distT="0" distB="0" distL="0" distR="0" wp14:anchorId="18333177" wp14:editId="7EFD68F6">
            <wp:extent cx="5655945" cy="301434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l="4265" r="5898" b="8582"/>
                    <a:stretch>
                      <a:fillRect/>
                    </a:stretch>
                  </pic:blipFill>
                  <pic:spPr bwMode="auto">
                    <a:xfrm>
                      <a:off x="0" y="0"/>
                      <a:ext cx="5655945" cy="3014345"/>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3</w:t>
      </w:r>
      <w:r w:rsidRPr="00D300AC">
        <w:t xml:space="preserve">-6  </w:t>
      </w:r>
      <w:proofErr w:type="gramStart"/>
      <w:r w:rsidRPr="00D300AC">
        <w:rPr>
          <w:rFonts w:hint="eastAsia"/>
        </w:rPr>
        <w:t>电盘驱动</w:t>
      </w:r>
      <w:proofErr w:type="gramEnd"/>
      <w:r w:rsidRPr="00D300AC">
        <w:rPr>
          <w:rFonts w:hint="eastAsia"/>
        </w:rPr>
        <w:t>板</w:t>
      </w:r>
    </w:p>
    <w:p w:rsidR="00D300AC" w:rsidRPr="002D625D" w:rsidRDefault="00D300AC" w:rsidP="002D625D">
      <w:pPr>
        <w:pStyle w:val="3"/>
        <w:spacing w:line="360" w:lineRule="auto"/>
        <w:rPr>
          <w:rFonts w:ascii="宋体" w:hAnsi="宋体"/>
          <w:b w:val="0"/>
          <w:sz w:val="24"/>
          <w:szCs w:val="24"/>
        </w:rPr>
      </w:pPr>
      <w:bookmarkStart w:id="81" w:name="_Hlk68025777"/>
      <w:bookmarkStart w:id="82" w:name="_Toc70452295"/>
      <w:r w:rsidRPr="002D625D">
        <w:rPr>
          <w:rFonts w:ascii="宋体" w:hAnsi="宋体" w:hint="eastAsia"/>
          <w:b w:val="0"/>
          <w:sz w:val="24"/>
          <w:szCs w:val="24"/>
        </w:rPr>
        <w:t>3</w:t>
      </w:r>
      <w:r w:rsidRPr="002D625D">
        <w:rPr>
          <w:rFonts w:ascii="宋体" w:hAnsi="宋体"/>
          <w:b w:val="0"/>
          <w:sz w:val="24"/>
          <w:szCs w:val="24"/>
        </w:rPr>
        <w:t xml:space="preserve">.2.2 </w:t>
      </w:r>
      <w:r w:rsidRPr="002D625D">
        <w:rPr>
          <w:rFonts w:ascii="宋体" w:hAnsi="宋体" w:hint="eastAsia"/>
          <w:b w:val="0"/>
          <w:sz w:val="24"/>
          <w:szCs w:val="24"/>
        </w:rPr>
        <w:t>RPLIDAR A1</w:t>
      </w:r>
      <w:bookmarkEnd w:id="81"/>
      <w:r w:rsidRPr="002D625D">
        <w:rPr>
          <w:rFonts w:ascii="宋体" w:hAnsi="宋体" w:hint="eastAsia"/>
          <w:b w:val="0"/>
          <w:sz w:val="24"/>
          <w:szCs w:val="24"/>
        </w:rPr>
        <w:t>激光雷达</w:t>
      </w:r>
      <w:bookmarkEnd w:id="82"/>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激光测距法</w:t>
      </w:r>
      <w:r w:rsidR="007E2287">
        <w:rPr>
          <w:rFonts w:ascii="宋体" w:hAnsi="宋体" w:hint="eastAsia"/>
          <w:sz w:val="24"/>
          <w:szCs w:val="24"/>
        </w:rPr>
        <w:t>主要</w:t>
      </w:r>
      <w:r w:rsidRPr="00D300AC">
        <w:rPr>
          <w:rFonts w:ascii="宋体" w:hAnsi="宋体" w:hint="eastAsia"/>
          <w:sz w:val="24"/>
          <w:szCs w:val="24"/>
        </w:rPr>
        <w:t>用于距离测量。</w:t>
      </w:r>
      <w:r w:rsidR="00A46675">
        <w:rPr>
          <w:rFonts w:ascii="宋体" w:hAnsi="宋体" w:hint="eastAsia"/>
          <w:sz w:val="24"/>
          <w:szCs w:val="24"/>
        </w:rPr>
        <w:t>激光测距单元比较精确，其输出做比较简单的处理就可以实现，比较容易</w:t>
      </w:r>
      <w:r w:rsidRPr="00D300AC">
        <w:rPr>
          <w:rFonts w:ascii="宋体" w:hAnsi="宋体" w:hint="eastAsia"/>
          <w:sz w:val="24"/>
          <w:szCs w:val="24"/>
        </w:rPr>
        <w:t>应用于SLAM。采用</w:t>
      </w:r>
      <w:r w:rsidRPr="00D300AC">
        <w:rPr>
          <w:rFonts w:ascii="宋体" w:hAnsi="宋体"/>
          <w:sz w:val="24"/>
          <w:szCs w:val="24"/>
        </w:rPr>
        <w:t>RPLIDAR A1</w:t>
      </w:r>
      <w:r w:rsidRPr="00D300AC">
        <w:rPr>
          <w:rFonts w:ascii="宋体" w:hAnsi="宋体" w:hint="eastAsia"/>
          <w:sz w:val="24"/>
          <w:szCs w:val="24"/>
        </w:rPr>
        <w:t>完全满足功能需求，详细性能如表3</w:t>
      </w:r>
      <w:r w:rsidRPr="00D300AC">
        <w:rPr>
          <w:rFonts w:ascii="宋体" w:hAnsi="宋体"/>
          <w:sz w:val="24"/>
          <w:szCs w:val="24"/>
        </w:rPr>
        <w:t>-1</w:t>
      </w:r>
      <w:r w:rsidRPr="00D300AC">
        <w:rPr>
          <w:rFonts w:ascii="宋体" w:hAnsi="宋体" w:hint="eastAsia"/>
          <w:sz w:val="24"/>
          <w:szCs w:val="24"/>
        </w:rPr>
        <w:t>所示：</w:t>
      </w:r>
    </w:p>
    <w:p w:rsidR="00D300AC" w:rsidRPr="00D300AC" w:rsidRDefault="00D300AC" w:rsidP="00D300AC">
      <w:pPr>
        <w:spacing w:line="360" w:lineRule="auto"/>
        <w:jc w:val="center"/>
        <w:rPr>
          <w:noProof/>
        </w:rPr>
      </w:pPr>
    </w:p>
    <w:p w:rsidR="00D300AC" w:rsidRPr="00D300AC" w:rsidRDefault="00D300AC" w:rsidP="00D300AC">
      <w:pPr>
        <w:spacing w:line="360" w:lineRule="auto"/>
        <w:jc w:val="center"/>
        <w:rPr>
          <w:noProof/>
        </w:rPr>
      </w:pPr>
    </w:p>
    <w:p w:rsidR="00D300AC" w:rsidRPr="00D300AC" w:rsidRDefault="00D300AC" w:rsidP="00D300AC">
      <w:pPr>
        <w:spacing w:line="360" w:lineRule="auto"/>
        <w:jc w:val="center"/>
        <w:rPr>
          <w:noProof/>
        </w:rPr>
      </w:pPr>
    </w:p>
    <w:p w:rsidR="00D300AC" w:rsidRPr="00D300AC" w:rsidRDefault="00D300AC" w:rsidP="00D300AC">
      <w:pPr>
        <w:spacing w:line="360" w:lineRule="auto"/>
        <w:jc w:val="center"/>
        <w:rPr>
          <w:rFonts w:ascii="宋体" w:hAnsi="宋体"/>
          <w:b/>
          <w:szCs w:val="21"/>
        </w:rPr>
      </w:pPr>
      <w:r w:rsidRPr="00D300AC">
        <w:rPr>
          <w:rFonts w:ascii="宋体" w:hAnsi="宋体" w:hint="eastAsia"/>
          <w:b/>
          <w:szCs w:val="21"/>
        </w:rPr>
        <w:t>表</w:t>
      </w:r>
      <w:r w:rsidRPr="00D300AC">
        <w:rPr>
          <w:rFonts w:ascii="宋体" w:hAnsi="宋体"/>
          <w:b/>
          <w:szCs w:val="21"/>
        </w:rPr>
        <w:t xml:space="preserve">3-1  </w:t>
      </w:r>
      <w:r w:rsidRPr="00D300AC">
        <w:rPr>
          <w:rFonts w:ascii="宋体" w:hAnsi="宋体" w:hint="eastAsia"/>
          <w:b/>
          <w:szCs w:val="21"/>
        </w:rPr>
        <w:t>激光雷达详细性能</w:t>
      </w:r>
    </w:p>
    <w:tbl>
      <w:tblPr>
        <w:tblW w:w="5000" w:type="pct"/>
        <w:jc w:val="center"/>
        <w:tblBorders>
          <w:top w:val="single" w:sz="4" w:space="0" w:color="auto"/>
          <w:bottom w:val="single" w:sz="4" w:space="0" w:color="auto"/>
        </w:tblBorders>
        <w:tblLook w:val="04A0" w:firstRow="1" w:lastRow="0" w:firstColumn="1" w:lastColumn="0" w:noHBand="0" w:noVBand="1"/>
      </w:tblPr>
      <w:tblGrid>
        <w:gridCol w:w="1383"/>
        <w:gridCol w:w="1318"/>
        <w:gridCol w:w="1363"/>
        <w:gridCol w:w="1385"/>
        <w:gridCol w:w="1413"/>
        <w:gridCol w:w="2208"/>
      </w:tblGrid>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项目</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单位</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最小值</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典型值</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最大值</w:t>
            </w:r>
          </w:p>
        </w:tc>
        <w:tc>
          <w:tcPr>
            <w:tcW w:w="1165"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备注</w:t>
            </w:r>
          </w:p>
        </w:tc>
      </w:tr>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测距范围</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米</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待定</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kern w:val="0"/>
                <w:szCs w:val="24"/>
              </w:rPr>
            </w:pPr>
            <w:r w:rsidRPr="00D300AC">
              <w:rPr>
                <w:rFonts w:ascii="宋体" w:hAnsi="宋体" w:hint="eastAsia"/>
                <w:kern w:val="0"/>
                <w:szCs w:val="24"/>
              </w:rPr>
              <w:t>0</w:t>
            </w:r>
            <w:r w:rsidRPr="00D300AC">
              <w:rPr>
                <w:rFonts w:ascii="宋体" w:hAnsi="宋体"/>
                <w:kern w:val="0"/>
                <w:szCs w:val="24"/>
              </w:rPr>
              <w:t>.15-12</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待定</w:t>
            </w:r>
          </w:p>
        </w:tc>
        <w:tc>
          <w:tcPr>
            <w:tcW w:w="2608"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基于白色</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反光物体测得</w:t>
            </w:r>
          </w:p>
        </w:tc>
      </w:tr>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扫描范围</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0</w:t>
            </w:r>
            <w:r w:rsidRPr="00D300AC">
              <w:rPr>
                <w:rFonts w:ascii="宋体" w:hAnsi="宋体" w:cs="Courier New"/>
                <w:kern w:val="0"/>
                <w:szCs w:val="24"/>
              </w:rPr>
              <w:t>-360</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测距分辨率</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毫米</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&lt;</w:t>
            </w:r>
            <w:r w:rsidRPr="00D300AC">
              <w:rPr>
                <w:rFonts w:ascii="宋体" w:hAnsi="宋体" w:cs="Courier New"/>
                <w:kern w:val="0"/>
                <w:szCs w:val="24"/>
              </w:rPr>
              <w:t>0.5</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测量物体在</w:t>
            </w:r>
            <w:r w:rsidRPr="00D300AC">
              <w:rPr>
                <w:rFonts w:hint="eastAsia"/>
                <w:kern w:val="0"/>
                <w:szCs w:val="24"/>
              </w:rPr>
              <w:t>1</w:t>
            </w:r>
            <w:r w:rsidRPr="00D300AC">
              <w:rPr>
                <w:kern w:val="0"/>
                <w:szCs w:val="24"/>
              </w:rPr>
              <w:t>.5</w:t>
            </w:r>
            <w:r w:rsidRPr="00D300AC">
              <w:rPr>
                <w:rFonts w:hint="eastAsia"/>
                <w:kern w:val="0"/>
                <w:szCs w:val="24"/>
              </w:rPr>
              <w:t>米</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以内</w:t>
            </w:r>
          </w:p>
        </w:tc>
      </w:tr>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角度分辨率</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度</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≤1</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5</w:t>
            </w:r>
            <w:r w:rsidRPr="00D300AC">
              <w:rPr>
                <w:kern w:val="0"/>
                <w:szCs w:val="24"/>
              </w:rPr>
              <w:t>.5hz</w:t>
            </w:r>
            <w:r w:rsidRPr="00D300AC">
              <w:rPr>
                <w:rFonts w:hint="eastAsia"/>
                <w:kern w:val="0"/>
                <w:szCs w:val="24"/>
              </w:rPr>
              <w:t>扫描时</w:t>
            </w:r>
          </w:p>
        </w:tc>
      </w:tr>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单次测距时间</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毫秒</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0</w:t>
            </w:r>
            <w:r w:rsidRPr="00D300AC">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不适用</w:t>
            </w:r>
          </w:p>
        </w:tc>
        <w:tc>
          <w:tcPr>
            <w:tcW w:w="2608"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测量频率</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2</w:t>
            </w:r>
            <w:r w:rsidRPr="00D300AC">
              <w:rPr>
                <w:rFonts w:ascii="宋体" w:hAnsi="宋体" w:cs="Courier New"/>
                <w:kern w:val="0"/>
                <w:szCs w:val="24"/>
              </w:rPr>
              <w:t>000</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≥4</w:t>
            </w:r>
            <w:r w:rsidRPr="00D300AC">
              <w:rPr>
                <w:rFonts w:ascii="宋体" w:hAnsi="宋体" w:cs="Courier New"/>
                <w:kern w:val="0"/>
                <w:szCs w:val="24"/>
              </w:rPr>
              <w:t>000</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8</w:t>
            </w:r>
            <w:r w:rsidRPr="00D300AC">
              <w:rPr>
                <w:rFonts w:ascii="宋体" w:hAnsi="宋体" w:cs="Courier New"/>
                <w:kern w:val="0"/>
                <w:szCs w:val="24"/>
              </w:rPr>
              <w:t>000</w:t>
            </w:r>
          </w:p>
        </w:tc>
        <w:tc>
          <w:tcPr>
            <w:tcW w:w="2608"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p>
        </w:tc>
      </w:tr>
      <w:tr w:rsidR="00D300AC" w:rsidRPr="00D300AC" w:rsidTr="00D300AC">
        <w:trPr>
          <w:trHeight w:val="540"/>
          <w:jc w:val="center"/>
        </w:trPr>
        <w:tc>
          <w:tcPr>
            <w:tcW w:w="1632"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扫描频率</w:t>
            </w:r>
          </w:p>
        </w:tc>
        <w:tc>
          <w:tcPr>
            <w:tcW w:w="1551"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赫兹</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5</w:t>
            </w:r>
          </w:p>
        </w:tc>
        <w:tc>
          <w:tcPr>
            <w:tcW w:w="1553"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5</w:t>
            </w:r>
            <w:r w:rsidRPr="00D300AC">
              <w:rPr>
                <w:rFonts w:ascii="宋体" w:hAnsi="宋体" w:cs="Courier New"/>
                <w:kern w:val="0"/>
                <w:szCs w:val="24"/>
              </w:rPr>
              <w:t>.5</w:t>
            </w:r>
          </w:p>
        </w:tc>
        <w:tc>
          <w:tcPr>
            <w:tcW w:w="1616"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1</w:t>
            </w:r>
            <w:r w:rsidRPr="00D300AC">
              <w:rPr>
                <w:rFonts w:ascii="宋体" w:hAnsi="宋体" w:cs="Courier New"/>
                <w:kern w:val="0"/>
                <w:szCs w:val="24"/>
              </w:rPr>
              <w:t>0</w:t>
            </w:r>
          </w:p>
        </w:tc>
        <w:tc>
          <w:tcPr>
            <w:tcW w:w="2608" w:type="dxa"/>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扫描一周的频率</w:t>
            </w:r>
          </w:p>
        </w:tc>
      </w:tr>
    </w:tbl>
    <w:p w:rsidR="00D300AC" w:rsidRPr="002D625D" w:rsidRDefault="00D300AC" w:rsidP="002D625D">
      <w:pPr>
        <w:pStyle w:val="3"/>
        <w:spacing w:line="360" w:lineRule="auto"/>
        <w:rPr>
          <w:rFonts w:ascii="宋体" w:hAnsi="宋体"/>
          <w:b w:val="0"/>
          <w:sz w:val="24"/>
          <w:szCs w:val="24"/>
        </w:rPr>
      </w:pPr>
      <w:bookmarkStart w:id="83" w:name="_Toc70452296"/>
      <w:r w:rsidRPr="002D625D">
        <w:rPr>
          <w:rFonts w:ascii="宋体" w:hAnsi="宋体" w:hint="eastAsia"/>
          <w:b w:val="0"/>
          <w:sz w:val="24"/>
          <w:szCs w:val="24"/>
        </w:rPr>
        <w:t>3</w:t>
      </w:r>
      <w:r w:rsidRPr="002D625D">
        <w:rPr>
          <w:rFonts w:ascii="宋体" w:hAnsi="宋体"/>
          <w:b w:val="0"/>
          <w:sz w:val="24"/>
          <w:szCs w:val="24"/>
        </w:rPr>
        <w:t xml:space="preserve">.2.3 </w:t>
      </w:r>
      <w:r w:rsidRPr="002D625D">
        <w:rPr>
          <w:rFonts w:ascii="宋体" w:hAnsi="宋体" w:hint="eastAsia"/>
          <w:b w:val="0"/>
          <w:sz w:val="24"/>
          <w:szCs w:val="24"/>
        </w:rPr>
        <w:t>核心控制模块</w:t>
      </w:r>
      <w:bookmarkEnd w:id="83"/>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H</w:t>
      </w:r>
      <w:r w:rsidRPr="00D300AC">
        <w:rPr>
          <w:rFonts w:ascii="宋体" w:hAnsi="宋体" w:hint="eastAsia"/>
          <w:sz w:val="24"/>
          <w:szCs w:val="24"/>
        </w:rPr>
        <w:t>iB</w:t>
      </w:r>
      <w:r w:rsidRPr="00D300AC">
        <w:rPr>
          <w:rFonts w:ascii="宋体" w:hAnsi="宋体"/>
          <w:sz w:val="24"/>
          <w:szCs w:val="24"/>
        </w:rPr>
        <w:t>ot</w:t>
      </w:r>
      <w:r w:rsidRPr="00D300AC">
        <w:rPr>
          <w:rFonts w:ascii="宋体" w:hAnsi="宋体" w:hint="eastAsia"/>
          <w:sz w:val="24"/>
          <w:szCs w:val="24"/>
        </w:rPr>
        <w:t>机器人核心控制模块采用</w:t>
      </w:r>
      <w:r w:rsidRPr="00D300AC">
        <w:rPr>
          <w:rFonts w:ascii="宋体" w:hAnsi="宋体"/>
          <w:sz w:val="24"/>
          <w:szCs w:val="24"/>
        </w:rPr>
        <w:t>Raspberry Pi 4B</w:t>
      </w:r>
      <w:r w:rsidRPr="00D300AC">
        <w:rPr>
          <w:rFonts w:ascii="宋体" w:hAnsi="宋体" w:hint="eastAsia"/>
          <w:sz w:val="24"/>
          <w:szCs w:val="24"/>
        </w:rPr>
        <w:t>主板。详细参数如图3</w:t>
      </w:r>
      <w:r w:rsidRPr="00D300AC">
        <w:rPr>
          <w:rFonts w:ascii="宋体" w:hAnsi="宋体"/>
          <w:sz w:val="24"/>
          <w:szCs w:val="24"/>
        </w:rPr>
        <w:t>-7</w:t>
      </w:r>
      <w:r w:rsidRPr="00D300AC">
        <w:rPr>
          <w:rFonts w:ascii="宋体" w:hAnsi="宋体" w:hint="eastAsia"/>
          <w:sz w:val="24"/>
          <w:szCs w:val="24"/>
        </w:rPr>
        <w:t>所示。</w:t>
      </w:r>
    </w:p>
    <w:p w:rsidR="00D300AC" w:rsidRPr="00D300AC" w:rsidRDefault="00896AED" w:rsidP="00D300AC">
      <w:pPr>
        <w:spacing w:line="360" w:lineRule="auto"/>
        <w:rPr>
          <w:rFonts w:ascii="宋体" w:hAnsi="宋体"/>
          <w:sz w:val="24"/>
          <w:szCs w:val="24"/>
        </w:rPr>
      </w:pPr>
      <w:r w:rsidRPr="000266E3">
        <w:rPr>
          <w:noProof/>
        </w:rPr>
        <w:drawing>
          <wp:inline distT="0" distB="0" distL="0" distR="0" wp14:anchorId="5AB09130" wp14:editId="42BEC6F6">
            <wp:extent cx="5757545" cy="2726055"/>
            <wp:effectExtent l="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7545" cy="2726055"/>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w:t>
      </w:r>
      <w:r w:rsidRPr="00D300AC">
        <w:rPr>
          <w:rFonts w:ascii="宋体" w:hAnsi="宋体"/>
          <w:szCs w:val="21"/>
        </w:rPr>
        <w:t xml:space="preserve">3-7  </w:t>
      </w:r>
      <w:r w:rsidRPr="00D300AC">
        <w:rPr>
          <w:rFonts w:ascii="宋体" w:hAnsi="宋体" w:hint="eastAsia"/>
          <w:szCs w:val="21"/>
        </w:rPr>
        <w:t>树莓派详细参数</w:t>
      </w:r>
    </w:p>
    <w:p w:rsidR="00D300AC" w:rsidRPr="002D625D" w:rsidRDefault="00D300AC" w:rsidP="002D625D">
      <w:pPr>
        <w:pStyle w:val="3"/>
        <w:spacing w:line="360" w:lineRule="auto"/>
        <w:rPr>
          <w:rFonts w:ascii="宋体" w:hAnsi="宋体"/>
          <w:b w:val="0"/>
          <w:sz w:val="24"/>
          <w:szCs w:val="24"/>
        </w:rPr>
      </w:pPr>
      <w:bookmarkStart w:id="84" w:name="_Toc70452297"/>
      <w:r w:rsidRPr="002D625D">
        <w:rPr>
          <w:rFonts w:ascii="宋体" w:hAnsi="宋体" w:hint="eastAsia"/>
          <w:b w:val="0"/>
          <w:sz w:val="24"/>
          <w:szCs w:val="24"/>
        </w:rPr>
        <w:t>3</w:t>
      </w:r>
      <w:r w:rsidRPr="002D625D">
        <w:rPr>
          <w:rFonts w:ascii="宋体" w:hAnsi="宋体"/>
          <w:b w:val="0"/>
          <w:sz w:val="24"/>
          <w:szCs w:val="24"/>
        </w:rPr>
        <w:t xml:space="preserve">.2.4 </w:t>
      </w:r>
      <w:r w:rsidRPr="002D625D">
        <w:rPr>
          <w:rFonts w:ascii="宋体" w:hAnsi="宋体" w:hint="eastAsia"/>
          <w:b w:val="0"/>
          <w:sz w:val="24"/>
          <w:szCs w:val="24"/>
        </w:rPr>
        <w:t>运动模组</w:t>
      </w:r>
      <w:bookmarkEnd w:id="84"/>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Hi</w:t>
      </w:r>
      <w:r w:rsidRPr="00D300AC">
        <w:rPr>
          <w:rFonts w:ascii="宋体" w:hAnsi="宋体"/>
          <w:sz w:val="24"/>
          <w:szCs w:val="24"/>
        </w:rPr>
        <w:t>Bot</w:t>
      </w:r>
      <w:r w:rsidRPr="00D300AC">
        <w:rPr>
          <w:rFonts w:ascii="宋体" w:hAnsi="宋体" w:hint="eastAsia"/>
          <w:sz w:val="24"/>
          <w:szCs w:val="24"/>
        </w:rPr>
        <w:t>配备</w:t>
      </w:r>
      <w:proofErr w:type="gramStart"/>
      <w:r w:rsidRPr="00D300AC">
        <w:rPr>
          <w:rFonts w:ascii="宋体" w:hAnsi="宋体" w:hint="eastAsia"/>
          <w:sz w:val="24"/>
          <w:szCs w:val="24"/>
        </w:rPr>
        <w:t>直流有</w:t>
      </w:r>
      <w:proofErr w:type="gramEnd"/>
      <w:r w:rsidRPr="00D300AC">
        <w:rPr>
          <w:rFonts w:ascii="宋体" w:hAnsi="宋体" w:hint="eastAsia"/>
          <w:sz w:val="24"/>
          <w:szCs w:val="24"/>
        </w:rPr>
        <w:t>刷电机，有刷直流电机是直流电机的一种，在使用时需要配备电</w:t>
      </w:r>
      <w:r w:rsidRPr="00D300AC">
        <w:rPr>
          <w:rFonts w:ascii="宋体" w:hAnsi="宋体" w:hint="eastAsia"/>
          <w:sz w:val="24"/>
          <w:szCs w:val="24"/>
        </w:rPr>
        <w:lastRenderedPageBreak/>
        <w:t>机驱动器，驱动器主要对电机的电流速度做高精度的控制。Hi</w:t>
      </w:r>
      <w:r w:rsidRPr="00D300AC">
        <w:rPr>
          <w:rFonts w:ascii="宋体" w:hAnsi="宋体"/>
          <w:sz w:val="24"/>
          <w:szCs w:val="24"/>
        </w:rPr>
        <w:t>Bot</w:t>
      </w:r>
      <w:r w:rsidRPr="00D300AC">
        <w:rPr>
          <w:rFonts w:ascii="宋体" w:hAnsi="宋体" w:hint="eastAsia"/>
          <w:sz w:val="24"/>
          <w:szCs w:val="24"/>
        </w:rPr>
        <w:t>使用增量式编码器，如图3</w:t>
      </w:r>
      <w:r w:rsidRPr="00D300AC">
        <w:rPr>
          <w:rFonts w:ascii="宋体" w:hAnsi="宋体"/>
          <w:sz w:val="24"/>
          <w:szCs w:val="24"/>
        </w:rPr>
        <w:t>-8</w:t>
      </w:r>
      <w:r w:rsidRPr="00D300AC">
        <w:rPr>
          <w:rFonts w:ascii="宋体" w:hAnsi="宋体" w:hint="eastAsia"/>
          <w:sz w:val="24"/>
          <w:szCs w:val="24"/>
        </w:rPr>
        <w:t>所示，对于机器人从开始运动时刻累计里程，累计的里程我们可以转化为统一的单位，如m/s、rad/s等单位使用。增量</w:t>
      </w:r>
      <w:proofErr w:type="gramStart"/>
      <w:r w:rsidRPr="00D300AC">
        <w:rPr>
          <w:rFonts w:ascii="宋体" w:hAnsi="宋体" w:hint="eastAsia"/>
          <w:sz w:val="24"/>
          <w:szCs w:val="24"/>
        </w:rPr>
        <w:t>型就是</w:t>
      </w:r>
      <w:proofErr w:type="gramEnd"/>
      <w:r w:rsidRPr="00D300AC">
        <w:rPr>
          <w:rFonts w:ascii="宋体" w:hAnsi="宋体" w:hint="eastAsia"/>
          <w:sz w:val="24"/>
          <w:szCs w:val="24"/>
        </w:rPr>
        <w:t>每转过单位的角度就发出一个脉冲信号(也有发正余弦信号，然后对其进行细分，斩波出频率更高的脉冲)，通常为A相、B相、Z相输出，A相、B相为相互延迟1/4周期的脉冲输出，根据延迟关系可以区别正反转，而且通过取A相、B相的上升和下降</w:t>
      </w:r>
      <w:proofErr w:type="gramStart"/>
      <w:r w:rsidRPr="00D300AC">
        <w:rPr>
          <w:rFonts w:ascii="宋体" w:hAnsi="宋体" w:hint="eastAsia"/>
          <w:sz w:val="24"/>
          <w:szCs w:val="24"/>
        </w:rPr>
        <w:t>沿可</w:t>
      </w:r>
      <w:proofErr w:type="gramEnd"/>
      <w:r w:rsidRPr="00D300AC">
        <w:rPr>
          <w:rFonts w:ascii="宋体" w:hAnsi="宋体" w:hint="eastAsia"/>
          <w:sz w:val="24"/>
          <w:szCs w:val="24"/>
        </w:rPr>
        <w:t>以进行2或4倍频；Z相为单圈脉冲，即每圈发出一个脉冲</w:t>
      </w:r>
      <w:r w:rsidR="00122D15" w:rsidRPr="00122D15">
        <w:rPr>
          <w:rFonts w:ascii="宋体" w:hAnsi="宋体"/>
          <w:sz w:val="24"/>
          <w:szCs w:val="24"/>
          <w:vertAlign w:val="superscript"/>
        </w:rPr>
        <w:fldChar w:fldCharType="begin"/>
      </w:r>
      <w:r w:rsidR="00122D15" w:rsidRPr="00122D15">
        <w:rPr>
          <w:rFonts w:ascii="宋体" w:hAnsi="宋体"/>
          <w:sz w:val="24"/>
          <w:szCs w:val="24"/>
          <w:vertAlign w:val="superscript"/>
        </w:rPr>
        <w:instrText xml:space="preserve"> </w:instrText>
      </w:r>
      <w:r w:rsidR="00122D15" w:rsidRPr="00122D15">
        <w:rPr>
          <w:rFonts w:ascii="宋体" w:hAnsi="宋体" w:hint="eastAsia"/>
          <w:sz w:val="24"/>
          <w:szCs w:val="24"/>
          <w:vertAlign w:val="superscript"/>
        </w:rPr>
        <w:instrText>REF _Ref70319812 \r \h</w:instrText>
      </w:r>
      <w:r w:rsidR="00122D15" w:rsidRPr="00122D15">
        <w:rPr>
          <w:rFonts w:ascii="宋体" w:hAnsi="宋体"/>
          <w:sz w:val="24"/>
          <w:szCs w:val="24"/>
          <w:vertAlign w:val="superscript"/>
        </w:rPr>
        <w:instrText xml:space="preserve"> </w:instrText>
      </w:r>
      <w:r w:rsidR="00122D15">
        <w:rPr>
          <w:rFonts w:ascii="宋体" w:hAnsi="宋体"/>
          <w:sz w:val="24"/>
          <w:szCs w:val="24"/>
          <w:vertAlign w:val="superscript"/>
        </w:rPr>
        <w:instrText xml:space="preserve"> \* MERGEFORMAT </w:instrText>
      </w:r>
      <w:r w:rsidR="00122D15" w:rsidRPr="00122D15">
        <w:rPr>
          <w:rFonts w:ascii="宋体" w:hAnsi="宋体"/>
          <w:sz w:val="24"/>
          <w:szCs w:val="24"/>
          <w:vertAlign w:val="superscript"/>
        </w:rPr>
      </w:r>
      <w:r w:rsidR="00122D15" w:rsidRPr="00122D15">
        <w:rPr>
          <w:rFonts w:ascii="宋体" w:hAnsi="宋体"/>
          <w:sz w:val="24"/>
          <w:szCs w:val="24"/>
          <w:vertAlign w:val="superscript"/>
        </w:rPr>
        <w:fldChar w:fldCharType="separate"/>
      </w:r>
      <w:r w:rsidR="00122D15" w:rsidRPr="00122D15">
        <w:rPr>
          <w:rFonts w:ascii="宋体" w:hAnsi="宋体"/>
          <w:sz w:val="24"/>
          <w:szCs w:val="24"/>
          <w:vertAlign w:val="superscript"/>
        </w:rPr>
        <w:t>[9]</w:t>
      </w:r>
      <w:r w:rsidR="00122D15" w:rsidRPr="00122D15">
        <w:rPr>
          <w:rFonts w:ascii="宋体" w:hAnsi="宋体"/>
          <w:sz w:val="24"/>
          <w:szCs w:val="24"/>
          <w:vertAlign w:val="superscript"/>
        </w:rPr>
        <w:fldChar w:fldCharType="end"/>
      </w:r>
      <w:r w:rsidRPr="00D300AC">
        <w:rPr>
          <w:rFonts w:ascii="宋体" w:hAnsi="宋体" w:hint="eastAsia"/>
          <w:sz w:val="24"/>
          <w:szCs w:val="24"/>
        </w:rPr>
        <w:t>。</w:t>
      </w:r>
    </w:p>
    <w:p w:rsidR="00D300AC" w:rsidRPr="00D300AC" w:rsidRDefault="00896AED" w:rsidP="00D300AC">
      <w:pPr>
        <w:spacing w:line="360" w:lineRule="auto"/>
        <w:ind w:firstLineChars="200" w:firstLine="420"/>
        <w:jc w:val="center"/>
      </w:pPr>
      <w:r w:rsidRPr="000266E3">
        <w:rPr>
          <w:noProof/>
        </w:rPr>
        <w:drawing>
          <wp:inline distT="0" distB="0" distL="0" distR="0" wp14:anchorId="2BE3B41E" wp14:editId="5981BA30">
            <wp:extent cx="5249545" cy="216725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8">
                      <a:extLst>
                        <a:ext uri="{28A0092B-C50C-407E-A947-70E740481C1C}">
                          <a14:useLocalDpi xmlns:a14="http://schemas.microsoft.com/office/drawing/2010/main" val="0"/>
                        </a:ext>
                      </a:extLst>
                    </a:blip>
                    <a:srcRect t="6056"/>
                    <a:stretch>
                      <a:fillRect/>
                    </a:stretch>
                  </pic:blipFill>
                  <pic:spPr bwMode="auto">
                    <a:xfrm>
                      <a:off x="0" y="0"/>
                      <a:ext cx="5249545" cy="2167255"/>
                    </a:xfrm>
                    <a:prstGeom prst="rect">
                      <a:avLst/>
                    </a:prstGeom>
                    <a:noFill/>
                    <a:ln>
                      <a:noFill/>
                    </a:ln>
                  </pic:spPr>
                </pic:pic>
              </a:graphicData>
            </a:graphic>
          </wp:inline>
        </w:drawing>
      </w:r>
    </w:p>
    <w:p w:rsidR="00D300AC" w:rsidRPr="00D300AC" w:rsidRDefault="00D300AC" w:rsidP="00D300AC">
      <w:pPr>
        <w:spacing w:line="360" w:lineRule="auto"/>
        <w:ind w:firstLineChars="200" w:firstLine="420"/>
        <w:jc w:val="center"/>
      </w:pPr>
      <w:r w:rsidRPr="00D300AC">
        <w:rPr>
          <w:rFonts w:hint="eastAsia"/>
        </w:rPr>
        <w:t>图</w:t>
      </w:r>
      <w:r w:rsidRPr="00D300AC">
        <w:rPr>
          <w:rFonts w:hint="eastAsia"/>
        </w:rPr>
        <w:t>3</w:t>
      </w:r>
      <w:r w:rsidRPr="00D300AC">
        <w:t xml:space="preserve">-8  </w:t>
      </w:r>
      <w:r w:rsidRPr="00D300AC">
        <w:rPr>
          <w:rFonts w:hint="eastAsia"/>
        </w:rPr>
        <w:t>运动模组</w:t>
      </w:r>
    </w:p>
    <w:p w:rsidR="00D300AC" w:rsidRPr="002D625D" w:rsidRDefault="00D300AC" w:rsidP="002D625D">
      <w:pPr>
        <w:pStyle w:val="3"/>
        <w:spacing w:line="360" w:lineRule="auto"/>
        <w:rPr>
          <w:rFonts w:ascii="宋体" w:hAnsi="宋体"/>
          <w:b w:val="0"/>
          <w:sz w:val="24"/>
          <w:szCs w:val="24"/>
        </w:rPr>
      </w:pPr>
      <w:bookmarkStart w:id="85" w:name="_Toc70452298"/>
      <w:r w:rsidRPr="002D625D">
        <w:rPr>
          <w:rFonts w:ascii="宋体" w:hAnsi="宋体" w:hint="eastAsia"/>
          <w:b w:val="0"/>
          <w:sz w:val="24"/>
          <w:szCs w:val="24"/>
        </w:rPr>
        <w:t>3</w:t>
      </w:r>
      <w:r w:rsidRPr="002D625D">
        <w:rPr>
          <w:rFonts w:ascii="宋体" w:hAnsi="宋体"/>
          <w:b w:val="0"/>
          <w:sz w:val="24"/>
          <w:szCs w:val="24"/>
        </w:rPr>
        <w:t>.2.5 IMU</w:t>
      </w:r>
      <w:r w:rsidRPr="002D625D">
        <w:rPr>
          <w:rFonts w:ascii="宋体" w:hAnsi="宋体" w:hint="eastAsia"/>
          <w:b w:val="0"/>
          <w:sz w:val="24"/>
          <w:szCs w:val="24"/>
        </w:rPr>
        <w:t>姿态传感器</w:t>
      </w:r>
      <w:bookmarkEnd w:id="85"/>
    </w:p>
    <w:p w:rsidR="00D300AC" w:rsidRPr="00D300AC" w:rsidRDefault="00D300AC" w:rsidP="00902075">
      <w:pPr>
        <w:spacing w:line="360" w:lineRule="auto"/>
        <w:ind w:firstLineChars="200" w:firstLine="480"/>
        <w:rPr>
          <w:rFonts w:eastAsia="黑体"/>
          <w:sz w:val="28"/>
          <w:szCs w:val="28"/>
        </w:rPr>
      </w:pPr>
      <w:r w:rsidRPr="00D300AC">
        <w:rPr>
          <w:rFonts w:ascii="宋体" w:hAnsi="宋体" w:hint="eastAsia"/>
          <w:sz w:val="24"/>
          <w:szCs w:val="24"/>
        </w:rPr>
        <w:t>在HiBot上我们所采用的是MPU6050，</w:t>
      </w:r>
      <w:r w:rsidR="00360123" w:rsidRPr="00360123">
        <w:rPr>
          <w:rFonts w:ascii="宋体" w:hAnsi="宋体" w:hint="eastAsia"/>
          <w:sz w:val="24"/>
          <w:szCs w:val="24"/>
        </w:rPr>
        <w:t>芯片内部主要包含三个单轴的加速度测量设备和三个独立的单轴陀螺仪,对于最初的加速度和旋转角速度我们可以直接通过</w:t>
      </w:r>
      <w:r w:rsidR="00360123">
        <w:rPr>
          <w:rFonts w:ascii="宋体" w:hAnsi="宋体"/>
          <w:sz w:val="24"/>
          <w:szCs w:val="24"/>
        </w:rPr>
        <w:t>I2C</w:t>
      </w:r>
      <w:r w:rsidR="00360123" w:rsidRPr="00360123">
        <w:rPr>
          <w:rFonts w:ascii="宋体" w:hAnsi="宋体" w:hint="eastAsia"/>
          <w:sz w:val="24"/>
          <w:szCs w:val="24"/>
        </w:rPr>
        <w:t>总线进行读取,然后我们利用</w:t>
      </w:r>
      <w:r w:rsidR="00360123">
        <w:rPr>
          <w:rFonts w:ascii="宋体" w:hAnsi="宋体" w:hint="eastAsia"/>
          <w:sz w:val="24"/>
          <w:szCs w:val="24"/>
        </w:rPr>
        <w:t>A</w:t>
      </w:r>
      <w:r w:rsidR="00360123">
        <w:rPr>
          <w:rFonts w:ascii="宋体" w:hAnsi="宋体"/>
          <w:sz w:val="24"/>
          <w:szCs w:val="24"/>
        </w:rPr>
        <w:t>HRS</w:t>
      </w:r>
      <w:r w:rsidR="00360123" w:rsidRPr="00360123">
        <w:rPr>
          <w:rFonts w:ascii="宋体" w:hAnsi="宋体" w:hint="eastAsia"/>
          <w:sz w:val="24"/>
          <w:szCs w:val="24"/>
        </w:rPr>
        <w:t>算法将系统中的姿态数据进行了融合,可以获得比较高精度的姿态数据。</w:t>
      </w:r>
      <w:r w:rsidRPr="00D300AC">
        <w:rPr>
          <w:rFonts w:eastAsia="黑体"/>
          <w:sz w:val="28"/>
          <w:szCs w:val="28"/>
        </w:rPr>
        <w:br w:type="page"/>
      </w:r>
    </w:p>
    <w:p w:rsidR="00D300AC" w:rsidRPr="00564613" w:rsidRDefault="00D300AC" w:rsidP="00564613">
      <w:pPr>
        <w:pStyle w:val="1"/>
        <w:spacing w:line="360" w:lineRule="auto"/>
        <w:rPr>
          <w:rFonts w:ascii="黑体" w:eastAsia="黑体" w:hAnsi="黑体"/>
          <w:b w:val="0"/>
          <w:sz w:val="28"/>
          <w:szCs w:val="28"/>
        </w:rPr>
      </w:pPr>
      <w:bookmarkStart w:id="86" w:name="_Toc70281517"/>
      <w:bookmarkStart w:id="87" w:name="_Toc70452299"/>
      <w:r w:rsidRPr="00564613">
        <w:rPr>
          <w:rFonts w:ascii="黑体" w:eastAsia="黑体" w:hAnsi="黑体"/>
          <w:b w:val="0"/>
          <w:sz w:val="28"/>
          <w:szCs w:val="28"/>
        </w:rPr>
        <w:lastRenderedPageBreak/>
        <w:t>4</w:t>
      </w:r>
      <w:r w:rsidRPr="00564613">
        <w:rPr>
          <w:rFonts w:ascii="黑体" w:eastAsia="黑体" w:hAnsi="黑体" w:hint="eastAsia"/>
          <w:b w:val="0"/>
          <w:sz w:val="28"/>
          <w:szCs w:val="28"/>
        </w:rPr>
        <w:t>. 软件设计</w:t>
      </w:r>
      <w:bookmarkEnd w:id="86"/>
      <w:bookmarkEnd w:id="87"/>
    </w:p>
    <w:p w:rsidR="00D300AC" w:rsidRPr="00A46675" w:rsidRDefault="00D300AC" w:rsidP="00A46675">
      <w:pPr>
        <w:pStyle w:val="2"/>
        <w:jc w:val="left"/>
        <w:rPr>
          <w:rFonts w:ascii="宋体" w:eastAsia="宋体" w:hAnsi="宋体"/>
          <w:b/>
          <w:sz w:val="24"/>
          <w:szCs w:val="24"/>
        </w:rPr>
      </w:pPr>
      <w:bookmarkStart w:id="88" w:name="_Toc70281518"/>
      <w:bookmarkStart w:id="89" w:name="_Toc70452300"/>
      <w:r w:rsidRPr="00A46675">
        <w:rPr>
          <w:rFonts w:ascii="宋体" w:eastAsia="宋体" w:hAnsi="宋体"/>
          <w:b/>
          <w:sz w:val="24"/>
          <w:szCs w:val="24"/>
        </w:rPr>
        <w:t>4.1</w:t>
      </w:r>
      <w:r w:rsidRPr="00A46675">
        <w:rPr>
          <w:rFonts w:ascii="宋体" w:eastAsia="宋体" w:hAnsi="宋体" w:hint="eastAsia"/>
          <w:b/>
          <w:sz w:val="24"/>
          <w:szCs w:val="24"/>
        </w:rPr>
        <w:t xml:space="preserve"> 智能点餐系统设计</w:t>
      </w:r>
      <w:bookmarkEnd w:id="88"/>
      <w:bookmarkEnd w:id="89"/>
    </w:p>
    <w:p w:rsidR="00D300AC" w:rsidRPr="002D625D" w:rsidRDefault="00D300AC" w:rsidP="002D625D">
      <w:pPr>
        <w:pStyle w:val="3"/>
        <w:spacing w:line="360" w:lineRule="auto"/>
        <w:rPr>
          <w:rFonts w:ascii="宋体" w:hAnsi="宋体"/>
          <w:b w:val="0"/>
          <w:sz w:val="24"/>
          <w:szCs w:val="24"/>
        </w:rPr>
      </w:pPr>
      <w:bookmarkStart w:id="90" w:name="_Toc70281519"/>
      <w:bookmarkStart w:id="91" w:name="_Toc70452301"/>
      <w:r w:rsidRPr="002D625D">
        <w:rPr>
          <w:rFonts w:ascii="宋体" w:hAnsi="宋体" w:hint="eastAsia"/>
          <w:b w:val="0"/>
          <w:sz w:val="24"/>
          <w:szCs w:val="24"/>
        </w:rPr>
        <w:t>4</w:t>
      </w:r>
      <w:r w:rsidRPr="002D625D">
        <w:rPr>
          <w:rFonts w:ascii="宋体" w:hAnsi="宋体"/>
          <w:b w:val="0"/>
          <w:sz w:val="24"/>
          <w:szCs w:val="24"/>
        </w:rPr>
        <w:t xml:space="preserve">.1.1 </w:t>
      </w:r>
      <w:r w:rsidRPr="002D625D">
        <w:rPr>
          <w:rFonts w:ascii="宋体" w:hAnsi="宋体" w:hint="eastAsia"/>
          <w:b w:val="0"/>
          <w:sz w:val="24"/>
          <w:szCs w:val="24"/>
        </w:rPr>
        <w:t>系统功能及组成</w:t>
      </w:r>
      <w:bookmarkEnd w:id="90"/>
      <w:bookmarkEnd w:id="91"/>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智能点</w:t>
      </w:r>
      <w:proofErr w:type="gramStart"/>
      <w:r w:rsidRPr="00D300AC">
        <w:rPr>
          <w:rFonts w:ascii="宋体" w:hAnsi="宋体" w:hint="eastAsia"/>
          <w:sz w:val="24"/>
          <w:szCs w:val="24"/>
        </w:rPr>
        <w:t>餐系统</w:t>
      </w:r>
      <w:proofErr w:type="gramEnd"/>
      <w:r w:rsidRPr="00D300AC">
        <w:rPr>
          <w:rFonts w:ascii="宋体" w:hAnsi="宋体" w:hint="eastAsia"/>
          <w:sz w:val="24"/>
          <w:szCs w:val="24"/>
        </w:rPr>
        <w:t>由点餐A</w:t>
      </w:r>
      <w:r w:rsidRPr="00D300AC">
        <w:rPr>
          <w:rFonts w:ascii="宋体" w:hAnsi="宋体"/>
          <w:sz w:val="24"/>
          <w:szCs w:val="24"/>
        </w:rPr>
        <w:t>PP</w:t>
      </w:r>
      <w:r w:rsidRPr="00D300AC">
        <w:rPr>
          <w:rFonts w:ascii="宋体" w:hAnsi="宋体" w:hint="eastAsia"/>
          <w:sz w:val="24"/>
          <w:szCs w:val="24"/>
        </w:rPr>
        <w:t>和商家管理平台系统组成。智能点</w:t>
      </w:r>
      <w:proofErr w:type="gramStart"/>
      <w:r w:rsidRPr="00D300AC">
        <w:rPr>
          <w:rFonts w:ascii="宋体" w:hAnsi="宋体" w:hint="eastAsia"/>
          <w:sz w:val="24"/>
          <w:szCs w:val="24"/>
        </w:rPr>
        <w:t>餐系统</w:t>
      </w:r>
      <w:proofErr w:type="gramEnd"/>
      <w:r w:rsidRPr="00D300AC">
        <w:rPr>
          <w:rFonts w:ascii="宋体" w:hAnsi="宋体" w:hint="eastAsia"/>
          <w:sz w:val="24"/>
          <w:szCs w:val="24"/>
        </w:rPr>
        <w:t>采用多方式就餐，主要为移动终端的网上订餐方式。客人可以在所使用的移动设备终端智能手机上下载点餐A</w:t>
      </w:r>
      <w:r w:rsidRPr="00D300AC">
        <w:rPr>
          <w:rFonts w:ascii="宋体" w:hAnsi="宋体"/>
          <w:sz w:val="24"/>
          <w:szCs w:val="24"/>
        </w:rPr>
        <w:t>PP</w:t>
      </w:r>
      <w:r w:rsidRPr="00D300AC">
        <w:rPr>
          <w:rFonts w:ascii="宋体" w:hAnsi="宋体" w:hint="eastAsia"/>
          <w:sz w:val="24"/>
          <w:szCs w:val="24"/>
        </w:rPr>
        <w:t>软件，连接餐厅的W</w:t>
      </w:r>
      <w:r w:rsidRPr="00D300AC">
        <w:rPr>
          <w:rFonts w:ascii="宋体" w:hAnsi="宋体"/>
          <w:sz w:val="24"/>
          <w:szCs w:val="24"/>
        </w:rPr>
        <w:t>IFI</w:t>
      </w:r>
      <w:r w:rsidRPr="00D300AC">
        <w:rPr>
          <w:rFonts w:ascii="宋体" w:hAnsi="宋体" w:hint="eastAsia"/>
          <w:sz w:val="24"/>
          <w:szCs w:val="24"/>
        </w:rPr>
        <w:t>，进行</w:t>
      </w:r>
      <w:proofErr w:type="gramStart"/>
      <w:r w:rsidRPr="00D300AC">
        <w:rPr>
          <w:rFonts w:ascii="宋体" w:hAnsi="宋体" w:hint="eastAsia"/>
          <w:sz w:val="24"/>
          <w:szCs w:val="24"/>
        </w:rPr>
        <w:t>网上选餐订餐</w:t>
      </w:r>
      <w:proofErr w:type="gramEnd"/>
      <w:r w:rsidRPr="00D300AC">
        <w:rPr>
          <w:rFonts w:ascii="宋体" w:hAnsi="宋体" w:hint="eastAsia"/>
          <w:sz w:val="24"/>
          <w:szCs w:val="24"/>
        </w:rPr>
        <w:t>，商家管理员登录商家管理平台可以实时的接收客人的订单详情，并及时的处理。鉴于以上情况题，针对性设计了如下的智能点餐系统。</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该智能点</w:t>
      </w:r>
      <w:proofErr w:type="gramStart"/>
      <w:r w:rsidRPr="00D300AC">
        <w:rPr>
          <w:rFonts w:ascii="宋体" w:hAnsi="宋体" w:hint="eastAsia"/>
          <w:sz w:val="24"/>
          <w:szCs w:val="24"/>
        </w:rPr>
        <w:t>餐系统</w:t>
      </w:r>
      <w:proofErr w:type="gramEnd"/>
      <w:r w:rsidRPr="00D300AC">
        <w:rPr>
          <w:rFonts w:ascii="宋体" w:hAnsi="宋体" w:hint="eastAsia"/>
          <w:sz w:val="24"/>
          <w:szCs w:val="24"/>
        </w:rPr>
        <w:t>主要包括五大功能模块，分别为：点餐A</w:t>
      </w:r>
      <w:r w:rsidRPr="00D300AC">
        <w:rPr>
          <w:rFonts w:ascii="宋体" w:hAnsi="宋体"/>
          <w:sz w:val="24"/>
          <w:szCs w:val="24"/>
        </w:rPr>
        <w:t>PP</w:t>
      </w:r>
      <w:r w:rsidRPr="00D300AC">
        <w:rPr>
          <w:rFonts w:ascii="宋体" w:hAnsi="宋体" w:hint="eastAsia"/>
          <w:sz w:val="24"/>
          <w:szCs w:val="24"/>
        </w:rPr>
        <w:t>、商家管理平台、T</w:t>
      </w:r>
      <w:r w:rsidRPr="00D300AC">
        <w:rPr>
          <w:rFonts w:ascii="宋体" w:hAnsi="宋体"/>
          <w:sz w:val="24"/>
          <w:szCs w:val="24"/>
        </w:rPr>
        <w:t>CP</w:t>
      </w:r>
      <w:r w:rsidRPr="00D300AC">
        <w:rPr>
          <w:rFonts w:ascii="宋体" w:hAnsi="宋体" w:hint="eastAsia"/>
          <w:sz w:val="24"/>
          <w:szCs w:val="24"/>
        </w:rPr>
        <w:t>服务器、无线传输、智能分析。如图4-</w:t>
      </w:r>
      <w:r w:rsidRPr="00D300AC">
        <w:rPr>
          <w:rFonts w:ascii="宋体" w:hAnsi="宋体"/>
          <w:sz w:val="24"/>
          <w:szCs w:val="24"/>
        </w:rPr>
        <w:t>1</w:t>
      </w:r>
      <w:r w:rsidRPr="00D300AC">
        <w:rPr>
          <w:rFonts w:ascii="宋体" w:hAnsi="宋体" w:hint="eastAsia"/>
          <w:sz w:val="24"/>
          <w:szCs w:val="24"/>
        </w:rPr>
        <w:t>显示，</w:t>
      </w:r>
    </w:p>
    <w:p w:rsidR="00D300AC" w:rsidRPr="00D300AC" w:rsidRDefault="00896AED" w:rsidP="00D300AC">
      <w:pPr>
        <w:spacing w:line="360" w:lineRule="auto"/>
        <w:rPr>
          <w:rFonts w:ascii="宋体" w:hAnsi="宋体"/>
          <w:sz w:val="24"/>
          <w:szCs w:val="24"/>
        </w:rPr>
      </w:pPr>
      <w:r>
        <w:rPr>
          <w:noProof/>
        </w:rPr>
        <mc:AlternateContent>
          <mc:Choice Requires="wpc">
            <w:drawing>
              <wp:inline distT="0" distB="0" distL="0" distR="0" wp14:anchorId="60D0B4BA" wp14:editId="41B235FC">
                <wp:extent cx="5784215" cy="2530475"/>
                <wp:effectExtent l="0" t="0" r="6985" b="0"/>
                <wp:docPr id="60" name="画布 10"/>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58" name="文本框 27"/>
                        <wps:cNvSpPr txBox="1"/>
                        <wps:spPr>
                          <a:xfrm>
                            <a:off x="2355359" y="300370"/>
                            <a:ext cx="1112520" cy="571500"/>
                          </a:xfrm>
                          <a:prstGeom prst="rect">
                            <a:avLst/>
                          </a:prstGeom>
                          <a:solidFill>
                            <a:sysClr val="window" lastClr="FFFFFF"/>
                          </a:solidFill>
                          <a:ln w="6350">
                            <a:solidFill>
                              <a:prstClr val="black"/>
                            </a:solidFill>
                          </a:ln>
                        </wps:spPr>
                        <wps:txbx>
                          <w:txbxContent>
                            <w:p w:rsidR="00521BCB" w:rsidRDefault="00521BCB" w:rsidP="00D300AC">
                              <w:pPr>
                                <w:jc w:val="center"/>
                              </w:pPr>
                              <w:r>
                                <w:rPr>
                                  <w:rFonts w:hint="eastAsia"/>
                                </w:rPr>
                                <w:t>智能</w:t>
                              </w:r>
                              <w:r>
                                <w:t>点餐系统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9" name="文本框 27"/>
                        <wps:cNvSpPr txBox="1"/>
                        <wps:spPr>
                          <a:xfrm>
                            <a:off x="35999" y="1478590"/>
                            <a:ext cx="1054440" cy="5362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点餐</w:t>
                              </w:r>
                              <w:r>
                                <w:rPr>
                                  <w:rFonts w:hint="eastAsia"/>
                                  <w:sz w:val="21"/>
                                  <w:szCs w:val="21"/>
                                </w:rPr>
                                <w:t>APP</w:t>
                              </w:r>
                            </w:p>
                          </w:txbxContent>
                        </wps:txbx>
                        <wps:bodyPr rot="0" spcFirstLastPara="0" vert="horz" wrap="square" lIns="91440" tIns="45720" rIns="91440" bIns="45720" numCol="1" spcCol="0" rtlCol="0" fromWordArt="0" anchor="ctr" anchorCtr="0" forceAA="0" compatLnSpc="1">
                          <a:noAutofit/>
                        </wps:bodyPr>
                      </wps:wsp>
                      <wps:wsp>
                        <wps:cNvPr id="73" name="文本框 27"/>
                        <wps:cNvSpPr txBox="1"/>
                        <wps:spPr>
                          <a:xfrm>
                            <a:off x="1217099" y="1478923"/>
                            <a:ext cx="1054100" cy="53594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商家管理</w:t>
                              </w:r>
                              <w:r>
                                <w:rPr>
                                  <w:sz w:val="21"/>
                                  <w:szCs w:val="21"/>
                                </w:rPr>
                                <w:t>平台</w:t>
                              </w:r>
                            </w:p>
                          </w:txbxContent>
                        </wps:txbx>
                        <wps:bodyPr rot="0" spcFirstLastPara="0" vert="horz" wrap="square" lIns="91440" tIns="45720" rIns="91440" bIns="45720" numCol="1" spcCol="0" rtlCol="0" fromWordArt="0" anchor="ctr" anchorCtr="0" forceAA="0" compatLnSpc="1">
                          <a:noAutofit/>
                        </wps:bodyPr>
                      </wps:wsp>
                      <wps:wsp>
                        <wps:cNvPr id="74" name="文本框 27"/>
                        <wps:cNvSpPr txBox="1"/>
                        <wps:spPr>
                          <a:xfrm>
                            <a:off x="2390579" y="1478922"/>
                            <a:ext cx="1054100" cy="53594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TCP</w:t>
                              </w: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75" name="文本框 27"/>
                        <wps:cNvSpPr txBox="1"/>
                        <wps:spPr>
                          <a:xfrm>
                            <a:off x="3556439" y="1478583"/>
                            <a:ext cx="1054100" cy="53594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无线传输</w:t>
                              </w:r>
                            </w:p>
                          </w:txbxContent>
                        </wps:txbx>
                        <wps:bodyPr rot="0" spcFirstLastPara="0" vert="horz" wrap="square" lIns="91440" tIns="45720" rIns="91440" bIns="45720" numCol="1" spcCol="0" rtlCol="0" fromWordArt="0" anchor="ctr" anchorCtr="0" forceAA="0" compatLnSpc="1">
                          <a:noAutofit/>
                        </wps:bodyPr>
                      </wps:wsp>
                      <wps:wsp>
                        <wps:cNvPr id="76" name="文本框 27"/>
                        <wps:cNvSpPr txBox="1"/>
                        <wps:spPr>
                          <a:xfrm>
                            <a:off x="4730259" y="1478923"/>
                            <a:ext cx="1054100" cy="53594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智能</w:t>
                              </w:r>
                              <w:r>
                                <w:rPr>
                                  <w:sz w:val="21"/>
                                  <w:szCs w:val="21"/>
                                </w:rPr>
                                <w:t>分析</w:t>
                              </w:r>
                            </w:p>
                          </w:txbxContent>
                        </wps:txbx>
                        <wps:bodyPr rot="0" spcFirstLastPara="0" vert="horz" wrap="square" lIns="91440" tIns="45720" rIns="91440" bIns="45720" numCol="1" spcCol="0" rtlCol="0" fromWordArt="0" anchor="ctr" anchorCtr="0" forceAA="0" compatLnSpc="1">
                          <a:noAutofit/>
                        </wps:bodyPr>
                      </wps:wsp>
                      <wps:wsp>
                        <wps:cNvPr id="59" name="直接箭头连接符 29"/>
                        <wps:cNvCnPr>
                          <a:endCxn id="74" idx="0"/>
                        </wps:cNvCnPr>
                        <wps:spPr>
                          <a:xfrm>
                            <a:off x="2911619" y="871870"/>
                            <a:ext cx="6010" cy="607052"/>
                          </a:xfrm>
                          <a:prstGeom prst="straightConnector1">
                            <a:avLst/>
                          </a:prstGeom>
                          <a:noFill/>
                          <a:ln w="6350" cap="flat" cmpd="sng" algn="ctr">
                            <a:solidFill>
                              <a:sysClr val="windowText" lastClr="000000"/>
                            </a:solidFill>
                            <a:prstDash val="solid"/>
                            <a:miter lim="800000"/>
                            <a:tailEnd type="triangle"/>
                          </a:ln>
                          <a:effectLst/>
                        </wps:spPr>
                        <wps:bodyPr/>
                      </wps:wsp>
                      <wps:wsp>
                        <wps:cNvPr id="61" name="肘形连接符 61"/>
                        <wps:cNvCnPr>
                          <a:endCxn id="69" idx="0"/>
                        </wps:cNvCnPr>
                        <wps:spPr>
                          <a:xfrm rot="10800000" flipV="1">
                            <a:off x="563220" y="1136664"/>
                            <a:ext cx="2355241" cy="341925"/>
                          </a:xfrm>
                          <a:prstGeom prst="bentConnector2">
                            <a:avLst/>
                          </a:prstGeom>
                          <a:noFill/>
                          <a:ln w="6350" cap="flat" cmpd="sng" algn="ctr">
                            <a:solidFill>
                              <a:sysClr val="windowText" lastClr="000000"/>
                            </a:solidFill>
                            <a:prstDash val="solid"/>
                            <a:miter lim="800000"/>
                            <a:tailEnd type="triangle"/>
                          </a:ln>
                          <a:effectLst/>
                        </wps:spPr>
                        <wps:bodyPr/>
                      </wps:wsp>
                      <wps:wsp>
                        <wps:cNvPr id="63" name="直接箭头连接符 63"/>
                        <wps:cNvCnPr>
                          <a:endCxn id="73" idx="0"/>
                        </wps:cNvCnPr>
                        <wps:spPr>
                          <a:xfrm>
                            <a:off x="1743075" y="1136664"/>
                            <a:ext cx="1074" cy="342259"/>
                          </a:xfrm>
                          <a:prstGeom prst="straightConnector1">
                            <a:avLst/>
                          </a:prstGeom>
                          <a:noFill/>
                          <a:ln w="6350" cap="flat" cmpd="sng" algn="ctr">
                            <a:solidFill>
                              <a:sysClr val="windowText" lastClr="000000"/>
                            </a:solidFill>
                            <a:prstDash val="solid"/>
                            <a:miter lim="800000"/>
                            <a:tailEnd type="triangle"/>
                          </a:ln>
                          <a:effectLst/>
                        </wps:spPr>
                        <wps:bodyPr/>
                      </wps:wsp>
                      <wps:wsp>
                        <wps:cNvPr id="77" name="肘形连接符 77"/>
                        <wps:cNvCnPr>
                          <a:endCxn id="76" idx="0"/>
                        </wps:cNvCnPr>
                        <wps:spPr>
                          <a:xfrm>
                            <a:off x="2907030" y="1136664"/>
                            <a:ext cx="2350279" cy="342259"/>
                          </a:xfrm>
                          <a:prstGeom prst="bentConnector2">
                            <a:avLst/>
                          </a:prstGeom>
                          <a:noFill/>
                          <a:ln w="6350" cap="flat" cmpd="sng" algn="ctr">
                            <a:solidFill>
                              <a:sysClr val="windowText" lastClr="000000"/>
                            </a:solidFill>
                            <a:prstDash val="solid"/>
                            <a:miter lim="800000"/>
                            <a:tailEnd type="triangle"/>
                          </a:ln>
                          <a:effectLst/>
                        </wps:spPr>
                        <wps:bodyPr/>
                      </wps:wsp>
                      <wps:wsp>
                        <wps:cNvPr id="78" name="直接箭头连接符 78"/>
                        <wps:cNvCnPr>
                          <a:endCxn id="75" idx="0"/>
                        </wps:cNvCnPr>
                        <wps:spPr>
                          <a:xfrm>
                            <a:off x="4083489" y="1130950"/>
                            <a:ext cx="0" cy="347633"/>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60D0B4BA" id="画布 10" o:spid="_x0000_s1044" editas="canvas" style="width:455.45pt;height:199.25pt;mso-position-horizontal-relative:char;mso-position-vertical-relative:line" coordsize="57842,25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">
                <v:shape id="_x0000_s1045" type="#_x0000_t75" style="position:absolute;width:57842;height:25304;visibility:visible;mso-wrap-style:square">
                  <v:fill o:detectmouseclick="t"/>
                  <v:path o:connecttype="none"/>
                </v:shape>
                <v:shape id="文本框 27" o:spid="_x0000_s1046" type="#_x0000_t202" style="position:absolute;left:23553;top:3003;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" fillcolor="window" strokeweight=".5pt">
                  <v:textbox>
                    <w:txbxContent>
                      <w:p w:rsidR="00521BCB" w:rsidRDefault="00521BCB" w:rsidP="00D300AC">
                        <w:pPr>
                          <w:jc w:val="center"/>
                        </w:pPr>
                        <w:r>
                          <w:rPr>
                            <w:rFonts w:hint="eastAsia"/>
                          </w:rPr>
                          <w:t>智能</w:t>
                        </w:r>
                        <w:r>
                          <w:t>点餐系统</w:t>
                        </w:r>
                      </w:p>
                    </w:txbxContent>
                  </v:textbox>
                </v:shape>
                <v:shape id="文本框 27" o:spid="_x0000_s1047" type="#_x0000_t202" style="position:absolute;left:359;top:14785;width:10545;height:5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点餐</w:t>
                        </w:r>
                        <w:r>
                          <w:rPr>
                            <w:rFonts w:hint="eastAsia"/>
                            <w:sz w:val="21"/>
                            <w:szCs w:val="21"/>
                          </w:rPr>
                          <w:t>APP</w:t>
                        </w:r>
                      </w:p>
                    </w:txbxContent>
                  </v:textbox>
                </v:shape>
                <v:shape id="文本框 27" o:spid="_x0000_s1048" type="#_x0000_t202" style="position:absolute;left:12170;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" fillcolor="window" strokeweight=".5pt">
                  <v:textbox>
                    <w:txbxContent>
                      <w:p w:rsidR="00521BCB" w:rsidRDefault="00521BCB" w:rsidP="00D300AC">
                        <w:pPr>
                          <w:pStyle w:val="ab"/>
                          <w:jc w:val="center"/>
                        </w:pPr>
                        <w:r>
                          <w:rPr>
                            <w:rFonts w:hint="eastAsia"/>
                            <w:sz w:val="21"/>
                            <w:szCs w:val="21"/>
                          </w:rPr>
                          <w:t>商家管理</w:t>
                        </w:r>
                        <w:r>
                          <w:rPr>
                            <w:sz w:val="21"/>
                            <w:szCs w:val="21"/>
                          </w:rPr>
                          <w:t>平台</w:t>
                        </w:r>
                      </w:p>
                    </w:txbxContent>
                  </v:textbox>
                </v:shape>
                <v:shape id="文本框 27" o:spid="_x0000_s1049" type="#_x0000_t202" style="position:absolute;left:23905;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TCP</w:t>
                        </w:r>
                        <w:r>
                          <w:rPr>
                            <w:rFonts w:hint="eastAsia"/>
                            <w:sz w:val="21"/>
                            <w:szCs w:val="21"/>
                          </w:rPr>
                          <w:t>服务器</w:t>
                        </w:r>
                      </w:p>
                    </w:txbxContent>
                  </v:textbox>
                </v:shape>
                <v:shape id="文本框 27" o:spid="_x0000_s1050" type="#_x0000_t202" style="position:absolute;left:35564;top:14785;width:10541;height:5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" fillcolor="window" strokeweight=".5pt">
                  <v:textbox>
                    <w:txbxContent>
                      <w:p w:rsidR="00521BCB" w:rsidRDefault="00521BCB" w:rsidP="00D300AC">
                        <w:pPr>
                          <w:pStyle w:val="ab"/>
                          <w:jc w:val="center"/>
                        </w:pPr>
                        <w:r>
                          <w:rPr>
                            <w:rFonts w:hint="eastAsia"/>
                            <w:sz w:val="21"/>
                            <w:szCs w:val="21"/>
                          </w:rPr>
                          <w:t>无线传输</w:t>
                        </w:r>
                      </w:p>
                    </w:txbxContent>
                  </v:textbox>
                </v:shape>
                <v:shape id="文本框 27" o:spid="_x0000_s1051" type="#_x0000_t202" style="position:absolute;left:47302;top:14789;width:1054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" fillcolor="window" strokeweight=".5pt">
                  <v:textbox>
                    <w:txbxContent>
                      <w:p w:rsidR="00521BCB" w:rsidRDefault="00521BCB" w:rsidP="00D300AC">
                        <w:pPr>
                          <w:pStyle w:val="ab"/>
                          <w:jc w:val="center"/>
                        </w:pPr>
                        <w:r>
                          <w:rPr>
                            <w:rFonts w:hint="eastAsia"/>
                            <w:sz w:val="21"/>
                            <w:szCs w:val="21"/>
                          </w:rPr>
                          <w:t>智能</w:t>
                        </w:r>
                        <w:r>
                          <w:rPr>
                            <w:sz w:val="21"/>
                            <w:szCs w:val="21"/>
                          </w:rPr>
                          <w:t>分析</w:t>
                        </w:r>
                      </w:p>
                    </w:txbxContent>
                  </v:textbox>
                </v:shape>
                <v:shape id="直接箭头连接符 29" o:spid="_x0000_s1052" type="#_x0000_t32" style="position:absolute;left:29116;top:8718;width:60;height:6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" strokecolor="windowText" strokeweight=".5pt">
                  <v:stroke endarrow="block" joinstyle="miter"/>
                </v:shape>
                <v:shape id="肘形连接符 61" o:spid="_x0000_s1053" type="#_x0000_t33" style="position:absolute;left:5632;top:11366;width:23552;height:34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" strokecolor="windowText" strokeweight=".5pt">
                  <v:stroke endarrow="block"/>
                </v:shape>
                <v:shape id="直接箭头连接符 63" o:spid="_x0000_s1054" type="#_x0000_t32" style="position:absolute;left:17430;top:11366;width:11;height:34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" strokecolor="windowText" strokeweight=".5pt">
                  <v:stroke endarrow="block" joinstyle="miter"/>
                </v:shape>
                <v:shape id="肘形连接符 77" o:spid="_x0000_s1055" type="#_x0000_t33" style="position:absolute;left:29070;top:11366;width:23503;height:342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" strokecolor="windowText" strokeweight=".5pt">
                  <v:stroke endarrow="block"/>
                </v:shape>
                <v:shape id="直接箭头连接符 78" o:spid="_x0000_s1056" type="#_x0000_t32" style="position:absolute;left:40834;top:11309;width:0;height:3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" strokecolor="windowText" strokeweight=".5pt">
                  <v:stroke endarrow="block" joinstyle="miter"/>
                </v:shape>
                <w10:anchorlock/>
              </v:group>
            </w:pict>
          </mc:Fallback>
        </mc:AlternateContent>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 xml:space="preserve">1  </w:t>
      </w:r>
      <w:r w:rsidRPr="00D300AC">
        <w:rPr>
          <w:rFonts w:ascii="宋体" w:hAnsi="宋体" w:hint="eastAsia"/>
          <w:szCs w:val="21"/>
        </w:rPr>
        <w:t>智能点</w:t>
      </w:r>
      <w:proofErr w:type="gramStart"/>
      <w:r w:rsidRPr="00D300AC">
        <w:rPr>
          <w:rFonts w:ascii="宋体" w:hAnsi="宋体" w:hint="eastAsia"/>
          <w:szCs w:val="21"/>
        </w:rPr>
        <w:t>餐系统</w:t>
      </w:r>
      <w:proofErr w:type="gramEnd"/>
      <w:r w:rsidRPr="00D300AC">
        <w:rPr>
          <w:rFonts w:ascii="宋体" w:hAnsi="宋体" w:hint="eastAsia"/>
          <w:szCs w:val="21"/>
        </w:rPr>
        <w:t>构架图</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下面将分别对每一个功能模块进行详细的介绍。</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点餐A</w:t>
      </w:r>
      <w:r w:rsidRPr="00D300AC">
        <w:rPr>
          <w:rFonts w:ascii="宋体" w:hAnsi="宋体"/>
          <w:sz w:val="24"/>
          <w:szCs w:val="24"/>
        </w:rPr>
        <w:t>PP</w:t>
      </w:r>
      <w:r w:rsidRPr="00D300AC">
        <w:rPr>
          <w:rFonts w:ascii="宋体" w:hAnsi="宋体" w:hint="eastAsia"/>
          <w:sz w:val="24"/>
          <w:szCs w:val="24"/>
        </w:rPr>
        <w:t>：在智能点</w:t>
      </w:r>
      <w:proofErr w:type="gramStart"/>
      <w:r w:rsidRPr="00D300AC">
        <w:rPr>
          <w:rFonts w:ascii="宋体" w:hAnsi="宋体" w:hint="eastAsia"/>
          <w:sz w:val="24"/>
          <w:szCs w:val="24"/>
        </w:rPr>
        <w:t>餐系统</w:t>
      </w:r>
      <w:proofErr w:type="gramEnd"/>
      <w:r w:rsidRPr="00D300AC">
        <w:rPr>
          <w:rFonts w:ascii="宋体" w:hAnsi="宋体" w:hint="eastAsia"/>
          <w:sz w:val="24"/>
          <w:szCs w:val="24"/>
        </w:rPr>
        <w:t>中，客人所使用的点</w:t>
      </w:r>
      <w:proofErr w:type="gramStart"/>
      <w:r w:rsidRPr="00D300AC">
        <w:rPr>
          <w:rFonts w:ascii="宋体" w:hAnsi="宋体" w:hint="eastAsia"/>
          <w:sz w:val="24"/>
          <w:szCs w:val="24"/>
        </w:rPr>
        <w:t>餐工</w:t>
      </w:r>
      <w:proofErr w:type="gramEnd"/>
      <w:r w:rsidRPr="00D300AC">
        <w:rPr>
          <w:rFonts w:ascii="宋体" w:hAnsi="宋体" w:hint="eastAsia"/>
          <w:sz w:val="24"/>
          <w:szCs w:val="24"/>
        </w:rPr>
        <w:t>具就是智能手机，在连接餐厅无线路由器的网络后，客人可以通过智能手机下载点餐A</w:t>
      </w:r>
      <w:r w:rsidRPr="00D300AC">
        <w:rPr>
          <w:rFonts w:ascii="宋体" w:hAnsi="宋体"/>
          <w:sz w:val="24"/>
          <w:szCs w:val="24"/>
        </w:rPr>
        <w:t>PP</w:t>
      </w:r>
      <w:r w:rsidRPr="00D300AC">
        <w:rPr>
          <w:rFonts w:ascii="宋体" w:hAnsi="宋体" w:hint="eastAsia"/>
          <w:sz w:val="24"/>
          <w:szCs w:val="24"/>
        </w:rPr>
        <w:t>客户端进行登录、注册、点餐、呼叫服务员以及支付等操作，该A</w:t>
      </w:r>
      <w:r w:rsidRPr="00D300AC">
        <w:rPr>
          <w:rFonts w:ascii="宋体" w:hAnsi="宋体"/>
          <w:sz w:val="24"/>
          <w:szCs w:val="24"/>
        </w:rPr>
        <w:t>PP</w:t>
      </w:r>
      <w:r w:rsidRPr="00D300AC">
        <w:rPr>
          <w:rFonts w:ascii="宋体" w:hAnsi="宋体" w:hint="eastAsia"/>
          <w:sz w:val="24"/>
          <w:szCs w:val="24"/>
        </w:rPr>
        <w:t>界面设计简单明了，方便了客人的使用，节省了时间。</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商家管理平台：在智能点</w:t>
      </w:r>
      <w:proofErr w:type="gramStart"/>
      <w:r w:rsidRPr="00D300AC">
        <w:rPr>
          <w:rFonts w:ascii="宋体" w:hAnsi="宋体" w:hint="eastAsia"/>
          <w:sz w:val="24"/>
          <w:szCs w:val="24"/>
        </w:rPr>
        <w:t>餐系统</w:t>
      </w:r>
      <w:proofErr w:type="gramEnd"/>
      <w:r w:rsidRPr="00D300AC">
        <w:rPr>
          <w:rFonts w:ascii="宋体" w:hAnsi="宋体" w:hint="eastAsia"/>
          <w:sz w:val="24"/>
          <w:szCs w:val="24"/>
        </w:rPr>
        <w:t>中，商家管理员可以通过登录商家管理平台实时的查看客人的点餐信息，比如座位号、人数、菜名、点餐时间等信息。同时，还可以通</w:t>
      </w:r>
      <w:r w:rsidR="00DF38E1">
        <w:rPr>
          <w:rFonts w:ascii="宋体" w:hAnsi="宋体" w:hint="eastAsia"/>
          <w:sz w:val="24"/>
          <w:szCs w:val="24"/>
        </w:rPr>
        <w:t>过该平台，查看室内环境监测装置反馈的信息。方便商家管理员进行查看</w:t>
      </w:r>
      <w:r w:rsidRPr="00D300AC">
        <w:rPr>
          <w:rFonts w:ascii="宋体" w:hAnsi="宋体" w:hint="eastAsia"/>
          <w:sz w:val="24"/>
          <w:szCs w:val="24"/>
        </w:rPr>
        <w:t>。</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lastRenderedPageBreak/>
        <w:t xml:space="preserve">（3） </w:t>
      </w:r>
      <w:r w:rsidRPr="00D300AC">
        <w:rPr>
          <w:rFonts w:ascii="宋体" w:hAnsi="宋体"/>
          <w:sz w:val="24"/>
          <w:szCs w:val="24"/>
        </w:rPr>
        <w:t>TCP</w:t>
      </w:r>
      <w:r w:rsidRPr="00D300AC">
        <w:rPr>
          <w:rFonts w:ascii="宋体" w:hAnsi="宋体" w:hint="eastAsia"/>
          <w:sz w:val="24"/>
          <w:szCs w:val="24"/>
        </w:rPr>
        <w:t>服务器：在智能点</w:t>
      </w:r>
      <w:proofErr w:type="gramStart"/>
      <w:r w:rsidRPr="00D300AC">
        <w:rPr>
          <w:rFonts w:ascii="宋体" w:hAnsi="宋体" w:hint="eastAsia"/>
          <w:sz w:val="24"/>
          <w:szCs w:val="24"/>
        </w:rPr>
        <w:t>餐系统</w:t>
      </w:r>
      <w:proofErr w:type="gramEnd"/>
      <w:r w:rsidRPr="00D300AC">
        <w:rPr>
          <w:rFonts w:ascii="宋体" w:hAnsi="宋体" w:hint="eastAsia"/>
          <w:sz w:val="24"/>
          <w:szCs w:val="24"/>
        </w:rPr>
        <w:t>中，点餐A</w:t>
      </w:r>
      <w:r w:rsidRPr="00D300AC">
        <w:rPr>
          <w:rFonts w:ascii="宋体" w:hAnsi="宋体"/>
          <w:sz w:val="24"/>
          <w:szCs w:val="24"/>
        </w:rPr>
        <w:t>PP</w:t>
      </w:r>
      <w:r w:rsidRPr="00D300AC">
        <w:rPr>
          <w:rFonts w:ascii="宋体" w:hAnsi="宋体" w:hint="eastAsia"/>
          <w:sz w:val="24"/>
          <w:szCs w:val="24"/>
        </w:rPr>
        <w:t>、室内环境检测装置与商家管理平台之间的交互都是通过</w:t>
      </w:r>
      <w:r w:rsidRPr="00D300AC">
        <w:rPr>
          <w:rFonts w:ascii="宋体" w:hAnsi="宋体"/>
          <w:sz w:val="24"/>
          <w:szCs w:val="24"/>
        </w:rPr>
        <w:t>TCP</w:t>
      </w:r>
      <w:r w:rsidRPr="00D300AC">
        <w:rPr>
          <w:rFonts w:ascii="宋体" w:hAnsi="宋体" w:hint="eastAsia"/>
          <w:sz w:val="24"/>
          <w:szCs w:val="24"/>
        </w:rPr>
        <w:t>服务器作为中介来完成交互的。</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（4） 无线传输：点餐A</w:t>
      </w:r>
      <w:r w:rsidRPr="00D300AC">
        <w:rPr>
          <w:rFonts w:ascii="宋体" w:hAnsi="宋体"/>
          <w:sz w:val="24"/>
          <w:szCs w:val="24"/>
        </w:rPr>
        <w:t>PP</w:t>
      </w:r>
      <w:r w:rsidRPr="00D300AC">
        <w:rPr>
          <w:rFonts w:ascii="宋体" w:hAnsi="宋体" w:hint="eastAsia"/>
          <w:sz w:val="24"/>
          <w:szCs w:val="24"/>
        </w:rPr>
        <w:t>、室内环境检测装置和</w:t>
      </w:r>
      <w:r w:rsidRPr="00D300AC">
        <w:rPr>
          <w:rFonts w:ascii="宋体" w:hAnsi="宋体"/>
          <w:sz w:val="24"/>
          <w:szCs w:val="24"/>
        </w:rPr>
        <w:t>TCP</w:t>
      </w:r>
      <w:r w:rsidRPr="00D300AC">
        <w:rPr>
          <w:rFonts w:ascii="宋体" w:hAnsi="宋体" w:hint="eastAsia"/>
          <w:sz w:val="24"/>
          <w:szCs w:val="24"/>
        </w:rPr>
        <w:t>服务器之间的通信是通过无线传输技术来完成的。</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（5） 智能分析：餐厅的未来发展趋势取决于客人的点餐行为，因此，分析客人的点</w:t>
      </w:r>
      <w:proofErr w:type="gramStart"/>
      <w:r w:rsidRPr="00D300AC">
        <w:rPr>
          <w:rFonts w:ascii="宋体" w:hAnsi="宋体" w:hint="eastAsia"/>
          <w:sz w:val="24"/>
          <w:szCs w:val="24"/>
        </w:rPr>
        <w:t>餐行为</w:t>
      </w:r>
      <w:proofErr w:type="gramEnd"/>
      <w:r w:rsidRPr="00D300AC">
        <w:rPr>
          <w:rFonts w:ascii="宋体" w:hAnsi="宋体" w:hint="eastAsia"/>
          <w:sz w:val="24"/>
          <w:szCs w:val="24"/>
        </w:rPr>
        <w:t>也至关重要。我们将客人的点</w:t>
      </w:r>
      <w:proofErr w:type="gramStart"/>
      <w:r w:rsidRPr="00D300AC">
        <w:rPr>
          <w:rFonts w:ascii="宋体" w:hAnsi="宋体" w:hint="eastAsia"/>
          <w:sz w:val="24"/>
          <w:szCs w:val="24"/>
        </w:rPr>
        <w:t>餐信息</w:t>
      </w:r>
      <w:proofErr w:type="gramEnd"/>
      <w:r w:rsidRPr="00D300AC">
        <w:rPr>
          <w:rFonts w:ascii="宋体" w:hAnsi="宋体" w:hint="eastAsia"/>
          <w:sz w:val="24"/>
          <w:szCs w:val="24"/>
        </w:rPr>
        <w:t>存储到S</w:t>
      </w:r>
      <w:r w:rsidRPr="00D300AC">
        <w:rPr>
          <w:rFonts w:ascii="宋体" w:hAnsi="宋体"/>
          <w:sz w:val="24"/>
          <w:szCs w:val="24"/>
        </w:rPr>
        <w:t>QL</w:t>
      </w:r>
      <w:r w:rsidRPr="00D300AC">
        <w:rPr>
          <w:rFonts w:ascii="宋体" w:hAnsi="宋体" w:hint="eastAsia"/>
          <w:sz w:val="24"/>
          <w:szCs w:val="24"/>
        </w:rPr>
        <w:t>i</w:t>
      </w:r>
      <w:r w:rsidRPr="00D300AC">
        <w:rPr>
          <w:rFonts w:ascii="宋体" w:hAnsi="宋体"/>
          <w:sz w:val="24"/>
          <w:szCs w:val="24"/>
        </w:rPr>
        <w:t>te</w:t>
      </w:r>
      <w:r w:rsidRPr="00D300AC">
        <w:rPr>
          <w:rFonts w:ascii="宋体" w:hAnsi="宋体" w:hint="eastAsia"/>
          <w:sz w:val="24"/>
          <w:szCs w:val="24"/>
        </w:rPr>
        <w:t>数据库里，然后将数据进行分析比对，得出有哪些菜品是最受欢迎的，哪些菜品的销量不好，从而提出改进方案。通过分析出的这些数据信息，餐厅领导可以做出科学的决策</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_Ref70319832 \r \h</w:instrText>
      </w:r>
      <w:r w:rsidR="00BA0408" w:rsidRPr="00BA0408">
        <w:rPr>
          <w:rFonts w:ascii="宋体" w:hAnsi="宋体"/>
          <w:sz w:val="24"/>
          <w:szCs w:val="24"/>
          <w:vertAlign w:val="superscript"/>
        </w:rPr>
        <w:instrText xml:space="preserve"> </w:instrText>
      </w:r>
      <w:r w:rsid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[10]</w:t>
      </w:r>
      <w:r w:rsidR="00BA0408" w:rsidRPr="00BA0408">
        <w:rPr>
          <w:rFonts w:ascii="宋体" w:hAnsi="宋体"/>
          <w:sz w:val="24"/>
          <w:szCs w:val="24"/>
          <w:vertAlign w:val="superscript"/>
        </w:rPr>
        <w:fldChar w:fldCharType="end"/>
      </w:r>
      <w:r w:rsidRPr="00D300AC">
        <w:rPr>
          <w:rFonts w:ascii="宋体" w:hAnsi="宋体" w:hint="eastAsia"/>
          <w:sz w:val="24"/>
          <w:szCs w:val="24"/>
        </w:rPr>
        <w:t>。</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点餐A</w:t>
      </w:r>
      <w:r w:rsidRPr="00D300AC">
        <w:rPr>
          <w:rFonts w:ascii="宋体" w:hAnsi="宋体"/>
          <w:sz w:val="24"/>
          <w:szCs w:val="24"/>
        </w:rPr>
        <w:t>PP</w:t>
      </w:r>
      <w:r w:rsidRPr="00D300AC">
        <w:rPr>
          <w:rFonts w:ascii="宋体" w:hAnsi="宋体" w:hint="eastAsia"/>
          <w:sz w:val="24"/>
          <w:szCs w:val="24"/>
        </w:rPr>
        <w:t>客户端采用T</w:t>
      </w:r>
      <w:r w:rsidRPr="00D300AC">
        <w:rPr>
          <w:rFonts w:ascii="宋体" w:hAnsi="宋体"/>
          <w:sz w:val="24"/>
          <w:szCs w:val="24"/>
        </w:rPr>
        <w:t>CP</w:t>
      </w:r>
      <w:r w:rsidRPr="00D300AC">
        <w:rPr>
          <w:rFonts w:ascii="宋体" w:hAnsi="宋体" w:hint="eastAsia"/>
          <w:sz w:val="24"/>
          <w:szCs w:val="24"/>
        </w:rPr>
        <w:t>局域网通信协议，通过连接餐厅的无线路由器，将数据发送到商家管理平台的服务器终端。S</w:t>
      </w:r>
      <w:r w:rsidRPr="00D300AC">
        <w:rPr>
          <w:rFonts w:ascii="宋体" w:hAnsi="宋体"/>
          <w:sz w:val="24"/>
          <w:szCs w:val="24"/>
        </w:rPr>
        <w:t>QL</w:t>
      </w:r>
      <w:r w:rsidRPr="00D300AC">
        <w:rPr>
          <w:rFonts w:ascii="宋体" w:hAnsi="宋体" w:hint="eastAsia"/>
          <w:sz w:val="24"/>
          <w:szCs w:val="24"/>
        </w:rPr>
        <w:t>i</w:t>
      </w:r>
      <w:r w:rsidRPr="00D300AC">
        <w:rPr>
          <w:rFonts w:ascii="宋体" w:hAnsi="宋体"/>
          <w:sz w:val="24"/>
          <w:szCs w:val="24"/>
        </w:rPr>
        <w:t>te</w:t>
      </w:r>
      <w:r w:rsidRPr="00D300AC">
        <w:rPr>
          <w:rFonts w:ascii="宋体" w:hAnsi="宋体" w:hint="eastAsia"/>
          <w:sz w:val="24"/>
          <w:szCs w:val="24"/>
        </w:rPr>
        <w:t>数据库服务器用于储存信息，并可由管理人员在服务端登录管理平台查看订单信息、智能分析结果以及一系列操作。本系统的物理架构图如图4-2所示。</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drawing>
          <wp:inline distT="0" distB="0" distL="0" distR="0" wp14:anchorId="6CCDEC65" wp14:editId="32F2D574">
            <wp:extent cx="2768600" cy="276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8600" cy="2768600"/>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 xml:space="preserve">-2  </w:t>
      </w:r>
      <w:r w:rsidRPr="00D300AC">
        <w:rPr>
          <w:rFonts w:ascii="宋体" w:hAnsi="宋体" w:hint="eastAsia"/>
          <w:szCs w:val="21"/>
        </w:rPr>
        <w:t>物理构架图</w:t>
      </w:r>
    </w:p>
    <w:p w:rsidR="00D300AC" w:rsidRPr="002D625D" w:rsidRDefault="00D300AC" w:rsidP="002D625D">
      <w:pPr>
        <w:pStyle w:val="3"/>
        <w:spacing w:line="360" w:lineRule="auto"/>
        <w:rPr>
          <w:rFonts w:ascii="宋体" w:hAnsi="宋体"/>
          <w:b w:val="0"/>
          <w:sz w:val="24"/>
          <w:szCs w:val="24"/>
        </w:rPr>
      </w:pPr>
      <w:bookmarkStart w:id="92" w:name="_Toc70281520"/>
      <w:bookmarkStart w:id="93" w:name="_Toc70452302"/>
      <w:r w:rsidRPr="002D625D">
        <w:rPr>
          <w:rFonts w:ascii="宋体" w:hAnsi="宋体" w:hint="eastAsia"/>
          <w:b w:val="0"/>
          <w:sz w:val="24"/>
          <w:szCs w:val="24"/>
        </w:rPr>
        <w:t>4</w:t>
      </w:r>
      <w:r w:rsidRPr="002D625D">
        <w:rPr>
          <w:rFonts w:ascii="宋体" w:hAnsi="宋体"/>
          <w:b w:val="0"/>
          <w:sz w:val="24"/>
          <w:szCs w:val="24"/>
        </w:rPr>
        <w:t xml:space="preserve">.1.2 </w:t>
      </w:r>
      <w:r w:rsidRPr="002D625D">
        <w:rPr>
          <w:rFonts w:ascii="宋体" w:hAnsi="宋体" w:hint="eastAsia"/>
          <w:b w:val="0"/>
          <w:sz w:val="24"/>
          <w:szCs w:val="24"/>
        </w:rPr>
        <w:t>智能点</w:t>
      </w:r>
      <w:proofErr w:type="gramStart"/>
      <w:r w:rsidRPr="002D625D">
        <w:rPr>
          <w:rFonts w:ascii="宋体" w:hAnsi="宋体" w:hint="eastAsia"/>
          <w:b w:val="0"/>
          <w:sz w:val="24"/>
          <w:szCs w:val="24"/>
        </w:rPr>
        <w:t>餐系统</w:t>
      </w:r>
      <w:proofErr w:type="gramEnd"/>
      <w:r w:rsidRPr="002D625D">
        <w:rPr>
          <w:rFonts w:ascii="宋体" w:hAnsi="宋体" w:hint="eastAsia"/>
          <w:b w:val="0"/>
          <w:sz w:val="24"/>
          <w:szCs w:val="24"/>
        </w:rPr>
        <w:t>的总体流程设计</w:t>
      </w:r>
      <w:bookmarkEnd w:id="92"/>
      <w:bookmarkEnd w:id="93"/>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根据以上图例对点餐流程进行梳理。</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w:t>
      </w:r>
      <w:r w:rsidRPr="00D300AC">
        <w:rPr>
          <w:rFonts w:ascii="宋体" w:hAnsi="宋体"/>
          <w:sz w:val="24"/>
          <w:szCs w:val="24"/>
        </w:rPr>
        <w:t>.</w:t>
      </w:r>
      <w:r w:rsidRPr="00D300AC">
        <w:rPr>
          <w:rFonts w:ascii="宋体" w:hAnsi="宋体" w:hint="eastAsia"/>
          <w:sz w:val="24"/>
          <w:szCs w:val="24"/>
        </w:rPr>
        <w:t>客人在手机上下载点餐A</w:t>
      </w:r>
      <w:r w:rsidRPr="00D300AC">
        <w:rPr>
          <w:rFonts w:ascii="宋体" w:hAnsi="宋体"/>
          <w:sz w:val="24"/>
          <w:szCs w:val="24"/>
        </w:rPr>
        <w:t>PP</w:t>
      </w:r>
      <w:r w:rsidRPr="00D300AC">
        <w:rPr>
          <w:rFonts w:ascii="宋体" w:hAnsi="宋体" w:hint="eastAsia"/>
          <w:sz w:val="24"/>
          <w:szCs w:val="24"/>
        </w:rPr>
        <w:t>，注册登录。</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2.</w:t>
      </w:r>
      <w:r w:rsidRPr="00D300AC">
        <w:rPr>
          <w:rFonts w:ascii="宋体" w:hAnsi="宋体" w:hint="eastAsia"/>
          <w:sz w:val="24"/>
          <w:szCs w:val="24"/>
        </w:rPr>
        <w:t>客人填写座位号，用餐人数，点餐，并确定餐单。</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3</w:t>
      </w:r>
      <w:r w:rsidRPr="00D300AC">
        <w:rPr>
          <w:rFonts w:ascii="宋体" w:hAnsi="宋体"/>
          <w:sz w:val="24"/>
          <w:szCs w:val="24"/>
        </w:rPr>
        <w:t>.</w:t>
      </w:r>
      <w:r w:rsidRPr="00D300AC">
        <w:rPr>
          <w:rFonts w:ascii="宋体" w:hAnsi="宋体" w:hint="eastAsia"/>
          <w:sz w:val="24"/>
          <w:szCs w:val="24"/>
        </w:rPr>
        <w:t>商家管理平台接收客人的订单。</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4</w:t>
      </w:r>
      <w:r w:rsidRPr="00D300AC">
        <w:rPr>
          <w:rFonts w:ascii="宋体" w:hAnsi="宋体"/>
          <w:sz w:val="24"/>
          <w:szCs w:val="24"/>
        </w:rPr>
        <w:t>.</w:t>
      </w:r>
      <w:r w:rsidRPr="00D300AC">
        <w:rPr>
          <w:rFonts w:ascii="宋体" w:hAnsi="宋体" w:hint="eastAsia"/>
          <w:sz w:val="24"/>
          <w:szCs w:val="24"/>
        </w:rPr>
        <w:t>送餐机器人开始送餐。</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lastRenderedPageBreak/>
        <w:t>5</w:t>
      </w:r>
      <w:r w:rsidRPr="00D300AC">
        <w:rPr>
          <w:rFonts w:ascii="宋体" w:hAnsi="宋体"/>
          <w:sz w:val="24"/>
          <w:szCs w:val="24"/>
        </w:rPr>
        <w:t>.</w:t>
      </w:r>
      <w:r w:rsidRPr="00D300AC">
        <w:rPr>
          <w:rFonts w:ascii="宋体" w:hAnsi="宋体" w:hint="eastAsia"/>
          <w:sz w:val="24"/>
          <w:szCs w:val="24"/>
        </w:rPr>
        <w:t>客人用餐结束，付款结账，结束。</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总体流程图如图</w:t>
      </w:r>
      <w:r w:rsidRPr="00D300AC">
        <w:rPr>
          <w:rFonts w:ascii="宋体" w:hAnsi="宋体"/>
          <w:sz w:val="24"/>
          <w:szCs w:val="24"/>
        </w:rPr>
        <w:t>4</w:t>
      </w:r>
      <w:r w:rsidRPr="00D300AC">
        <w:rPr>
          <w:rFonts w:ascii="宋体" w:hAnsi="宋体" w:hint="eastAsia"/>
          <w:sz w:val="24"/>
          <w:szCs w:val="24"/>
        </w:rPr>
        <w:t>-</w:t>
      </w:r>
      <w:r w:rsidRPr="00D300AC">
        <w:rPr>
          <w:rFonts w:ascii="宋体" w:hAnsi="宋体"/>
          <w:sz w:val="24"/>
          <w:szCs w:val="24"/>
        </w:rPr>
        <w:t>3</w:t>
      </w:r>
      <w:r w:rsidRPr="00D300AC">
        <w:rPr>
          <w:rFonts w:ascii="宋体" w:hAnsi="宋体" w:hint="eastAsia"/>
          <w:sz w:val="24"/>
          <w:szCs w:val="24"/>
        </w:rPr>
        <w:t>所示：</w:t>
      </w:r>
    </w:p>
    <w:p w:rsidR="00D300AC" w:rsidRPr="00D300AC" w:rsidRDefault="00896AED" w:rsidP="00D300AC">
      <w:pPr>
        <w:spacing w:line="360" w:lineRule="auto"/>
        <w:rPr>
          <w:rFonts w:ascii="宋体" w:hAnsi="宋体"/>
          <w:sz w:val="24"/>
          <w:szCs w:val="24"/>
        </w:rPr>
      </w:pPr>
      <w:r>
        <w:rPr>
          <w:noProof/>
        </w:rPr>
        <mc:AlternateContent>
          <mc:Choice Requires="wpc">
            <w:drawing>
              <wp:inline distT="0" distB="0" distL="0" distR="0" wp14:anchorId="28F3993C" wp14:editId="244A6153">
                <wp:extent cx="5486400" cy="3860800"/>
                <wp:effectExtent l="0" t="0" r="0" b="0"/>
                <wp:docPr id="66" name="画布 79"/>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80" name="文本框 80"/>
                        <wps:cNvSpPr txBox="1"/>
                        <wps:spPr>
                          <a:xfrm>
                            <a:off x="609600" y="393700"/>
                            <a:ext cx="1028700" cy="449580"/>
                          </a:xfrm>
                          <a:prstGeom prst="rect">
                            <a:avLst/>
                          </a:prstGeom>
                          <a:solidFill>
                            <a:sysClr val="window" lastClr="FFFFFF"/>
                          </a:solidFill>
                          <a:ln w="6350">
                            <a:solidFill>
                              <a:prstClr val="black"/>
                            </a:solidFill>
                          </a:ln>
                        </wps:spPr>
                        <wps:txbx>
                          <w:txbxContent>
                            <w:p w:rsidR="00521BCB" w:rsidRDefault="00521BCB" w:rsidP="00D300AC">
                              <w:pPr>
                                <w:jc w:val="center"/>
                              </w:pPr>
                              <w:r>
                                <w:rPr>
                                  <w:rFonts w:hint="eastAsia"/>
                                </w:rPr>
                                <w:t>登录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文本框 80"/>
                        <wps:cNvSpPr txBox="1"/>
                        <wps:spPr>
                          <a:xfrm>
                            <a:off x="609600" y="1133135"/>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rPr>
                                  <w:sz w:val="21"/>
                                  <w:szCs w:val="21"/>
                                </w:rPr>
                              </w:pPr>
                              <w:r>
                                <w:rPr>
                                  <w:rFonts w:hint="eastAsia"/>
                                  <w:sz w:val="21"/>
                                  <w:szCs w:val="21"/>
                                </w:rPr>
                                <w:t>填座位号</w:t>
                              </w:r>
                            </w:p>
                            <w:p w:rsidR="00521BCB" w:rsidRDefault="00521BCB" w:rsidP="00D300AC">
                              <w:pPr>
                                <w:pStyle w:val="ab"/>
                                <w:jc w:val="center"/>
                              </w:pPr>
                              <w:r>
                                <w:rPr>
                                  <w:rFonts w:hint="eastAsia"/>
                                  <w:sz w:val="21"/>
                                  <w:szCs w:val="21"/>
                                </w:rPr>
                                <w:t>用餐</w:t>
                              </w:r>
                              <w:r>
                                <w:rPr>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82" name="文本框 80"/>
                        <wps:cNvSpPr txBox="1"/>
                        <wps:spPr>
                          <a:xfrm>
                            <a:off x="609600" y="1884926"/>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点餐</w:t>
                              </w:r>
                            </w:p>
                          </w:txbxContent>
                        </wps:txbx>
                        <wps:bodyPr rot="0" spcFirstLastPara="0" vert="horz" wrap="square" lIns="91440" tIns="45720" rIns="91440" bIns="45720" numCol="1" spcCol="0" rtlCol="0" fromWordArt="0" anchor="ctr" anchorCtr="0" forceAA="0" compatLnSpc="1">
                          <a:noAutofit/>
                        </wps:bodyPr>
                      </wps:wsp>
                      <wps:wsp>
                        <wps:cNvPr id="32" name="文本框 80"/>
                        <wps:cNvSpPr txBox="1"/>
                        <wps:spPr>
                          <a:xfrm>
                            <a:off x="2151528" y="384372"/>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登录</w:t>
                              </w:r>
                            </w:p>
                          </w:txbxContent>
                        </wps:txbx>
                        <wps:bodyPr rot="0" spcFirstLastPara="0" vert="horz" wrap="square" lIns="91440" tIns="45720" rIns="91440" bIns="45720" numCol="1" spcCol="0" rtlCol="0" fromWordArt="0" anchor="ctr" anchorCtr="0" forceAA="0" compatLnSpc="1">
                          <a:noAutofit/>
                        </wps:bodyPr>
                      </wps:wsp>
                      <wps:wsp>
                        <wps:cNvPr id="84" name="文本框 80"/>
                        <wps:cNvSpPr txBox="1"/>
                        <wps:spPr>
                          <a:xfrm>
                            <a:off x="2151528" y="1122926"/>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首页</w:t>
                              </w:r>
                            </w:p>
                          </w:txbxContent>
                        </wps:txbx>
                        <wps:bodyPr rot="0" spcFirstLastPara="0" vert="horz" wrap="square" lIns="91440" tIns="45720" rIns="91440" bIns="45720" numCol="1" spcCol="0" rtlCol="0" fromWordArt="0" anchor="ctr" anchorCtr="0" forceAA="0" compatLnSpc="1">
                          <a:noAutofit/>
                        </wps:bodyPr>
                      </wps:wsp>
                      <wps:wsp>
                        <wps:cNvPr id="85" name="文本框 80"/>
                        <wps:cNvSpPr txBox="1"/>
                        <wps:spPr>
                          <a:xfrm>
                            <a:off x="2151528" y="1884926"/>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查看</w:t>
                              </w:r>
                              <w:r>
                                <w:rPr>
                                  <w:sz w:val="21"/>
                                  <w:szCs w:val="21"/>
                                </w:rPr>
                                <w:t>当前订单</w:t>
                              </w:r>
                            </w:p>
                          </w:txbxContent>
                        </wps:txbx>
                        <wps:bodyPr rot="0" spcFirstLastPara="0" vert="horz" wrap="square" lIns="91440" tIns="45720" rIns="91440" bIns="45720" numCol="1" spcCol="0" rtlCol="0" fromWordArt="0" anchor="ctr" anchorCtr="0" forceAA="0" compatLnSpc="1">
                          <a:noAutofit/>
                        </wps:bodyPr>
                      </wps:wsp>
                      <wps:wsp>
                        <wps:cNvPr id="86" name="文本框 80"/>
                        <wps:cNvSpPr txBox="1"/>
                        <wps:spPr>
                          <a:xfrm>
                            <a:off x="2151528" y="2594172"/>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厨师</w:t>
                              </w:r>
                              <w:r>
                                <w:rPr>
                                  <w:sz w:val="21"/>
                                  <w:szCs w:val="21"/>
                                </w:rPr>
                                <w:t>做菜</w:t>
                              </w:r>
                            </w:p>
                          </w:txbxContent>
                        </wps:txbx>
                        <wps:bodyPr rot="0" spcFirstLastPara="0" vert="horz" wrap="square" lIns="91440" tIns="45720" rIns="91440" bIns="45720" numCol="1" spcCol="0" rtlCol="0" fromWordArt="0" anchor="ctr" anchorCtr="0" forceAA="0" compatLnSpc="1">
                          <a:noAutofit/>
                        </wps:bodyPr>
                      </wps:wsp>
                      <wps:wsp>
                        <wps:cNvPr id="87" name="文本框 80"/>
                        <wps:cNvSpPr txBox="1"/>
                        <wps:spPr>
                          <a:xfrm>
                            <a:off x="2090861" y="3338587"/>
                            <a:ext cx="1150569"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送餐</w:t>
                              </w:r>
                              <w:r>
                                <w:rPr>
                                  <w:sz w:val="21"/>
                                  <w:szCs w:val="21"/>
                                </w:rPr>
                                <w:t>机器人送餐</w:t>
                              </w:r>
                            </w:p>
                          </w:txbxContent>
                        </wps:txbx>
                        <wps:bodyPr rot="0" spcFirstLastPara="0" vert="horz" wrap="square" lIns="91440" tIns="45720" rIns="91440" bIns="45720" numCol="1" spcCol="0" rtlCol="0" fromWordArt="0" anchor="ctr" anchorCtr="0" forceAA="0" compatLnSpc="1">
                          <a:noAutofit/>
                        </wps:bodyPr>
                      </wps:wsp>
                      <wps:wsp>
                        <wps:cNvPr id="88" name="文本框 80"/>
                        <wps:cNvSpPr txBox="1"/>
                        <wps:spPr>
                          <a:xfrm>
                            <a:off x="3737954" y="1682362"/>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用餐</w:t>
                              </w:r>
                              <w:r>
                                <w:rPr>
                                  <w:sz w:val="21"/>
                                  <w:szCs w:val="21"/>
                                </w:rPr>
                                <w:t>结束</w:t>
                              </w:r>
                            </w:p>
                          </w:txbxContent>
                        </wps:txbx>
                        <wps:bodyPr rot="0" spcFirstLastPara="0" vert="horz" wrap="square" lIns="91440" tIns="45720" rIns="91440" bIns="45720" numCol="1" spcCol="0" rtlCol="0" fromWordArt="0" anchor="ctr" anchorCtr="0" forceAA="0" compatLnSpc="1">
                          <a:noAutofit/>
                        </wps:bodyPr>
                      </wps:wsp>
                      <wps:wsp>
                        <wps:cNvPr id="89" name="文本框 80"/>
                        <wps:cNvSpPr txBox="1"/>
                        <wps:spPr>
                          <a:xfrm>
                            <a:off x="3743816" y="2658649"/>
                            <a:ext cx="1028700" cy="44958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支付</w:t>
                              </w:r>
                              <w:r>
                                <w:rPr>
                                  <w:sz w:val="21"/>
                                  <w:szCs w:val="21"/>
                                </w:rPr>
                                <w:t>结账</w:t>
                              </w:r>
                            </w:p>
                          </w:txbxContent>
                        </wps:txbx>
                        <wps:bodyPr rot="0" spcFirstLastPara="0" vert="horz" wrap="square" lIns="91440" tIns="45720" rIns="91440" bIns="45720" numCol="1" spcCol="0" rtlCol="0" fromWordArt="0" anchor="ctr" anchorCtr="0" forceAA="0" compatLnSpc="1">
                          <a:noAutofit/>
                        </wps:bodyPr>
                      </wps:wsp>
                      <wps:wsp>
                        <wps:cNvPr id="90" name="直接箭头连接符 90"/>
                        <wps:cNvCnPr>
                          <a:stCxn id="80" idx="2"/>
                          <a:endCxn id="81" idx="0"/>
                        </wps:cNvCnPr>
                        <wps:spPr>
                          <a:xfrm>
                            <a:off x="1123950" y="843280"/>
                            <a:ext cx="0" cy="289855"/>
                          </a:xfrm>
                          <a:prstGeom prst="straightConnector1">
                            <a:avLst/>
                          </a:prstGeom>
                          <a:noFill/>
                          <a:ln w="6350" cap="flat" cmpd="sng" algn="ctr">
                            <a:solidFill>
                              <a:sysClr val="windowText" lastClr="000000"/>
                            </a:solidFill>
                            <a:prstDash val="solid"/>
                            <a:miter lim="800000"/>
                            <a:tailEnd type="triangle"/>
                          </a:ln>
                          <a:effectLst/>
                        </wps:spPr>
                        <wps:bodyPr/>
                      </wps:wsp>
                      <wps:wsp>
                        <wps:cNvPr id="91" name="直接箭头连接符 91"/>
                        <wps:cNvCnPr>
                          <a:stCxn id="81" idx="2"/>
                          <a:endCxn id="82" idx="0"/>
                        </wps:cNvCnPr>
                        <wps:spPr>
                          <a:xfrm>
                            <a:off x="1123950" y="1582715"/>
                            <a:ext cx="0" cy="302211"/>
                          </a:xfrm>
                          <a:prstGeom prst="straightConnector1">
                            <a:avLst/>
                          </a:prstGeom>
                          <a:noFill/>
                          <a:ln w="6350" cap="flat" cmpd="sng" algn="ctr">
                            <a:solidFill>
                              <a:sysClr val="windowText" lastClr="000000"/>
                            </a:solidFill>
                            <a:prstDash val="solid"/>
                            <a:miter lim="800000"/>
                            <a:tailEnd type="triangle"/>
                          </a:ln>
                          <a:effectLst/>
                        </wps:spPr>
                        <wps:bodyPr/>
                      </wps:wsp>
                      <wps:wsp>
                        <wps:cNvPr id="35" name="直接箭头连接符 92"/>
                        <wps:cNvCnPr>
                          <a:stCxn id="82" idx="3"/>
                          <a:endCxn id="85" idx="1"/>
                        </wps:cNvCnPr>
                        <wps:spPr>
                          <a:xfrm>
                            <a:off x="1638300" y="2109716"/>
                            <a:ext cx="513228" cy="0"/>
                          </a:xfrm>
                          <a:prstGeom prst="straightConnector1">
                            <a:avLst/>
                          </a:prstGeom>
                          <a:noFill/>
                          <a:ln w="6350" cap="flat" cmpd="sng" algn="ctr">
                            <a:solidFill>
                              <a:sysClr val="windowText" lastClr="000000"/>
                            </a:solidFill>
                            <a:prstDash val="solid"/>
                            <a:miter lim="800000"/>
                            <a:tailEnd type="triangle"/>
                          </a:ln>
                          <a:effectLst/>
                        </wps:spPr>
                        <wps:bodyPr/>
                      </wps:wsp>
                      <wps:wsp>
                        <wps:cNvPr id="36" name="直接箭头连接符 93"/>
                        <wps:cNvCnPr/>
                        <wps:spPr>
                          <a:xfrm>
                            <a:off x="2662555" y="839470"/>
                            <a:ext cx="6498" cy="283456"/>
                          </a:xfrm>
                          <a:prstGeom prst="straightConnector1">
                            <a:avLst/>
                          </a:prstGeom>
                          <a:noFill/>
                          <a:ln w="6350" cap="flat" cmpd="sng" algn="ctr">
                            <a:solidFill>
                              <a:sysClr val="windowText" lastClr="000000"/>
                            </a:solidFill>
                            <a:prstDash val="solid"/>
                            <a:miter lim="800000"/>
                            <a:tailEnd type="triangle"/>
                          </a:ln>
                          <a:effectLst/>
                        </wps:spPr>
                        <wps:bodyPr/>
                      </wps:wsp>
                      <wps:wsp>
                        <wps:cNvPr id="37" name="直接箭头连接符 94"/>
                        <wps:cNvCnPr/>
                        <wps:spPr>
                          <a:xfrm>
                            <a:off x="2660650" y="1572506"/>
                            <a:ext cx="10308" cy="312420"/>
                          </a:xfrm>
                          <a:prstGeom prst="straightConnector1">
                            <a:avLst/>
                          </a:prstGeom>
                          <a:noFill/>
                          <a:ln w="6350" cap="flat" cmpd="sng" algn="ctr">
                            <a:solidFill>
                              <a:sysClr val="windowText" lastClr="000000"/>
                            </a:solidFill>
                            <a:prstDash val="solid"/>
                            <a:miter lim="800000"/>
                            <a:tailEnd type="triangle"/>
                          </a:ln>
                          <a:effectLst/>
                        </wps:spPr>
                        <wps:bodyPr/>
                      </wps:wsp>
                      <wps:wsp>
                        <wps:cNvPr id="38" name="直接箭头连接符 95"/>
                        <wps:cNvCnPr>
                          <a:stCxn id="85" idx="2"/>
                        </wps:cNvCnPr>
                        <wps:spPr>
                          <a:xfrm>
                            <a:off x="2665878" y="2334506"/>
                            <a:ext cx="0" cy="259666"/>
                          </a:xfrm>
                          <a:prstGeom prst="straightConnector1">
                            <a:avLst/>
                          </a:prstGeom>
                          <a:noFill/>
                          <a:ln w="6350" cap="flat" cmpd="sng" algn="ctr">
                            <a:solidFill>
                              <a:sysClr val="windowText" lastClr="000000"/>
                            </a:solidFill>
                            <a:prstDash val="solid"/>
                            <a:miter lim="800000"/>
                            <a:tailEnd type="triangle"/>
                          </a:ln>
                          <a:effectLst/>
                        </wps:spPr>
                        <wps:bodyPr/>
                      </wps:wsp>
                      <wps:wsp>
                        <wps:cNvPr id="39" name="直接箭头连接符 96"/>
                        <wps:cNvCnPr>
                          <a:stCxn id="86" idx="2"/>
                          <a:endCxn id="87" idx="0"/>
                        </wps:cNvCnPr>
                        <wps:spPr>
                          <a:xfrm>
                            <a:off x="2665878" y="3043752"/>
                            <a:ext cx="268" cy="294835"/>
                          </a:xfrm>
                          <a:prstGeom prst="straightConnector1">
                            <a:avLst/>
                          </a:prstGeom>
                          <a:noFill/>
                          <a:ln w="6350" cap="flat" cmpd="sng" algn="ctr">
                            <a:solidFill>
                              <a:sysClr val="windowText" lastClr="000000"/>
                            </a:solidFill>
                            <a:prstDash val="solid"/>
                            <a:miter lim="800000"/>
                            <a:tailEnd type="triangle"/>
                          </a:ln>
                          <a:effectLst/>
                        </wps:spPr>
                        <wps:bodyPr/>
                      </wps:wsp>
                      <wps:wsp>
                        <wps:cNvPr id="98" name="肘形连接符 98"/>
                        <wps:cNvCnPr>
                          <a:endCxn id="88" idx="1"/>
                        </wps:cNvCnPr>
                        <wps:spPr>
                          <a:xfrm rot="5400000" flipH="1" flipV="1">
                            <a:off x="2774415" y="2599838"/>
                            <a:ext cx="1656225" cy="270854"/>
                          </a:xfrm>
                          <a:prstGeom prst="bentConnector2">
                            <a:avLst/>
                          </a:prstGeom>
                          <a:noFill/>
                          <a:ln w="6350" cap="flat" cmpd="sng" algn="ctr">
                            <a:solidFill>
                              <a:sysClr val="windowText" lastClr="000000"/>
                            </a:solidFill>
                            <a:prstDash val="solid"/>
                            <a:miter lim="800000"/>
                            <a:tailEnd type="triangle"/>
                          </a:ln>
                          <a:effectLst/>
                        </wps:spPr>
                        <wps:bodyPr/>
                      </wps:wsp>
                      <wps:wsp>
                        <wps:cNvPr id="99" name="直接连接符 99"/>
                        <wps:cNvCnPr>
                          <a:stCxn id="87" idx="3"/>
                        </wps:cNvCnPr>
                        <wps:spPr>
                          <a:xfrm>
                            <a:off x="3241430" y="3563377"/>
                            <a:ext cx="222495" cy="4053"/>
                          </a:xfrm>
                          <a:prstGeom prst="line">
                            <a:avLst/>
                          </a:prstGeom>
                          <a:noFill/>
                          <a:ln w="6350" cap="flat" cmpd="sng" algn="ctr">
                            <a:solidFill>
                              <a:srgbClr val="4472C4"/>
                            </a:solidFill>
                            <a:prstDash val="solid"/>
                            <a:miter lim="800000"/>
                          </a:ln>
                          <a:effectLst/>
                        </wps:spPr>
                        <wps:bodyPr/>
                      </wps:wsp>
                      <wps:wsp>
                        <wps:cNvPr id="100" name="直接箭头连接符 100"/>
                        <wps:cNvCnPr>
                          <a:stCxn id="88" idx="2"/>
                          <a:endCxn id="89" idx="0"/>
                        </wps:cNvCnPr>
                        <wps:spPr>
                          <a:xfrm>
                            <a:off x="4252304" y="2131942"/>
                            <a:ext cx="5862" cy="526707"/>
                          </a:xfrm>
                          <a:prstGeom prst="straightConnector1">
                            <a:avLst/>
                          </a:prstGeom>
                          <a:noFill/>
                          <a:ln w="6350" cap="flat" cmpd="sng" algn="ctr">
                            <a:solidFill>
                              <a:sysClr val="windowText" lastClr="000000"/>
                            </a:solidFill>
                            <a:prstDash val="solid"/>
                            <a:miter lim="800000"/>
                            <a:tailEnd type="triangle"/>
                          </a:ln>
                          <a:effectLst/>
                        </wps:spPr>
                        <wps:bodyPr/>
                      </wps:wsp>
                      <wps:wsp>
                        <wps:cNvPr id="102" name="文本框 102"/>
                        <wps:cNvSpPr txBox="1"/>
                        <wps:spPr>
                          <a:xfrm>
                            <a:off x="769620" y="66040"/>
                            <a:ext cx="876300" cy="259080"/>
                          </a:xfrm>
                          <a:prstGeom prst="rect">
                            <a:avLst/>
                          </a:prstGeom>
                          <a:solidFill>
                            <a:sysClr val="window" lastClr="FFFFFF"/>
                          </a:solidFill>
                          <a:ln w="6350">
                            <a:solidFill>
                              <a:sysClr val="window" lastClr="FFFFFF"/>
                            </a:solidFill>
                          </a:ln>
                        </wps:spPr>
                        <wps:txbx>
                          <w:txbxContent>
                            <w:p w:rsidR="00521BCB" w:rsidRDefault="00521BCB" w:rsidP="00D300AC">
                              <w:r>
                                <w:rPr>
                                  <w:rFonts w:hint="eastAsia"/>
                                </w:rPr>
                                <w:t>点餐</w:t>
                              </w:r>
                              <w:r>
                                <w:rPr>
                                  <w:rFonts w:hint="eastAsia"/>
                                </w:rPr>
                                <w:t>APP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3" name="文本框 102"/>
                        <wps:cNvSpPr txBox="1"/>
                        <wps:spPr>
                          <a:xfrm>
                            <a:off x="2151528" y="47920"/>
                            <a:ext cx="1054440" cy="269580"/>
                          </a:xfrm>
                          <a:prstGeom prst="rect">
                            <a:avLst/>
                          </a:prstGeom>
                          <a:solidFill>
                            <a:sysClr val="window" lastClr="FFFFFF"/>
                          </a:solidFill>
                          <a:ln w="6350">
                            <a:solidFill>
                              <a:sysClr val="window" lastClr="FFFFFF"/>
                            </a:solidFill>
                          </a:ln>
                        </wps:spPr>
                        <wps:txbx>
                          <w:txbxContent>
                            <w:p w:rsidR="00521BCB" w:rsidRDefault="00521BCB" w:rsidP="00D300AC">
                              <w:pPr>
                                <w:pStyle w:val="ab"/>
                              </w:pPr>
                              <w:r>
                                <w:rPr>
                                  <w:rFonts w:hint="eastAsia"/>
                                  <w:sz w:val="21"/>
                                  <w:szCs w:val="21"/>
                                </w:rPr>
                                <w:t>商家</w:t>
                              </w:r>
                              <w:r>
                                <w:rPr>
                                  <w:sz w:val="21"/>
                                  <w:szCs w:val="21"/>
                                </w:rPr>
                                <w:t>管理平台</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8F3993C" id="画布 79" o:spid="_x0000_s1057" editas="canvas" style="width:6in;height:304pt;mso-position-horizontal-relative:char;mso-position-vertical-relative:line" coordsize="54864,3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">
                <v:shape id="_x0000_s1058" type="#_x0000_t75" style="position:absolute;width:54864;height:38608;visibility:visible;mso-wrap-style:square">
                  <v:fill o:detectmouseclick="t"/>
                  <v:path o:connecttype="none"/>
                </v:shape>
                <v:shape id="文本框 80" o:spid="_x0000_s1059" type="#_x0000_t202" style="position:absolute;left:6096;top:3937;width:10287;height:4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" fillcolor="window" strokeweight=".5pt">
                  <v:textbox>
                    <w:txbxContent>
                      <w:p w:rsidR="00521BCB" w:rsidRDefault="00521BCB" w:rsidP="00D300AC">
                        <w:pPr>
                          <w:jc w:val="center"/>
                        </w:pPr>
                        <w:r>
                          <w:rPr>
                            <w:rFonts w:hint="eastAsia"/>
                          </w:rPr>
                          <w:t>登录</w:t>
                        </w:r>
                      </w:p>
                    </w:txbxContent>
                  </v:textbox>
                </v:shape>
                <v:shape id="文本框 80" o:spid="_x0000_s1060" type="#_x0000_t202" style="position:absolute;left:6096;top:1133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" fillcolor="window" strokeweight=".5pt">
                  <v:textbox>
                    <w:txbxContent>
                      <w:p w:rsidR="00521BCB" w:rsidRDefault="00521BCB" w:rsidP="00D300AC">
                        <w:pPr>
                          <w:pStyle w:val="ab"/>
                          <w:jc w:val="center"/>
                          <w:rPr>
                            <w:sz w:val="21"/>
                            <w:szCs w:val="21"/>
                          </w:rPr>
                        </w:pPr>
                        <w:r>
                          <w:rPr>
                            <w:rFonts w:hint="eastAsia"/>
                            <w:sz w:val="21"/>
                            <w:szCs w:val="21"/>
                          </w:rPr>
                          <w:t>填座位号</w:t>
                        </w:r>
                      </w:p>
                      <w:p w:rsidR="00521BCB" w:rsidRDefault="00521BCB" w:rsidP="00D300AC">
                        <w:pPr>
                          <w:pStyle w:val="ab"/>
                          <w:jc w:val="center"/>
                        </w:pPr>
                        <w:r>
                          <w:rPr>
                            <w:rFonts w:hint="eastAsia"/>
                            <w:sz w:val="21"/>
                            <w:szCs w:val="21"/>
                          </w:rPr>
                          <w:t>用餐</w:t>
                        </w:r>
                        <w:r>
                          <w:rPr>
                            <w:sz w:val="21"/>
                            <w:szCs w:val="21"/>
                          </w:rPr>
                          <w:t>人数</w:t>
                        </w:r>
                      </w:p>
                    </w:txbxContent>
                  </v:textbox>
                </v:shape>
                <v:shape id="文本框 80" o:spid="_x0000_s1061" type="#_x0000_t202" style="position:absolute;left:6096;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点餐</w:t>
                        </w:r>
                      </w:p>
                    </w:txbxContent>
                  </v:textbox>
                </v:shape>
                <v:shape id="文本框 80" o:spid="_x0000_s1062" type="#_x0000_t202" style="position:absolute;left:21515;top:384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登录</w:t>
                        </w:r>
                      </w:p>
                    </w:txbxContent>
                  </v:textbox>
                </v:shape>
                <v:shape id="文本框 80" o:spid="_x0000_s1063" type="#_x0000_t202" style="position:absolute;left:21515;top:1122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首页</w:t>
                        </w:r>
                      </w:p>
                    </w:txbxContent>
                  </v:textbox>
                </v:shape>
                <v:shape id="文本框 80" o:spid="_x0000_s1064" type="#_x0000_t202" style="position:absolute;left:21515;top:18849;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查看</w:t>
                        </w:r>
                        <w:r>
                          <w:rPr>
                            <w:sz w:val="21"/>
                            <w:szCs w:val="21"/>
                          </w:rPr>
                          <w:t>当前订单</w:t>
                        </w:r>
                      </w:p>
                    </w:txbxContent>
                  </v:textbox>
                </v:shape>
                <v:shape id="文本框 80" o:spid="_x0000_s1065" type="#_x0000_t202" style="position:absolute;left:21515;top:25941;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厨师</w:t>
                        </w:r>
                        <w:r>
                          <w:rPr>
                            <w:sz w:val="21"/>
                            <w:szCs w:val="21"/>
                          </w:rPr>
                          <w:t>做菜</w:t>
                        </w:r>
                      </w:p>
                    </w:txbxContent>
                  </v:textbox>
                </v:shape>
                <v:shape id="文本框 80" o:spid="_x0000_s1066" type="#_x0000_t202" style="position:absolute;left:20908;top:33385;width:11506;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" fillcolor="window" strokeweight=".5pt">
                  <v:textbox>
                    <w:txbxContent>
                      <w:p w:rsidR="00521BCB" w:rsidRDefault="00521BCB" w:rsidP="00D300AC">
                        <w:pPr>
                          <w:pStyle w:val="ab"/>
                          <w:jc w:val="center"/>
                        </w:pPr>
                        <w:r>
                          <w:rPr>
                            <w:rFonts w:hint="eastAsia"/>
                            <w:sz w:val="21"/>
                            <w:szCs w:val="21"/>
                          </w:rPr>
                          <w:t>送餐</w:t>
                        </w:r>
                        <w:r>
                          <w:rPr>
                            <w:sz w:val="21"/>
                            <w:szCs w:val="21"/>
                          </w:rPr>
                          <w:t>机器人送餐</w:t>
                        </w:r>
                      </w:p>
                    </w:txbxContent>
                  </v:textbox>
                </v:shape>
                <v:shape id="文本框 80" o:spid="_x0000_s1067" type="#_x0000_t202" style="position:absolute;left:37379;top:16823;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" fillcolor="window" strokeweight=".5pt">
                  <v:textbox>
                    <w:txbxContent>
                      <w:p w:rsidR="00521BCB" w:rsidRDefault="00521BCB" w:rsidP="00D300AC">
                        <w:pPr>
                          <w:pStyle w:val="ab"/>
                          <w:jc w:val="center"/>
                        </w:pPr>
                        <w:r>
                          <w:rPr>
                            <w:rFonts w:hint="eastAsia"/>
                            <w:sz w:val="21"/>
                            <w:szCs w:val="21"/>
                          </w:rPr>
                          <w:t>用餐</w:t>
                        </w:r>
                        <w:r>
                          <w:rPr>
                            <w:sz w:val="21"/>
                            <w:szCs w:val="21"/>
                          </w:rPr>
                          <w:t>结束</w:t>
                        </w:r>
                      </w:p>
                    </w:txbxContent>
                  </v:textbox>
                </v:shape>
                <v:shape id="文本框 80" o:spid="_x0000_s1068" type="#_x0000_t202" style="position:absolute;left:37438;top:26586;width:102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" fillcolor="window" strokeweight=".5pt">
                  <v:textbox>
                    <w:txbxContent>
                      <w:p w:rsidR="00521BCB" w:rsidRDefault="00521BCB" w:rsidP="00D300AC">
                        <w:pPr>
                          <w:pStyle w:val="ab"/>
                          <w:jc w:val="center"/>
                        </w:pPr>
                        <w:r>
                          <w:rPr>
                            <w:rFonts w:hint="eastAsia"/>
                            <w:sz w:val="21"/>
                            <w:szCs w:val="21"/>
                          </w:rPr>
                          <w:t>支付</w:t>
                        </w:r>
                        <w:r>
                          <w:rPr>
                            <w:sz w:val="21"/>
                            <w:szCs w:val="21"/>
                          </w:rPr>
                          <w:t>结账</w:t>
                        </w:r>
                      </w:p>
                    </w:txbxContent>
                  </v:textbox>
                </v:shape>
                <v:shape id="直接箭头连接符 90" o:spid="_x0000_s1069" type="#_x0000_t32" style="position:absolute;left:11239;top:8432;width:0;height:2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" strokecolor="windowText" strokeweight=".5pt">
                  <v:stroke endarrow="block" joinstyle="miter"/>
                </v:shape>
                <v:shape id="直接箭头连接符 91" o:spid="_x0000_s1070" type="#_x0000_t32" style="position:absolute;left:11239;top:15827;width: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" strokecolor="windowText" strokeweight=".5pt">
                  <v:stroke endarrow="block" joinstyle="miter"/>
                </v:shape>
                <v:shape id="直接箭头连接符 92" o:spid="_x0000_s1071" type="#_x0000_t32" style="position:absolute;left:16383;top:21097;width:51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" strokecolor="windowText" strokeweight=".5pt">
                  <v:stroke endarrow="block" joinstyle="miter"/>
                </v:shape>
                <v:shape id="直接箭头连接符 93" o:spid="_x0000_s1072" type="#_x0000_t32" style="position:absolute;left:26625;top:8394;width:65;height:2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" strokecolor="windowText" strokeweight=".5pt">
                  <v:stroke endarrow="block" joinstyle="miter"/>
                </v:shape>
                <v:shape id="直接箭头连接符 94" o:spid="_x0000_s1073" type="#_x0000_t32" style="position:absolute;left:26606;top:15725;width:103;height:3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" strokecolor="windowText" strokeweight=".5pt">
                  <v:stroke endarrow="block" joinstyle="miter"/>
                </v:shape>
                <v:shape id="直接箭头连接符 95" o:spid="_x0000_s1074" type="#_x0000_t32" style="position:absolute;left:26658;top:23345;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" strokecolor="windowText" strokeweight=".5pt">
                  <v:stroke endarrow="block" joinstyle="miter"/>
                </v:shape>
                <v:shape id="直接箭头连接符 96" o:spid="_x0000_s1075" type="#_x0000_t32" style="position:absolute;left:26658;top:30437;width:3;height:29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" strokecolor="windowText" strokeweight=".5pt">
                  <v:stroke endarrow="block" joinstyle="miter"/>
                </v:shape>
                <v:shape id="肘形连接符 98" o:spid="_x0000_s1076" type="#_x0000_t33" style="position:absolute;left:27744;top:25998;width:16562;height:270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" strokecolor="windowText" strokeweight=".5pt">
                  <v:stroke endarrow="block"/>
                </v:shape>
                <v:line id="直接连接符 99" o:spid="_x0000_s1077" style="position:absolute;visibility:visible;mso-wrap-style:square" from="32414,35633" to="34639,35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" strokecolor="#4472c4" strokeweight=".5pt">
                  <v:stroke joinstyle="miter"/>
                </v:line>
                <v:shape id="直接箭头连接符 100" o:spid="_x0000_s1078" type="#_x0000_t32" style="position:absolute;left:42523;top:21319;width:58;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" strokecolor="windowText" strokeweight=".5pt">
                  <v:stroke endarrow="block" joinstyle="miter"/>
                </v:shape>
                <v:shape id="文本框 102" o:spid="_x0000_s1079" type="#_x0000_t202" style="position:absolute;left:7696;top:660;width:8763;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" fillcolor="window" strokecolor="window" strokeweight=".5pt">
                  <v:textbox>
                    <w:txbxContent>
                      <w:p w:rsidR="00521BCB" w:rsidRDefault="00521BCB" w:rsidP="00D300AC">
                        <w:r>
                          <w:rPr>
                            <w:rFonts w:hint="eastAsia"/>
                          </w:rPr>
                          <w:t>点餐</w:t>
                        </w:r>
                        <w:r>
                          <w:rPr>
                            <w:rFonts w:hint="eastAsia"/>
                          </w:rPr>
                          <w:t>APP</w:t>
                        </w:r>
                      </w:p>
                    </w:txbxContent>
                  </v:textbox>
                </v:shape>
                <v:shape id="文本框 102" o:spid="_x0000_s1080" type="#_x0000_t202" style="position:absolute;left:21515;top:479;width:10544;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" fillcolor="window" strokecolor="window" strokeweight=".5pt">
                  <v:textbox>
                    <w:txbxContent>
                      <w:p w:rsidR="00521BCB" w:rsidRDefault="00521BCB" w:rsidP="00D300AC">
                        <w:pPr>
                          <w:pStyle w:val="ab"/>
                        </w:pPr>
                        <w:r>
                          <w:rPr>
                            <w:rFonts w:hint="eastAsia"/>
                            <w:sz w:val="21"/>
                            <w:szCs w:val="21"/>
                          </w:rPr>
                          <w:t>商家</w:t>
                        </w:r>
                        <w:r>
                          <w:rPr>
                            <w:sz w:val="21"/>
                            <w:szCs w:val="21"/>
                          </w:rPr>
                          <w:t>管理平台</w:t>
                        </w:r>
                      </w:p>
                    </w:txbxContent>
                  </v:textbox>
                </v:shape>
                <w10:anchorlock/>
              </v:group>
            </w:pict>
          </mc:Fallback>
        </mc:AlternateContent>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 xml:space="preserve">3  </w:t>
      </w:r>
      <w:r w:rsidRPr="00D300AC">
        <w:rPr>
          <w:rFonts w:ascii="宋体" w:hAnsi="宋体" w:hint="eastAsia"/>
          <w:szCs w:val="21"/>
        </w:rPr>
        <w:t>总体流程图</w:t>
      </w:r>
    </w:p>
    <w:p w:rsidR="00D300AC" w:rsidRPr="00A46675" w:rsidRDefault="00D300AC" w:rsidP="00A46675">
      <w:pPr>
        <w:pStyle w:val="2"/>
        <w:jc w:val="left"/>
        <w:rPr>
          <w:rFonts w:ascii="宋体" w:eastAsia="宋体" w:hAnsi="宋体"/>
          <w:b/>
          <w:sz w:val="24"/>
          <w:szCs w:val="24"/>
        </w:rPr>
      </w:pPr>
      <w:bookmarkStart w:id="94" w:name="_Toc70281521"/>
      <w:bookmarkStart w:id="95" w:name="_Toc70452303"/>
      <w:r w:rsidRPr="00A46675">
        <w:rPr>
          <w:rFonts w:ascii="宋体" w:eastAsia="宋体" w:hAnsi="宋体"/>
          <w:b/>
          <w:sz w:val="24"/>
          <w:szCs w:val="24"/>
        </w:rPr>
        <w:t xml:space="preserve">4.2 </w:t>
      </w:r>
      <w:r w:rsidRPr="00A46675">
        <w:rPr>
          <w:rFonts w:ascii="宋体" w:eastAsia="宋体" w:hAnsi="宋体" w:hint="eastAsia"/>
          <w:b/>
          <w:sz w:val="24"/>
          <w:szCs w:val="24"/>
        </w:rPr>
        <w:t>点餐A</w:t>
      </w:r>
      <w:r w:rsidRPr="00A46675">
        <w:rPr>
          <w:rFonts w:ascii="宋体" w:eastAsia="宋体" w:hAnsi="宋体"/>
          <w:b/>
          <w:sz w:val="24"/>
          <w:szCs w:val="24"/>
        </w:rPr>
        <w:t>PP</w:t>
      </w:r>
      <w:r w:rsidRPr="00A46675">
        <w:rPr>
          <w:rFonts w:ascii="宋体" w:eastAsia="宋体" w:hAnsi="宋体" w:hint="eastAsia"/>
          <w:b/>
          <w:sz w:val="24"/>
          <w:szCs w:val="24"/>
        </w:rPr>
        <w:t>的实现</w:t>
      </w:r>
      <w:bookmarkEnd w:id="94"/>
      <w:bookmarkEnd w:id="95"/>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智能点</w:t>
      </w:r>
      <w:proofErr w:type="gramStart"/>
      <w:r w:rsidRPr="00D300AC">
        <w:rPr>
          <w:rFonts w:ascii="宋体" w:hAnsi="宋体" w:hint="eastAsia"/>
          <w:sz w:val="24"/>
          <w:szCs w:val="24"/>
        </w:rPr>
        <w:t>餐系统</w:t>
      </w:r>
      <w:proofErr w:type="gramEnd"/>
      <w:r w:rsidRPr="00D300AC">
        <w:rPr>
          <w:rFonts w:ascii="宋体" w:hAnsi="宋体" w:hint="eastAsia"/>
          <w:sz w:val="24"/>
          <w:szCs w:val="24"/>
        </w:rPr>
        <w:t>的点餐 A</w:t>
      </w:r>
      <w:r w:rsidRPr="00D300AC">
        <w:rPr>
          <w:rFonts w:ascii="宋体" w:hAnsi="宋体"/>
          <w:sz w:val="24"/>
          <w:szCs w:val="24"/>
        </w:rPr>
        <w:t xml:space="preserve">PP </w:t>
      </w:r>
      <w:r w:rsidRPr="00D300AC">
        <w:rPr>
          <w:rFonts w:ascii="宋体" w:hAnsi="宋体" w:hint="eastAsia"/>
          <w:sz w:val="24"/>
          <w:szCs w:val="24"/>
        </w:rPr>
        <w:t>包含以下功能：登陆注册、选座、订餐管理、呼叫服务员以及一键支付等功能，如图4-</w:t>
      </w:r>
      <w:r w:rsidRPr="00D300AC">
        <w:rPr>
          <w:rFonts w:ascii="宋体" w:hAnsi="宋体"/>
          <w:sz w:val="24"/>
          <w:szCs w:val="24"/>
        </w:rPr>
        <w:t>4</w:t>
      </w:r>
      <w:r w:rsidRPr="00D300AC">
        <w:rPr>
          <w:rFonts w:ascii="宋体" w:hAnsi="宋体" w:hint="eastAsia"/>
          <w:sz w:val="24"/>
          <w:szCs w:val="24"/>
        </w:rPr>
        <w:t>所示。</w:t>
      </w:r>
    </w:p>
    <w:p w:rsidR="00D300AC" w:rsidRPr="00D300AC" w:rsidRDefault="00896AED" w:rsidP="00D300AC">
      <w:pPr>
        <w:spacing w:line="360" w:lineRule="auto"/>
        <w:rPr>
          <w:rFonts w:ascii="宋体" w:hAnsi="宋体"/>
          <w:sz w:val="24"/>
          <w:szCs w:val="24"/>
        </w:rPr>
      </w:pPr>
      <w:r>
        <w:rPr>
          <w:noProof/>
        </w:rPr>
        <mc:AlternateContent>
          <mc:Choice Requires="wpc">
            <w:drawing>
              <wp:inline distT="0" distB="0" distL="0" distR="0" wp14:anchorId="54846E6A" wp14:editId="778CBA5C">
                <wp:extent cx="5728970" cy="2741930"/>
                <wp:effectExtent l="0" t="0" r="0" b="20320"/>
                <wp:docPr id="31" name="画布 12"/>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3" name="文本框 4"/>
                        <wps:cNvSpPr txBox="1"/>
                        <wps:spPr>
                          <a:xfrm>
                            <a:off x="2530362" y="38001"/>
                            <a:ext cx="586911" cy="1013792"/>
                          </a:xfrm>
                          <a:prstGeom prst="rect">
                            <a:avLst/>
                          </a:prstGeom>
                          <a:solidFill>
                            <a:sysClr val="window" lastClr="FFFFFF"/>
                          </a:solidFill>
                          <a:ln w="6350">
                            <a:solidFill>
                              <a:prstClr val="black"/>
                            </a:solidFill>
                          </a:ln>
                        </wps:spPr>
                        <wps:txbx>
                          <w:txbxContent>
                            <w:p w:rsidR="00521BCB" w:rsidRDefault="00521BCB" w:rsidP="00D300AC">
                              <w:pPr>
                                <w:jc w:val="center"/>
                              </w:pPr>
                              <w:r>
                                <w:rPr>
                                  <w:rFonts w:hint="eastAsia"/>
                                </w:rPr>
                                <w:t>点餐</w:t>
                              </w:r>
                              <w:r>
                                <w:rPr>
                                  <w:rFonts w:hint="eastAsia"/>
                                </w:rPr>
                                <w:t>APP</w:t>
                              </w:r>
                            </w:p>
                          </w:txbxContent>
                        </wps:txbx>
                        <wps:bodyPr rot="0" spcFirstLastPara="0" vertOverflow="overflow" horzOverflow="overflow" vert="eaVert" wrap="square" lIns="91440" tIns="45720" rIns="91440" bIns="45720" numCol="1" spcCol="0" rtlCol="0" fromWordArt="0" anchor="ctr" anchorCtr="0" forceAA="0" compatLnSpc="1">
                          <a:noAutofit/>
                        </wps:bodyPr>
                      </wps:wsp>
                      <wps:wsp>
                        <wps:cNvPr id="106" name="文本框 4"/>
                        <wps:cNvSpPr txBox="1"/>
                        <wps:spPr>
                          <a:xfrm>
                            <a:off x="424874" y="1612483"/>
                            <a:ext cx="586740" cy="101346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登录注册</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7" name="文本框 4"/>
                        <wps:cNvSpPr txBox="1"/>
                        <wps:spPr>
                          <a:xfrm>
                            <a:off x="1477646" y="1626338"/>
                            <a:ext cx="586740" cy="101346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选座</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8" name="文本框 4"/>
                        <wps:cNvSpPr txBox="1"/>
                        <wps:spPr>
                          <a:xfrm>
                            <a:off x="2530534" y="1640192"/>
                            <a:ext cx="586740" cy="101346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订餐</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09" name="文本框 4"/>
                        <wps:cNvSpPr txBox="1"/>
                        <wps:spPr>
                          <a:xfrm>
                            <a:off x="3583463" y="1660663"/>
                            <a:ext cx="586740" cy="1081384"/>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呼叫服务员</w:t>
                              </w:r>
                              <w:r>
                                <w:rPr>
                                  <w:sz w:val="21"/>
                                  <w:szCs w:val="21"/>
                                </w:rPr>
                                <w:t>功能</w:t>
                              </w:r>
                            </w:p>
                          </w:txbxContent>
                        </wps:txbx>
                        <wps:bodyPr rot="0" spcFirstLastPara="0" vert="eaVert" wrap="square" lIns="91440" tIns="45720" rIns="91440" bIns="45720" numCol="1" spcCol="0" rtlCol="0" fromWordArt="0" anchor="ctr" anchorCtr="0" forceAA="0" compatLnSpc="1">
                          <a:noAutofit/>
                        </wps:bodyPr>
                      </wps:wsp>
                      <wps:wsp>
                        <wps:cNvPr id="110" name="文本框 4"/>
                        <wps:cNvSpPr txBox="1"/>
                        <wps:spPr>
                          <a:xfrm>
                            <a:off x="4636021" y="1688683"/>
                            <a:ext cx="586740" cy="101346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rFonts w:hint="eastAsia"/>
                                  <w:sz w:val="21"/>
                                  <w:szCs w:val="21"/>
                                </w:rPr>
                                <w:t>一键支付功能</w:t>
                              </w:r>
                            </w:p>
                          </w:txbxContent>
                        </wps:txbx>
                        <wps:bodyPr rot="0" spcFirstLastPara="0" vert="eaVert" wrap="square" lIns="91440" tIns="45720" rIns="91440" bIns="45720" numCol="1" spcCol="0" rtlCol="0" fromWordArt="0" anchor="ctr" anchorCtr="0" forceAA="0" compatLnSpc="1">
                          <a:noAutofit/>
                        </wps:bodyPr>
                      </wps:wsp>
                      <wps:wsp>
                        <wps:cNvPr id="71" name="直接箭头连接符 71"/>
                        <wps:cNvCnPr>
                          <a:endCxn id="108" idx="0"/>
                        </wps:cNvCnPr>
                        <wps:spPr>
                          <a:xfrm>
                            <a:off x="2823818" y="1051793"/>
                            <a:ext cx="86" cy="588399"/>
                          </a:xfrm>
                          <a:prstGeom prst="straightConnector1">
                            <a:avLst/>
                          </a:prstGeom>
                          <a:noFill/>
                          <a:ln w="6350" cap="flat" cmpd="sng" algn="ctr">
                            <a:solidFill>
                              <a:sysClr val="windowText" lastClr="000000"/>
                            </a:solidFill>
                            <a:prstDash val="solid"/>
                            <a:miter lim="800000"/>
                            <a:tailEnd type="triangle"/>
                          </a:ln>
                          <a:effectLst/>
                        </wps:spPr>
                        <wps:bodyPr/>
                      </wps:wsp>
                      <wps:wsp>
                        <wps:cNvPr id="30" name="肘形连接符 97"/>
                        <wps:cNvCnPr>
                          <a:endCxn id="106" idx="0"/>
                        </wps:cNvCnPr>
                        <wps:spPr>
                          <a:xfrm rot="10800000" flipV="1">
                            <a:off x="718241" y="1289983"/>
                            <a:ext cx="2105564" cy="322195"/>
                          </a:xfrm>
                          <a:prstGeom prst="bentConnector2">
                            <a:avLst/>
                          </a:prstGeom>
                          <a:noFill/>
                          <a:ln w="6350" cap="flat" cmpd="sng" algn="ctr">
                            <a:solidFill>
                              <a:sysClr val="windowText" lastClr="000000"/>
                            </a:solidFill>
                            <a:prstDash val="solid"/>
                            <a:miter lim="800000"/>
                            <a:tailEnd type="triangle"/>
                          </a:ln>
                          <a:effectLst/>
                        </wps:spPr>
                        <wps:bodyPr/>
                      </wps:wsp>
                      <wps:wsp>
                        <wps:cNvPr id="111" name="肘形连接符 111"/>
                        <wps:cNvCnPr>
                          <a:endCxn id="110" idx="0"/>
                        </wps:cNvCnPr>
                        <wps:spPr>
                          <a:xfrm>
                            <a:off x="2814918" y="1289731"/>
                            <a:ext cx="2114451" cy="398635"/>
                          </a:xfrm>
                          <a:prstGeom prst="bentConnector2">
                            <a:avLst/>
                          </a:prstGeom>
                          <a:noFill/>
                          <a:ln w="6350" cap="flat" cmpd="sng" algn="ctr">
                            <a:solidFill>
                              <a:sysClr val="windowText" lastClr="000000"/>
                            </a:solidFill>
                            <a:prstDash val="solid"/>
                            <a:miter lim="800000"/>
                            <a:tailEnd type="triangle"/>
                          </a:ln>
                          <a:effectLst/>
                        </wps:spPr>
                        <wps:bodyPr/>
                      </wps:wsp>
                      <wps:wsp>
                        <wps:cNvPr id="112" name="直接箭头连接符 112"/>
                        <wps:cNvCnPr>
                          <a:endCxn id="107" idx="0"/>
                        </wps:cNvCnPr>
                        <wps:spPr>
                          <a:xfrm>
                            <a:off x="1771000" y="1289731"/>
                            <a:ext cx="8" cy="336300"/>
                          </a:xfrm>
                          <a:prstGeom prst="straightConnector1">
                            <a:avLst/>
                          </a:prstGeom>
                          <a:noFill/>
                          <a:ln w="6350" cap="flat" cmpd="sng" algn="ctr">
                            <a:solidFill>
                              <a:sysClr val="windowText" lastClr="000000"/>
                            </a:solidFill>
                            <a:prstDash val="solid"/>
                            <a:miter lim="800000"/>
                            <a:tailEnd type="triangle"/>
                          </a:ln>
                          <a:effectLst/>
                        </wps:spPr>
                        <wps:bodyPr/>
                      </wps:wsp>
                      <wps:wsp>
                        <wps:cNvPr id="113" name="直接箭头连接符 113"/>
                        <wps:cNvCnPr>
                          <a:endCxn id="109" idx="0"/>
                        </wps:cNvCnPr>
                        <wps:spPr>
                          <a:xfrm>
                            <a:off x="3868253" y="1289227"/>
                            <a:ext cx="8579" cy="371436"/>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54846E6A" id="画布 12" o:spid="_x0000_s1081" editas="canvas" style="width:451.1pt;height:215.9pt;mso-position-horizontal-relative:char;mso-position-vertical-relative:line" coordsize="57289,27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">
                <v:shape id="_x0000_s1082" type="#_x0000_t75" style="position:absolute;width:57289;height:27419;visibility:visible;mso-wrap-style:square">
                  <v:fill o:detectmouseclick="t"/>
                  <v:path o:connecttype="none"/>
                </v:shape>
                <v:shape id="文本框 4" o:spid="_x0000_s1083" type="#_x0000_t202" style="position:absolute;left:25303;top:380;width:5869;height:10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" fillcolor="window" strokeweight=".5pt">
                  <v:textbox style="layout-flow:vertical-ideographic">
                    <w:txbxContent>
                      <w:p w:rsidR="00521BCB" w:rsidRDefault="00521BCB" w:rsidP="00D300AC">
                        <w:pPr>
                          <w:jc w:val="center"/>
                        </w:pPr>
                        <w:r>
                          <w:rPr>
                            <w:rFonts w:hint="eastAsia"/>
                          </w:rPr>
                          <w:t>点餐</w:t>
                        </w:r>
                        <w:r>
                          <w:rPr>
                            <w:rFonts w:hint="eastAsia"/>
                          </w:rPr>
                          <w:t>APP</w:t>
                        </w:r>
                      </w:p>
                    </w:txbxContent>
                  </v:textbox>
                </v:shape>
                <v:shape id="文本框 4" o:spid="_x0000_s1084" type="#_x0000_t202" style="position:absolute;left:4248;top:16124;width:5868;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" fillcolor="window" strokeweight=".5pt">
                  <v:textbox style="layout-flow:vertical-ideographic">
                    <w:txbxContent>
                      <w:p w:rsidR="00521BCB" w:rsidRDefault="00521BCB" w:rsidP="00D300AC">
                        <w:pPr>
                          <w:pStyle w:val="ab"/>
                          <w:jc w:val="center"/>
                        </w:pPr>
                        <w:r>
                          <w:rPr>
                            <w:rFonts w:hint="eastAsia"/>
                            <w:sz w:val="21"/>
                            <w:szCs w:val="21"/>
                          </w:rPr>
                          <w:t>登录注册</w:t>
                        </w:r>
                        <w:r>
                          <w:rPr>
                            <w:sz w:val="21"/>
                            <w:szCs w:val="21"/>
                          </w:rPr>
                          <w:t>功能</w:t>
                        </w:r>
                      </w:p>
                    </w:txbxContent>
                  </v:textbox>
                </v:shape>
                <v:shape id="文本框 4" o:spid="_x0000_s1085" type="#_x0000_t202" style="position:absolute;left:14776;top:16263;width:5867;height:101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" fillcolor="window" strokeweight=".5pt">
                  <v:textbox style="layout-flow:vertical-ideographic">
                    <w:txbxContent>
                      <w:p w:rsidR="00521BCB" w:rsidRDefault="00521BCB" w:rsidP="00D300AC">
                        <w:pPr>
                          <w:pStyle w:val="ab"/>
                          <w:jc w:val="center"/>
                        </w:pPr>
                        <w:r>
                          <w:rPr>
                            <w:rFonts w:hint="eastAsia"/>
                            <w:sz w:val="21"/>
                            <w:szCs w:val="21"/>
                          </w:rPr>
                          <w:t>选座</w:t>
                        </w:r>
                        <w:r>
                          <w:rPr>
                            <w:sz w:val="21"/>
                            <w:szCs w:val="21"/>
                          </w:rPr>
                          <w:t>功能</w:t>
                        </w:r>
                      </w:p>
                    </w:txbxContent>
                  </v:textbox>
                </v:shape>
                <v:shape id="文本框 4" o:spid="_x0000_s1086" type="#_x0000_t202" style="position:absolute;left:25305;top:16401;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" fillcolor="window" strokeweight=".5pt">
                  <v:textbox style="layout-flow:vertical-ideographic">
                    <w:txbxContent>
                      <w:p w:rsidR="00521BCB" w:rsidRDefault="00521BCB" w:rsidP="00D300AC">
                        <w:pPr>
                          <w:pStyle w:val="ab"/>
                          <w:jc w:val="center"/>
                        </w:pPr>
                        <w:r>
                          <w:rPr>
                            <w:rFonts w:hint="eastAsia"/>
                            <w:sz w:val="21"/>
                            <w:szCs w:val="21"/>
                          </w:rPr>
                          <w:t>订餐</w:t>
                        </w:r>
                        <w:r>
                          <w:rPr>
                            <w:sz w:val="21"/>
                            <w:szCs w:val="21"/>
                          </w:rPr>
                          <w:t>功能</w:t>
                        </w:r>
                      </w:p>
                    </w:txbxContent>
                  </v:textbox>
                </v:shape>
                <v:shape id="文本框 4" o:spid="_x0000_s1087" type="#_x0000_t202" style="position:absolute;left:35834;top:16606;width:5868;height:10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" fillcolor="window" strokeweight=".5pt">
                  <v:textbox style="layout-flow:vertical-ideographic">
                    <w:txbxContent>
                      <w:p w:rsidR="00521BCB" w:rsidRDefault="00521BCB" w:rsidP="00D300AC">
                        <w:pPr>
                          <w:pStyle w:val="ab"/>
                          <w:jc w:val="center"/>
                        </w:pPr>
                        <w:r>
                          <w:rPr>
                            <w:rFonts w:hint="eastAsia"/>
                            <w:sz w:val="21"/>
                            <w:szCs w:val="21"/>
                          </w:rPr>
                          <w:t>呼叫服务员</w:t>
                        </w:r>
                        <w:r>
                          <w:rPr>
                            <w:sz w:val="21"/>
                            <w:szCs w:val="21"/>
                          </w:rPr>
                          <w:t>功能</w:t>
                        </w:r>
                      </w:p>
                    </w:txbxContent>
                  </v:textbox>
                </v:shape>
                <v:shape id="文本框 4" o:spid="_x0000_s1088" type="#_x0000_t202" style="position:absolute;left:46360;top:16886;width:5867;height:10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" fillcolor="window" strokeweight=".5pt">
                  <v:textbox style="layout-flow:vertical-ideographic">
                    <w:txbxContent>
                      <w:p w:rsidR="00521BCB" w:rsidRDefault="00521BCB" w:rsidP="00D300AC">
                        <w:pPr>
                          <w:pStyle w:val="ab"/>
                          <w:jc w:val="center"/>
                        </w:pPr>
                        <w:r>
                          <w:rPr>
                            <w:rFonts w:hint="eastAsia"/>
                            <w:sz w:val="21"/>
                            <w:szCs w:val="21"/>
                          </w:rPr>
                          <w:t>一键支付功能</w:t>
                        </w:r>
                      </w:p>
                    </w:txbxContent>
                  </v:textbox>
                </v:shape>
                <v:shape id="直接箭头连接符 71" o:spid="_x0000_s1089" type="#_x0000_t32" style="position:absolute;left:28238;top:10517;width:1;height:58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" strokecolor="windowText" strokeweight=".5pt">
                  <v:stroke endarrow="block" joinstyle="miter"/>
                </v:shape>
                <v:shape id="肘形连接符 97" o:spid="_x0000_s1090" type="#_x0000_t33" style="position:absolute;left:7182;top:12899;width:21056;height:3222;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" strokecolor="windowText" strokeweight=".5pt">
                  <v:stroke endarrow="block"/>
                </v:shape>
                <v:shape id="肘形连接符 111" o:spid="_x0000_s1091" type="#_x0000_t33" style="position:absolute;left:28149;top:12897;width:21144;height:398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" strokecolor="windowText" strokeweight=".5pt">
                  <v:stroke endarrow="block"/>
                </v:shape>
                <v:shape id="直接箭头连接符 112" o:spid="_x0000_s1092" type="#_x0000_t32" style="position:absolute;left:17710;top:12897;width:0;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" strokecolor="windowText" strokeweight=".5pt">
                  <v:stroke endarrow="block" joinstyle="miter"/>
                </v:shape>
                <v:shape id="直接箭头连接符 113" o:spid="_x0000_s1093" type="#_x0000_t32" style="position:absolute;left:38682;top:12892;width:86;height:3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" strokecolor="windowText" strokeweight=".5pt">
                  <v:stroke endarrow="block" joinstyle="miter"/>
                </v:shape>
                <w10:anchorlock/>
              </v:group>
            </w:pict>
          </mc:Fallback>
        </mc:AlternateContent>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 xml:space="preserve">4  </w:t>
      </w:r>
      <w:r w:rsidRPr="00D300AC">
        <w:rPr>
          <w:rFonts w:ascii="宋体" w:hAnsi="宋体" w:hint="eastAsia"/>
          <w:szCs w:val="21"/>
        </w:rPr>
        <w:t>点餐A</w:t>
      </w:r>
      <w:r w:rsidRPr="00D300AC">
        <w:rPr>
          <w:rFonts w:ascii="宋体" w:hAnsi="宋体"/>
          <w:szCs w:val="21"/>
        </w:rPr>
        <w:t>PP</w:t>
      </w:r>
      <w:r w:rsidRPr="00D300AC">
        <w:rPr>
          <w:rFonts w:ascii="宋体" w:hAnsi="宋体" w:hint="eastAsia"/>
          <w:szCs w:val="21"/>
        </w:rPr>
        <w:t>功能图</w:t>
      </w:r>
    </w:p>
    <w:p w:rsidR="00D300AC" w:rsidRPr="002D625D" w:rsidRDefault="00D300AC" w:rsidP="002D625D">
      <w:pPr>
        <w:pStyle w:val="3"/>
        <w:spacing w:line="360" w:lineRule="auto"/>
        <w:rPr>
          <w:rFonts w:ascii="宋体" w:hAnsi="宋体"/>
          <w:b w:val="0"/>
          <w:sz w:val="24"/>
          <w:szCs w:val="24"/>
        </w:rPr>
      </w:pPr>
      <w:bookmarkStart w:id="96" w:name="_Toc70281522"/>
      <w:bookmarkStart w:id="97" w:name="_Toc70452304"/>
      <w:r w:rsidRPr="002D625D">
        <w:rPr>
          <w:rFonts w:ascii="宋体" w:hAnsi="宋体" w:hint="eastAsia"/>
          <w:b w:val="0"/>
          <w:sz w:val="24"/>
          <w:szCs w:val="24"/>
        </w:rPr>
        <w:lastRenderedPageBreak/>
        <w:t>4</w:t>
      </w:r>
      <w:r w:rsidRPr="002D625D">
        <w:rPr>
          <w:rFonts w:ascii="宋体" w:hAnsi="宋体"/>
          <w:b w:val="0"/>
          <w:sz w:val="24"/>
          <w:szCs w:val="24"/>
        </w:rPr>
        <w:t>.2.1 登录注册功能</w:t>
      </w:r>
      <w:bookmarkEnd w:id="96"/>
      <w:bookmarkEnd w:id="97"/>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w:t>
      </w:r>
      <w:r w:rsidRPr="00D300AC">
        <w:rPr>
          <w:rFonts w:hint="eastAsia"/>
          <w:sz w:val="24"/>
          <w:szCs w:val="24"/>
        </w:rPr>
        <w:t>登录注册功能描述</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客人打开点餐A</w:t>
      </w:r>
      <w:r w:rsidRPr="00D300AC">
        <w:rPr>
          <w:rFonts w:ascii="宋体" w:hAnsi="宋体"/>
          <w:sz w:val="24"/>
          <w:szCs w:val="24"/>
        </w:rPr>
        <w:t>PP</w:t>
      </w:r>
      <w:r w:rsidRPr="00D300AC">
        <w:rPr>
          <w:rFonts w:ascii="宋体" w:hAnsi="宋体" w:hint="eastAsia"/>
          <w:sz w:val="24"/>
          <w:szCs w:val="24"/>
        </w:rPr>
        <w:t>软件，首先出现登录界面，点击右上角注册按钮，即可进入注册界面，在注册界面，需要填写用户名，密码，确认密码以及验证码等信息，填写内容的格式准确无误即注册成功。返回登录界面，填写</w:t>
      </w:r>
      <w:proofErr w:type="gramStart"/>
      <w:r w:rsidRPr="00D300AC">
        <w:rPr>
          <w:rFonts w:ascii="宋体" w:hAnsi="宋体" w:hint="eastAsia"/>
          <w:sz w:val="24"/>
          <w:szCs w:val="24"/>
        </w:rPr>
        <w:t>刚注册</w:t>
      </w:r>
      <w:proofErr w:type="gramEnd"/>
      <w:r w:rsidRPr="00D300AC">
        <w:rPr>
          <w:rFonts w:ascii="宋体" w:hAnsi="宋体" w:hint="eastAsia"/>
          <w:sz w:val="24"/>
          <w:szCs w:val="24"/>
        </w:rPr>
        <w:t>的账号和密码，填写准确无误即登录成功，进入点餐A</w:t>
      </w:r>
      <w:r w:rsidRPr="00D300AC">
        <w:rPr>
          <w:rFonts w:ascii="宋体" w:hAnsi="宋体"/>
          <w:sz w:val="24"/>
          <w:szCs w:val="24"/>
        </w:rPr>
        <w:t>PP</w:t>
      </w:r>
      <w:r w:rsidRPr="00D300AC">
        <w:rPr>
          <w:rFonts w:ascii="宋体" w:hAnsi="宋体" w:hint="eastAsia"/>
          <w:sz w:val="24"/>
          <w:szCs w:val="24"/>
        </w:rPr>
        <w:t>首页。</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登录注册功能界面设计</w:t>
      </w:r>
    </w:p>
    <w:p w:rsidR="00D300AC" w:rsidRPr="00D300AC" w:rsidRDefault="00D300AC" w:rsidP="00D300AC">
      <w:pPr>
        <w:spacing w:line="360" w:lineRule="auto"/>
        <w:ind w:firstLineChars="200" w:firstLine="480"/>
        <w:rPr>
          <w:rFonts w:ascii="宋体" w:hAnsi="宋体"/>
          <w:sz w:val="24"/>
          <w:szCs w:val="24"/>
        </w:rPr>
      </w:pPr>
      <w:bookmarkStart w:id="98" w:name="_Hlk69723866"/>
      <w:r w:rsidRPr="00D300AC">
        <w:rPr>
          <w:rFonts w:ascii="宋体" w:hAnsi="宋体" w:hint="eastAsia"/>
          <w:sz w:val="24"/>
          <w:szCs w:val="24"/>
        </w:rPr>
        <w:t>点餐A</w:t>
      </w:r>
      <w:r w:rsidRPr="00D300AC">
        <w:rPr>
          <w:rFonts w:ascii="宋体" w:hAnsi="宋体"/>
          <w:sz w:val="24"/>
          <w:szCs w:val="24"/>
        </w:rPr>
        <w:t>PP</w:t>
      </w:r>
      <w:r w:rsidRPr="00D300AC">
        <w:rPr>
          <w:rFonts w:ascii="宋体" w:hAnsi="宋体" w:hint="eastAsia"/>
          <w:sz w:val="24"/>
          <w:szCs w:val="24"/>
        </w:rPr>
        <w:t>的登录注册界面设计简单明了，易于操作。客人输入自己的账号和密码后，点击注册事件后，系统就会把数据提交到</w:t>
      </w:r>
      <w:bookmarkEnd w:id="98"/>
      <w:r w:rsidRPr="00D300AC">
        <w:rPr>
          <w:rFonts w:ascii="宋体" w:hAnsi="宋体" w:hint="eastAsia"/>
          <w:sz w:val="24"/>
          <w:szCs w:val="24"/>
        </w:rPr>
        <w:t>数据库里。返回登录界面，填写账号密码信息，验证无误，即可进入点餐首页。</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点餐A</w:t>
      </w:r>
      <w:r w:rsidRPr="00D300AC">
        <w:rPr>
          <w:rFonts w:ascii="宋体" w:hAnsi="宋体"/>
          <w:sz w:val="24"/>
          <w:szCs w:val="24"/>
        </w:rPr>
        <w:t>PP</w:t>
      </w:r>
      <w:r w:rsidRPr="00D300AC">
        <w:rPr>
          <w:rFonts w:ascii="宋体" w:hAnsi="宋体" w:hint="eastAsia"/>
          <w:sz w:val="24"/>
          <w:szCs w:val="24"/>
        </w:rPr>
        <w:t>注册界面如图4</w:t>
      </w:r>
      <w:r w:rsidRPr="00D300AC">
        <w:rPr>
          <w:rFonts w:ascii="宋体" w:hAnsi="宋体"/>
          <w:sz w:val="24"/>
          <w:szCs w:val="24"/>
        </w:rPr>
        <w:t>-5</w:t>
      </w:r>
      <w:r w:rsidRPr="00D300AC">
        <w:rPr>
          <w:rFonts w:ascii="宋体" w:hAnsi="宋体" w:hint="eastAsia"/>
          <w:sz w:val="24"/>
          <w:szCs w:val="24"/>
        </w:rPr>
        <w:t>所示</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drawing>
          <wp:inline distT="0" distB="0" distL="0" distR="0" wp14:anchorId="6CD6642A" wp14:editId="77CD8C20">
            <wp:extent cx="2199494" cy="4871545"/>
            <wp:effectExtent l="0" t="0" r="0" b="5715"/>
            <wp:docPr id="14" name="图片 13" descr="注册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注册界面"/>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21651" cy="4920619"/>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w:t>
      </w:r>
      <w:r w:rsidRPr="00D300AC">
        <w:rPr>
          <w:rFonts w:ascii="宋体" w:hAnsi="宋体"/>
          <w:szCs w:val="21"/>
        </w:rPr>
        <w:t xml:space="preserve">4-5  </w:t>
      </w:r>
      <w:r w:rsidRPr="00D300AC">
        <w:rPr>
          <w:rFonts w:ascii="宋体" w:hAnsi="宋体" w:hint="eastAsia"/>
          <w:szCs w:val="21"/>
        </w:rPr>
        <w:t>点餐A</w:t>
      </w:r>
      <w:r w:rsidRPr="00D300AC">
        <w:rPr>
          <w:rFonts w:ascii="宋体" w:hAnsi="宋体"/>
          <w:szCs w:val="21"/>
        </w:rPr>
        <w:t>PP</w:t>
      </w:r>
      <w:r w:rsidRPr="00D300AC">
        <w:rPr>
          <w:rFonts w:ascii="宋体" w:hAnsi="宋体" w:hint="eastAsia"/>
          <w:szCs w:val="21"/>
        </w:rPr>
        <w:t>注册界面</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lastRenderedPageBreak/>
        <w:t>点餐A</w:t>
      </w:r>
      <w:r w:rsidRPr="00D300AC">
        <w:rPr>
          <w:rFonts w:ascii="宋体" w:hAnsi="宋体"/>
          <w:sz w:val="24"/>
          <w:szCs w:val="24"/>
        </w:rPr>
        <w:t>PP</w:t>
      </w:r>
      <w:r w:rsidRPr="00D300AC">
        <w:rPr>
          <w:rFonts w:ascii="宋体" w:hAnsi="宋体" w:hint="eastAsia"/>
          <w:sz w:val="24"/>
          <w:szCs w:val="24"/>
        </w:rPr>
        <w:t>登陆界面如图4</w:t>
      </w:r>
      <w:r w:rsidRPr="00D300AC">
        <w:rPr>
          <w:rFonts w:ascii="宋体" w:hAnsi="宋体"/>
          <w:sz w:val="24"/>
          <w:szCs w:val="24"/>
        </w:rPr>
        <w:t>-6</w:t>
      </w:r>
      <w:r w:rsidRPr="00D300AC">
        <w:rPr>
          <w:rFonts w:ascii="宋体" w:hAnsi="宋体" w:hint="eastAsia"/>
          <w:sz w:val="24"/>
          <w:szCs w:val="24"/>
        </w:rPr>
        <w:t>所示</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drawing>
          <wp:inline distT="0" distB="0" distL="0" distR="0" wp14:anchorId="2385A4FB" wp14:editId="591706AD">
            <wp:extent cx="2229203" cy="4966138"/>
            <wp:effectExtent l="0" t="0" r="0" b="6350"/>
            <wp:docPr id="15" name="图片 14"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登录界面"/>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7536" cy="5006979"/>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 xml:space="preserve">-6  </w:t>
      </w:r>
      <w:r w:rsidRPr="00D300AC">
        <w:rPr>
          <w:rFonts w:ascii="宋体" w:hAnsi="宋体" w:hint="eastAsia"/>
          <w:szCs w:val="21"/>
        </w:rPr>
        <w:t>点餐A</w:t>
      </w:r>
      <w:r w:rsidRPr="00D300AC">
        <w:rPr>
          <w:rFonts w:ascii="宋体" w:hAnsi="宋体"/>
          <w:szCs w:val="21"/>
        </w:rPr>
        <w:t>PP</w:t>
      </w:r>
      <w:r w:rsidRPr="00D300AC">
        <w:rPr>
          <w:rFonts w:ascii="宋体" w:hAnsi="宋体" w:hint="eastAsia"/>
          <w:szCs w:val="21"/>
        </w:rPr>
        <w:t>登录界面</w:t>
      </w:r>
    </w:p>
    <w:p w:rsidR="00D300AC" w:rsidRPr="002D625D" w:rsidRDefault="00D300AC" w:rsidP="002D625D">
      <w:pPr>
        <w:pStyle w:val="3"/>
        <w:spacing w:line="360" w:lineRule="auto"/>
        <w:rPr>
          <w:rFonts w:ascii="宋体" w:hAnsi="宋体"/>
          <w:b w:val="0"/>
          <w:sz w:val="24"/>
          <w:szCs w:val="24"/>
        </w:rPr>
      </w:pPr>
      <w:bookmarkStart w:id="99" w:name="_Toc70281523"/>
      <w:bookmarkStart w:id="100" w:name="_Toc70452305"/>
      <w:r w:rsidRPr="002D625D">
        <w:rPr>
          <w:rFonts w:ascii="宋体" w:hAnsi="宋体" w:hint="eastAsia"/>
          <w:b w:val="0"/>
          <w:sz w:val="24"/>
          <w:szCs w:val="24"/>
        </w:rPr>
        <w:t>4</w:t>
      </w:r>
      <w:r w:rsidRPr="002D625D">
        <w:rPr>
          <w:rFonts w:ascii="宋体" w:hAnsi="宋体"/>
          <w:b w:val="0"/>
          <w:sz w:val="24"/>
          <w:szCs w:val="24"/>
        </w:rPr>
        <w:t xml:space="preserve">.2.2 </w:t>
      </w:r>
      <w:proofErr w:type="gramStart"/>
      <w:r w:rsidRPr="002D625D">
        <w:rPr>
          <w:rFonts w:ascii="宋体" w:hAnsi="宋体" w:hint="eastAsia"/>
          <w:b w:val="0"/>
          <w:sz w:val="24"/>
          <w:szCs w:val="24"/>
        </w:rPr>
        <w:t>选座功能</w:t>
      </w:r>
      <w:bookmarkEnd w:id="99"/>
      <w:bookmarkEnd w:id="100"/>
      <w:proofErr w:type="gramEnd"/>
    </w:p>
    <w:p w:rsidR="00D300AC" w:rsidRPr="00D300AC" w:rsidRDefault="00D300AC" w:rsidP="00D300AC">
      <w:pPr>
        <w:spacing w:line="360" w:lineRule="auto"/>
        <w:ind w:firstLineChars="200" w:firstLine="480"/>
        <w:rPr>
          <w:sz w:val="24"/>
          <w:szCs w:val="24"/>
        </w:rPr>
      </w:pPr>
      <w:bookmarkStart w:id="101" w:name="_Hlk69724729"/>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w:t>
      </w:r>
      <w:proofErr w:type="gramStart"/>
      <w:r w:rsidRPr="00D300AC">
        <w:rPr>
          <w:rFonts w:hint="eastAsia"/>
          <w:sz w:val="24"/>
          <w:szCs w:val="24"/>
        </w:rPr>
        <w:t>选座功能</w:t>
      </w:r>
      <w:proofErr w:type="gramEnd"/>
      <w:r w:rsidRPr="00D300AC">
        <w:rPr>
          <w:rFonts w:hint="eastAsia"/>
          <w:sz w:val="24"/>
          <w:szCs w:val="24"/>
        </w:rPr>
        <w:t>描述</w:t>
      </w:r>
    </w:p>
    <w:p w:rsidR="00D300AC" w:rsidRPr="00D300AC" w:rsidRDefault="00D300AC" w:rsidP="00D300AC">
      <w:pPr>
        <w:spacing w:line="360" w:lineRule="auto"/>
        <w:ind w:firstLineChars="200" w:firstLine="480"/>
        <w:rPr>
          <w:sz w:val="24"/>
          <w:szCs w:val="24"/>
        </w:rPr>
      </w:pPr>
      <w:r w:rsidRPr="00D300AC">
        <w:rPr>
          <w:rFonts w:hint="eastAsia"/>
          <w:sz w:val="24"/>
          <w:szCs w:val="24"/>
        </w:rPr>
        <w:t>客人登录成功后</w:t>
      </w:r>
      <w:proofErr w:type="gramStart"/>
      <w:r w:rsidRPr="00D300AC">
        <w:rPr>
          <w:rFonts w:hint="eastAsia"/>
          <w:sz w:val="24"/>
          <w:szCs w:val="24"/>
        </w:rPr>
        <w:t>跳转到选座功能</w:t>
      </w:r>
      <w:proofErr w:type="gramEnd"/>
      <w:r w:rsidRPr="00D300AC">
        <w:rPr>
          <w:rFonts w:hint="eastAsia"/>
          <w:sz w:val="24"/>
          <w:szCs w:val="24"/>
        </w:rPr>
        <w:t>界面，需要填写客人所坐的座位号以及用餐人数的信息。目的是方便商家管理员了解客人的用餐信息，为接下来的送餐做准备。</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2</w:t>
      </w:r>
      <w:r w:rsidRPr="00D300AC">
        <w:rPr>
          <w:rFonts w:hint="eastAsia"/>
          <w:sz w:val="24"/>
          <w:szCs w:val="24"/>
        </w:rPr>
        <w:t>）</w:t>
      </w:r>
      <w:r w:rsidRPr="00D300AC">
        <w:rPr>
          <w:rFonts w:hint="eastAsia"/>
          <w:sz w:val="24"/>
          <w:szCs w:val="24"/>
        </w:rPr>
        <w:t xml:space="preserve"> </w:t>
      </w:r>
      <w:proofErr w:type="gramStart"/>
      <w:r w:rsidRPr="00D300AC">
        <w:rPr>
          <w:rFonts w:hint="eastAsia"/>
          <w:sz w:val="24"/>
          <w:szCs w:val="24"/>
        </w:rPr>
        <w:t>选座功能</w:t>
      </w:r>
      <w:proofErr w:type="gramEnd"/>
      <w:r w:rsidRPr="00D300AC">
        <w:rPr>
          <w:rFonts w:hint="eastAsia"/>
          <w:sz w:val="24"/>
          <w:szCs w:val="24"/>
        </w:rPr>
        <w:t>界面设计</w:t>
      </w:r>
    </w:p>
    <w:p w:rsidR="00D300AC" w:rsidRPr="00D300AC" w:rsidRDefault="00D300AC" w:rsidP="00D300AC">
      <w:pPr>
        <w:spacing w:line="360" w:lineRule="auto"/>
        <w:ind w:firstLineChars="200" w:firstLine="480"/>
        <w:rPr>
          <w:sz w:val="24"/>
          <w:szCs w:val="24"/>
        </w:rPr>
      </w:pPr>
      <w:r w:rsidRPr="00D300AC">
        <w:rPr>
          <w:rFonts w:hint="eastAsia"/>
          <w:sz w:val="24"/>
          <w:szCs w:val="24"/>
        </w:rPr>
        <w:t>点餐</w:t>
      </w:r>
      <w:r w:rsidRPr="00D300AC">
        <w:rPr>
          <w:rFonts w:hint="eastAsia"/>
          <w:sz w:val="24"/>
          <w:szCs w:val="24"/>
        </w:rPr>
        <w:t>APP</w:t>
      </w:r>
      <w:proofErr w:type="gramStart"/>
      <w:r w:rsidRPr="00D300AC">
        <w:rPr>
          <w:rFonts w:hint="eastAsia"/>
          <w:sz w:val="24"/>
          <w:szCs w:val="24"/>
        </w:rPr>
        <w:t>的选座功能</w:t>
      </w:r>
      <w:proofErr w:type="gramEnd"/>
      <w:r w:rsidRPr="00D300AC">
        <w:rPr>
          <w:rFonts w:hint="eastAsia"/>
          <w:sz w:val="24"/>
          <w:szCs w:val="24"/>
        </w:rPr>
        <w:t>界面设计比较简单明了，易于操作。客人输入座位号和人数信息后，点击确认按钮后，系统就会把数据暂时存到本地，等待选菜完毕一起发送给商家管理平台。</w:t>
      </w:r>
    </w:p>
    <w:p w:rsidR="00D300AC" w:rsidRPr="00D300AC" w:rsidRDefault="00D300AC" w:rsidP="00D300AC">
      <w:pPr>
        <w:spacing w:line="360" w:lineRule="auto"/>
        <w:ind w:firstLineChars="200" w:firstLine="480"/>
        <w:rPr>
          <w:sz w:val="24"/>
          <w:szCs w:val="24"/>
        </w:rPr>
      </w:pPr>
      <w:r w:rsidRPr="00D300AC">
        <w:rPr>
          <w:rFonts w:hint="eastAsia"/>
          <w:sz w:val="24"/>
          <w:szCs w:val="24"/>
        </w:rPr>
        <w:t>点餐</w:t>
      </w:r>
      <w:r w:rsidRPr="00D300AC">
        <w:rPr>
          <w:rFonts w:hint="eastAsia"/>
          <w:sz w:val="24"/>
          <w:szCs w:val="24"/>
        </w:rPr>
        <w:t>A</w:t>
      </w:r>
      <w:r w:rsidRPr="00D300AC">
        <w:rPr>
          <w:sz w:val="24"/>
          <w:szCs w:val="24"/>
        </w:rPr>
        <w:t>PP</w:t>
      </w:r>
      <w:proofErr w:type="gramStart"/>
      <w:r w:rsidRPr="00D300AC">
        <w:rPr>
          <w:rFonts w:hint="eastAsia"/>
          <w:sz w:val="24"/>
          <w:szCs w:val="24"/>
        </w:rPr>
        <w:t>的选座界面</w:t>
      </w:r>
      <w:proofErr w:type="gramEnd"/>
      <w:r w:rsidRPr="00D300AC">
        <w:rPr>
          <w:rFonts w:hint="eastAsia"/>
          <w:sz w:val="24"/>
          <w:szCs w:val="24"/>
        </w:rPr>
        <w:t>如图</w:t>
      </w:r>
      <w:r w:rsidRPr="00D300AC">
        <w:rPr>
          <w:rFonts w:hint="eastAsia"/>
          <w:sz w:val="24"/>
          <w:szCs w:val="24"/>
        </w:rPr>
        <w:t>4</w:t>
      </w:r>
      <w:r w:rsidRPr="00D300AC">
        <w:rPr>
          <w:sz w:val="24"/>
          <w:szCs w:val="24"/>
        </w:rPr>
        <w:t>-7</w:t>
      </w:r>
      <w:r w:rsidRPr="00D300AC">
        <w:rPr>
          <w:rFonts w:hint="eastAsia"/>
          <w:sz w:val="24"/>
          <w:szCs w:val="24"/>
        </w:rPr>
        <w:t>所示</w:t>
      </w:r>
    </w:p>
    <w:p w:rsidR="00D300AC" w:rsidRPr="00D300AC" w:rsidRDefault="00896AED" w:rsidP="00D300AC">
      <w:pPr>
        <w:spacing w:line="360" w:lineRule="auto"/>
        <w:ind w:firstLineChars="200" w:firstLine="480"/>
        <w:jc w:val="center"/>
        <w:rPr>
          <w:sz w:val="24"/>
          <w:szCs w:val="24"/>
        </w:rPr>
      </w:pPr>
      <w:r w:rsidRPr="00D300AC">
        <w:rPr>
          <w:noProof/>
          <w:sz w:val="24"/>
          <w:szCs w:val="24"/>
        </w:rPr>
        <w:lastRenderedPageBreak/>
        <w:drawing>
          <wp:inline distT="0" distB="0" distL="0" distR="0" wp14:anchorId="6367FE5A" wp14:editId="2795A4EE">
            <wp:extent cx="2167255" cy="4792345"/>
            <wp:effectExtent l="0" t="0" r="0" b="0"/>
            <wp:docPr id="16" name="图片 16" descr="选座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选座界面"/>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7255" cy="4792345"/>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 xml:space="preserve">-7  </w:t>
      </w:r>
      <w:r w:rsidRPr="00D300AC">
        <w:rPr>
          <w:rFonts w:ascii="宋体" w:hAnsi="宋体" w:hint="eastAsia"/>
          <w:szCs w:val="21"/>
        </w:rPr>
        <w:t>点餐A</w:t>
      </w:r>
      <w:r w:rsidRPr="00D300AC">
        <w:rPr>
          <w:rFonts w:ascii="宋体" w:hAnsi="宋体"/>
          <w:szCs w:val="21"/>
        </w:rPr>
        <w:t>PP</w:t>
      </w:r>
      <w:proofErr w:type="gramStart"/>
      <w:r w:rsidRPr="00D300AC">
        <w:rPr>
          <w:rFonts w:ascii="宋体" w:hAnsi="宋体" w:hint="eastAsia"/>
          <w:szCs w:val="21"/>
        </w:rPr>
        <w:t>选座界面</w:t>
      </w:r>
      <w:proofErr w:type="gramEnd"/>
    </w:p>
    <w:p w:rsidR="00D300AC" w:rsidRPr="002D625D" w:rsidRDefault="00D300AC" w:rsidP="002D625D">
      <w:pPr>
        <w:pStyle w:val="3"/>
        <w:spacing w:line="360" w:lineRule="auto"/>
        <w:rPr>
          <w:rFonts w:ascii="宋体" w:hAnsi="宋体"/>
          <w:b w:val="0"/>
          <w:sz w:val="24"/>
          <w:szCs w:val="24"/>
        </w:rPr>
      </w:pPr>
      <w:bookmarkStart w:id="102" w:name="_Toc70281524"/>
      <w:bookmarkStart w:id="103" w:name="_Toc70452306"/>
      <w:bookmarkEnd w:id="101"/>
      <w:r w:rsidRPr="002D625D">
        <w:rPr>
          <w:rFonts w:ascii="宋体" w:hAnsi="宋体" w:hint="eastAsia"/>
          <w:b w:val="0"/>
          <w:sz w:val="24"/>
          <w:szCs w:val="24"/>
        </w:rPr>
        <w:t>4</w:t>
      </w:r>
      <w:r w:rsidRPr="002D625D">
        <w:rPr>
          <w:rFonts w:ascii="宋体" w:hAnsi="宋体"/>
          <w:b w:val="0"/>
          <w:sz w:val="24"/>
          <w:szCs w:val="24"/>
        </w:rPr>
        <w:t xml:space="preserve">.2.3 </w:t>
      </w:r>
      <w:r w:rsidRPr="002D625D">
        <w:rPr>
          <w:rFonts w:ascii="宋体" w:hAnsi="宋体" w:hint="eastAsia"/>
          <w:b w:val="0"/>
          <w:sz w:val="24"/>
          <w:szCs w:val="24"/>
        </w:rPr>
        <w:t>订餐管理功能</w:t>
      </w:r>
      <w:bookmarkEnd w:id="102"/>
      <w:bookmarkEnd w:id="103"/>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w:t>
      </w:r>
      <w:r w:rsidRPr="00D300AC">
        <w:rPr>
          <w:rFonts w:hint="eastAsia"/>
          <w:sz w:val="24"/>
          <w:szCs w:val="24"/>
        </w:rPr>
        <w:t>订餐管理功能描述</w:t>
      </w:r>
    </w:p>
    <w:p w:rsidR="00D300AC" w:rsidRPr="00D300AC" w:rsidRDefault="00D300AC" w:rsidP="00D300AC">
      <w:pPr>
        <w:spacing w:line="360" w:lineRule="auto"/>
        <w:ind w:firstLineChars="200" w:firstLine="480"/>
        <w:rPr>
          <w:sz w:val="24"/>
          <w:szCs w:val="24"/>
        </w:rPr>
      </w:pPr>
      <w:r w:rsidRPr="00D300AC">
        <w:rPr>
          <w:rFonts w:hint="eastAsia"/>
          <w:sz w:val="24"/>
          <w:szCs w:val="24"/>
        </w:rPr>
        <w:t>客人通过填写自己所在的座位号以及用餐人数后进入订餐首页，在订餐首页，点击右下角的加号，</w:t>
      </w:r>
      <w:proofErr w:type="gramStart"/>
      <w:r w:rsidRPr="00D300AC">
        <w:rPr>
          <w:rFonts w:hint="eastAsia"/>
          <w:sz w:val="24"/>
          <w:szCs w:val="24"/>
        </w:rPr>
        <w:t>选择选餐选项</w:t>
      </w:r>
      <w:proofErr w:type="gramEnd"/>
      <w:r w:rsidRPr="00D300AC">
        <w:rPr>
          <w:rFonts w:hint="eastAsia"/>
          <w:sz w:val="24"/>
          <w:szCs w:val="24"/>
        </w:rPr>
        <w:t>，进入选餐界面。</w:t>
      </w:r>
      <w:proofErr w:type="gramStart"/>
      <w:r w:rsidRPr="00D300AC">
        <w:rPr>
          <w:rFonts w:hint="eastAsia"/>
          <w:sz w:val="24"/>
          <w:szCs w:val="24"/>
        </w:rPr>
        <w:t>选餐完成</w:t>
      </w:r>
      <w:proofErr w:type="gramEnd"/>
      <w:r w:rsidRPr="00D300AC">
        <w:rPr>
          <w:rFonts w:hint="eastAsia"/>
          <w:sz w:val="24"/>
          <w:szCs w:val="24"/>
        </w:rPr>
        <w:t>后点击提交，</w:t>
      </w:r>
      <w:proofErr w:type="gramStart"/>
      <w:r w:rsidRPr="00D300AC">
        <w:rPr>
          <w:rFonts w:hint="eastAsia"/>
          <w:sz w:val="24"/>
          <w:szCs w:val="24"/>
        </w:rPr>
        <w:t>即将选座信</w:t>
      </w:r>
      <w:proofErr w:type="gramEnd"/>
      <w:r w:rsidRPr="00D300AC">
        <w:rPr>
          <w:rFonts w:hint="eastAsia"/>
          <w:sz w:val="24"/>
          <w:szCs w:val="24"/>
        </w:rPr>
        <w:t>息，用餐人数信息，</w:t>
      </w:r>
      <w:proofErr w:type="gramStart"/>
      <w:r w:rsidRPr="00D300AC">
        <w:rPr>
          <w:rFonts w:hint="eastAsia"/>
          <w:sz w:val="24"/>
          <w:szCs w:val="24"/>
        </w:rPr>
        <w:t>选餐信</w:t>
      </w:r>
      <w:proofErr w:type="gramEnd"/>
      <w:r w:rsidRPr="00D300AC">
        <w:rPr>
          <w:rFonts w:hint="eastAsia"/>
          <w:sz w:val="24"/>
          <w:szCs w:val="24"/>
        </w:rPr>
        <w:t>息一同发往商家管理平台，等待上菜。</w:t>
      </w:r>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2</w:t>
      </w:r>
      <w:r w:rsidRPr="00D300AC">
        <w:rPr>
          <w:rFonts w:hint="eastAsia"/>
          <w:sz w:val="24"/>
          <w:szCs w:val="24"/>
        </w:rPr>
        <w:t>）</w:t>
      </w:r>
      <w:r w:rsidRPr="00D300AC">
        <w:rPr>
          <w:rFonts w:hint="eastAsia"/>
          <w:sz w:val="24"/>
          <w:szCs w:val="24"/>
        </w:rPr>
        <w:t xml:space="preserve"> </w:t>
      </w:r>
      <w:r w:rsidRPr="00D300AC">
        <w:rPr>
          <w:rFonts w:hint="eastAsia"/>
          <w:sz w:val="24"/>
          <w:szCs w:val="24"/>
        </w:rPr>
        <w:t>订餐管理功能界面设计</w:t>
      </w:r>
    </w:p>
    <w:p w:rsidR="00D300AC" w:rsidRPr="00D300AC" w:rsidRDefault="00D300AC" w:rsidP="00D300AC">
      <w:pPr>
        <w:spacing w:line="360" w:lineRule="auto"/>
        <w:ind w:firstLineChars="200" w:firstLine="480"/>
        <w:rPr>
          <w:sz w:val="24"/>
          <w:szCs w:val="24"/>
        </w:rPr>
      </w:pPr>
      <w:r w:rsidRPr="00D300AC">
        <w:rPr>
          <w:rFonts w:hint="eastAsia"/>
          <w:sz w:val="24"/>
          <w:szCs w:val="24"/>
        </w:rPr>
        <w:t>点餐</w:t>
      </w:r>
      <w:r w:rsidRPr="00D300AC">
        <w:rPr>
          <w:rFonts w:hint="eastAsia"/>
          <w:sz w:val="24"/>
          <w:szCs w:val="24"/>
        </w:rPr>
        <w:t>APP</w:t>
      </w:r>
      <w:r w:rsidRPr="00D300AC">
        <w:rPr>
          <w:rFonts w:hint="eastAsia"/>
          <w:sz w:val="24"/>
          <w:szCs w:val="24"/>
        </w:rPr>
        <w:t>的订餐管理功能界面设计新颖。客人点击右下角的加号，会出现三个选项，</w:t>
      </w:r>
      <w:proofErr w:type="gramStart"/>
      <w:r w:rsidRPr="00D300AC">
        <w:rPr>
          <w:rFonts w:hint="eastAsia"/>
          <w:sz w:val="24"/>
          <w:szCs w:val="24"/>
        </w:rPr>
        <w:t>选择选餐选项</w:t>
      </w:r>
      <w:proofErr w:type="gramEnd"/>
      <w:r w:rsidRPr="00D300AC">
        <w:rPr>
          <w:rFonts w:hint="eastAsia"/>
          <w:sz w:val="24"/>
          <w:szCs w:val="24"/>
        </w:rPr>
        <w:t>，</w:t>
      </w:r>
      <w:proofErr w:type="gramStart"/>
      <w:r w:rsidRPr="00D300AC">
        <w:rPr>
          <w:rFonts w:hint="eastAsia"/>
          <w:sz w:val="24"/>
          <w:szCs w:val="24"/>
        </w:rPr>
        <w:t>跳转到选餐界</w:t>
      </w:r>
      <w:proofErr w:type="gramEnd"/>
      <w:r w:rsidRPr="00D300AC">
        <w:rPr>
          <w:rFonts w:hint="eastAsia"/>
          <w:sz w:val="24"/>
          <w:szCs w:val="24"/>
        </w:rPr>
        <w:t>面，</w:t>
      </w:r>
      <w:proofErr w:type="gramStart"/>
      <w:r w:rsidRPr="00D300AC">
        <w:rPr>
          <w:rFonts w:hint="eastAsia"/>
          <w:sz w:val="24"/>
          <w:szCs w:val="24"/>
        </w:rPr>
        <w:t>选餐完</w:t>
      </w:r>
      <w:proofErr w:type="gramEnd"/>
      <w:r w:rsidRPr="00D300AC">
        <w:rPr>
          <w:rFonts w:hint="eastAsia"/>
          <w:sz w:val="24"/>
          <w:szCs w:val="24"/>
        </w:rPr>
        <w:t>成后会跳转到订单界面，在订单界面上会</w:t>
      </w:r>
      <w:proofErr w:type="gramStart"/>
      <w:r w:rsidRPr="00D300AC">
        <w:rPr>
          <w:rFonts w:hint="eastAsia"/>
          <w:sz w:val="24"/>
          <w:szCs w:val="24"/>
        </w:rPr>
        <w:t>显示选餐详</w:t>
      </w:r>
      <w:proofErr w:type="gramEnd"/>
      <w:r w:rsidRPr="00D300AC">
        <w:rPr>
          <w:rFonts w:hint="eastAsia"/>
          <w:sz w:val="24"/>
          <w:szCs w:val="24"/>
        </w:rPr>
        <w:t>情，如果</w:t>
      </w:r>
      <w:proofErr w:type="gramStart"/>
      <w:r w:rsidRPr="00D300AC">
        <w:rPr>
          <w:rFonts w:hint="eastAsia"/>
          <w:sz w:val="24"/>
          <w:szCs w:val="24"/>
        </w:rPr>
        <w:t>选餐</w:t>
      </w:r>
      <w:proofErr w:type="gramEnd"/>
      <w:r w:rsidRPr="00D300AC">
        <w:rPr>
          <w:rFonts w:hint="eastAsia"/>
          <w:sz w:val="24"/>
          <w:szCs w:val="24"/>
        </w:rPr>
        <w:t>少了，点击添菜按钮，即可在原有的基础上添加新的菜品。</w:t>
      </w:r>
    </w:p>
    <w:p w:rsidR="00D300AC" w:rsidRPr="00D300AC" w:rsidRDefault="00D300AC" w:rsidP="00D300AC">
      <w:pPr>
        <w:spacing w:line="360" w:lineRule="auto"/>
        <w:ind w:firstLineChars="200" w:firstLine="480"/>
        <w:rPr>
          <w:sz w:val="24"/>
          <w:szCs w:val="24"/>
        </w:rPr>
      </w:pPr>
      <w:r w:rsidRPr="00D300AC">
        <w:rPr>
          <w:rFonts w:hint="eastAsia"/>
          <w:sz w:val="24"/>
          <w:szCs w:val="24"/>
        </w:rPr>
        <w:t>点餐</w:t>
      </w:r>
      <w:r w:rsidRPr="00D300AC">
        <w:rPr>
          <w:rFonts w:hint="eastAsia"/>
          <w:sz w:val="24"/>
          <w:szCs w:val="24"/>
        </w:rPr>
        <w:t>A</w:t>
      </w:r>
      <w:r w:rsidRPr="00D300AC">
        <w:rPr>
          <w:sz w:val="24"/>
          <w:szCs w:val="24"/>
        </w:rPr>
        <w:t>PP</w:t>
      </w:r>
      <w:r w:rsidRPr="00D300AC">
        <w:rPr>
          <w:rFonts w:hint="eastAsia"/>
          <w:sz w:val="24"/>
          <w:szCs w:val="24"/>
        </w:rPr>
        <w:t>的订餐管理界面如图</w:t>
      </w:r>
      <w:r w:rsidRPr="00D300AC">
        <w:rPr>
          <w:rFonts w:hint="eastAsia"/>
          <w:sz w:val="24"/>
          <w:szCs w:val="24"/>
        </w:rPr>
        <w:t>4</w:t>
      </w:r>
      <w:r w:rsidRPr="00D300AC">
        <w:rPr>
          <w:sz w:val="24"/>
          <w:szCs w:val="24"/>
        </w:rPr>
        <w:t>-8</w:t>
      </w:r>
      <w:r w:rsidRPr="00D300AC">
        <w:rPr>
          <w:rFonts w:hint="eastAsia"/>
          <w:sz w:val="24"/>
          <w:szCs w:val="24"/>
        </w:rPr>
        <w:t>，图</w:t>
      </w:r>
      <w:r w:rsidRPr="00D300AC">
        <w:rPr>
          <w:rFonts w:hint="eastAsia"/>
          <w:sz w:val="24"/>
          <w:szCs w:val="24"/>
        </w:rPr>
        <w:t>4</w:t>
      </w:r>
      <w:r w:rsidRPr="00D300AC">
        <w:rPr>
          <w:sz w:val="24"/>
          <w:szCs w:val="24"/>
        </w:rPr>
        <w:t>-9</w:t>
      </w:r>
      <w:r w:rsidRPr="00D300AC">
        <w:rPr>
          <w:rFonts w:hint="eastAsia"/>
          <w:sz w:val="24"/>
          <w:szCs w:val="24"/>
        </w:rPr>
        <w:t>所示</w:t>
      </w:r>
    </w:p>
    <w:p w:rsidR="00D300AC" w:rsidRPr="00D300AC" w:rsidRDefault="00896AED" w:rsidP="00D300AC">
      <w:pPr>
        <w:spacing w:line="360" w:lineRule="auto"/>
        <w:ind w:firstLineChars="200" w:firstLine="480"/>
        <w:jc w:val="center"/>
        <w:rPr>
          <w:sz w:val="24"/>
          <w:szCs w:val="24"/>
        </w:rPr>
      </w:pPr>
      <w:r w:rsidRPr="00D300AC">
        <w:rPr>
          <w:noProof/>
          <w:sz w:val="24"/>
          <w:szCs w:val="24"/>
        </w:rPr>
        <w:lastRenderedPageBreak/>
        <w:drawing>
          <wp:inline distT="0" distB="0" distL="0" distR="0" wp14:anchorId="32E4F6F5" wp14:editId="14E2ED33">
            <wp:extent cx="1727200" cy="3886200"/>
            <wp:effectExtent l="0" t="0" r="0" b="0"/>
            <wp:docPr id="17" name="图片 17" descr="点菜界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点菜界面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7200" cy="3886200"/>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bookmarkStart w:id="104" w:name="_Hlk70091645"/>
      <w:r w:rsidRPr="00D300AC">
        <w:rPr>
          <w:rFonts w:ascii="宋体" w:hAnsi="宋体" w:hint="eastAsia"/>
          <w:szCs w:val="21"/>
        </w:rPr>
        <w:t>图4</w:t>
      </w:r>
      <w:r w:rsidRPr="00D300AC">
        <w:rPr>
          <w:rFonts w:ascii="宋体" w:hAnsi="宋体"/>
          <w:szCs w:val="21"/>
        </w:rPr>
        <w:t xml:space="preserve">-8  </w:t>
      </w:r>
      <w:r w:rsidRPr="00D300AC">
        <w:rPr>
          <w:rFonts w:ascii="宋体" w:hAnsi="宋体" w:hint="eastAsia"/>
          <w:szCs w:val="21"/>
        </w:rPr>
        <w:t>点餐A</w:t>
      </w:r>
      <w:r w:rsidRPr="00D300AC">
        <w:rPr>
          <w:rFonts w:ascii="宋体" w:hAnsi="宋体"/>
          <w:szCs w:val="21"/>
        </w:rPr>
        <w:t>PP</w:t>
      </w:r>
      <w:r w:rsidRPr="00D300AC">
        <w:rPr>
          <w:rFonts w:ascii="宋体" w:hAnsi="宋体" w:hint="eastAsia"/>
          <w:szCs w:val="21"/>
        </w:rPr>
        <w:t>订餐界面</w:t>
      </w:r>
    </w:p>
    <w:bookmarkEnd w:id="104"/>
    <w:p w:rsidR="00D300AC" w:rsidRPr="00D300AC" w:rsidRDefault="00896AED" w:rsidP="00D300AC">
      <w:pPr>
        <w:spacing w:line="360" w:lineRule="auto"/>
        <w:ind w:firstLineChars="200" w:firstLine="480"/>
        <w:jc w:val="center"/>
        <w:rPr>
          <w:sz w:val="24"/>
          <w:szCs w:val="24"/>
        </w:rPr>
      </w:pPr>
      <w:r w:rsidRPr="00D300AC">
        <w:rPr>
          <w:noProof/>
          <w:sz w:val="24"/>
          <w:szCs w:val="24"/>
        </w:rPr>
        <w:drawing>
          <wp:inline distT="0" distB="0" distL="0" distR="0" wp14:anchorId="60B268FC" wp14:editId="377272E0">
            <wp:extent cx="1820545" cy="3987800"/>
            <wp:effectExtent l="0" t="0" r="0" b="0"/>
            <wp:docPr id="18" name="图片 18" descr="提交订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提交订单界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0545" cy="3987800"/>
                    </a:xfrm>
                    <a:prstGeom prst="rect">
                      <a:avLst/>
                    </a:prstGeom>
                    <a:noFill/>
                    <a:ln>
                      <a:noFill/>
                    </a:ln>
                  </pic:spPr>
                </pic:pic>
              </a:graphicData>
            </a:graphic>
          </wp:inline>
        </w:drawing>
      </w:r>
      <w:bookmarkStart w:id="105" w:name="_Hlk69739705"/>
    </w:p>
    <w:p w:rsidR="00D300AC" w:rsidRPr="00D300AC" w:rsidRDefault="00D300AC" w:rsidP="00D300AC">
      <w:pPr>
        <w:spacing w:line="360" w:lineRule="auto"/>
        <w:ind w:firstLineChars="200" w:firstLine="420"/>
        <w:jc w:val="center"/>
        <w:rPr>
          <w:rFonts w:ascii="宋体" w:hAnsi="宋体"/>
          <w:szCs w:val="21"/>
        </w:rPr>
      </w:pPr>
      <w:r w:rsidRPr="00D300AC">
        <w:rPr>
          <w:rFonts w:ascii="宋体" w:hAnsi="宋体" w:hint="eastAsia"/>
          <w:szCs w:val="21"/>
        </w:rPr>
        <w:t>图4-</w:t>
      </w:r>
      <w:r w:rsidRPr="00D300AC">
        <w:rPr>
          <w:rFonts w:ascii="宋体" w:hAnsi="宋体"/>
          <w:szCs w:val="21"/>
        </w:rPr>
        <w:t>9</w:t>
      </w:r>
      <w:r w:rsidRPr="00D300AC">
        <w:rPr>
          <w:rFonts w:ascii="宋体" w:hAnsi="宋体" w:hint="eastAsia"/>
          <w:szCs w:val="21"/>
        </w:rPr>
        <w:t xml:space="preserve">  点餐APP订餐界面</w:t>
      </w:r>
    </w:p>
    <w:p w:rsidR="00D300AC" w:rsidRPr="002D625D" w:rsidRDefault="00D300AC" w:rsidP="002D625D">
      <w:pPr>
        <w:pStyle w:val="3"/>
        <w:spacing w:line="360" w:lineRule="auto"/>
        <w:rPr>
          <w:rFonts w:ascii="宋体" w:hAnsi="宋体"/>
          <w:b w:val="0"/>
          <w:sz w:val="24"/>
          <w:szCs w:val="24"/>
        </w:rPr>
      </w:pPr>
      <w:bookmarkStart w:id="106" w:name="_Toc70281525"/>
      <w:bookmarkStart w:id="107" w:name="_Toc70452307"/>
      <w:bookmarkEnd w:id="105"/>
      <w:r w:rsidRPr="002D625D">
        <w:rPr>
          <w:rFonts w:ascii="宋体" w:hAnsi="宋体" w:hint="eastAsia"/>
          <w:b w:val="0"/>
          <w:sz w:val="24"/>
          <w:szCs w:val="24"/>
        </w:rPr>
        <w:lastRenderedPageBreak/>
        <w:t>4</w:t>
      </w:r>
      <w:r w:rsidRPr="002D625D">
        <w:rPr>
          <w:rFonts w:ascii="宋体" w:hAnsi="宋体"/>
          <w:b w:val="0"/>
          <w:sz w:val="24"/>
          <w:szCs w:val="24"/>
        </w:rPr>
        <w:t xml:space="preserve">.2.4 </w:t>
      </w:r>
      <w:r w:rsidRPr="002D625D">
        <w:rPr>
          <w:rFonts w:ascii="宋体" w:hAnsi="宋体" w:hint="eastAsia"/>
          <w:b w:val="0"/>
          <w:sz w:val="24"/>
          <w:szCs w:val="24"/>
        </w:rPr>
        <w:t>呼叫服务员功能</w:t>
      </w:r>
      <w:bookmarkEnd w:id="106"/>
      <w:bookmarkEnd w:id="107"/>
    </w:p>
    <w:p w:rsidR="00D300AC" w:rsidRPr="00D300AC" w:rsidRDefault="00D300AC" w:rsidP="00D300AC">
      <w:pPr>
        <w:spacing w:line="360" w:lineRule="auto"/>
        <w:ind w:firstLineChars="200" w:firstLine="480"/>
        <w:rPr>
          <w:sz w:val="24"/>
          <w:szCs w:val="24"/>
        </w:rPr>
      </w:pPr>
      <w:bookmarkStart w:id="108" w:name="_Hlk69740762"/>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w:t>
      </w:r>
      <w:r w:rsidRPr="00D300AC">
        <w:rPr>
          <w:rFonts w:hint="eastAsia"/>
          <w:sz w:val="24"/>
          <w:szCs w:val="24"/>
        </w:rPr>
        <w:t>呼叫服务员功能描述</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客人在订餐首页界面点击右下角的加号，选择呼叫服务员选项，即可实现呼叫服务员。</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呼叫服务员功能界面设计</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点餐A</w:t>
      </w:r>
      <w:r w:rsidRPr="00D300AC">
        <w:rPr>
          <w:rFonts w:ascii="宋体" w:hAnsi="宋体"/>
          <w:sz w:val="24"/>
          <w:szCs w:val="24"/>
        </w:rPr>
        <w:t>PP</w:t>
      </w:r>
      <w:r w:rsidRPr="00D300AC">
        <w:rPr>
          <w:rFonts w:ascii="宋体" w:hAnsi="宋体" w:hint="eastAsia"/>
          <w:sz w:val="24"/>
          <w:szCs w:val="24"/>
        </w:rPr>
        <w:t>的呼叫服务员界面非常简单明了，实现一键呼叫服务员，无需繁琐的操作。</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点餐A</w:t>
      </w:r>
      <w:r w:rsidRPr="00D300AC">
        <w:rPr>
          <w:rFonts w:ascii="宋体" w:hAnsi="宋体"/>
          <w:sz w:val="24"/>
          <w:szCs w:val="24"/>
        </w:rPr>
        <w:t>PP</w:t>
      </w:r>
      <w:r w:rsidRPr="00D300AC">
        <w:rPr>
          <w:rFonts w:ascii="宋体" w:hAnsi="宋体" w:hint="eastAsia"/>
          <w:sz w:val="24"/>
          <w:szCs w:val="24"/>
        </w:rPr>
        <w:t>呼叫服务员界面如图4</w:t>
      </w:r>
      <w:r w:rsidRPr="00D300AC">
        <w:rPr>
          <w:rFonts w:ascii="宋体" w:hAnsi="宋体"/>
          <w:sz w:val="24"/>
          <w:szCs w:val="24"/>
        </w:rPr>
        <w:t>-10</w:t>
      </w:r>
      <w:r w:rsidRPr="00D300AC">
        <w:rPr>
          <w:rFonts w:ascii="宋体" w:hAnsi="宋体" w:hint="eastAsia"/>
          <w:sz w:val="24"/>
          <w:szCs w:val="24"/>
        </w:rPr>
        <w:t>所示</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drawing>
          <wp:inline distT="0" distB="0" distL="0" distR="0" wp14:anchorId="3CADC15C" wp14:editId="70DFB2EC">
            <wp:extent cx="1871345" cy="4157345"/>
            <wp:effectExtent l="0" t="0" r="0" b="0"/>
            <wp:docPr id="19" name="图片 19" descr="呼叫服务员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呼叫服务员界面"/>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1345" cy="4157345"/>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10</w:t>
      </w:r>
      <w:r w:rsidRPr="00D300AC">
        <w:rPr>
          <w:rFonts w:ascii="宋体" w:hAnsi="宋体" w:hint="eastAsia"/>
          <w:szCs w:val="21"/>
        </w:rPr>
        <w:t xml:space="preserve">  点餐APP呼叫服务员界面</w:t>
      </w:r>
    </w:p>
    <w:p w:rsidR="00D300AC" w:rsidRPr="002D625D" w:rsidRDefault="00D300AC" w:rsidP="002D625D">
      <w:pPr>
        <w:pStyle w:val="3"/>
        <w:spacing w:line="360" w:lineRule="auto"/>
        <w:rPr>
          <w:rFonts w:ascii="宋体" w:hAnsi="宋体"/>
          <w:b w:val="0"/>
          <w:sz w:val="24"/>
          <w:szCs w:val="24"/>
        </w:rPr>
      </w:pPr>
      <w:bookmarkStart w:id="109" w:name="_Toc70281526"/>
      <w:bookmarkStart w:id="110" w:name="_Toc70452308"/>
      <w:bookmarkEnd w:id="108"/>
      <w:r w:rsidRPr="002D625D">
        <w:rPr>
          <w:rFonts w:ascii="宋体" w:hAnsi="宋体" w:hint="eastAsia"/>
          <w:b w:val="0"/>
          <w:sz w:val="24"/>
          <w:szCs w:val="24"/>
        </w:rPr>
        <w:t>4</w:t>
      </w:r>
      <w:r w:rsidRPr="002D625D">
        <w:rPr>
          <w:rFonts w:ascii="宋体" w:hAnsi="宋体"/>
          <w:b w:val="0"/>
          <w:sz w:val="24"/>
          <w:szCs w:val="24"/>
        </w:rPr>
        <w:t xml:space="preserve">.2.5 </w:t>
      </w:r>
      <w:r w:rsidRPr="002D625D">
        <w:rPr>
          <w:rFonts w:ascii="宋体" w:hAnsi="宋体" w:hint="eastAsia"/>
          <w:b w:val="0"/>
          <w:sz w:val="24"/>
          <w:szCs w:val="24"/>
        </w:rPr>
        <w:t>一键支付功能</w:t>
      </w:r>
      <w:bookmarkEnd w:id="109"/>
      <w:bookmarkEnd w:id="110"/>
    </w:p>
    <w:p w:rsidR="00D300AC" w:rsidRPr="00D300AC" w:rsidRDefault="00D300AC" w:rsidP="00D300AC">
      <w:pPr>
        <w:spacing w:line="360" w:lineRule="auto"/>
        <w:ind w:firstLineChars="200" w:firstLine="480"/>
        <w:rPr>
          <w:sz w:val="24"/>
          <w:szCs w:val="24"/>
        </w:rPr>
      </w:pPr>
      <w:r w:rsidRPr="00D300AC">
        <w:rPr>
          <w:rFonts w:hint="eastAsia"/>
          <w:sz w:val="24"/>
          <w:szCs w:val="24"/>
        </w:rPr>
        <w:t>（</w:t>
      </w:r>
      <w:r w:rsidRPr="00D300AC">
        <w:rPr>
          <w:rFonts w:hint="eastAsia"/>
          <w:sz w:val="24"/>
          <w:szCs w:val="24"/>
        </w:rPr>
        <w:t>1</w:t>
      </w:r>
      <w:r w:rsidRPr="00D300AC">
        <w:rPr>
          <w:rFonts w:hint="eastAsia"/>
          <w:sz w:val="24"/>
          <w:szCs w:val="24"/>
        </w:rPr>
        <w:t>）</w:t>
      </w:r>
      <w:r w:rsidRPr="00D300AC">
        <w:rPr>
          <w:rFonts w:hint="eastAsia"/>
          <w:sz w:val="24"/>
          <w:szCs w:val="24"/>
        </w:rPr>
        <w:t xml:space="preserve"> </w:t>
      </w:r>
      <w:r w:rsidRPr="00D300AC">
        <w:rPr>
          <w:rFonts w:hint="eastAsia"/>
          <w:sz w:val="24"/>
          <w:szCs w:val="24"/>
        </w:rPr>
        <w:t>一键支付功能描述</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客人在订餐首页界面会显示订餐详情，以及总价格。点击右下角的加号，选择一键支付选项，即可实现自动跳转到支付宝里，完成支付，实现一键支付功能。</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一键支付功能界面设计</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点餐A</w:t>
      </w:r>
      <w:r w:rsidRPr="00D300AC">
        <w:rPr>
          <w:rFonts w:ascii="宋体" w:hAnsi="宋体"/>
          <w:sz w:val="24"/>
          <w:szCs w:val="24"/>
        </w:rPr>
        <w:t>PP</w:t>
      </w:r>
      <w:r w:rsidRPr="00D300AC">
        <w:rPr>
          <w:rFonts w:ascii="宋体" w:hAnsi="宋体" w:hint="eastAsia"/>
          <w:sz w:val="24"/>
          <w:szCs w:val="24"/>
        </w:rPr>
        <w:t>的一键支付功能界面非常简单明了，实现一键支付，无需繁琐的操作。</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lastRenderedPageBreak/>
        <w:t>点餐A</w:t>
      </w:r>
      <w:r w:rsidRPr="00D300AC">
        <w:rPr>
          <w:rFonts w:ascii="宋体" w:hAnsi="宋体"/>
          <w:sz w:val="24"/>
          <w:szCs w:val="24"/>
        </w:rPr>
        <w:t>PP</w:t>
      </w:r>
      <w:r w:rsidRPr="00D300AC">
        <w:rPr>
          <w:rFonts w:ascii="宋体" w:hAnsi="宋体" w:hint="eastAsia"/>
          <w:sz w:val="24"/>
          <w:szCs w:val="24"/>
        </w:rPr>
        <w:t>一键支付界面如图4</w:t>
      </w:r>
      <w:r w:rsidRPr="00D300AC">
        <w:rPr>
          <w:rFonts w:ascii="宋体" w:hAnsi="宋体"/>
          <w:sz w:val="24"/>
          <w:szCs w:val="24"/>
        </w:rPr>
        <w:t>-11</w:t>
      </w:r>
      <w:r w:rsidRPr="00D300AC">
        <w:rPr>
          <w:rFonts w:ascii="宋体" w:hAnsi="宋体" w:hint="eastAsia"/>
          <w:sz w:val="24"/>
          <w:szCs w:val="24"/>
        </w:rPr>
        <w:t>所示</w:t>
      </w:r>
    </w:p>
    <w:p w:rsidR="00D300AC" w:rsidRPr="00D300AC" w:rsidRDefault="00896AED" w:rsidP="00D300AC">
      <w:pPr>
        <w:spacing w:line="360" w:lineRule="auto"/>
        <w:jc w:val="center"/>
        <w:rPr>
          <w:rFonts w:ascii="宋体" w:hAnsi="宋体"/>
          <w:sz w:val="24"/>
          <w:szCs w:val="24"/>
        </w:rPr>
      </w:pPr>
      <w:r w:rsidRPr="00D300AC">
        <w:rPr>
          <w:rFonts w:ascii="宋体" w:hAnsi="宋体"/>
          <w:noProof/>
          <w:sz w:val="24"/>
          <w:szCs w:val="24"/>
        </w:rPr>
        <w:drawing>
          <wp:inline distT="0" distB="0" distL="0" distR="0" wp14:anchorId="50DFF308" wp14:editId="3A7B57F1">
            <wp:extent cx="1718945" cy="3348566"/>
            <wp:effectExtent l="0" t="0" r="0" b="4445"/>
            <wp:docPr id="20" name="图片 20" descr="功能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功能界面2"/>
                    <pic:cNvPicPr>
                      <a:picLocks noChangeAspect="1" noChangeArrowheads="1"/>
                    </pic:cNvPicPr>
                  </pic:nvPicPr>
                  <pic:blipFill rotWithShape="1">
                    <a:blip r:embed="rId26">
                      <a:extLst>
                        <a:ext uri="{28A0092B-C50C-407E-A947-70E740481C1C}">
                          <a14:useLocalDpi xmlns:a14="http://schemas.microsoft.com/office/drawing/2010/main" val="0"/>
                        </a:ext>
                      </a:extLst>
                    </a:blip>
                    <a:srcRect t="5777" b="6332"/>
                    <a:stretch/>
                  </pic:blipFill>
                  <pic:spPr bwMode="auto">
                    <a:xfrm>
                      <a:off x="0" y="0"/>
                      <a:ext cx="1718945" cy="3348566"/>
                    </a:xfrm>
                    <a:prstGeom prst="rect">
                      <a:avLst/>
                    </a:prstGeom>
                    <a:noFill/>
                    <a:ln>
                      <a:noFill/>
                    </a:ln>
                    <a:extLst>
                      <a:ext uri="{53640926-AAD7-44D8-BBD7-CCE9431645EC}">
                        <a14:shadowObscured xmlns:a14="http://schemas.microsoft.com/office/drawing/2010/main"/>
                      </a:ext>
                    </a:extLst>
                  </pic:spPr>
                </pic:pic>
              </a:graphicData>
            </a:graphic>
          </wp:inline>
        </w:drawing>
      </w:r>
      <w:r w:rsidRPr="00D300AC">
        <w:rPr>
          <w:rFonts w:ascii="宋体" w:hAnsi="宋体"/>
          <w:noProof/>
          <w:sz w:val="24"/>
          <w:szCs w:val="24"/>
        </w:rPr>
        <w:drawing>
          <wp:inline distT="0" distB="0" distL="0" distR="0" wp14:anchorId="28E990D1" wp14:editId="23657AB8">
            <wp:extent cx="1693545" cy="3331633"/>
            <wp:effectExtent l="0" t="0" r="1905" b="2540"/>
            <wp:docPr id="21" name="图片 21" descr="支付界面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支付界面2"/>
                    <pic:cNvPicPr>
                      <a:picLocks noChangeAspect="1" noChangeArrowheads="1"/>
                    </pic:cNvPicPr>
                  </pic:nvPicPr>
                  <pic:blipFill rotWithShape="1">
                    <a:blip r:embed="rId27">
                      <a:extLst>
                        <a:ext uri="{28A0092B-C50C-407E-A947-70E740481C1C}">
                          <a14:useLocalDpi xmlns:a14="http://schemas.microsoft.com/office/drawing/2010/main" val="0"/>
                        </a:ext>
                      </a:extLst>
                    </a:blip>
                    <a:srcRect t="4889" b="7667"/>
                    <a:stretch/>
                  </pic:blipFill>
                  <pic:spPr bwMode="auto">
                    <a:xfrm>
                      <a:off x="0" y="0"/>
                      <a:ext cx="1693545" cy="3331633"/>
                    </a:xfrm>
                    <a:prstGeom prst="rect">
                      <a:avLst/>
                    </a:prstGeom>
                    <a:noFill/>
                    <a:ln>
                      <a:noFill/>
                    </a:ln>
                    <a:extLst>
                      <a:ext uri="{53640926-AAD7-44D8-BBD7-CCE9431645EC}">
                        <a14:shadowObscured xmlns:a14="http://schemas.microsoft.com/office/drawing/2010/main"/>
                      </a:ext>
                    </a:extLst>
                  </pic:spPr>
                </pic:pic>
              </a:graphicData>
            </a:graphic>
          </wp:inline>
        </w:drawing>
      </w:r>
      <w:bookmarkStart w:id="111" w:name="_Hlk69740615"/>
    </w:p>
    <w:p w:rsidR="00D300AC" w:rsidRPr="00D300AC" w:rsidRDefault="00D300AC" w:rsidP="00D300AC">
      <w:pPr>
        <w:spacing w:line="360" w:lineRule="auto"/>
        <w:jc w:val="center"/>
        <w:rPr>
          <w:rFonts w:ascii="宋体" w:hAnsi="宋体"/>
          <w:sz w:val="24"/>
          <w:szCs w:val="24"/>
        </w:rPr>
      </w:pPr>
      <w:bookmarkStart w:id="112" w:name="_Hlk70092269"/>
      <w:r w:rsidRPr="00D300AC">
        <w:rPr>
          <w:rFonts w:ascii="宋体" w:hAnsi="宋体" w:hint="eastAsia"/>
          <w:sz w:val="24"/>
          <w:szCs w:val="24"/>
        </w:rPr>
        <w:t>图4-</w:t>
      </w:r>
      <w:r w:rsidRPr="00D300AC">
        <w:rPr>
          <w:rFonts w:ascii="宋体" w:hAnsi="宋体"/>
          <w:sz w:val="24"/>
          <w:szCs w:val="24"/>
        </w:rPr>
        <w:t>11</w:t>
      </w:r>
      <w:r w:rsidRPr="00D300AC">
        <w:rPr>
          <w:rFonts w:ascii="宋体" w:hAnsi="宋体" w:hint="eastAsia"/>
          <w:sz w:val="24"/>
          <w:szCs w:val="24"/>
        </w:rPr>
        <w:t xml:space="preserve">  点餐APP支付界面</w:t>
      </w:r>
    </w:p>
    <w:bookmarkEnd w:id="111"/>
    <w:bookmarkEnd w:id="112"/>
    <w:p w:rsidR="00D300AC" w:rsidRPr="00D300AC" w:rsidRDefault="00D300AC" w:rsidP="00D300AC"/>
    <w:p w:rsidR="00D300AC" w:rsidRPr="00A46675" w:rsidRDefault="00D300AC" w:rsidP="00A46675">
      <w:pPr>
        <w:pStyle w:val="2"/>
        <w:jc w:val="left"/>
        <w:rPr>
          <w:rFonts w:ascii="宋体" w:eastAsia="宋体" w:hAnsi="宋体"/>
          <w:b/>
          <w:sz w:val="24"/>
          <w:szCs w:val="24"/>
        </w:rPr>
      </w:pPr>
      <w:bookmarkStart w:id="113" w:name="_Toc70281527"/>
      <w:bookmarkStart w:id="114" w:name="_Toc70452309"/>
      <w:r w:rsidRPr="00A46675">
        <w:rPr>
          <w:rFonts w:ascii="宋体" w:eastAsia="宋体" w:hAnsi="宋体" w:hint="eastAsia"/>
          <w:b/>
          <w:sz w:val="24"/>
          <w:szCs w:val="24"/>
        </w:rPr>
        <w:t>4</w:t>
      </w:r>
      <w:r w:rsidRPr="00A46675">
        <w:rPr>
          <w:rFonts w:ascii="宋体" w:eastAsia="宋体" w:hAnsi="宋体"/>
          <w:b/>
          <w:sz w:val="24"/>
          <w:szCs w:val="24"/>
        </w:rPr>
        <w:t xml:space="preserve">.3 </w:t>
      </w:r>
      <w:r w:rsidRPr="00A46675">
        <w:rPr>
          <w:rFonts w:ascii="宋体" w:eastAsia="宋体" w:hAnsi="宋体" w:hint="eastAsia"/>
          <w:b/>
          <w:sz w:val="24"/>
          <w:szCs w:val="24"/>
        </w:rPr>
        <w:t>商家管理平台的实现</w:t>
      </w:r>
      <w:bookmarkEnd w:id="113"/>
      <w:bookmarkEnd w:id="114"/>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商家管理平台采用</w:t>
      </w:r>
      <w:r w:rsidRPr="00D300AC">
        <w:rPr>
          <w:rFonts w:ascii="宋体" w:hAnsi="宋体"/>
          <w:sz w:val="24"/>
          <w:szCs w:val="24"/>
        </w:rPr>
        <w:t>P</w:t>
      </w:r>
      <w:r w:rsidRPr="00D300AC">
        <w:rPr>
          <w:rFonts w:ascii="宋体" w:hAnsi="宋体" w:hint="eastAsia"/>
          <w:sz w:val="24"/>
          <w:szCs w:val="24"/>
        </w:rPr>
        <w:t>ython的</w:t>
      </w:r>
      <w:r w:rsidRPr="00D300AC">
        <w:rPr>
          <w:rFonts w:ascii="宋体" w:hAnsi="宋体"/>
          <w:sz w:val="24"/>
          <w:szCs w:val="24"/>
        </w:rPr>
        <w:t>Flask</w:t>
      </w:r>
      <w:r w:rsidRPr="00D300AC">
        <w:rPr>
          <w:rFonts w:ascii="宋体" w:hAnsi="宋体" w:hint="eastAsia"/>
          <w:sz w:val="24"/>
          <w:szCs w:val="24"/>
        </w:rPr>
        <w:t>框架构建的，</w:t>
      </w:r>
      <w:r w:rsidR="00995A33">
        <w:rPr>
          <w:rFonts w:ascii="宋体" w:hAnsi="宋体" w:hint="eastAsia"/>
          <w:sz w:val="24"/>
          <w:szCs w:val="24"/>
        </w:rPr>
        <w:t>Flask由单内核和两个外部库组成，其功能和配置非常简单。</w:t>
      </w:r>
      <w:r w:rsidR="00E96707">
        <w:rPr>
          <w:rFonts w:ascii="宋体" w:hAnsi="宋体" w:hint="eastAsia"/>
          <w:sz w:val="24"/>
          <w:szCs w:val="24"/>
        </w:rPr>
        <w:t>适用于</w:t>
      </w:r>
      <w:proofErr w:type="gramStart"/>
      <w:r w:rsidR="00E96707">
        <w:rPr>
          <w:rFonts w:ascii="宋体" w:hAnsi="宋体" w:hint="eastAsia"/>
          <w:sz w:val="24"/>
          <w:szCs w:val="24"/>
        </w:rPr>
        <w:t>微服务</w:t>
      </w:r>
      <w:proofErr w:type="gramEnd"/>
      <w:r w:rsidR="00E96707">
        <w:rPr>
          <w:rFonts w:ascii="宋体" w:hAnsi="宋体" w:hint="eastAsia"/>
          <w:sz w:val="24"/>
          <w:szCs w:val="24"/>
        </w:rPr>
        <w:t>与轻应用。</w:t>
      </w:r>
      <w:r w:rsidRPr="00D300AC">
        <w:rPr>
          <w:rFonts w:ascii="宋体" w:hAnsi="宋体"/>
          <w:sz w:val="24"/>
          <w:szCs w:val="24"/>
        </w:rPr>
        <w:t>F</w:t>
      </w:r>
      <w:r w:rsidRPr="00D300AC">
        <w:rPr>
          <w:rFonts w:ascii="宋体" w:hAnsi="宋体" w:hint="eastAsia"/>
          <w:sz w:val="24"/>
          <w:szCs w:val="24"/>
        </w:rPr>
        <w:t>lask的特点为可定制性</w:t>
      </w:r>
      <w:r w:rsidR="00995A33">
        <w:rPr>
          <w:rFonts w:ascii="宋体" w:hAnsi="宋体" w:hint="eastAsia"/>
          <w:sz w:val="24"/>
          <w:szCs w:val="24"/>
        </w:rPr>
        <w:t>，灵活轻巧</w:t>
      </w:r>
      <w:r w:rsidRPr="00D300AC">
        <w:rPr>
          <w:rFonts w:ascii="宋体" w:hAnsi="宋体" w:hint="eastAsia"/>
          <w:sz w:val="24"/>
          <w:szCs w:val="24"/>
        </w:rPr>
        <w:t>，通过扩展增加其功能。两个核心应用是We</w:t>
      </w:r>
      <w:r w:rsidRPr="00D300AC">
        <w:rPr>
          <w:rFonts w:ascii="宋体" w:hAnsi="宋体"/>
          <w:sz w:val="24"/>
          <w:szCs w:val="24"/>
        </w:rPr>
        <w:t>rkzeug</w:t>
      </w:r>
      <w:r w:rsidRPr="00D300AC">
        <w:rPr>
          <w:rFonts w:ascii="宋体" w:hAnsi="宋体" w:hint="eastAsia"/>
          <w:sz w:val="24"/>
          <w:szCs w:val="24"/>
        </w:rPr>
        <w:t>和模板引擎Jin</w:t>
      </w:r>
      <w:r w:rsidRPr="00D300AC">
        <w:rPr>
          <w:rFonts w:ascii="宋体" w:hAnsi="宋体"/>
          <w:sz w:val="24"/>
          <w:szCs w:val="24"/>
        </w:rPr>
        <w:t>ja,</w:t>
      </w:r>
      <w:r w:rsidR="00DF38E1">
        <w:rPr>
          <w:rFonts w:ascii="宋体" w:hAnsi="宋体" w:hint="eastAsia"/>
          <w:sz w:val="24"/>
          <w:szCs w:val="24"/>
        </w:rPr>
        <w:t>Flask</w:t>
      </w:r>
      <w:r w:rsidRPr="00D300AC">
        <w:rPr>
          <w:rFonts w:ascii="宋体" w:hAnsi="宋体" w:hint="eastAsia"/>
          <w:sz w:val="24"/>
          <w:szCs w:val="24"/>
        </w:rPr>
        <w:t>工作模式如图4</w:t>
      </w:r>
      <w:r w:rsidRPr="00D300AC">
        <w:rPr>
          <w:rFonts w:ascii="宋体" w:hAnsi="宋体"/>
          <w:sz w:val="24"/>
          <w:szCs w:val="24"/>
        </w:rPr>
        <w:t>-12</w:t>
      </w:r>
      <w:r w:rsidRPr="00D300AC">
        <w:rPr>
          <w:rFonts w:ascii="宋体" w:hAnsi="宋体" w:hint="eastAsia"/>
          <w:sz w:val="24"/>
          <w:szCs w:val="24"/>
        </w:rPr>
        <w:t>所示</w:t>
      </w:r>
    </w:p>
    <w:p w:rsidR="00D300AC" w:rsidRPr="00D300AC" w:rsidRDefault="00896AED" w:rsidP="00D300AC">
      <w:pPr>
        <w:spacing w:line="360" w:lineRule="auto"/>
        <w:jc w:val="center"/>
      </w:pPr>
      <w:r w:rsidRPr="000266E3">
        <w:rPr>
          <w:noProof/>
        </w:rPr>
        <w:drawing>
          <wp:inline distT="0" distB="0" distL="0" distR="0" wp14:anchorId="0721A1B0" wp14:editId="3044A34C">
            <wp:extent cx="5210939" cy="2700670"/>
            <wp:effectExtent l="0" t="0" r="889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rotWithShape="1">
                    <a:blip r:embed="rId28">
                      <a:extLst>
                        <a:ext uri="{28A0092B-C50C-407E-A947-70E740481C1C}">
                          <a14:useLocalDpi xmlns:a14="http://schemas.microsoft.com/office/drawing/2010/main" val="0"/>
                        </a:ext>
                      </a:extLst>
                    </a:blip>
                    <a:srcRect t="5034"/>
                    <a:stretch/>
                  </pic:blipFill>
                  <pic:spPr bwMode="auto">
                    <a:xfrm>
                      <a:off x="0" y="0"/>
                      <a:ext cx="5228742" cy="2709897"/>
                    </a:xfrm>
                    <a:prstGeom prst="rect">
                      <a:avLst/>
                    </a:prstGeom>
                    <a:noFill/>
                    <a:ln>
                      <a:noFill/>
                    </a:ln>
                    <a:extLst>
                      <a:ext uri="{53640926-AAD7-44D8-BBD7-CCE9431645EC}">
                        <a14:shadowObscured xmlns:a14="http://schemas.microsoft.com/office/drawing/2010/main"/>
                      </a:ext>
                    </a:extLst>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4-1</w:t>
      </w:r>
      <w:r w:rsidRPr="00D300AC">
        <w:t>2</w:t>
      </w:r>
      <w:r w:rsidRPr="00D300AC">
        <w:rPr>
          <w:rFonts w:hint="eastAsia"/>
        </w:rPr>
        <w:t xml:space="preserve">  F</w:t>
      </w:r>
      <w:r w:rsidRPr="00D300AC">
        <w:t>lask</w:t>
      </w:r>
      <w:r w:rsidRPr="00D300AC">
        <w:rPr>
          <w:rFonts w:hint="eastAsia"/>
        </w:rPr>
        <w:t>工作模式</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lastRenderedPageBreak/>
        <w:t>商家管理平台有五大功能模块，登录注册功能，查看当前订单功能，查看历史订单功能，智能分析，查看室内环境状态功能。如图4</w:t>
      </w:r>
      <w:r w:rsidRPr="00D300AC">
        <w:rPr>
          <w:rFonts w:ascii="宋体" w:hAnsi="宋体"/>
          <w:sz w:val="24"/>
          <w:szCs w:val="24"/>
        </w:rPr>
        <w:t>-13</w:t>
      </w:r>
      <w:r w:rsidRPr="00D300AC">
        <w:rPr>
          <w:rFonts w:ascii="宋体" w:hAnsi="宋体" w:hint="eastAsia"/>
          <w:sz w:val="24"/>
          <w:szCs w:val="24"/>
        </w:rPr>
        <w:t>所示。下面将详细介绍这五大功能。</w:t>
      </w:r>
    </w:p>
    <w:p w:rsidR="00D300AC" w:rsidRPr="00D300AC" w:rsidRDefault="00896AED" w:rsidP="00D300AC">
      <w:pPr>
        <w:spacing w:line="360" w:lineRule="auto"/>
        <w:rPr>
          <w:rFonts w:ascii="宋体" w:hAnsi="宋体"/>
          <w:sz w:val="24"/>
          <w:szCs w:val="24"/>
        </w:rPr>
      </w:pPr>
      <w:r w:rsidRPr="00D300AC">
        <w:rPr>
          <w:rFonts w:ascii="宋体" w:hAnsi="宋体"/>
          <w:noProof/>
          <w:sz w:val="24"/>
          <w:szCs w:val="24"/>
        </w:rPr>
        <w:drawing>
          <wp:inline distT="0" distB="0" distL="0" distR="0" wp14:anchorId="54396397" wp14:editId="38AE6E8C">
            <wp:extent cx="5757545" cy="3411855"/>
            <wp:effectExtent l="0" t="0" r="0" b="0"/>
            <wp:docPr id="23" name="图片 24" descr="商家管理平台功能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商家管理平台功能图"/>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7545" cy="3411855"/>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图4-1</w:t>
      </w:r>
      <w:r w:rsidRPr="00D300AC">
        <w:rPr>
          <w:rFonts w:ascii="宋体" w:hAnsi="宋体"/>
          <w:szCs w:val="21"/>
        </w:rPr>
        <w:t xml:space="preserve">3  </w:t>
      </w:r>
      <w:r w:rsidRPr="00D300AC">
        <w:rPr>
          <w:rFonts w:ascii="宋体" w:hAnsi="宋体" w:hint="eastAsia"/>
          <w:szCs w:val="21"/>
        </w:rPr>
        <w:t>商家管理平台功能图</w:t>
      </w:r>
    </w:p>
    <w:p w:rsidR="00D300AC" w:rsidRPr="002D625D" w:rsidRDefault="00D300AC" w:rsidP="002D625D">
      <w:pPr>
        <w:pStyle w:val="3"/>
        <w:spacing w:line="360" w:lineRule="auto"/>
        <w:rPr>
          <w:rFonts w:ascii="宋体" w:hAnsi="宋体"/>
          <w:b w:val="0"/>
          <w:sz w:val="24"/>
          <w:szCs w:val="24"/>
        </w:rPr>
      </w:pPr>
      <w:bookmarkStart w:id="115" w:name="_Toc70281528"/>
      <w:bookmarkStart w:id="116" w:name="_Toc70452310"/>
      <w:r w:rsidRPr="002D625D">
        <w:rPr>
          <w:rFonts w:ascii="宋体" w:hAnsi="宋体" w:hint="eastAsia"/>
          <w:b w:val="0"/>
          <w:sz w:val="24"/>
          <w:szCs w:val="24"/>
        </w:rPr>
        <w:t>4</w:t>
      </w:r>
      <w:r w:rsidRPr="002D625D">
        <w:rPr>
          <w:rFonts w:ascii="宋体" w:hAnsi="宋体"/>
          <w:b w:val="0"/>
          <w:sz w:val="24"/>
          <w:szCs w:val="24"/>
        </w:rPr>
        <w:t xml:space="preserve">.3.1 </w:t>
      </w:r>
      <w:r w:rsidRPr="002D625D">
        <w:rPr>
          <w:rFonts w:ascii="宋体" w:hAnsi="宋体" w:hint="eastAsia"/>
          <w:b w:val="0"/>
          <w:sz w:val="24"/>
          <w:szCs w:val="24"/>
        </w:rPr>
        <w:t>登录注册功能</w:t>
      </w:r>
      <w:bookmarkEnd w:id="115"/>
      <w:bookmarkEnd w:id="116"/>
    </w:p>
    <w:p w:rsidR="00D300AC" w:rsidRPr="00D300AC" w:rsidRDefault="00D300AC" w:rsidP="00D300AC">
      <w:pPr>
        <w:spacing w:line="360" w:lineRule="auto"/>
        <w:ind w:firstLineChars="200" w:firstLine="480"/>
        <w:rPr>
          <w:rFonts w:ascii="宋体" w:hAnsi="宋体"/>
          <w:sz w:val="24"/>
          <w:szCs w:val="24"/>
        </w:rPr>
      </w:pPr>
      <w:bookmarkStart w:id="117" w:name="_Hlk69830427"/>
      <w:r w:rsidRPr="00D300AC">
        <w:rPr>
          <w:rFonts w:ascii="宋体" w:hAnsi="宋体" w:hint="eastAsia"/>
          <w:sz w:val="24"/>
          <w:szCs w:val="24"/>
        </w:rPr>
        <w:t>（1） 登录注册功能描述</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商家管理员通过在商家管理平台的注册界面上注册账号成功后，在登录界面输入已经注册的账号，即可进入商家管理平台主界面。</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登录注册功能界面设计</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平台的登录注册界面设计非常的简单明了，易于操作。商家管理员在注册界面按照要求完成注册后，在登录界面输入账号和密码，点击登录事件后，系统首先获取输入框里的内容，之后在数据库内进行查找，如果匹配成功即可进入商家管理平台首页。</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商家管理平台注册界面如图4</w:t>
      </w:r>
      <w:r w:rsidRPr="00D300AC">
        <w:rPr>
          <w:rFonts w:ascii="宋体" w:hAnsi="宋体"/>
          <w:sz w:val="24"/>
          <w:szCs w:val="24"/>
        </w:rPr>
        <w:t>-14</w:t>
      </w:r>
      <w:r w:rsidRPr="00D300AC">
        <w:rPr>
          <w:rFonts w:ascii="宋体" w:hAnsi="宋体" w:hint="eastAsia"/>
          <w:sz w:val="24"/>
          <w:szCs w:val="24"/>
        </w:rPr>
        <w:t>所示</w:t>
      </w:r>
    </w:p>
    <w:p w:rsidR="00D300AC" w:rsidRPr="00D300AC" w:rsidRDefault="00896AED" w:rsidP="0006638F">
      <w:pPr>
        <w:spacing w:line="360" w:lineRule="auto"/>
        <w:jc w:val="center"/>
      </w:pPr>
      <w:r w:rsidRPr="000266E3">
        <w:rPr>
          <w:noProof/>
        </w:rPr>
        <w:lastRenderedPageBreak/>
        <w:drawing>
          <wp:inline distT="0" distB="0" distL="0" distR="0" wp14:anchorId="16D3D0C5" wp14:editId="56FCDC39">
            <wp:extent cx="5029200" cy="147320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397" r="6253" b="12436"/>
                    <a:stretch/>
                  </pic:blipFill>
                  <pic:spPr bwMode="auto">
                    <a:xfrm>
                      <a:off x="0" y="0"/>
                      <a:ext cx="5029200" cy="1473200"/>
                    </a:xfrm>
                    <a:prstGeom prst="rect">
                      <a:avLst/>
                    </a:prstGeom>
                    <a:noFill/>
                    <a:ln>
                      <a:noFill/>
                    </a:ln>
                    <a:extLst>
                      <a:ext uri="{53640926-AAD7-44D8-BBD7-CCE9431645EC}">
                        <a14:shadowObscured xmlns:a14="http://schemas.microsoft.com/office/drawing/2010/main"/>
                      </a:ext>
                    </a:extLst>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4</w:t>
      </w:r>
      <w:r w:rsidRPr="00D300AC">
        <w:t xml:space="preserve">-14  </w:t>
      </w:r>
      <w:r w:rsidRPr="00D300AC">
        <w:rPr>
          <w:rFonts w:hint="eastAsia"/>
        </w:rPr>
        <w:t>商家管理平台注册界面</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商家管理平台登录界面如图4</w:t>
      </w:r>
      <w:r w:rsidRPr="00D300AC">
        <w:rPr>
          <w:rFonts w:ascii="宋体" w:hAnsi="宋体"/>
          <w:sz w:val="24"/>
          <w:szCs w:val="24"/>
        </w:rPr>
        <w:t>-15</w:t>
      </w:r>
      <w:r w:rsidRPr="00D300AC">
        <w:rPr>
          <w:rFonts w:ascii="宋体" w:hAnsi="宋体" w:hint="eastAsia"/>
          <w:sz w:val="24"/>
          <w:szCs w:val="24"/>
        </w:rPr>
        <w:t>所示</w:t>
      </w:r>
    </w:p>
    <w:p w:rsidR="00D300AC" w:rsidRPr="00D300AC" w:rsidRDefault="00896AED" w:rsidP="0006638F">
      <w:pPr>
        <w:spacing w:line="360" w:lineRule="auto"/>
        <w:jc w:val="center"/>
      </w:pPr>
      <w:r w:rsidRPr="000266E3">
        <w:rPr>
          <w:noProof/>
        </w:rPr>
        <w:drawing>
          <wp:inline distT="0" distB="0" distL="0" distR="0" wp14:anchorId="3D995B90" wp14:editId="3F5A6985">
            <wp:extent cx="4991100" cy="1231900"/>
            <wp:effectExtent l="0" t="0" r="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279" r="6033" b="11818"/>
                    <a:stretch/>
                  </pic:blipFill>
                  <pic:spPr bwMode="auto">
                    <a:xfrm>
                      <a:off x="0" y="0"/>
                      <a:ext cx="4991100" cy="1231900"/>
                    </a:xfrm>
                    <a:prstGeom prst="rect">
                      <a:avLst/>
                    </a:prstGeom>
                    <a:noFill/>
                    <a:ln>
                      <a:noFill/>
                    </a:ln>
                    <a:extLst>
                      <a:ext uri="{53640926-AAD7-44D8-BBD7-CCE9431645EC}">
                        <a14:shadowObscured xmlns:a14="http://schemas.microsoft.com/office/drawing/2010/main"/>
                      </a:ext>
                    </a:extLst>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4</w:t>
      </w:r>
      <w:r w:rsidRPr="00D300AC">
        <w:t xml:space="preserve">-15  </w:t>
      </w:r>
      <w:r w:rsidRPr="00D300AC">
        <w:rPr>
          <w:rFonts w:hint="eastAsia"/>
        </w:rPr>
        <w:t>商家管理平台登录界面</w:t>
      </w:r>
    </w:p>
    <w:p w:rsidR="00D300AC" w:rsidRPr="002D625D" w:rsidRDefault="00D300AC" w:rsidP="002D625D">
      <w:pPr>
        <w:pStyle w:val="3"/>
        <w:spacing w:line="360" w:lineRule="auto"/>
        <w:rPr>
          <w:rFonts w:ascii="宋体" w:hAnsi="宋体"/>
          <w:b w:val="0"/>
          <w:sz w:val="24"/>
          <w:szCs w:val="24"/>
        </w:rPr>
      </w:pPr>
      <w:bookmarkStart w:id="118" w:name="_Toc70281529"/>
      <w:bookmarkStart w:id="119" w:name="_Toc70452311"/>
      <w:bookmarkEnd w:id="117"/>
      <w:r w:rsidRPr="002D625D">
        <w:rPr>
          <w:rFonts w:ascii="宋体" w:hAnsi="宋体" w:hint="eastAsia"/>
          <w:b w:val="0"/>
          <w:sz w:val="24"/>
          <w:szCs w:val="24"/>
        </w:rPr>
        <w:t>4</w:t>
      </w:r>
      <w:r w:rsidRPr="002D625D">
        <w:rPr>
          <w:rFonts w:ascii="宋体" w:hAnsi="宋体"/>
          <w:b w:val="0"/>
          <w:sz w:val="24"/>
          <w:szCs w:val="24"/>
        </w:rPr>
        <w:t xml:space="preserve">.3.2 </w:t>
      </w:r>
      <w:r w:rsidRPr="002D625D">
        <w:rPr>
          <w:rFonts w:ascii="宋体" w:hAnsi="宋体" w:hint="eastAsia"/>
          <w:b w:val="0"/>
          <w:sz w:val="24"/>
          <w:szCs w:val="24"/>
        </w:rPr>
        <w:t>查看当前订单功能</w:t>
      </w:r>
      <w:bookmarkEnd w:id="118"/>
      <w:bookmarkEnd w:id="119"/>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查看当前订单功能描述</w:t>
      </w:r>
    </w:p>
    <w:p w:rsidR="00D300AC" w:rsidRPr="00D300AC" w:rsidRDefault="00D300AC" w:rsidP="00D300AC">
      <w:pPr>
        <w:spacing w:line="360" w:lineRule="auto"/>
        <w:ind w:firstLineChars="200" w:firstLine="480"/>
        <w:rPr>
          <w:rFonts w:ascii="宋体" w:hAnsi="宋体"/>
          <w:sz w:val="24"/>
          <w:szCs w:val="24"/>
        </w:rPr>
      </w:pPr>
      <w:bookmarkStart w:id="120" w:name="_Hlk69832020"/>
      <w:bookmarkStart w:id="121" w:name="_Hlk69887840"/>
      <w:r w:rsidRPr="00D300AC">
        <w:rPr>
          <w:rFonts w:ascii="宋体" w:hAnsi="宋体" w:hint="eastAsia"/>
          <w:sz w:val="24"/>
          <w:szCs w:val="24"/>
        </w:rPr>
        <w:t>商家管理员登录成功后进入商家管理平台主界，点击左侧的查看当前订单按钮，即可实时的显示当前订单详情。订单详情主要包含桌号，人数，菜品，总价，订单时间，服务等信息。</w:t>
      </w:r>
      <w:bookmarkEnd w:id="120"/>
    </w:p>
    <w:bookmarkEnd w:id="121"/>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查看当前订单功能界面设计</w:t>
      </w:r>
    </w:p>
    <w:p w:rsidR="00D300AC" w:rsidRPr="00D300AC" w:rsidRDefault="00D300AC" w:rsidP="00D300AC">
      <w:pPr>
        <w:spacing w:line="360" w:lineRule="auto"/>
        <w:ind w:firstLineChars="200" w:firstLine="480"/>
        <w:rPr>
          <w:rFonts w:ascii="宋体" w:hAnsi="宋体"/>
          <w:sz w:val="24"/>
          <w:szCs w:val="24"/>
        </w:rPr>
      </w:pPr>
      <w:bookmarkStart w:id="122" w:name="_Hlk69832158"/>
      <w:r w:rsidRPr="00D300AC">
        <w:rPr>
          <w:rFonts w:ascii="宋体" w:hAnsi="宋体" w:hint="eastAsia"/>
          <w:sz w:val="24"/>
          <w:szCs w:val="24"/>
        </w:rPr>
        <w:t>商家管理平台的查看当前订单功能界面设计简单明了，商家管理员可以清楚的查看当前订单详情。</w:t>
      </w:r>
    </w:p>
    <w:bookmarkEnd w:id="122"/>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商家管理平台查看当前订单界面如图4</w:t>
      </w:r>
      <w:r w:rsidRPr="00D300AC">
        <w:rPr>
          <w:rFonts w:ascii="宋体" w:hAnsi="宋体"/>
          <w:sz w:val="24"/>
          <w:szCs w:val="24"/>
        </w:rPr>
        <w:t>-16</w:t>
      </w:r>
      <w:r w:rsidRPr="00D300AC">
        <w:rPr>
          <w:rFonts w:ascii="宋体" w:hAnsi="宋体" w:hint="eastAsia"/>
          <w:sz w:val="24"/>
          <w:szCs w:val="24"/>
        </w:rPr>
        <w:t>所示</w:t>
      </w:r>
    </w:p>
    <w:p w:rsidR="00D300AC" w:rsidRPr="00D300AC" w:rsidRDefault="00896AED" w:rsidP="00D300AC">
      <w:pPr>
        <w:spacing w:line="360" w:lineRule="auto"/>
        <w:jc w:val="center"/>
      </w:pPr>
      <w:r w:rsidRPr="000266E3">
        <w:rPr>
          <w:noProof/>
        </w:rPr>
        <w:drawing>
          <wp:inline distT="0" distB="0" distL="0" distR="0" wp14:anchorId="0A8EF4BA" wp14:editId="294F3C25">
            <wp:extent cx="5757545" cy="143510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33156"/>
                    <a:stretch/>
                  </pic:blipFill>
                  <pic:spPr bwMode="auto">
                    <a:xfrm>
                      <a:off x="0" y="0"/>
                      <a:ext cx="5757545" cy="1435100"/>
                    </a:xfrm>
                    <a:prstGeom prst="rect">
                      <a:avLst/>
                    </a:prstGeom>
                    <a:noFill/>
                    <a:ln>
                      <a:noFill/>
                    </a:ln>
                    <a:extLst>
                      <a:ext uri="{53640926-AAD7-44D8-BBD7-CCE9431645EC}">
                        <a14:shadowObscured xmlns:a14="http://schemas.microsoft.com/office/drawing/2010/main"/>
                      </a:ext>
                    </a:extLst>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4</w:t>
      </w:r>
      <w:r w:rsidRPr="00D300AC">
        <w:t xml:space="preserve">-16  </w:t>
      </w:r>
      <w:r w:rsidRPr="00D300AC">
        <w:rPr>
          <w:rFonts w:hint="eastAsia"/>
        </w:rPr>
        <w:t>商家管理平台查看当前订单界面</w:t>
      </w:r>
    </w:p>
    <w:p w:rsidR="00D300AC" w:rsidRPr="002D625D" w:rsidRDefault="00D300AC" w:rsidP="002D625D">
      <w:pPr>
        <w:pStyle w:val="3"/>
        <w:spacing w:line="360" w:lineRule="auto"/>
        <w:rPr>
          <w:rFonts w:ascii="宋体" w:hAnsi="宋体"/>
          <w:b w:val="0"/>
          <w:sz w:val="24"/>
          <w:szCs w:val="24"/>
        </w:rPr>
      </w:pPr>
      <w:bookmarkStart w:id="123" w:name="_Toc70281530"/>
      <w:bookmarkStart w:id="124" w:name="_Toc70452312"/>
      <w:r w:rsidRPr="002D625D">
        <w:rPr>
          <w:rFonts w:ascii="宋体" w:hAnsi="宋体" w:hint="eastAsia"/>
          <w:b w:val="0"/>
          <w:sz w:val="24"/>
          <w:szCs w:val="24"/>
        </w:rPr>
        <w:lastRenderedPageBreak/>
        <w:t>4</w:t>
      </w:r>
      <w:r w:rsidRPr="002D625D">
        <w:rPr>
          <w:rFonts w:ascii="宋体" w:hAnsi="宋体"/>
          <w:b w:val="0"/>
          <w:sz w:val="24"/>
          <w:szCs w:val="24"/>
        </w:rPr>
        <w:t xml:space="preserve">.3.3 </w:t>
      </w:r>
      <w:r w:rsidRPr="002D625D">
        <w:rPr>
          <w:rFonts w:ascii="宋体" w:hAnsi="宋体" w:hint="eastAsia"/>
          <w:b w:val="0"/>
          <w:sz w:val="24"/>
          <w:szCs w:val="24"/>
        </w:rPr>
        <w:t>查看历史订单功能</w:t>
      </w:r>
      <w:bookmarkEnd w:id="123"/>
      <w:bookmarkEnd w:id="124"/>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查看历史订单功能描述</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商家管理员登录成功后进入商家管理平台主界，点击左侧的查看历史订单按钮，即可显示历史订单详情。订单详情主要包含编号，桌号，人数，菜品，总价，订单时间等信息。</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查看历史订单功能界面设计</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商家管理平台的查看当前订单功能界面设计简单明了，商家管理员可以清楚的查看历史订单详情。</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商家管理平台查看历史订单界面如图4</w:t>
      </w:r>
      <w:r w:rsidRPr="00D300AC">
        <w:rPr>
          <w:rFonts w:ascii="宋体" w:hAnsi="宋体"/>
          <w:sz w:val="24"/>
          <w:szCs w:val="24"/>
        </w:rPr>
        <w:t>-17</w:t>
      </w:r>
      <w:r w:rsidRPr="00D300AC">
        <w:rPr>
          <w:rFonts w:ascii="宋体" w:hAnsi="宋体" w:hint="eastAsia"/>
          <w:sz w:val="24"/>
          <w:szCs w:val="24"/>
        </w:rPr>
        <w:t>所示</w:t>
      </w:r>
    </w:p>
    <w:p w:rsidR="00D300AC" w:rsidRPr="00D300AC" w:rsidRDefault="00896AED" w:rsidP="00D300AC">
      <w:pPr>
        <w:spacing w:line="360" w:lineRule="auto"/>
      </w:pPr>
      <w:r w:rsidRPr="000266E3">
        <w:rPr>
          <w:noProof/>
        </w:rPr>
        <w:drawing>
          <wp:inline distT="0" distB="0" distL="0" distR="0" wp14:anchorId="5FC3103C" wp14:editId="5952C1DC">
            <wp:extent cx="5765800" cy="23114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5800" cy="2311400"/>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4</w:t>
      </w:r>
      <w:r w:rsidRPr="00D300AC">
        <w:t xml:space="preserve">-17  </w:t>
      </w:r>
      <w:r w:rsidRPr="00D300AC">
        <w:rPr>
          <w:rFonts w:hint="eastAsia"/>
        </w:rPr>
        <w:t>商家管理平台查看历史订单界面</w:t>
      </w:r>
    </w:p>
    <w:p w:rsidR="00D300AC" w:rsidRPr="002D625D" w:rsidRDefault="00D300AC" w:rsidP="002D625D">
      <w:pPr>
        <w:pStyle w:val="3"/>
        <w:spacing w:line="360" w:lineRule="auto"/>
        <w:rPr>
          <w:rFonts w:ascii="宋体" w:hAnsi="宋体"/>
          <w:b w:val="0"/>
          <w:sz w:val="24"/>
          <w:szCs w:val="24"/>
        </w:rPr>
      </w:pPr>
      <w:bookmarkStart w:id="125" w:name="_Toc70281531"/>
      <w:bookmarkStart w:id="126" w:name="_Toc70452313"/>
      <w:r w:rsidRPr="002D625D">
        <w:rPr>
          <w:rFonts w:ascii="宋体" w:hAnsi="宋体" w:hint="eastAsia"/>
          <w:b w:val="0"/>
          <w:sz w:val="24"/>
          <w:szCs w:val="24"/>
        </w:rPr>
        <w:t>4</w:t>
      </w:r>
      <w:r w:rsidRPr="002D625D">
        <w:rPr>
          <w:rFonts w:ascii="宋体" w:hAnsi="宋体"/>
          <w:b w:val="0"/>
          <w:sz w:val="24"/>
          <w:szCs w:val="24"/>
        </w:rPr>
        <w:t xml:space="preserve">.3.4 </w:t>
      </w:r>
      <w:r w:rsidRPr="002D625D">
        <w:rPr>
          <w:rFonts w:ascii="宋体" w:hAnsi="宋体" w:hint="eastAsia"/>
          <w:b w:val="0"/>
          <w:sz w:val="24"/>
          <w:szCs w:val="24"/>
        </w:rPr>
        <w:t>智能分析功能</w:t>
      </w:r>
      <w:bookmarkEnd w:id="125"/>
      <w:bookmarkEnd w:id="126"/>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智能分析功能描述</w:t>
      </w:r>
    </w:p>
    <w:p w:rsidR="00D300AC" w:rsidRPr="00D300AC" w:rsidRDefault="00D300AC" w:rsidP="00D300AC">
      <w:pPr>
        <w:spacing w:line="360" w:lineRule="auto"/>
        <w:ind w:firstLineChars="200" w:firstLine="480"/>
        <w:rPr>
          <w:rFonts w:ascii="宋体" w:hAnsi="宋体"/>
          <w:sz w:val="24"/>
          <w:szCs w:val="24"/>
        </w:rPr>
      </w:pPr>
      <w:bookmarkStart w:id="127" w:name="_Hlk69888919"/>
      <w:r w:rsidRPr="00D300AC">
        <w:rPr>
          <w:rFonts w:ascii="宋体" w:hAnsi="宋体" w:hint="eastAsia"/>
          <w:sz w:val="24"/>
          <w:szCs w:val="24"/>
        </w:rPr>
        <w:t>商家管理员登录成功后进入商家管理平台主界面，点击左侧的统计按钮，即可实时的显示对餐厅人数，点</w:t>
      </w:r>
      <w:proofErr w:type="gramStart"/>
      <w:r w:rsidRPr="00D300AC">
        <w:rPr>
          <w:rFonts w:ascii="宋体" w:hAnsi="宋体" w:hint="eastAsia"/>
          <w:sz w:val="24"/>
          <w:szCs w:val="24"/>
        </w:rPr>
        <w:t>餐信息</w:t>
      </w:r>
      <w:proofErr w:type="gramEnd"/>
      <w:r w:rsidRPr="00D300AC">
        <w:rPr>
          <w:rFonts w:ascii="宋体" w:hAnsi="宋体" w:hint="eastAsia"/>
          <w:sz w:val="24"/>
          <w:szCs w:val="24"/>
        </w:rPr>
        <w:t>等的统计。方便商家管理员分析比对，做出科学的决策。</w:t>
      </w:r>
    </w:p>
    <w:bookmarkEnd w:id="127"/>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智能分析功能界面设计</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商家管理平台的智能分析界面设计非常的简单明了。商家管理员在商家管理平台主界面点击统计按钮，即可动态地显示对餐厅人数，点</w:t>
      </w:r>
      <w:proofErr w:type="gramStart"/>
      <w:r w:rsidRPr="00D300AC">
        <w:rPr>
          <w:rFonts w:ascii="宋体" w:hAnsi="宋体" w:hint="eastAsia"/>
          <w:sz w:val="24"/>
          <w:szCs w:val="24"/>
        </w:rPr>
        <w:t>餐信息</w:t>
      </w:r>
      <w:proofErr w:type="gramEnd"/>
      <w:r w:rsidRPr="00D300AC">
        <w:rPr>
          <w:rFonts w:ascii="宋体" w:hAnsi="宋体" w:hint="eastAsia"/>
          <w:sz w:val="24"/>
          <w:szCs w:val="24"/>
        </w:rPr>
        <w:t>等的统计分析。</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商家管理智能分析界面如图4</w:t>
      </w:r>
      <w:r w:rsidRPr="00D300AC">
        <w:rPr>
          <w:rFonts w:ascii="宋体" w:hAnsi="宋体"/>
          <w:sz w:val="24"/>
          <w:szCs w:val="24"/>
        </w:rPr>
        <w:t>-18</w:t>
      </w:r>
      <w:r w:rsidRPr="00D300AC">
        <w:rPr>
          <w:rFonts w:ascii="宋体" w:hAnsi="宋体" w:hint="eastAsia"/>
          <w:sz w:val="24"/>
          <w:szCs w:val="24"/>
        </w:rPr>
        <w:t>所示</w:t>
      </w:r>
    </w:p>
    <w:p w:rsidR="00D300AC" w:rsidRPr="00D300AC" w:rsidRDefault="00896AED" w:rsidP="00D300AC">
      <w:pPr>
        <w:spacing w:line="360" w:lineRule="auto"/>
      </w:pPr>
      <w:r w:rsidRPr="000266E3">
        <w:rPr>
          <w:noProof/>
        </w:rPr>
        <w:lastRenderedPageBreak/>
        <w:drawing>
          <wp:inline distT="0" distB="0" distL="0" distR="0" wp14:anchorId="56E3FC9F" wp14:editId="035F4897">
            <wp:extent cx="5757545" cy="207454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b="10265"/>
                    <a:stretch>
                      <a:fillRect/>
                    </a:stretch>
                  </pic:blipFill>
                  <pic:spPr bwMode="auto">
                    <a:xfrm>
                      <a:off x="0" y="0"/>
                      <a:ext cx="5757545" cy="2074545"/>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4</w:t>
      </w:r>
      <w:r w:rsidRPr="00D300AC">
        <w:t xml:space="preserve">-18  </w:t>
      </w:r>
      <w:r w:rsidRPr="00D300AC">
        <w:rPr>
          <w:rFonts w:hint="eastAsia"/>
        </w:rPr>
        <w:t>商家管理平台智能分析界面</w:t>
      </w:r>
    </w:p>
    <w:p w:rsidR="00D300AC" w:rsidRPr="002D625D" w:rsidRDefault="00D300AC" w:rsidP="002D625D">
      <w:pPr>
        <w:pStyle w:val="3"/>
        <w:spacing w:line="360" w:lineRule="auto"/>
        <w:rPr>
          <w:rFonts w:ascii="宋体" w:hAnsi="宋体"/>
          <w:b w:val="0"/>
          <w:sz w:val="24"/>
          <w:szCs w:val="24"/>
        </w:rPr>
      </w:pPr>
      <w:bookmarkStart w:id="128" w:name="_Toc70281532"/>
      <w:bookmarkStart w:id="129" w:name="_Toc70452314"/>
      <w:r w:rsidRPr="002D625D">
        <w:rPr>
          <w:rFonts w:ascii="宋体" w:hAnsi="宋体" w:hint="eastAsia"/>
          <w:b w:val="0"/>
          <w:sz w:val="24"/>
          <w:szCs w:val="24"/>
        </w:rPr>
        <w:t>4</w:t>
      </w:r>
      <w:r w:rsidRPr="002D625D">
        <w:rPr>
          <w:rFonts w:ascii="宋体" w:hAnsi="宋体"/>
          <w:b w:val="0"/>
          <w:sz w:val="24"/>
          <w:szCs w:val="24"/>
        </w:rPr>
        <w:t xml:space="preserve">.3.5 </w:t>
      </w:r>
      <w:r w:rsidRPr="002D625D">
        <w:rPr>
          <w:rFonts w:ascii="宋体" w:hAnsi="宋体" w:hint="eastAsia"/>
          <w:b w:val="0"/>
          <w:sz w:val="24"/>
          <w:szCs w:val="24"/>
        </w:rPr>
        <w:t>查看室内环境状态功能</w:t>
      </w:r>
      <w:bookmarkEnd w:id="128"/>
      <w:bookmarkEnd w:id="129"/>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查看室内环境状态功能描述</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商家管理员登录成功后进入商家管理平台主界面，点击</w:t>
      </w:r>
      <w:proofErr w:type="gramStart"/>
      <w:r w:rsidRPr="00D300AC">
        <w:rPr>
          <w:rFonts w:ascii="宋体" w:hAnsi="宋体" w:hint="eastAsia"/>
          <w:sz w:val="24"/>
          <w:szCs w:val="24"/>
        </w:rPr>
        <w:t>左侧管理</w:t>
      </w:r>
      <w:proofErr w:type="gramEnd"/>
      <w:r w:rsidRPr="00D300AC">
        <w:rPr>
          <w:rFonts w:ascii="宋体" w:hAnsi="宋体" w:hint="eastAsia"/>
          <w:sz w:val="24"/>
          <w:szCs w:val="24"/>
        </w:rPr>
        <w:t>界面的按钮，即可实时的显示对餐厅环境检测的状态，商家管理员可以更方便的查看餐厅的环境，可以在界面上远程控制灯的开关，如果发生火灾险情，会及时的发现并处理。</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查看室内环境状态功能界面设计</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商家管理平台的查看室内环境状态界面设计的十分简单明了，商家管理员可以清楚的查看火焰传感器，烟雾传感器的状态，以及对灯的控制，易于操作。</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商家管理平台查看室内环境状态界面如图</w:t>
      </w:r>
      <w:r w:rsidRPr="00D300AC">
        <w:rPr>
          <w:rFonts w:ascii="宋体" w:hAnsi="宋体"/>
          <w:sz w:val="24"/>
          <w:szCs w:val="24"/>
        </w:rPr>
        <w:t>4-19</w:t>
      </w:r>
      <w:r w:rsidRPr="00D300AC">
        <w:rPr>
          <w:rFonts w:ascii="宋体" w:hAnsi="宋体" w:hint="eastAsia"/>
          <w:sz w:val="24"/>
          <w:szCs w:val="24"/>
        </w:rPr>
        <w:t>所示</w:t>
      </w:r>
    </w:p>
    <w:p w:rsidR="00D300AC" w:rsidRPr="00D300AC" w:rsidRDefault="00896AED" w:rsidP="00D300AC">
      <w:pPr>
        <w:spacing w:line="360" w:lineRule="auto"/>
      </w:pPr>
      <w:r w:rsidRPr="000266E3">
        <w:rPr>
          <w:noProof/>
        </w:rPr>
        <w:drawing>
          <wp:inline distT="0" distB="0" distL="0" distR="0" wp14:anchorId="797080C0" wp14:editId="6C0832EB">
            <wp:extent cx="5757545" cy="229425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7545" cy="2294255"/>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4</w:t>
      </w:r>
      <w:r w:rsidRPr="00D300AC">
        <w:t xml:space="preserve">-19  </w:t>
      </w:r>
      <w:r w:rsidRPr="00D300AC">
        <w:rPr>
          <w:rFonts w:hint="eastAsia"/>
        </w:rPr>
        <w:t>查看室内环境状态界面</w:t>
      </w:r>
    </w:p>
    <w:p w:rsidR="00D300AC" w:rsidRPr="00A46675" w:rsidRDefault="00D300AC" w:rsidP="00A46675">
      <w:pPr>
        <w:pStyle w:val="2"/>
        <w:jc w:val="left"/>
        <w:rPr>
          <w:rFonts w:ascii="宋体" w:eastAsia="宋体" w:hAnsi="宋体"/>
          <w:b/>
          <w:sz w:val="24"/>
          <w:szCs w:val="24"/>
        </w:rPr>
      </w:pPr>
      <w:bookmarkStart w:id="130" w:name="_Toc70281533"/>
      <w:bookmarkStart w:id="131" w:name="_Toc70452315"/>
      <w:r w:rsidRPr="00A46675">
        <w:rPr>
          <w:rFonts w:ascii="宋体" w:eastAsia="宋体" w:hAnsi="宋体"/>
          <w:b/>
          <w:sz w:val="24"/>
          <w:szCs w:val="24"/>
        </w:rPr>
        <w:lastRenderedPageBreak/>
        <w:t xml:space="preserve">4.4 </w:t>
      </w:r>
      <w:r w:rsidRPr="00A46675">
        <w:rPr>
          <w:rFonts w:ascii="宋体" w:eastAsia="宋体" w:hAnsi="宋体" w:hint="eastAsia"/>
          <w:b/>
          <w:sz w:val="24"/>
          <w:szCs w:val="24"/>
        </w:rPr>
        <w:t>服务器端设计</w:t>
      </w:r>
      <w:bookmarkEnd w:id="130"/>
      <w:bookmarkEnd w:id="131"/>
    </w:p>
    <w:p w:rsidR="00D300AC" w:rsidRPr="007E50A0" w:rsidRDefault="00D300AC" w:rsidP="007E50A0">
      <w:pPr>
        <w:pStyle w:val="3"/>
        <w:spacing w:line="360" w:lineRule="auto"/>
        <w:rPr>
          <w:rFonts w:ascii="宋体" w:hAnsi="宋体"/>
          <w:b w:val="0"/>
          <w:sz w:val="24"/>
          <w:szCs w:val="24"/>
        </w:rPr>
      </w:pPr>
      <w:bookmarkStart w:id="132" w:name="_Toc70281534"/>
      <w:bookmarkStart w:id="133" w:name="_Toc70452316"/>
      <w:r w:rsidRPr="007E50A0">
        <w:rPr>
          <w:rFonts w:ascii="宋体" w:hAnsi="宋体" w:hint="eastAsia"/>
          <w:b w:val="0"/>
          <w:sz w:val="24"/>
          <w:szCs w:val="24"/>
        </w:rPr>
        <w:t>4</w:t>
      </w:r>
      <w:r w:rsidRPr="007E50A0">
        <w:rPr>
          <w:rFonts w:ascii="宋体" w:hAnsi="宋体"/>
          <w:b w:val="0"/>
          <w:sz w:val="24"/>
          <w:szCs w:val="24"/>
        </w:rPr>
        <w:t xml:space="preserve">.4.1 </w:t>
      </w:r>
      <w:r w:rsidRPr="007E50A0">
        <w:rPr>
          <w:rFonts w:ascii="宋体" w:hAnsi="宋体" w:hint="eastAsia"/>
          <w:b w:val="0"/>
          <w:sz w:val="24"/>
          <w:szCs w:val="24"/>
        </w:rPr>
        <w:t>点餐</w:t>
      </w:r>
      <w:r w:rsidRPr="007E50A0">
        <w:rPr>
          <w:rFonts w:ascii="宋体" w:hAnsi="宋体"/>
          <w:b w:val="0"/>
          <w:sz w:val="24"/>
          <w:szCs w:val="24"/>
        </w:rPr>
        <w:t>APP</w:t>
      </w:r>
      <w:r w:rsidRPr="007E50A0">
        <w:rPr>
          <w:rFonts w:ascii="宋体" w:hAnsi="宋体" w:hint="eastAsia"/>
          <w:b w:val="0"/>
          <w:sz w:val="24"/>
          <w:szCs w:val="24"/>
        </w:rPr>
        <w:t>服务器设计</w:t>
      </w:r>
      <w:bookmarkEnd w:id="132"/>
      <w:bookmarkEnd w:id="133"/>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商家管理平台需要处理点餐 A</w:t>
      </w:r>
      <w:r w:rsidRPr="00D300AC">
        <w:rPr>
          <w:rFonts w:ascii="宋体" w:hAnsi="宋体"/>
          <w:sz w:val="24"/>
          <w:szCs w:val="24"/>
        </w:rPr>
        <w:t xml:space="preserve">PP </w:t>
      </w:r>
      <w:r w:rsidRPr="00D300AC">
        <w:rPr>
          <w:rFonts w:ascii="宋体" w:hAnsi="宋体" w:hint="eastAsia"/>
          <w:sz w:val="24"/>
          <w:szCs w:val="24"/>
        </w:rPr>
        <w:t>客户端发送过来的</w:t>
      </w:r>
      <w:proofErr w:type="gramStart"/>
      <w:r w:rsidRPr="00D300AC">
        <w:rPr>
          <w:rFonts w:ascii="宋体" w:hAnsi="宋体" w:hint="eastAsia"/>
          <w:sz w:val="24"/>
          <w:szCs w:val="24"/>
        </w:rPr>
        <w:t>各种访问</w:t>
      </w:r>
      <w:proofErr w:type="gramEnd"/>
      <w:r w:rsidRPr="00D300AC">
        <w:rPr>
          <w:rFonts w:ascii="宋体" w:hAnsi="宋体" w:hint="eastAsia"/>
          <w:sz w:val="24"/>
          <w:szCs w:val="24"/>
        </w:rPr>
        <w:t>请求，包括了订单信息提交、是否呼叫服务员、订单结算支付等各业务流程的业务逻辑。因此需要建立一个 T</w:t>
      </w:r>
      <w:r w:rsidRPr="00D300AC">
        <w:rPr>
          <w:rFonts w:ascii="宋体" w:hAnsi="宋体"/>
          <w:sz w:val="24"/>
          <w:szCs w:val="24"/>
        </w:rPr>
        <w:t xml:space="preserve">CP </w:t>
      </w:r>
      <w:r w:rsidRPr="00D300AC">
        <w:rPr>
          <w:rFonts w:ascii="宋体" w:hAnsi="宋体" w:hint="eastAsia"/>
          <w:sz w:val="24"/>
          <w:szCs w:val="24"/>
        </w:rPr>
        <w:t>服务器端来一直接收客户端的数据传送。由于就餐高峰期，客人人流量大，所以服务器采用多线程的方式接收客户端发送的数据。服务器与客户端通信示意图如图4</w:t>
      </w:r>
      <w:r w:rsidRPr="00D300AC">
        <w:rPr>
          <w:rFonts w:ascii="宋体" w:hAnsi="宋体"/>
          <w:sz w:val="24"/>
          <w:szCs w:val="24"/>
        </w:rPr>
        <w:t>-20</w:t>
      </w:r>
      <w:r w:rsidRPr="00D300AC">
        <w:rPr>
          <w:rFonts w:ascii="宋体" w:hAnsi="宋体" w:hint="eastAsia"/>
          <w:sz w:val="24"/>
          <w:szCs w:val="24"/>
        </w:rPr>
        <w:t>所示：</w:t>
      </w:r>
    </w:p>
    <w:p w:rsidR="00D300AC" w:rsidRPr="00D300AC" w:rsidRDefault="00896AED" w:rsidP="00D300AC">
      <w:pPr>
        <w:spacing w:line="360" w:lineRule="auto"/>
        <w:rPr>
          <w:rFonts w:ascii="宋体" w:hAnsi="宋体"/>
          <w:sz w:val="24"/>
          <w:szCs w:val="24"/>
        </w:rPr>
      </w:pPr>
      <w:r>
        <w:rPr>
          <w:noProof/>
        </w:rPr>
        <mc:AlternateContent>
          <mc:Choice Requires="wpc">
            <w:drawing>
              <wp:inline distT="0" distB="0" distL="0" distR="0" wp14:anchorId="1196543D" wp14:editId="4F2A6D2B">
                <wp:extent cx="5305425" cy="5259070"/>
                <wp:effectExtent l="0" t="0" r="0" b="0"/>
                <wp:docPr id="12" name="画布 11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15" name="文本框 115"/>
                        <wps:cNvSpPr txBox="1"/>
                        <wps:spPr>
                          <a:xfrm>
                            <a:off x="854710" y="482305"/>
                            <a:ext cx="711200" cy="355600"/>
                          </a:xfrm>
                          <a:prstGeom prst="rect">
                            <a:avLst/>
                          </a:prstGeom>
                          <a:solidFill>
                            <a:sysClr val="window" lastClr="FFFFFF"/>
                          </a:solidFill>
                          <a:ln w="6350">
                            <a:solidFill>
                              <a:prstClr val="black"/>
                            </a:solidFill>
                          </a:ln>
                        </wps:spPr>
                        <wps:txbx>
                          <w:txbxContent>
                            <w:p w:rsidR="00521BCB" w:rsidRDefault="00521BCB" w:rsidP="00D300AC">
                              <w:pPr>
                                <w:jc w:val="center"/>
                              </w:pPr>
                              <w:r>
                                <w:t>S</w:t>
                              </w:r>
                              <w:r>
                                <w:rPr>
                                  <w:rFonts w:hint="eastAsia"/>
                                </w:rPr>
                                <w:t>ocket</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 name="文本框 115"/>
                        <wps:cNvSpPr txBox="1"/>
                        <wps:spPr>
                          <a:xfrm>
                            <a:off x="854710" y="1045210"/>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Bind()</w:t>
                              </w:r>
                            </w:p>
                          </w:txbxContent>
                        </wps:txbx>
                        <wps:bodyPr rot="0" spcFirstLastPara="0" vert="horz" wrap="square" lIns="91440" tIns="45720" rIns="91440" bIns="45720" numCol="1" spcCol="0" rtlCol="0" fromWordArt="0" anchor="ctr" anchorCtr="0" forceAA="0" compatLnSpc="1">
                          <a:noAutofit/>
                        </wps:bodyPr>
                      </wps:wsp>
                      <wps:wsp>
                        <wps:cNvPr id="117" name="文本框 115"/>
                        <wps:cNvSpPr txBox="1"/>
                        <wps:spPr>
                          <a:xfrm>
                            <a:off x="854710" y="1607820"/>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Listen()</w:t>
                              </w:r>
                            </w:p>
                          </w:txbxContent>
                        </wps:txbx>
                        <wps:bodyPr rot="0" spcFirstLastPara="0" vert="horz" wrap="square" lIns="91440" tIns="45720" rIns="91440" bIns="45720" numCol="1" spcCol="0" rtlCol="0" fromWordArt="0" anchor="ctr" anchorCtr="0" forceAA="0" compatLnSpc="1">
                          <a:noAutofit/>
                        </wps:bodyPr>
                      </wps:wsp>
                      <wps:wsp>
                        <wps:cNvPr id="118" name="文本框 115"/>
                        <wps:cNvSpPr txBox="1"/>
                        <wps:spPr>
                          <a:xfrm>
                            <a:off x="855005" y="2170430"/>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accept()</w:t>
                              </w:r>
                            </w:p>
                          </w:txbxContent>
                        </wps:txbx>
                        <wps:bodyPr rot="0" spcFirstLastPara="0" vert="horz" wrap="square" lIns="91440" tIns="45720" rIns="91440" bIns="45720" numCol="1" spcCol="0" rtlCol="0" fromWordArt="0" anchor="ctr" anchorCtr="0" forceAA="0" compatLnSpc="1">
                          <a:noAutofit/>
                        </wps:bodyPr>
                      </wps:wsp>
                      <wps:wsp>
                        <wps:cNvPr id="119" name="文本框 115"/>
                        <wps:cNvSpPr txBox="1"/>
                        <wps:spPr>
                          <a:xfrm>
                            <a:off x="805475" y="2733040"/>
                            <a:ext cx="810600" cy="355600"/>
                          </a:xfrm>
                          <a:prstGeom prst="rect">
                            <a:avLst/>
                          </a:prstGeom>
                          <a:solidFill>
                            <a:sysClr val="window" lastClr="FFFFFF"/>
                          </a:solidFill>
                          <a:ln w="6350">
                            <a:solidFill>
                              <a:sysClr val="window" lastClr="FFFFFF"/>
                            </a:solidFill>
                          </a:ln>
                        </wps:spPr>
                        <wps:txbx>
                          <w:txbxContent>
                            <w:p w:rsidR="00521BCB" w:rsidRDefault="00521BCB" w:rsidP="00D300AC">
                              <w:pPr>
                                <w:pStyle w:val="ab"/>
                                <w:jc w:val="center"/>
                              </w:pPr>
                              <w:r>
                                <w:rPr>
                                  <w:rFonts w:hint="eastAsia"/>
                                  <w:sz w:val="21"/>
                                  <w:szCs w:val="21"/>
                                </w:rPr>
                                <w:t>等待</w:t>
                              </w:r>
                              <w:r>
                                <w:rPr>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121" name="文本框 115"/>
                        <wps:cNvSpPr txBox="1"/>
                        <wps:spPr>
                          <a:xfrm>
                            <a:off x="855345" y="3431721"/>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read()</w:t>
                              </w:r>
                            </w:p>
                          </w:txbxContent>
                        </wps:txbx>
                        <wps:bodyPr rot="0" spcFirstLastPara="0" vert="horz" wrap="square" lIns="91440" tIns="45720" rIns="91440" bIns="45720" numCol="1" spcCol="0" rtlCol="0" fromWordArt="0" anchor="ctr" anchorCtr="0" forceAA="0" compatLnSpc="1">
                          <a:noAutofit/>
                        </wps:bodyPr>
                      </wps:wsp>
                      <wps:wsp>
                        <wps:cNvPr id="122" name="文本框 115"/>
                        <wps:cNvSpPr txBox="1"/>
                        <wps:spPr>
                          <a:xfrm>
                            <a:off x="861695" y="4740275"/>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3" name="文本框 115"/>
                        <wps:cNvSpPr txBox="1"/>
                        <wps:spPr>
                          <a:xfrm>
                            <a:off x="848995" y="4061823"/>
                            <a:ext cx="723900" cy="355600"/>
                          </a:xfrm>
                          <a:prstGeom prst="rect">
                            <a:avLst/>
                          </a:prstGeom>
                          <a:solidFill>
                            <a:sysClr val="window" lastClr="FFFFFF"/>
                          </a:solidFill>
                          <a:ln w="6350">
                            <a:solidFill>
                              <a:sysClr val="window" lastClr="FFFFFF"/>
                            </a:solidFill>
                          </a:ln>
                        </wps:spPr>
                        <wps:txbx>
                          <w:txbxContent>
                            <w:p w:rsidR="00521BCB" w:rsidRDefault="00521BCB" w:rsidP="00D300AC">
                              <w:pPr>
                                <w:pStyle w:val="ab"/>
                                <w:jc w:val="center"/>
                              </w:pPr>
                              <w:r>
                                <w:rPr>
                                  <w:rFonts w:hint="eastAsia"/>
                                  <w:sz w:val="21"/>
                                  <w:szCs w:val="21"/>
                                </w:rPr>
                                <w:t>处理请求</w:t>
                              </w:r>
                            </w:p>
                          </w:txbxContent>
                        </wps:txbx>
                        <wps:bodyPr rot="0" spcFirstLastPara="0" vert="horz" wrap="square" lIns="91440" tIns="45720" rIns="91440" bIns="45720" numCol="1" spcCol="0" rtlCol="0" fromWordArt="0" anchor="ctr" anchorCtr="0" forceAA="0" compatLnSpc="1">
                          <a:noAutofit/>
                        </wps:bodyPr>
                      </wps:wsp>
                      <wps:wsp>
                        <wps:cNvPr id="124" name="文本框 115"/>
                        <wps:cNvSpPr txBox="1"/>
                        <wps:spPr>
                          <a:xfrm>
                            <a:off x="869950" y="92075"/>
                            <a:ext cx="711200" cy="355600"/>
                          </a:xfrm>
                          <a:prstGeom prst="rect">
                            <a:avLst/>
                          </a:prstGeom>
                          <a:solidFill>
                            <a:sysClr val="window" lastClr="FFFFFF"/>
                          </a:solidFill>
                          <a:ln w="6350">
                            <a:solidFill>
                              <a:sysClr val="window" lastClr="FFFFFF"/>
                            </a:solidFill>
                          </a:ln>
                        </wps:spPr>
                        <wps:txbx>
                          <w:txbxContent>
                            <w:p w:rsidR="00521BCB" w:rsidRDefault="00521BCB" w:rsidP="00D300AC">
                              <w:pPr>
                                <w:pStyle w:val="ab"/>
                                <w:jc w:val="center"/>
                              </w:pPr>
                              <w:r>
                                <w:rPr>
                                  <w:rFonts w:hint="eastAsia"/>
                                  <w:sz w:val="21"/>
                                  <w:szCs w:val="21"/>
                                </w:rPr>
                                <w:t>服务器</w:t>
                              </w:r>
                            </w:p>
                          </w:txbxContent>
                        </wps:txbx>
                        <wps:bodyPr rot="0" spcFirstLastPara="0" vert="horz" wrap="square" lIns="91440" tIns="45720" rIns="91440" bIns="45720" numCol="1" spcCol="0" rtlCol="0" fromWordArt="0" anchor="ctr" anchorCtr="0" forceAA="0" compatLnSpc="1">
                          <a:noAutofit/>
                        </wps:bodyPr>
                      </wps:wsp>
                      <wps:wsp>
                        <wps:cNvPr id="125" name="文本框 115"/>
                        <wps:cNvSpPr txBox="1"/>
                        <wps:spPr>
                          <a:xfrm>
                            <a:off x="3367065" y="61595"/>
                            <a:ext cx="711200" cy="355600"/>
                          </a:xfrm>
                          <a:prstGeom prst="rect">
                            <a:avLst/>
                          </a:prstGeom>
                          <a:solidFill>
                            <a:sysClr val="window" lastClr="FFFFFF"/>
                          </a:solidFill>
                          <a:ln w="6350">
                            <a:solidFill>
                              <a:sysClr val="window" lastClr="FFFFFF"/>
                            </a:solidFill>
                          </a:ln>
                        </wps:spPr>
                        <wps:txbx>
                          <w:txbxContent>
                            <w:p w:rsidR="00521BCB" w:rsidRDefault="00521BCB" w:rsidP="00D300AC">
                              <w:pPr>
                                <w:pStyle w:val="ab"/>
                                <w:jc w:val="center"/>
                              </w:pPr>
                              <w:r>
                                <w:rPr>
                                  <w:rFonts w:hint="eastAsia"/>
                                  <w:sz w:val="21"/>
                                  <w:szCs w:val="21"/>
                                </w:rPr>
                                <w:t>客户端</w:t>
                              </w:r>
                            </w:p>
                          </w:txbxContent>
                        </wps:txbx>
                        <wps:bodyPr rot="0" spcFirstLastPara="0" vert="horz" wrap="square" lIns="91440" tIns="45720" rIns="91440" bIns="45720" numCol="1" spcCol="0" rtlCol="0" fromWordArt="0" anchor="ctr" anchorCtr="0" forceAA="0" compatLnSpc="1">
                          <a:noAutofit/>
                        </wps:bodyPr>
                      </wps:wsp>
                      <wps:wsp>
                        <wps:cNvPr id="126" name="文本框 115"/>
                        <wps:cNvSpPr txBox="1"/>
                        <wps:spPr>
                          <a:xfrm>
                            <a:off x="3383402" y="447675"/>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Socket()</w:t>
                              </w:r>
                            </w:p>
                          </w:txbxContent>
                        </wps:txbx>
                        <wps:bodyPr rot="0" spcFirstLastPara="0" vert="horz" wrap="square" lIns="91440" tIns="45720" rIns="91440" bIns="45720" numCol="1" spcCol="0" rtlCol="0" fromWordArt="0" anchor="ctr" anchorCtr="0" forceAA="0" compatLnSpc="1">
                          <a:noAutofit/>
                        </wps:bodyPr>
                      </wps:wsp>
                      <wps:wsp>
                        <wps:cNvPr id="127" name="文本框 115"/>
                        <wps:cNvSpPr txBox="1"/>
                        <wps:spPr>
                          <a:xfrm>
                            <a:off x="3377329" y="2909923"/>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28" name="文本框 115"/>
                        <wps:cNvSpPr txBox="1"/>
                        <wps:spPr>
                          <a:xfrm>
                            <a:off x="3383742" y="3431721"/>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write()</w:t>
                              </w:r>
                            </w:p>
                          </w:txbxContent>
                        </wps:txbx>
                        <wps:bodyPr rot="0" spcFirstLastPara="0" vert="horz" wrap="square" lIns="91440" tIns="45720" rIns="91440" bIns="45720" numCol="1" spcCol="0" rtlCol="0" fromWordArt="0" anchor="ctr" anchorCtr="0" forceAA="0" compatLnSpc="1">
                          <a:noAutofit/>
                        </wps:bodyPr>
                      </wps:wsp>
                      <wps:wsp>
                        <wps:cNvPr id="129" name="文本框 115"/>
                        <wps:cNvSpPr txBox="1"/>
                        <wps:spPr>
                          <a:xfrm>
                            <a:off x="3383742" y="4740275"/>
                            <a:ext cx="711200" cy="355600"/>
                          </a:xfrm>
                          <a:prstGeom prst="rect">
                            <a:avLst/>
                          </a:prstGeom>
                          <a:solidFill>
                            <a:sysClr val="window" lastClr="FFFFFF"/>
                          </a:solidFill>
                          <a:ln w="6350">
                            <a:solidFill>
                              <a:prstClr val="black"/>
                            </a:solidFill>
                          </a:ln>
                        </wps:spPr>
                        <wps:txbx>
                          <w:txbxContent>
                            <w:p w:rsidR="00521BCB" w:rsidRDefault="00521BCB" w:rsidP="00D300AC">
                              <w:pPr>
                                <w:pStyle w:val="ab"/>
                                <w:jc w:val="center"/>
                              </w:pPr>
                              <w:r>
                                <w:rPr>
                                  <w:sz w:val="21"/>
                                  <w:szCs w:val="21"/>
                                </w:rPr>
                                <w:t>connect()</w:t>
                              </w:r>
                            </w:p>
                          </w:txbxContent>
                        </wps:txbx>
                        <wps:bodyPr rot="0" spcFirstLastPara="0" vert="horz" wrap="square" lIns="91440" tIns="45720" rIns="91440" bIns="45720" numCol="1" spcCol="0" rtlCol="0" fromWordArt="0" anchor="ctr" anchorCtr="0" forceAA="0" compatLnSpc="1">
                          <a:noAutofit/>
                        </wps:bodyPr>
                      </wps:wsp>
                      <wps:wsp>
                        <wps:cNvPr id="130" name="直接箭头连接符 130"/>
                        <wps:cNvCnPr/>
                        <wps:spPr>
                          <a:xfrm>
                            <a:off x="1210310" y="837905"/>
                            <a:ext cx="0" cy="207305"/>
                          </a:xfrm>
                          <a:prstGeom prst="straightConnector1">
                            <a:avLst/>
                          </a:prstGeom>
                          <a:noFill/>
                          <a:ln w="6350" cap="flat" cmpd="sng" algn="ctr">
                            <a:solidFill>
                              <a:sysClr val="windowText" lastClr="000000"/>
                            </a:solidFill>
                            <a:prstDash val="solid"/>
                            <a:miter lim="800000"/>
                            <a:tailEnd type="triangle"/>
                          </a:ln>
                          <a:effectLst/>
                        </wps:spPr>
                        <wps:bodyPr/>
                      </wps:wsp>
                      <wps:wsp>
                        <wps:cNvPr id="131" name="直接箭头连接符 131"/>
                        <wps:cNvCnPr/>
                        <wps:spPr>
                          <a:xfrm>
                            <a:off x="1210310" y="1400810"/>
                            <a:ext cx="0"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2" name="直接箭头连接符 132"/>
                        <wps:cNvCnPr/>
                        <wps:spPr>
                          <a:xfrm>
                            <a:off x="1210310" y="1963420"/>
                            <a:ext cx="295" cy="207010"/>
                          </a:xfrm>
                          <a:prstGeom prst="straightConnector1">
                            <a:avLst/>
                          </a:prstGeom>
                          <a:noFill/>
                          <a:ln w="6350" cap="flat" cmpd="sng" algn="ctr">
                            <a:solidFill>
                              <a:sysClr val="windowText" lastClr="000000"/>
                            </a:solidFill>
                            <a:prstDash val="solid"/>
                            <a:miter lim="800000"/>
                            <a:tailEnd type="triangle"/>
                          </a:ln>
                          <a:effectLst/>
                        </wps:spPr>
                        <wps:bodyPr/>
                      </wps:wsp>
                      <wps:wsp>
                        <wps:cNvPr id="133" name="直接箭头连接符 133"/>
                        <wps:cNvCnPr/>
                        <wps:spPr>
                          <a:xfrm flipH="1">
                            <a:off x="1210310" y="2526030"/>
                            <a:ext cx="295" cy="323555"/>
                          </a:xfrm>
                          <a:prstGeom prst="straightConnector1">
                            <a:avLst/>
                          </a:prstGeom>
                          <a:noFill/>
                          <a:ln w="6350" cap="flat" cmpd="sng" algn="ctr">
                            <a:solidFill>
                              <a:sysClr val="windowText" lastClr="000000"/>
                            </a:solidFill>
                            <a:prstDash val="solid"/>
                            <a:miter lim="800000"/>
                            <a:tailEnd type="triangle"/>
                          </a:ln>
                          <a:effectLst/>
                        </wps:spPr>
                        <wps:bodyPr/>
                      </wps:wsp>
                      <wps:wsp>
                        <wps:cNvPr id="134" name="直接箭头连接符 134"/>
                        <wps:cNvCnPr/>
                        <wps:spPr>
                          <a:xfrm>
                            <a:off x="1196340" y="3031195"/>
                            <a:ext cx="0" cy="400526"/>
                          </a:xfrm>
                          <a:prstGeom prst="straightConnector1">
                            <a:avLst/>
                          </a:prstGeom>
                          <a:noFill/>
                          <a:ln w="6350" cap="flat" cmpd="sng" algn="ctr">
                            <a:solidFill>
                              <a:sysClr val="windowText" lastClr="000000"/>
                            </a:solidFill>
                            <a:prstDash val="solid"/>
                            <a:miter lim="800000"/>
                            <a:tailEnd type="triangle"/>
                          </a:ln>
                          <a:effectLst/>
                        </wps:spPr>
                        <wps:bodyPr/>
                      </wps:wsp>
                      <wps:wsp>
                        <wps:cNvPr id="135" name="直接箭头连接符 135"/>
                        <wps:cNvCnPr/>
                        <wps:spPr>
                          <a:xfrm>
                            <a:off x="1196340" y="3787321"/>
                            <a:ext cx="0" cy="274502"/>
                          </a:xfrm>
                          <a:prstGeom prst="straightConnector1">
                            <a:avLst/>
                          </a:prstGeom>
                          <a:noFill/>
                          <a:ln w="6350" cap="flat" cmpd="sng" algn="ctr">
                            <a:solidFill>
                              <a:sysClr val="windowText" lastClr="000000"/>
                            </a:solidFill>
                            <a:prstDash val="solid"/>
                            <a:miter lim="800000"/>
                            <a:tailEnd type="triangle"/>
                          </a:ln>
                          <a:effectLst/>
                        </wps:spPr>
                        <wps:bodyPr/>
                      </wps:wsp>
                      <wps:wsp>
                        <wps:cNvPr id="136" name="直接箭头连接符 136"/>
                        <wps:cNvCnPr>
                          <a:stCxn id="123" idx="2"/>
                          <a:endCxn id="122" idx="0"/>
                        </wps:cNvCnPr>
                        <wps:spPr>
                          <a:xfrm>
                            <a:off x="1210945" y="4417423"/>
                            <a:ext cx="6350" cy="322852"/>
                          </a:xfrm>
                          <a:prstGeom prst="straightConnector1">
                            <a:avLst/>
                          </a:prstGeom>
                          <a:noFill/>
                          <a:ln w="6350" cap="flat" cmpd="sng" algn="ctr">
                            <a:solidFill>
                              <a:sysClr val="windowText" lastClr="000000"/>
                            </a:solidFill>
                            <a:prstDash val="solid"/>
                            <a:miter lim="800000"/>
                            <a:tailEnd type="triangle"/>
                          </a:ln>
                          <a:effectLst/>
                        </wps:spPr>
                        <wps:bodyPr/>
                      </wps:wsp>
                      <wps:wsp>
                        <wps:cNvPr id="137" name="直接箭头连接符 137"/>
                        <wps:cNvCnPr>
                          <a:endCxn id="127" idx="0"/>
                        </wps:cNvCnPr>
                        <wps:spPr>
                          <a:xfrm flipH="1">
                            <a:off x="3732929" y="777933"/>
                            <a:ext cx="212" cy="2131990"/>
                          </a:xfrm>
                          <a:prstGeom prst="straightConnector1">
                            <a:avLst/>
                          </a:prstGeom>
                          <a:noFill/>
                          <a:ln w="6350" cap="flat" cmpd="sng" algn="ctr">
                            <a:solidFill>
                              <a:sysClr val="windowText" lastClr="000000"/>
                            </a:solidFill>
                            <a:prstDash val="solid"/>
                            <a:miter lim="800000"/>
                            <a:tailEnd type="triangle"/>
                          </a:ln>
                          <a:effectLst/>
                        </wps:spPr>
                        <wps:bodyPr/>
                      </wps:wsp>
                      <wps:wsp>
                        <wps:cNvPr id="138" name="直接箭头连接符 138"/>
                        <wps:cNvCnPr>
                          <a:stCxn id="127" idx="1"/>
                          <a:endCxn id="119" idx="2"/>
                        </wps:cNvCnPr>
                        <wps:spPr>
                          <a:xfrm flipH="1">
                            <a:off x="1210775" y="3087723"/>
                            <a:ext cx="2166554" cy="917"/>
                          </a:xfrm>
                          <a:prstGeom prst="straightConnector1">
                            <a:avLst/>
                          </a:prstGeom>
                          <a:noFill/>
                          <a:ln w="6350" cap="flat" cmpd="sng" algn="ctr">
                            <a:solidFill>
                              <a:sysClr val="windowText" lastClr="000000"/>
                            </a:solidFill>
                            <a:prstDash val="solid"/>
                            <a:miter lim="800000"/>
                            <a:tailEnd type="triangle"/>
                          </a:ln>
                          <a:effectLst/>
                        </wps:spPr>
                        <wps:bodyPr/>
                      </wps:wsp>
                      <wps:wsp>
                        <wps:cNvPr id="140" name="直接箭头连接符 140"/>
                        <wps:cNvCnPr>
                          <a:stCxn id="128" idx="1"/>
                          <a:endCxn id="121" idx="3"/>
                        </wps:cNvCnPr>
                        <wps:spPr>
                          <a:xfrm flipH="1">
                            <a:off x="1566545" y="3609521"/>
                            <a:ext cx="181719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1" name="直接箭头连接符 141"/>
                        <wps:cNvCnPr>
                          <a:stCxn id="127" idx="2"/>
                          <a:endCxn id="128" idx="0"/>
                        </wps:cNvCnPr>
                        <wps:spPr>
                          <a:xfrm>
                            <a:off x="3732929" y="3265523"/>
                            <a:ext cx="6413" cy="166198"/>
                          </a:xfrm>
                          <a:prstGeom prst="straightConnector1">
                            <a:avLst/>
                          </a:prstGeom>
                          <a:noFill/>
                          <a:ln w="6350" cap="flat" cmpd="sng" algn="ctr">
                            <a:solidFill>
                              <a:sysClr val="windowText" lastClr="000000"/>
                            </a:solidFill>
                            <a:prstDash val="solid"/>
                            <a:miter lim="800000"/>
                            <a:tailEnd type="triangle"/>
                          </a:ln>
                          <a:effectLst/>
                        </wps:spPr>
                        <wps:bodyPr/>
                      </wps:wsp>
                      <wps:wsp>
                        <wps:cNvPr id="142" name="直接箭头连接符 142"/>
                        <wps:cNvCnPr>
                          <a:stCxn id="122" idx="3"/>
                          <a:endCxn id="129" idx="1"/>
                        </wps:cNvCnPr>
                        <wps:spPr>
                          <a:xfrm>
                            <a:off x="1572895" y="4918075"/>
                            <a:ext cx="1810847" cy="0"/>
                          </a:xfrm>
                          <a:prstGeom prst="straightConnector1">
                            <a:avLst/>
                          </a:prstGeom>
                          <a:noFill/>
                          <a:ln w="6350" cap="flat" cmpd="sng" algn="ctr">
                            <a:solidFill>
                              <a:sysClr val="windowText" lastClr="000000"/>
                            </a:solidFill>
                            <a:prstDash val="solid"/>
                            <a:miter lim="800000"/>
                            <a:tailEnd type="triangle"/>
                          </a:ln>
                          <a:effectLst/>
                        </wps:spPr>
                        <wps:bodyPr/>
                      </wps:wsp>
                      <wps:wsp>
                        <wps:cNvPr id="143" name="直接箭头连接符 143"/>
                        <wps:cNvCnPr>
                          <a:stCxn id="128" idx="2"/>
                          <a:endCxn id="129" idx="0"/>
                        </wps:cNvCnPr>
                        <wps:spPr>
                          <a:xfrm>
                            <a:off x="3739342" y="3787321"/>
                            <a:ext cx="0" cy="952954"/>
                          </a:xfrm>
                          <a:prstGeom prst="straightConnector1">
                            <a:avLst/>
                          </a:prstGeom>
                          <a:noFill/>
                          <a:ln w="6350" cap="flat" cmpd="sng" algn="ctr">
                            <a:solidFill>
                              <a:sysClr val="windowText" lastClr="000000"/>
                            </a:solidFill>
                            <a:prstDash val="solid"/>
                            <a:miter lim="800000"/>
                            <a:tailEnd type="triangle"/>
                          </a:ln>
                          <a:effectLst/>
                        </wps:spPr>
                        <wps:bodyPr/>
                      </wps:wsp>
                    </wpc:wpc>
                  </a:graphicData>
                </a:graphic>
              </wp:inline>
            </w:drawing>
          </mc:Choice>
          <mc:Fallback>
            <w:pict>
              <v:group w14:anchorId="1196543D" id="画布 114" o:spid="_x0000_s1094" editas="canvas" style="width:417.75pt;height:414.1pt;mso-position-horizontal-relative:char;mso-position-vertical-relative:line" coordsize="53054,52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">
                <v:shape id="_x0000_s1095" type="#_x0000_t75" style="position:absolute;width:53054;height:52590;visibility:visible;mso-wrap-style:square">
                  <v:fill o:detectmouseclick="t"/>
                  <v:path o:connecttype="none"/>
                </v:shape>
                <v:shape id="文本框 115" o:spid="_x0000_s1096" type="#_x0000_t202" style="position:absolute;left:8547;top:4823;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" fillcolor="window" strokeweight=".5pt">
                  <v:textbox>
                    <w:txbxContent>
                      <w:p w:rsidR="00521BCB" w:rsidRDefault="00521BCB" w:rsidP="00D300AC">
                        <w:pPr>
                          <w:jc w:val="center"/>
                        </w:pPr>
                        <w:r>
                          <w:t>S</w:t>
                        </w:r>
                        <w:r>
                          <w:rPr>
                            <w:rFonts w:hint="eastAsia"/>
                          </w:rPr>
                          <w:t>ocket</w:t>
                        </w:r>
                        <w:r>
                          <w:t>()</w:t>
                        </w:r>
                      </w:p>
                    </w:txbxContent>
                  </v:textbox>
                </v:shape>
                <v:shape id="文本框 115" o:spid="_x0000_s1097" type="#_x0000_t202" style="position:absolute;left:8547;top:1045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" fillcolor="window" strokeweight=".5pt">
                  <v:textbox>
                    <w:txbxContent>
                      <w:p w:rsidR="00521BCB" w:rsidRDefault="00521BCB" w:rsidP="00D300AC">
                        <w:pPr>
                          <w:pStyle w:val="ab"/>
                          <w:jc w:val="center"/>
                        </w:pPr>
                        <w:r>
                          <w:rPr>
                            <w:sz w:val="21"/>
                            <w:szCs w:val="21"/>
                          </w:rPr>
                          <w:t>Bind()</w:t>
                        </w:r>
                      </w:p>
                    </w:txbxContent>
                  </v:textbox>
                </v:shape>
                <v:shape id="文本框 115" o:spid="_x0000_s1098" type="#_x0000_t202" style="position:absolute;left:8547;top:16078;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" fillcolor="window" strokeweight=".5pt">
                  <v:textbox>
                    <w:txbxContent>
                      <w:p w:rsidR="00521BCB" w:rsidRDefault="00521BCB" w:rsidP="00D300AC">
                        <w:pPr>
                          <w:pStyle w:val="ab"/>
                          <w:jc w:val="center"/>
                        </w:pPr>
                        <w:r>
                          <w:rPr>
                            <w:sz w:val="21"/>
                            <w:szCs w:val="21"/>
                          </w:rPr>
                          <w:t>Listen()</w:t>
                        </w:r>
                      </w:p>
                    </w:txbxContent>
                  </v:textbox>
                </v:shape>
                <v:shape id="文本框 115" o:spid="_x0000_s1099" type="#_x0000_t202" style="position:absolute;left:8550;top:21704;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" fillcolor="window" strokeweight=".5pt">
                  <v:textbox>
                    <w:txbxContent>
                      <w:p w:rsidR="00521BCB" w:rsidRDefault="00521BCB" w:rsidP="00D300AC">
                        <w:pPr>
                          <w:pStyle w:val="ab"/>
                          <w:jc w:val="center"/>
                        </w:pPr>
                        <w:r>
                          <w:rPr>
                            <w:sz w:val="21"/>
                            <w:szCs w:val="21"/>
                          </w:rPr>
                          <w:t>accept()</w:t>
                        </w:r>
                      </w:p>
                    </w:txbxContent>
                  </v:textbox>
                </v:shape>
                <v:shape id="文本框 115" o:spid="_x0000_s1100" type="#_x0000_t202" style="position:absolute;left:8054;top:27330;width:8106;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" fillcolor="window" strokecolor="window" strokeweight=".5pt">
                  <v:textbox>
                    <w:txbxContent>
                      <w:p w:rsidR="00521BCB" w:rsidRDefault="00521BCB" w:rsidP="00D300AC">
                        <w:pPr>
                          <w:pStyle w:val="ab"/>
                          <w:jc w:val="center"/>
                        </w:pPr>
                        <w:r>
                          <w:rPr>
                            <w:rFonts w:hint="eastAsia"/>
                            <w:sz w:val="21"/>
                            <w:szCs w:val="21"/>
                          </w:rPr>
                          <w:t>等待</w:t>
                        </w:r>
                        <w:r>
                          <w:rPr>
                            <w:sz w:val="21"/>
                            <w:szCs w:val="21"/>
                          </w:rPr>
                          <w:t>连接</w:t>
                        </w:r>
                      </w:p>
                    </w:txbxContent>
                  </v:textbox>
                </v:shape>
                <v:shape id="文本框 115" o:spid="_x0000_s1101" type="#_x0000_t202" style="position:absolute;left:8553;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" fillcolor="window" strokeweight=".5pt">
                  <v:textbox>
                    <w:txbxContent>
                      <w:p w:rsidR="00521BCB" w:rsidRDefault="00521BCB" w:rsidP="00D300AC">
                        <w:pPr>
                          <w:pStyle w:val="ab"/>
                          <w:jc w:val="center"/>
                        </w:pPr>
                        <w:r>
                          <w:rPr>
                            <w:sz w:val="21"/>
                            <w:szCs w:val="21"/>
                          </w:rPr>
                          <w:t>read()</w:t>
                        </w:r>
                      </w:p>
                    </w:txbxContent>
                  </v:textbox>
                </v:shape>
                <v:shape id="文本框 115" o:spid="_x0000_s1102" type="#_x0000_t202" style="position:absolute;left:8616;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" fillcolor="window" strokeweight=".5pt">
                  <v:textbox>
                    <w:txbxContent>
                      <w:p w:rsidR="00521BCB" w:rsidRDefault="00521BCB" w:rsidP="00D300AC">
                        <w:pPr>
                          <w:pStyle w:val="ab"/>
                          <w:jc w:val="center"/>
                        </w:pPr>
                        <w:r>
                          <w:rPr>
                            <w:sz w:val="21"/>
                            <w:szCs w:val="21"/>
                          </w:rPr>
                          <w:t>write()</w:t>
                        </w:r>
                      </w:p>
                    </w:txbxContent>
                  </v:textbox>
                </v:shape>
                <v:shape id="文本框 115" o:spid="_x0000_s1103" type="#_x0000_t202" style="position:absolute;left:8489;top:40618;width:723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" fillcolor="window" strokecolor="window" strokeweight=".5pt">
                  <v:textbox>
                    <w:txbxContent>
                      <w:p w:rsidR="00521BCB" w:rsidRDefault="00521BCB" w:rsidP="00D300AC">
                        <w:pPr>
                          <w:pStyle w:val="ab"/>
                          <w:jc w:val="center"/>
                        </w:pPr>
                        <w:r>
                          <w:rPr>
                            <w:rFonts w:hint="eastAsia"/>
                            <w:sz w:val="21"/>
                            <w:szCs w:val="21"/>
                          </w:rPr>
                          <w:t>处理请求</w:t>
                        </w:r>
                      </w:p>
                    </w:txbxContent>
                  </v:textbox>
                </v:shape>
                <v:shape id="文本框 115" o:spid="_x0000_s1104" type="#_x0000_t202" style="position:absolute;left:8699;top:920;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" fillcolor="window" strokecolor="window" strokeweight=".5pt">
                  <v:textbox>
                    <w:txbxContent>
                      <w:p w:rsidR="00521BCB" w:rsidRDefault="00521BCB" w:rsidP="00D300AC">
                        <w:pPr>
                          <w:pStyle w:val="ab"/>
                          <w:jc w:val="center"/>
                        </w:pPr>
                        <w:r>
                          <w:rPr>
                            <w:rFonts w:hint="eastAsia"/>
                            <w:sz w:val="21"/>
                            <w:szCs w:val="21"/>
                          </w:rPr>
                          <w:t>服务器</w:t>
                        </w:r>
                      </w:p>
                    </w:txbxContent>
                  </v:textbox>
                </v:shape>
                <v:shape id="文本框 115" o:spid="_x0000_s1105" type="#_x0000_t202" style="position:absolute;left:33670;top:615;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" fillcolor="window" strokecolor="window" strokeweight=".5pt">
                  <v:textbox>
                    <w:txbxContent>
                      <w:p w:rsidR="00521BCB" w:rsidRDefault="00521BCB" w:rsidP="00D300AC">
                        <w:pPr>
                          <w:pStyle w:val="ab"/>
                          <w:jc w:val="center"/>
                        </w:pPr>
                        <w:r>
                          <w:rPr>
                            <w:rFonts w:hint="eastAsia"/>
                            <w:sz w:val="21"/>
                            <w:szCs w:val="21"/>
                          </w:rPr>
                          <w:t>客户端</w:t>
                        </w:r>
                      </w:p>
                    </w:txbxContent>
                  </v:textbox>
                </v:shape>
                <v:shape id="文本框 115" o:spid="_x0000_s1106" type="#_x0000_t202" style="position:absolute;left:33834;top:4476;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" fillcolor="window" strokeweight=".5pt">
                  <v:textbox>
                    <w:txbxContent>
                      <w:p w:rsidR="00521BCB" w:rsidRDefault="00521BCB" w:rsidP="00D300AC">
                        <w:pPr>
                          <w:pStyle w:val="ab"/>
                          <w:jc w:val="center"/>
                        </w:pPr>
                        <w:r>
                          <w:rPr>
                            <w:sz w:val="21"/>
                            <w:szCs w:val="21"/>
                          </w:rPr>
                          <w:t>Socket()</w:t>
                        </w:r>
                      </w:p>
                    </w:txbxContent>
                  </v:textbox>
                </v:shape>
                <v:shape id="文本框 115" o:spid="_x0000_s1107" type="#_x0000_t202" style="position:absolute;left:33773;top:29099;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" fillcolor="window" strokeweight=".5pt">
                  <v:textbox>
                    <w:txbxContent>
                      <w:p w:rsidR="00521BCB" w:rsidRDefault="00521BCB" w:rsidP="00D300AC">
                        <w:pPr>
                          <w:pStyle w:val="ab"/>
                          <w:jc w:val="center"/>
                        </w:pPr>
                        <w:r>
                          <w:rPr>
                            <w:sz w:val="21"/>
                            <w:szCs w:val="21"/>
                          </w:rPr>
                          <w:t>connect()</w:t>
                        </w:r>
                      </w:p>
                    </w:txbxContent>
                  </v:textbox>
                </v:shape>
                <v:shape id="文本框 115" o:spid="_x0000_s1108" type="#_x0000_t202" style="position:absolute;left:33837;top:34317;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" fillcolor="window" strokeweight=".5pt">
                  <v:textbox>
                    <w:txbxContent>
                      <w:p w:rsidR="00521BCB" w:rsidRDefault="00521BCB" w:rsidP="00D300AC">
                        <w:pPr>
                          <w:pStyle w:val="ab"/>
                          <w:jc w:val="center"/>
                        </w:pPr>
                        <w:r>
                          <w:rPr>
                            <w:sz w:val="21"/>
                            <w:szCs w:val="21"/>
                          </w:rPr>
                          <w:t>write()</w:t>
                        </w:r>
                      </w:p>
                    </w:txbxContent>
                  </v:textbox>
                </v:shape>
                <v:shape id="文本框 115" o:spid="_x0000_s1109" type="#_x0000_t202" style="position:absolute;left:33837;top:47402;width:711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" fillcolor="window" strokeweight=".5pt">
                  <v:textbox>
                    <w:txbxContent>
                      <w:p w:rsidR="00521BCB" w:rsidRDefault="00521BCB" w:rsidP="00D300AC">
                        <w:pPr>
                          <w:pStyle w:val="ab"/>
                          <w:jc w:val="center"/>
                        </w:pPr>
                        <w:r>
                          <w:rPr>
                            <w:sz w:val="21"/>
                            <w:szCs w:val="21"/>
                          </w:rPr>
                          <w:t>connect()</w:t>
                        </w:r>
                      </w:p>
                    </w:txbxContent>
                  </v:textbox>
                </v:shape>
                <v:shape id="直接箭头连接符 130" o:spid="_x0000_s1110" type="#_x0000_t32" style="position:absolute;left:12103;top:8379;width:0;height:20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" strokecolor="windowText" strokeweight=".5pt">
                  <v:stroke endarrow="block" joinstyle="miter"/>
                </v:shape>
                <v:shape id="直接箭头连接符 131" o:spid="_x0000_s1111" type="#_x0000_t32" style="position:absolute;left:12103;top:14008;width:0;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" strokecolor="windowText" strokeweight=".5pt">
                  <v:stroke endarrow="block" joinstyle="miter"/>
                </v:shape>
                <v:shape id="直接箭头连接符 132" o:spid="_x0000_s1112" type="#_x0000_t32" style="position:absolute;left:12103;top:19634;width:3;height:20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" strokecolor="windowText" strokeweight=".5pt">
                  <v:stroke endarrow="block" joinstyle="miter"/>
                </v:shape>
                <v:shape id="直接箭头连接符 133" o:spid="_x0000_s1113" type="#_x0000_t32" style="position:absolute;left:12103;top:25260;width:3;height:3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" strokecolor="windowText" strokeweight=".5pt">
                  <v:stroke endarrow="block" joinstyle="miter"/>
                </v:shape>
                <v:shape id="直接箭头连接符 134" o:spid="_x0000_s1114" type="#_x0000_t32" style="position:absolute;left:11963;top:30311;width:0;height:40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LiwwAAANwAAAAPAAAAZHJzL2Rvd25yZXYueG1sRE9LawIx&#10;EL4L/ocwghep2dYi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CClS4sMAAADcAAAADwAA&#10;AAAAAAAAAAAAAAAHAgAAZHJzL2Rvd25yZXYueG1sUEsFBgAAAAADAAMAtwAAAPcCAAAAAA==&#10;" strokecolor="windowText" strokeweight=".5pt">
                  <v:stroke endarrow="block" joinstyle="miter"/>
                </v:shape>
                <v:shape id="直接箭头连接符 135" o:spid="_x0000_s1115" type="#_x0000_t32" style="position:absolute;left:11963;top:37873;width:0;height:27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" strokecolor="windowText" strokeweight=".5pt">
                  <v:stroke endarrow="block" joinstyle="miter"/>
                </v:shape>
                <v:shape id="直接箭头连接符 136" o:spid="_x0000_s1116" type="#_x0000_t32" style="position:absolute;left:12109;top:44174;width:63;height:3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" strokecolor="windowText" strokeweight=".5pt">
                  <v:stroke endarrow="block" joinstyle="miter"/>
                </v:shape>
                <v:shape id="直接箭头连接符 137" o:spid="_x0000_s1117" type="#_x0000_t32" style="position:absolute;left:37329;top:7779;width:2;height:21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" strokecolor="windowText" strokeweight=".5pt">
                  <v:stroke endarrow="block" joinstyle="miter"/>
                </v:shape>
                <v:shape id="直接箭头连接符 138" o:spid="_x0000_s1118" type="#_x0000_t32" style="position:absolute;left:12107;top:30877;width:21666;height: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" strokecolor="windowText" strokeweight=".5pt">
                  <v:stroke endarrow="block" joinstyle="miter"/>
                </v:shape>
                <v:shape id="直接箭头连接符 140" o:spid="_x0000_s1119" type="#_x0000_t32" style="position:absolute;left:15665;top:36095;width:18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" strokecolor="windowText" strokeweight=".5pt">
                  <v:stroke endarrow="block" joinstyle="miter"/>
                </v:shape>
                <v:shape id="直接箭头连接符 141" o:spid="_x0000_s1120" type="#_x0000_t32" style="position:absolute;left:37329;top:32655;width:64;height:1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" strokecolor="windowText" strokeweight=".5pt">
                  <v:stroke endarrow="block" joinstyle="miter"/>
                </v:shape>
                <v:shape id="直接箭头连接符 142" o:spid="_x0000_s1121" type="#_x0000_t32" style="position:absolute;left:15728;top:49180;width:18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" strokecolor="windowText" strokeweight=".5pt">
                  <v:stroke endarrow="block" joinstyle="miter"/>
                </v:shape>
                <v:shape id="直接箭头连接符 143" o:spid="_x0000_s1122" type="#_x0000_t32" style="position:absolute;left:37393;top:37873;width:0;height:95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" strokecolor="windowText" strokeweight=".5pt">
                  <v:stroke endarrow="block" joinstyle="miter"/>
                </v:shape>
                <w10:anchorlock/>
              </v:group>
            </w:pict>
          </mc:Fallback>
        </mc:AlternateContent>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图4</w:t>
      </w:r>
      <w:r w:rsidRPr="00D300AC">
        <w:rPr>
          <w:rFonts w:ascii="宋体" w:hAnsi="宋体"/>
          <w:szCs w:val="21"/>
        </w:rPr>
        <w:t xml:space="preserve">-20  </w:t>
      </w:r>
      <w:r w:rsidRPr="00D300AC">
        <w:rPr>
          <w:rFonts w:ascii="宋体" w:hAnsi="宋体" w:hint="eastAsia"/>
          <w:szCs w:val="21"/>
        </w:rPr>
        <w:t>通信流程图</w:t>
      </w:r>
      <w:bookmarkStart w:id="134" w:name="_Hlk69753526"/>
    </w:p>
    <w:p w:rsidR="00D300AC" w:rsidRPr="00D300AC" w:rsidRDefault="00D300AC" w:rsidP="00D300AC">
      <w:pPr>
        <w:spacing w:line="360" w:lineRule="auto"/>
        <w:rPr>
          <w:sz w:val="24"/>
          <w:szCs w:val="24"/>
        </w:rPr>
      </w:pPr>
      <w:r w:rsidRPr="00D300AC">
        <w:rPr>
          <w:rFonts w:hint="eastAsia"/>
          <w:sz w:val="24"/>
          <w:szCs w:val="24"/>
        </w:rPr>
        <w:t>点餐</w:t>
      </w:r>
      <w:r w:rsidRPr="00D300AC">
        <w:rPr>
          <w:rFonts w:hint="eastAsia"/>
          <w:sz w:val="24"/>
          <w:szCs w:val="24"/>
        </w:rPr>
        <w:t>A</w:t>
      </w:r>
      <w:r w:rsidRPr="00D300AC">
        <w:rPr>
          <w:sz w:val="24"/>
          <w:szCs w:val="24"/>
        </w:rPr>
        <w:t xml:space="preserve">PP </w:t>
      </w:r>
      <w:r w:rsidRPr="00D300AC">
        <w:rPr>
          <w:rFonts w:hint="eastAsia"/>
          <w:sz w:val="24"/>
          <w:szCs w:val="24"/>
        </w:rPr>
        <w:t>T</w:t>
      </w:r>
      <w:r w:rsidRPr="00D300AC">
        <w:rPr>
          <w:sz w:val="24"/>
          <w:szCs w:val="24"/>
        </w:rPr>
        <w:t>CP</w:t>
      </w:r>
      <w:r w:rsidRPr="00D300AC">
        <w:rPr>
          <w:rFonts w:hint="eastAsia"/>
          <w:sz w:val="24"/>
          <w:szCs w:val="24"/>
        </w:rPr>
        <w:t>服务器核心代码：</w:t>
      </w:r>
    </w:p>
    <w:p w:rsidR="00D300AC" w:rsidRPr="00D300AC" w:rsidRDefault="00D300AC" w:rsidP="00D300AC">
      <w:pPr>
        <w:spacing w:line="360" w:lineRule="auto"/>
        <w:rPr>
          <w:rFonts w:ascii="宋体" w:hAnsi="宋体"/>
          <w:sz w:val="24"/>
          <w:szCs w:val="24"/>
        </w:rPr>
      </w:pPr>
      <w:r w:rsidRPr="00D300AC">
        <w:rPr>
          <w:rFonts w:eastAsia="黑体"/>
          <w:szCs w:val="21"/>
          <w:u w:val="single"/>
        </w:rPr>
        <w:t xml:space="preserve">                                                                             </w:t>
      </w:r>
      <w:r w:rsidRPr="00D300AC">
        <w:rPr>
          <w:rFonts w:eastAsia="黑体"/>
          <w:szCs w:val="21"/>
        </w:rPr>
        <w:t>piserver.py</w:t>
      </w:r>
    </w:p>
    <w:p w:rsidR="00D300AC" w:rsidRPr="00D300AC" w:rsidRDefault="00D300AC" w:rsidP="00D300AC">
      <w:pPr>
        <w:spacing w:line="360" w:lineRule="auto"/>
        <w:rPr>
          <w:rFonts w:eastAsia="黑体"/>
          <w:szCs w:val="21"/>
        </w:rPr>
      </w:pPr>
      <w:r w:rsidRPr="00D300AC">
        <w:rPr>
          <w:rFonts w:eastAsia="黑体"/>
          <w:szCs w:val="21"/>
        </w:rPr>
        <w:lastRenderedPageBreak/>
        <w:t>tcp_server_socket = socket.socket(socket.AF_INET, socket.SOCK_STREAM)</w:t>
      </w:r>
    </w:p>
    <w:p w:rsidR="00D300AC" w:rsidRPr="00D300AC" w:rsidRDefault="00D300AC" w:rsidP="00D300AC">
      <w:pPr>
        <w:spacing w:line="360" w:lineRule="auto"/>
        <w:rPr>
          <w:rFonts w:eastAsia="黑体"/>
          <w:szCs w:val="21"/>
        </w:rPr>
      </w:pPr>
      <w:r w:rsidRPr="00D300AC">
        <w:rPr>
          <w:rFonts w:eastAsia="黑体"/>
          <w:szCs w:val="21"/>
        </w:rPr>
        <w:t>tcp_server_socket.setsockopt(socket.SOL_SOCKET, socket.SO_REUSEADDR, True)</w:t>
      </w:r>
    </w:p>
    <w:p w:rsidR="00D300AC" w:rsidRPr="00D300AC" w:rsidRDefault="00D300AC" w:rsidP="00D300AC">
      <w:pPr>
        <w:spacing w:line="360" w:lineRule="auto"/>
        <w:rPr>
          <w:rFonts w:eastAsia="黑体"/>
          <w:szCs w:val="21"/>
        </w:rPr>
      </w:pPr>
      <w:r w:rsidRPr="00D300AC">
        <w:rPr>
          <w:rFonts w:eastAsia="黑体"/>
          <w:szCs w:val="21"/>
        </w:rPr>
        <w:t>tcp_server_socket.bind((get_host_ip(), 8080))</w:t>
      </w:r>
    </w:p>
    <w:p w:rsidR="00D300AC" w:rsidRPr="00D300AC" w:rsidRDefault="00D300AC" w:rsidP="00D300AC">
      <w:pPr>
        <w:spacing w:line="360" w:lineRule="auto"/>
        <w:rPr>
          <w:rFonts w:eastAsia="黑体"/>
          <w:szCs w:val="21"/>
        </w:rPr>
      </w:pPr>
      <w:r w:rsidRPr="00D300AC">
        <w:rPr>
          <w:rFonts w:eastAsia="黑体"/>
          <w:szCs w:val="21"/>
        </w:rPr>
        <w:t>tcp_server_socket.listen(10)</w:t>
      </w:r>
    </w:p>
    <w:p w:rsidR="00D300AC" w:rsidRPr="00D300AC" w:rsidRDefault="00D300AC" w:rsidP="00D300AC">
      <w:pPr>
        <w:spacing w:line="360" w:lineRule="auto"/>
        <w:rPr>
          <w:rFonts w:eastAsia="黑体"/>
          <w:szCs w:val="21"/>
        </w:rPr>
      </w:pPr>
      <w:r w:rsidRPr="00D300AC">
        <w:rPr>
          <w:rFonts w:eastAsia="黑体"/>
          <w:szCs w:val="21"/>
        </w:rPr>
        <w:t>while True:</w:t>
      </w:r>
    </w:p>
    <w:p w:rsidR="00D300AC" w:rsidRPr="00D300AC" w:rsidRDefault="00D300AC" w:rsidP="00D300AC">
      <w:pPr>
        <w:spacing w:line="360" w:lineRule="auto"/>
        <w:rPr>
          <w:rFonts w:eastAsia="黑体"/>
          <w:szCs w:val="21"/>
        </w:rPr>
      </w:pPr>
      <w:r w:rsidRPr="00D300AC">
        <w:rPr>
          <w:rFonts w:eastAsia="黑体"/>
          <w:szCs w:val="21"/>
        </w:rPr>
        <w:t xml:space="preserve">    </w:t>
      </w:r>
      <w:r w:rsidRPr="00D300AC">
        <w:rPr>
          <w:rFonts w:eastAsia="黑体" w:hint="eastAsia"/>
          <w:szCs w:val="21"/>
        </w:rPr>
        <w:t>print('</w:t>
      </w:r>
      <w:r w:rsidRPr="00D300AC">
        <w:rPr>
          <w:rFonts w:eastAsia="黑体" w:hint="eastAsia"/>
          <w:szCs w:val="21"/>
        </w:rPr>
        <w:t>新用户</w:t>
      </w:r>
      <w:r w:rsidRPr="00D300AC">
        <w:rPr>
          <w:rFonts w:eastAsia="黑体" w:hint="eastAsia"/>
          <w:szCs w:val="21"/>
        </w:rPr>
        <w:t>[%s]</w:t>
      </w:r>
      <w:r w:rsidRPr="00D300AC">
        <w:rPr>
          <w:rFonts w:eastAsia="黑体" w:hint="eastAsia"/>
          <w:szCs w:val="21"/>
        </w:rPr>
        <w:t>连接</w:t>
      </w:r>
      <w:r w:rsidRPr="00D300AC">
        <w:rPr>
          <w:rFonts w:eastAsia="黑体" w:hint="eastAsia"/>
          <w:szCs w:val="21"/>
        </w:rPr>
        <w:t>' % str(ip_port))</w:t>
      </w:r>
    </w:p>
    <w:p w:rsidR="00D300AC" w:rsidRPr="00D300AC" w:rsidRDefault="00D300AC" w:rsidP="00D300AC">
      <w:pPr>
        <w:spacing w:line="360" w:lineRule="auto"/>
        <w:ind w:firstLine="420"/>
        <w:rPr>
          <w:rFonts w:eastAsia="黑体"/>
          <w:szCs w:val="21"/>
        </w:rPr>
      </w:pPr>
      <w:r w:rsidRPr="00D300AC">
        <w:rPr>
          <w:rFonts w:eastAsia="黑体"/>
          <w:szCs w:val="21"/>
        </w:rPr>
        <w:t>new_tcp_socket, ip_port = tcp_server_socket.accept()</w:t>
      </w:r>
    </w:p>
    <w:p w:rsidR="00D300AC" w:rsidRPr="00D300AC" w:rsidRDefault="00D300AC" w:rsidP="00D300AC">
      <w:pPr>
        <w:spacing w:line="360" w:lineRule="auto"/>
        <w:rPr>
          <w:rFonts w:eastAsia="黑体"/>
          <w:szCs w:val="21"/>
        </w:rPr>
      </w:pPr>
      <w:r w:rsidRPr="00D300AC">
        <w:rPr>
          <w:rFonts w:eastAsia="黑体"/>
          <w:szCs w:val="21"/>
        </w:rPr>
        <w:t xml:space="preserve">    thread_msg = threading.Thread(target=recv_msg, args=(new_tcp_socket, ip_port))</w:t>
      </w:r>
    </w:p>
    <w:p w:rsidR="00D300AC" w:rsidRPr="00D300AC" w:rsidRDefault="00D300AC" w:rsidP="00D300AC">
      <w:pPr>
        <w:spacing w:line="360" w:lineRule="auto"/>
        <w:rPr>
          <w:rFonts w:eastAsia="黑体"/>
          <w:szCs w:val="21"/>
        </w:rPr>
      </w:pPr>
      <w:r w:rsidRPr="00D300AC">
        <w:rPr>
          <w:rFonts w:eastAsia="黑体"/>
          <w:szCs w:val="21"/>
        </w:rPr>
        <w:t xml:space="preserve">    thread_msg.setDaemon(True)</w:t>
      </w:r>
    </w:p>
    <w:p w:rsidR="00D300AC" w:rsidRPr="00D300AC" w:rsidRDefault="00D300AC" w:rsidP="00D300AC">
      <w:pPr>
        <w:spacing w:line="360" w:lineRule="auto"/>
        <w:rPr>
          <w:rFonts w:eastAsia="黑体"/>
          <w:szCs w:val="21"/>
        </w:rPr>
      </w:pPr>
      <w:r w:rsidRPr="00D300AC">
        <w:rPr>
          <w:rFonts w:eastAsia="黑体"/>
          <w:szCs w:val="21"/>
        </w:rPr>
        <w:t xml:space="preserve">    thread_msg.start()</w:t>
      </w:r>
    </w:p>
    <w:p w:rsidR="00D300AC" w:rsidRPr="00D300AC" w:rsidRDefault="00D300AC" w:rsidP="00D300AC">
      <w:pPr>
        <w:spacing w:line="360" w:lineRule="auto"/>
        <w:rPr>
          <w:sz w:val="24"/>
          <w:szCs w:val="24"/>
        </w:rPr>
      </w:pPr>
      <w:r w:rsidRPr="00D300AC">
        <w:rPr>
          <w:rFonts w:eastAsia="黑体"/>
          <w:szCs w:val="21"/>
          <w:u w:val="single"/>
        </w:rPr>
        <w:t xml:space="preserve">                                                                            </w:t>
      </w:r>
      <w:r w:rsidRPr="00D300AC">
        <w:rPr>
          <w:rFonts w:eastAsia="黑体"/>
          <w:szCs w:val="21"/>
        </w:rPr>
        <w:t xml:space="preserve"> </w:t>
      </w:r>
      <w:r w:rsidRPr="00D300AC">
        <w:rPr>
          <w:rFonts w:eastAsia="黑体" w:hint="eastAsia"/>
          <w:szCs w:val="21"/>
        </w:rPr>
        <w:t>p</w:t>
      </w:r>
      <w:r w:rsidRPr="00D300AC">
        <w:rPr>
          <w:rFonts w:eastAsia="黑体"/>
          <w:szCs w:val="21"/>
        </w:rPr>
        <w:t>iserver.py</w:t>
      </w:r>
    </w:p>
    <w:p w:rsidR="00D300AC" w:rsidRPr="007E50A0" w:rsidRDefault="00D300AC" w:rsidP="007E50A0">
      <w:pPr>
        <w:pStyle w:val="3"/>
        <w:spacing w:line="360" w:lineRule="auto"/>
        <w:rPr>
          <w:rFonts w:ascii="宋体" w:hAnsi="宋体"/>
          <w:b w:val="0"/>
          <w:sz w:val="24"/>
          <w:szCs w:val="24"/>
        </w:rPr>
      </w:pPr>
      <w:bookmarkStart w:id="135" w:name="_Toc70281535"/>
      <w:bookmarkStart w:id="136" w:name="_Toc70452317"/>
      <w:r w:rsidRPr="007E50A0">
        <w:rPr>
          <w:rFonts w:ascii="宋体" w:hAnsi="宋体" w:hint="eastAsia"/>
          <w:b w:val="0"/>
          <w:sz w:val="24"/>
          <w:szCs w:val="24"/>
        </w:rPr>
        <w:t>4</w:t>
      </w:r>
      <w:r w:rsidRPr="007E50A0">
        <w:rPr>
          <w:rFonts w:ascii="宋体" w:hAnsi="宋体"/>
          <w:b w:val="0"/>
          <w:sz w:val="24"/>
          <w:szCs w:val="24"/>
        </w:rPr>
        <w:t xml:space="preserve">.4.2 </w:t>
      </w:r>
      <w:r w:rsidRPr="007E50A0">
        <w:rPr>
          <w:rFonts w:ascii="宋体" w:hAnsi="宋体" w:hint="eastAsia"/>
          <w:b w:val="0"/>
          <w:sz w:val="24"/>
          <w:szCs w:val="24"/>
        </w:rPr>
        <w:t>室内环境检测装置服务器设计</w:t>
      </w:r>
      <w:bookmarkEnd w:id="135"/>
      <w:bookmarkEnd w:id="136"/>
    </w:p>
    <w:bookmarkEnd w:id="134"/>
    <w:p w:rsidR="00D300AC" w:rsidRPr="00D300AC" w:rsidRDefault="00D300AC" w:rsidP="00D300AC">
      <w:pPr>
        <w:spacing w:line="360" w:lineRule="auto"/>
        <w:ind w:firstLineChars="200" w:firstLine="480"/>
        <w:rPr>
          <w:sz w:val="24"/>
          <w:szCs w:val="24"/>
        </w:rPr>
      </w:pPr>
      <w:r w:rsidRPr="00D300AC">
        <w:rPr>
          <w:rFonts w:hint="eastAsia"/>
          <w:sz w:val="24"/>
          <w:szCs w:val="24"/>
        </w:rPr>
        <w:t>商家管理平台同时需要处理物联网模块发送的数据，并实时的显示在网页上。商家管理平台为服务器端，室内环境检测装置为客户端，客户端不断检测室内环境，收集数据，一定时间间隔将数据发送到服务器端，服务器端接收到数据后，存入到数据库里，并实时的更新在网页上，供商家管理员及时的查看。</w:t>
      </w:r>
    </w:p>
    <w:p w:rsidR="00D300AC" w:rsidRPr="00D300AC" w:rsidRDefault="00D300AC" w:rsidP="00D300AC">
      <w:pPr>
        <w:spacing w:line="360" w:lineRule="auto"/>
        <w:rPr>
          <w:sz w:val="24"/>
          <w:szCs w:val="24"/>
        </w:rPr>
      </w:pPr>
      <w:r w:rsidRPr="00D300AC">
        <w:rPr>
          <w:rFonts w:hint="eastAsia"/>
          <w:sz w:val="24"/>
          <w:szCs w:val="24"/>
        </w:rPr>
        <w:t>室内环境检测装置</w:t>
      </w:r>
      <w:r w:rsidRPr="00D300AC">
        <w:rPr>
          <w:rFonts w:hint="eastAsia"/>
          <w:sz w:val="24"/>
          <w:szCs w:val="24"/>
        </w:rPr>
        <w:t>T</w:t>
      </w:r>
      <w:r w:rsidRPr="00D300AC">
        <w:rPr>
          <w:sz w:val="24"/>
          <w:szCs w:val="24"/>
        </w:rPr>
        <w:t>CP</w:t>
      </w:r>
      <w:r w:rsidRPr="00D300AC">
        <w:rPr>
          <w:rFonts w:hint="eastAsia"/>
          <w:sz w:val="24"/>
          <w:szCs w:val="24"/>
        </w:rPr>
        <w:t>服务器核心代码：</w:t>
      </w:r>
    </w:p>
    <w:p w:rsidR="00D300AC" w:rsidRPr="00D300AC" w:rsidRDefault="00D300AC" w:rsidP="00D300AC">
      <w:pPr>
        <w:spacing w:line="360" w:lineRule="auto"/>
        <w:rPr>
          <w:rFonts w:ascii="宋体" w:hAnsi="宋体"/>
          <w:sz w:val="24"/>
          <w:szCs w:val="24"/>
        </w:rPr>
      </w:pPr>
      <w:r w:rsidRPr="00D300AC">
        <w:rPr>
          <w:rFonts w:eastAsia="黑体"/>
          <w:szCs w:val="21"/>
          <w:u w:val="single"/>
        </w:rPr>
        <w:t xml:space="preserve">                                                                             </w:t>
      </w:r>
      <w:r w:rsidRPr="00D300AC">
        <w:rPr>
          <w:rFonts w:eastAsia="黑体"/>
          <w:szCs w:val="21"/>
        </w:rPr>
        <w:t>piserver.py</w:t>
      </w:r>
    </w:p>
    <w:p w:rsidR="00D300AC" w:rsidRPr="00D300AC" w:rsidRDefault="00D300AC" w:rsidP="00D300AC">
      <w:pPr>
        <w:spacing w:line="360" w:lineRule="auto"/>
        <w:rPr>
          <w:rFonts w:eastAsia="黑体"/>
          <w:szCs w:val="21"/>
        </w:rPr>
      </w:pPr>
      <w:r w:rsidRPr="00D300AC">
        <w:rPr>
          <w:rFonts w:eastAsia="黑体"/>
          <w:szCs w:val="21"/>
        </w:rPr>
        <w:t>tcp_server_socket.listen(10)</w:t>
      </w:r>
    </w:p>
    <w:p w:rsidR="00D300AC" w:rsidRPr="00D300AC" w:rsidRDefault="00D300AC" w:rsidP="00D300AC">
      <w:pPr>
        <w:spacing w:line="360" w:lineRule="auto"/>
        <w:rPr>
          <w:rFonts w:eastAsia="黑体"/>
          <w:szCs w:val="21"/>
        </w:rPr>
      </w:pPr>
      <w:r w:rsidRPr="00D300AC">
        <w:rPr>
          <w:rFonts w:eastAsia="黑体"/>
          <w:szCs w:val="21"/>
        </w:rPr>
        <w:t>while True:</w:t>
      </w:r>
    </w:p>
    <w:p w:rsidR="00D300AC" w:rsidRPr="00D300AC" w:rsidRDefault="00D300AC" w:rsidP="00D300AC">
      <w:pPr>
        <w:spacing w:line="360" w:lineRule="auto"/>
        <w:rPr>
          <w:rFonts w:eastAsia="黑体"/>
          <w:szCs w:val="21"/>
        </w:rPr>
      </w:pPr>
      <w:r w:rsidRPr="00D300AC">
        <w:rPr>
          <w:rFonts w:eastAsia="黑体"/>
          <w:szCs w:val="21"/>
        </w:rPr>
        <w:t xml:space="preserve">    new_tcp_socket, ip_port = tcp_server_socket.accept()</w:t>
      </w:r>
    </w:p>
    <w:p w:rsidR="00D300AC" w:rsidRPr="00D300AC" w:rsidRDefault="00D300AC" w:rsidP="00D300AC">
      <w:pPr>
        <w:spacing w:line="360" w:lineRule="auto"/>
        <w:rPr>
          <w:rFonts w:eastAsia="黑体"/>
          <w:szCs w:val="21"/>
        </w:rPr>
      </w:pPr>
      <w:r w:rsidRPr="00D300AC">
        <w:rPr>
          <w:rFonts w:eastAsia="黑体"/>
          <w:szCs w:val="21"/>
        </w:rPr>
        <w:t xml:space="preserve">    thread_msg = threading.Thread(target=recv_msg, args=(new_tcp_socket, ip_port))</w:t>
      </w:r>
    </w:p>
    <w:p w:rsidR="00D300AC" w:rsidRPr="00D300AC" w:rsidRDefault="00D300AC" w:rsidP="00D300AC">
      <w:pPr>
        <w:spacing w:line="360" w:lineRule="auto"/>
        <w:rPr>
          <w:rFonts w:eastAsia="黑体"/>
          <w:szCs w:val="21"/>
        </w:rPr>
      </w:pPr>
      <w:r w:rsidRPr="00D300AC">
        <w:rPr>
          <w:rFonts w:eastAsia="黑体"/>
          <w:szCs w:val="21"/>
        </w:rPr>
        <w:t xml:space="preserve">    thread_msg1 = threading.Thread(target=send_msg_led1, )</w:t>
      </w:r>
    </w:p>
    <w:p w:rsidR="00D300AC" w:rsidRPr="00D300AC" w:rsidRDefault="00D300AC" w:rsidP="00D300AC">
      <w:pPr>
        <w:spacing w:line="360" w:lineRule="auto"/>
        <w:rPr>
          <w:rFonts w:eastAsia="黑体"/>
          <w:szCs w:val="21"/>
        </w:rPr>
      </w:pPr>
      <w:r w:rsidRPr="00D300AC">
        <w:rPr>
          <w:rFonts w:eastAsia="黑体"/>
          <w:szCs w:val="21"/>
        </w:rPr>
        <w:t xml:space="preserve">    thread_msg.setDaemon(True)</w:t>
      </w:r>
    </w:p>
    <w:p w:rsidR="00D300AC" w:rsidRPr="00D300AC" w:rsidRDefault="00D300AC" w:rsidP="00D300AC">
      <w:pPr>
        <w:spacing w:line="360" w:lineRule="auto"/>
        <w:rPr>
          <w:rFonts w:eastAsia="黑体"/>
          <w:szCs w:val="21"/>
        </w:rPr>
      </w:pPr>
      <w:r w:rsidRPr="00D300AC">
        <w:rPr>
          <w:rFonts w:eastAsia="黑体"/>
          <w:szCs w:val="21"/>
        </w:rPr>
        <w:t xml:space="preserve">    thread_msg1.setDaemon(True)</w:t>
      </w:r>
    </w:p>
    <w:p w:rsidR="00D300AC" w:rsidRPr="00D300AC" w:rsidRDefault="00D300AC" w:rsidP="00D300AC">
      <w:pPr>
        <w:spacing w:line="360" w:lineRule="auto"/>
        <w:rPr>
          <w:rFonts w:eastAsia="黑体"/>
          <w:szCs w:val="21"/>
        </w:rPr>
      </w:pPr>
      <w:r w:rsidRPr="00D300AC">
        <w:rPr>
          <w:rFonts w:eastAsia="黑体"/>
          <w:szCs w:val="21"/>
        </w:rPr>
        <w:t xml:space="preserve">    thread_msg.start()</w:t>
      </w:r>
    </w:p>
    <w:p w:rsidR="00D300AC" w:rsidRPr="00D300AC" w:rsidRDefault="00D300AC" w:rsidP="00D300AC">
      <w:pPr>
        <w:spacing w:line="360" w:lineRule="auto"/>
        <w:ind w:firstLine="435"/>
        <w:rPr>
          <w:rFonts w:eastAsia="黑体"/>
          <w:szCs w:val="21"/>
        </w:rPr>
      </w:pPr>
      <w:r w:rsidRPr="00D300AC">
        <w:rPr>
          <w:rFonts w:eastAsia="黑体"/>
          <w:szCs w:val="21"/>
        </w:rPr>
        <w:t>thread_msg1.start()</w:t>
      </w:r>
    </w:p>
    <w:p w:rsidR="00D300AC" w:rsidRPr="00D300AC" w:rsidRDefault="00D300AC" w:rsidP="00D300AC">
      <w:pPr>
        <w:spacing w:line="360" w:lineRule="auto"/>
        <w:rPr>
          <w:sz w:val="24"/>
          <w:szCs w:val="24"/>
        </w:rPr>
      </w:pPr>
      <w:r w:rsidRPr="00D300AC">
        <w:rPr>
          <w:rFonts w:eastAsia="黑体"/>
          <w:szCs w:val="21"/>
          <w:u w:val="single"/>
        </w:rPr>
        <w:t xml:space="preserve">                                                                            </w:t>
      </w:r>
      <w:r w:rsidRPr="00D300AC">
        <w:rPr>
          <w:rFonts w:eastAsia="黑体"/>
          <w:szCs w:val="21"/>
        </w:rPr>
        <w:t xml:space="preserve"> </w:t>
      </w:r>
      <w:r w:rsidRPr="00D300AC">
        <w:rPr>
          <w:rFonts w:eastAsia="黑体" w:hint="eastAsia"/>
          <w:szCs w:val="21"/>
        </w:rPr>
        <w:t>p</w:t>
      </w:r>
      <w:r w:rsidRPr="00D300AC">
        <w:rPr>
          <w:rFonts w:eastAsia="黑体"/>
          <w:szCs w:val="21"/>
        </w:rPr>
        <w:t>iserver.py</w:t>
      </w:r>
    </w:p>
    <w:p w:rsidR="00D300AC" w:rsidRPr="00A46675" w:rsidRDefault="00D300AC" w:rsidP="00A46675">
      <w:pPr>
        <w:pStyle w:val="2"/>
        <w:jc w:val="left"/>
        <w:rPr>
          <w:rFonts w:ascii="宋体" w:eastAsia="宋体" w:hAnsi="宋体"/>
          <w:b/>
          <w:sz w:val="24"/>
          <w:szCs w:val="24"/>
        </w:rPr>
      </w:pPr>
      <w:bookmarkStart w:id="137" w:name="_Toc70281536"/>
      <w:bookmarkStart w:id="138" w:name="_Toc70452318"/>
      <w:r w:rsidRPr="00A46675">
        <w:rPr>
          <w:rFonts w:ascii="宋体" w:eastAsia="宋体" w:hAnsi="宋体"/>
          <w:b/>
          <w:sz w:val="24"/>
          <w:szCs w:val="24"/>
        </w:rPr>
        <w:lastRenderedPageBreak/>
        <w:t xml:space="preserve">4.5 </w:t>
      </w:r>
      <w:r w:rsidRPr="00A46675">
        <w:rPr>
          <w:rFonts w:ascii="宋体" w:eastAsia="宋体" w:hAnsi="宋体" w:hint="eastAsia"/>
          <w:b/>
          <w:sz w:val="24"/>
          <w:szCs w:val="24"/>
        </w:rPr>
        <w:t>数据库设计</w:t>
      </w:r>
      <w:bookmarkEnd w:id="137"/>
      <w:bookmarkEnd w:id="138"/>
    </w:p>
    <w:p w:rsidR="00D300AC" w:rsidRPr="007E50A0" w:rsidRDefault="00D300AC" w:rsidP="007E50A0">
      <w:pPr>
        <w:pStyle w:val="3"/>
        <w:spacing w:line="360" w:lineRule="auto"/>
        <w:rPr>
          <w:rFonts w:ascii="宋体" w:hAnsi="宋体"/>
          <w:b w:val="0"/>
          <w:sz w:val="24"/>
          <w:szCs w:val="24"/>
        </w:rPr>
      </w:pPr>
      <w:bookmarkStart w:id="139" w:name="_Toc70281537"/>
      <w:bookmarkStart w:id="140" w:name="_Toc70452319"/>
      <w:r w:rsidRPr="007E50A0">
        <w:rPr>
          <w:rFonts w:ascii="宋体" w:hAnsi="宋体" w:hint="eastAsia"/>
          <w:b w:val="0"/>
          <w:sz w:val="24"/>
          <w:szCs w:val="24"/>
        </w:rPr>
        <w:t>4.5.1</w:t>
      </w:r>
      <w:r w:rsidRPr="007E50A0">
        <w:rPr>
          <w:rFonts w:ascii="宋体" w:hAnsi="宋体"/>
          <w:b w:val="0"/>
          <w:sz w:val="24"/>
          <w:szCs w:val="24"/>
        </w:rPr>
        <w:t xml:space="preserve"> </w:t>
      </w:r>
      <w:r w:rsidRPr="007E50A0">
        <w:rPr>
          <w:rFonts w:ascii="宋体" w:hAnsi="宋体" w:hint="eastAsia"/>
          <w:b w:val="0"/>
          <w:sz w:val="24"/>
          <w:szCs w:val="24"/>
        </w:rPr>
        <w:t>数据库概念结构设计</w:t>
      </w:r>
      <w:bookmarkEnd w:id="139"/>
      <w:bookmarkEnd w:id="140"/>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对于系统要实现数据的存储、访问等数据库操作，必须首先进行数据的连接。在软件设计中，数据是</w:t>
      </w:r>
      <w:proofErr w:type="gramStart"/>
      <w:r w:rsidRPr="00D300AC">
        <w:rPr>
          <w:rFonts w:ascii="宋体" w:hAnsi="宋体" w:hint="eastAsia"/>
          <w:sz w:val="24"/>
          <w:szCs w:val="24"/>
        </w:rPr>
        <w:t>最</w:t>
      </w:r>
      <w:proofErr w:type="gramEnd"/>
      <w:r w:rsidRPr="00D300AC">
        <w:rPr>
          <w:rFonts w:ascii="宋体" w:hAnsi="宋体" w:hint="eastAsia"/>
          <w:sz w:val="24"/>
          <w:szCs w:val="24"/>
        </w:rPr>
        <w:t>核心的组成部分。在本设计中，主要有客人实体和座位实体。</w:t>
      </w:r>
      <w:r w:rsidRPr="00D300AC">
        <w:rPr>
          <w:rFonts w:ascii="宋体" w:hAnsi="宋体"/>
          <w:sz w:val="24"/>
          <w:szCs w:val="24"/>
        </w:rPr>
        <w:t>U</w:t>
      </w:r>
      <w:r w:rsidRPr="00D300AC">
        <w:rPr>
          <w:rFonts w:ascii="宋体" w:hAnsi="宋体" w:hint="eastAsia"/>
          <w:sz w:val="24"/>
          <w:szCs w:val="24"/>
        </w:rPr>
        <w:t>ser</w:t>
      </w:r>
      <w:r w:rsidRPr="00D300AC">
        <w:rPr>
          <w:rFonts w:ascii="宋体" w:hAnsi="宋体"/>
          <w:sz w:val="24"/>
          <w:szCs w:val="24"/>
        </w:rPr>
        <w:t>I</w:t>
      </w:r>
      <w:r w:rsidRPr="00D300AC">
        <w:rPr>
          <w:rFonts w:ascii="宋体" w:hAnsi="宋体" w:hint="eastAsia"/>
          <w:sz w:val="24"/>
          <w:szCs w:val="24"/>
        </w:rPr>
        <w:t>d</w:t>
      </w:r>
      <w:r w:rsidRPr="00D300AC">
        <w:rPr>
          <w:rFonts w:ascii="宋体" w:hAnsi="宋体"/>
          <w:sz w:val="24"/>
          <w:szCs w:val="24"/>
        </w:rPr>
        <w:t xml:space="preserve"> </w:t>
      </w:r>
      <w:r w:rsidRPr="00D300AC">
        <w:rPr>
          <w:rFonts w:ascii="宋体" w:hAnsi="宋体" w:hint="eastAsia"/>
          <w:sz w:val="24"/>
          <w:szCs w:val="24"/>
        </w:rPr>
        <w:t xml:space="preserve">用来唯一标记客人，对当前系统唯一。客人的账号属性，密码属性，不可为空也不能重复。为座位实体进行编号 </w:t>
      </w:r>
      <w:r w:rsidRPr="00D300AC">
        <w:rPr>
          <w:rFonts w:ascii="宋体" w:hAnsi="宋体"/>
          <w:sz w:val="24"/>
          <w:szCs w:val="24"/>
        </w:rPr>
        <w:t>seat</w:t>
      </w:r>
      <w:r w:rsidRPr="00D300AC">
        <w:rPr>
          <w:rFonts w:ascii="宋体" w:hAnsi="宋体" w:hint="eastAsia"/>
          <w:sz w:val="24"/>
          <w:szCs w:val="24"/>
        </w:rPr>
        <w:t>Id</w:t>
      </w:r>
      <w:r w:rsidRPr="00D300AC">
        <w:rPr>
          <w:rFonts w:ascii="宋体" w:hAnsi="宋体"/>
          <w:sz w:val="24"/>
          <w:szCs w:val="24"/>
        </w:rPr>
        <w:t xml:space="preserve"> </w:t>
      </w:r>
      <w:r w:rsidRPr="00D300AC">
        <w:rPr>
          <w:rFonts w:ascii="宋体" w:hAnsi="宋体" w:hint="eastAsia"/>
          <w:sz w:val="24"/>
          <w:szCs w:val="24"/>
        </w:rPr>
        <w:t>作为主码，拥有人数属性、点</w:t>
      </w:r>
      <w:proofErr w:type="gramStart"/>
      <w:r w:rsidRPr="00D300AC">
        <w:rPr>
          <w:rFonts w:ascii="宋体" w:hAnsi="宋体" w:hint="eastAsia"/>
          <w:sz w:val="24"/>
          <w:szCs w:val="24"/>
        </w:rPr>
        <w:t>餐信息</w:t>
      </w:r>
      <w:proofErr w:type="gramEnd"/>
      <w:r w:rsidRPr="00D300AC">
        <w:rPr>
          <w:rFonts w:ascii="宋体" w:hAnsi="宋体" w:hint="eastAsia"/>
          <w:sz w:val="24"/>
          <w:szCs w:val="24"/>
        </w:rPr>
        <w:t>属性、总价属性、订单日期属性、是否呼叫服务员标记属性。是否呼叫服务员标记是用来标记当前客人是否有呼叫服务。</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客人实体和座位实体分别如图4</w:t>
      </w:r>
      <w:r w:rsidRPr="00D300AC">
        <w:rPr>
          <w:rFonts w:ascii="宋体" w:hAnsi="宋体"/>
          <w:sz w:val="24"/>
          <w:szCs w:val="24"/>
        </w:rPr>
        <w:t>-21</w:t>
      </w:r>
      <w:r w:rsidRPr="00D300AC">
        <w:rPr>
          <w:rFonts w:ascii="宋体" w:hAnsi="宋体" w:hint="eastAsia"/>
          <w:sz w:val="24"/>
          <w:szCs w:val="24"/>
        </w:rPr>
        <w:t>、如图4</w:t>
      </w:r>
      <w:r w:rsidRPr="00D300AC">
        <w:rPr>
          <w:rFonts w:ascii="宋体" w:hAnsi="宋体"/>
          <w:sz w:val="24"/>
          <w:szCs w:val="24"/>
        </w:rPr>
        <w:t>-22</w:t>
      </w:r>
      <w:r w:rsidRPr="00D300AC">
        <w:rPr>
          <w:rFonts w:ascii="宋体" w:hAnsi="宋体" w:hint="eastAsia"/>
          <w:sz w:val="24"/>
          <w:szCs w:val="24"/>
        </w:rPr>
        <w:t>所示。</w:t>
      </w:r>
    </w:p>
    <w:p w:rsidR="00D300AC" w:rsidRPr="00D300AC" w:rsidRDefault="00896AED" w:rsidP="00D300AC">
      <w:pPr>
        <w:spacing w:line="360" w:lineRule="auto"/>
      </w:pPr>
      <w:r>
        <w:rPr>
          <w:noProof/>
        </w:rPr>
        <mc:AlternateContent>
          <mc:Choice Requires="wpc">
            <w:drawing>
              <wp:inline distT="0" distB="0" distL="0" distR="0" wp14:anchorId="29AAEFA0" wp14:editId="1DB7A146">
                <wp:extent cx="5595620" cy="2298701"/>
                <wp:effectExtent l="0" t="0" r="0" b="0"/>
                <wp:docPr id="10" name="画布 39"/>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0" name="文本框 40"/>
                        <wps:cNvSpPr txBox="1"/>
                        <wps:spPr>
                          <a:xfrm>
                            <a:off x="2353419" y="1663787"/>
                            <a:ext cx="922618" cy="453248"/>
                          </a:xfrm>
                          <a:prstGeom prst="rect">
                            <a:avLst/>
                          </a:prstGeom>
                          <a:solidFill>
                            <a:sysClr val="window" lastClr="FFFFFF"/>
                          </a:solidFill>
                          <a:ln w="6350">
                            <a:solidFill>
                              <a:prstClr val="black"/>
                            </a:solidFill>
                          </a:ln>
                        </wps:spPr>
                        <wps:txbx>
                          <w:txbxContent>
                            <w:p w:rsidR="00521BCB" w:rsidRDefault="00521BCB" w:rsidP="00D300AC">
                              <w:pPr>
                                <w:jc w:val="center"/>
                                <w:rPr>
                                  <w:rFonts w:ascii="宋体" w:hAnsi="宋体"/>
                                </w:rPr>
                              </w:pPr>
                              <w:r>
                                <w:rPr>
                                  <w:rFonts w:ascii="宋体" w:hAnsi="宋体" w:hint="eastAsia"/>
                                </w:rPr>
                                <w:t>客人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文本框 41"/>
                        <wps:cNvSpPr txBox="1"/>
                        <wps:spPr>
                          <a:xfrm>
                            <a:off x="1248504" y="494972"/>
                            <a:ext cx="870272" cy="588396"/>
                          </a:xfrm>
                          <a:prstGeom prst="ellipse">
                            <a:avLst/>
                          </a:prstGeom>
                          <a:solidFill>
                            <a:sysClr val="window" lastClr="FFFFFF"/>
                          </a:solidFill>
                          <a:ln w="6350">
                            <a:solidFill>
                              <a:prstClr val="black"/>
                            </a:solidFill>
                          </a:ln>
                        </wps:spPr>
                        <wps:txbx>
                          <w:txbxContent>
                            <w:p w:rsidR="00521BCB" w:rsidRDefault="00521BCB" w:rsidP="00D300AC">
                              <w:r>
                                <w:t>userId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直接连接符 43"/>
                        <wps:cNvCnPr/>
                        <wps:spPr>
                          <a:xfrm>
                            <a:off x="1943872" y="1027706"/>
                            <a:ext cx="735526" cy="636081"/>
                          </a:xfrm>
                          <a:prstGeom prst="line">
                            <a:avLst/>
                          </a:prstGeom>
                          <a:noFill/>
                          <a:ln w="6350" cap="flat" cmpd="sng" algn="ctr">
                            <a:solidFill>
                              <a:sysClr val="windowText" lastClr="000000"/>
                            </a:solidFill>
                            <a:prstDash val="solid"/>
                            <a:miter lim="800000"/>
                          </a:ln>
                          <a:effectLst/>
                        </wps:spPr>
                        <wps:bodyPr/>
                      </wps:wsp>
                      <wps:wsp>
                        <wps:cNvPr id="44" name="文本框 41"/>
                        <wps:cNvSpPr txBox="1"/>
                        <wps:spPr>
                          <a:xfrm>
                            <a:off x="2417034" y="248862"/>
                            <a:ext cx="786765" cy="588010"/>
                          </a:xfrm>
                          <a:prstGeom prst="ellipse">
                            <a:avLst/>
                          </a:prstGeom>
                          <a:solidFill>
                            <a:sysClr val="window" lastClr="FFFFFF"/>
                          </a:solidFill>
                          <a:ln w="6350">
                            <a:solidFill>
                              <a:prstClr val="black"/>
                            </a:solidFill>
                          </a:ln>
                        </wps:spPr>
                        <wps:txbx>
                          <w:txbxContent>
                            <w:p w:rsidR="00521BCB" w:rsidRDefault="00521BCB" w:rsidP="00D300AC">
                              <w:pPr>
                                <w:pStyle w:val="ab"/>
                                <w:jc w:val="center"/>
                                <w:rPr>
                                  <w:rFonts w:ascii="宋体" w:hAnsi="宋体"/>
                                </w:rPr>
                              </w:pPr>
                              <w:r>
                                <w:rPr>
                                  <w:rFonts w:ascii="宋体" w:hAnsi="宋体" w:hint="eastAsia"/>
                                  <w:sz w:val="21"/>
                                  <w:szCs w:val="21"/>
                                </w:rPr>
                                <w:t>账号</w:t>
                              </w:r>
                            </w:p>
                          </w:txbxContent>
                        </wps:txbx>
                        <wps:bodyPr rot="0" spcFirstLastPara="0" vert="horz" wrap="square" lIns="91440" tIns="45720" rIns="91440" bIns="45720" numCol="1" spcCol="0" rtlCol="0" fromWordArt="0" anchor="ctr" anchorCtr="0" forceAA="0" compatLnSpc="1">
                          <a:noAutofit/>
                        </wps:bodyPr>
                      </wps:wsp>
                      <wps:wsp>
                        <wps:cNvPr id="46" name="文本框 41"/>
                        <wps:cNvSpPr txBox="1"/>
                        <wps:spPr>
                          <a:xfrm>
                            <a:off x="3448086" y="440336"/>
                            <a:ext cx="786130" cy="587375"/>
                          </a:xfrm>
                          <a:prstGeom prst="ellipse">
                            <a:avLst/>
                          </a:prstGeom>
                          <a:solidFill>
                            <a:sysClr val="window" lastClr="FFFFFF"/>
                          </a:solidFill>
                          <a:ln w="6350">
                            <a:solidFill>
                              <a:prstClr val="black"/>
                            </a:solidFill>
                          </a:ln>
                        </wps:spPr>
                        <wps:txbx>
                          <w:txbxContent>
                            <w:p w:rsidR="00521BCB" w:rsidRDefault="00521BCB" w:rsidP="00D300AC">
                              <w:pPr>
                                <w:pStyle w:val="ab"/>
                                <w:jc w:val="center"/>
                              </w:pPr>
                              <w:r>
                                <w:rPr>
                                  <w:rFonts w:ascii="等线" w:hAnsi="等线" w:hint="eastAsia"/>
                                  <w:sz w:val="21"/>
                                  <w:szCs w:val="21"/>
                                </w:rPr>
                                <w:t>密码</w:t>
                              </w:r>
                            </w:p>
                          </w:txbxContent>
                        </wps:txbx>
                        <wps:bodyPr rot="0" spcFirstLastPara="0" vert="horz" wrap="square" lIns="91440" tIns="45720" rIns="91440" bIns="45720" numCol="1" spcCol="0" rtlCol="0" fromWordArt="0" anchor="ctr" anchorCtr="0" forceAA="0" compatLnSpc="1">
                          <a:noAutofit/>
                        </wps:bodyPr>
                      </wps:wsp>
                      <wps:wsp>
                        <wps:cNvPr id="47" name="直接连接符 47"/>
                        <wps:cNvCnPr>
                          <a:endCxn id="40" idx="0"/>
                        </wps:cNvCnPr>
                        <wps:spPr>
                          <a:xfrm>
                            <a:off x="2814395" y="836859"/>
                            <a:ext cx="167" cy="826905"/>
                          </a:xfrm>
                          <a:prstGeom prst="line">
                            <a:avLst/>
                          </a:prstGeom>
                          <a:noFill/>
                          <a:ln w="6350" cap="flat" cmpd="sng" algn="ctr">
                            <a:solidFill>
                              <a:sysClr val="windowText" lastClr="000000"/>
                            </a:solidFill>
                            <a:prstDash val="solid"/>
                            <a:miter lim="800000"/>
                          </a:ln>
                          <a:effectLst/>
                        </wps:spPr>
                        <wps:bodyPr/>
                      </wps:wsp>
                      <wps:wsp>
                        <wps:cNvPr id="48" name="直接连接符 48"/>
                        <wps:cNvCnPr>
                          <a:stCxn id="46" idx="3"/>
                        </wps:cNvCnPr>
                        <wps:spPr>
                          <a:xfrm flipH="1">
                            <a:off x="3068766" y="941596"/>
                            <a:ext cx="494250" cy="721968"/>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29AAEFA0" id="画布 39" o:spid="_x0000_s1123" editas="canvas" style="width:440.6pt;height:181pt;mso-position-horizontal-relative:char;mso-position-vertical-relative:line" coordsize="55956,22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">
                <v:shape id="_x0000_s1124" type="#_x0000_t75" style="position:absolute;width:55956;height:22987;visibility:visible;mso-wrap-style:square">
                  <v:fill o:detectmouseclick="t"/>
                  <v:path o:connecttype="none"/>
                </v:shape>
                <v:shape id="文本框 40" o:spid="_x0000_s1125" type="#_x0000_t202" style="position:absolute;left:23534;top:16637;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" fillcolor="window" strokeweight=".5pt">
                  <v:textbox>
                    <w:txbxContent>
                      <w:p w:rsidR="00521BCB" w:rsidRDefault="00521BCB" w:rsidP="00D300AC">
                        <w:pPr>
                          <w:jc w:val="center"/>
                          <w:rPr>
                            <w:rFonts w:ascii="宋体" w:hAnsi="宋体"/>
                          </w:rPr>
                        </w:pPr>
                        <w:r>
                          <w:rPr>
                            <w:rFonts w:ascii="宋体" w:hAnsi="宋体" w:hint="eastAsia"/>
                          </w:rPr>
                          <w:t>客人</w:t>
                        </w:r>
                      </w:p>
                    </w:txbxContent>
                  </v:textbox>
                </v:shape>
                <v:oval id="文本框 41" o:spid="_x0000_s1126" style="position:absolute;left:12485;top:4949;width:8702;height:5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" fillcolor="window" strokeweight=".5pt">
                  <v:textbox>
                    <w:txbxContent>
                      <w:p w:rsidR="00521BCB" w:rsidRDefault="00521BCB" w:rsidP="00D300AC">
                        <w:r>
                          <w:t>userId</w:t>
                        </w:r>
                      </w:p>
                    </w:txbxContent>
                  </v:textbox>
                </v:oval>
                <v:line id="直接连接符 43" o:spid="_x0000_s1127" style="position:absolute;visibility:visible;mso-wrap-style:square" from="19438,10277" to="26793,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" strokecolor="windowText" strokeweight=".5pt">
                  <v:stroke joinstyle="miter"/>
                </v:line>
                <v:oval id="文本框 41" o:spid="_x0000_s1128" style="position:absolute;left:24170;top:2488;width:7867;height: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" fillcolor="window" strokeweight=".5pt">
                  <v:textbox>
                    <w:txbxContent>
                      <w:p w:rsidR="00521BCB" w:rsidRDefault="00521BCB" w:rsidP="00D300AC">
                        <w:pPr>
                          <w:pStyle w:val="ab"/>
                          <w:jc w:val="center"/>
                          <w:rPr>
                            <w:rFonts w:ascii="宋体" w:hAnsi="宋体"/>
                          </w:rPr>
                        </w:pPr>
                        <w:r>
                          <w:rPr>
                            <w:rFonts w:ascii="宋体" w:hAnsi="宋体" w:hint="eastAsia"/>
                            <w:sz w:val="21"/>
                            <w:szCs w:val="21"/>
                          </w:rPr>
                          <w:t>账号</w:t>
                        </w:r>
                      </w:p>
                    </w:txbxContent>
                  </v:textbox>
                </v:oval>
                <v:oval id="文本框 41" o:spid="_x0000_s1129" style="position:absolute;left:34480;top:4403;width:7862;height:5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" fillcolor="window" strokeweight=".5pt">
                  <v:textbox>
                    <w:txbxContent>
                      <w:p w:rsidR="00521BCB" w:rsidRDefault="00521BCB" w:rsidP="00D300AC">
                        <w:pPr>
                          <w:pStyle w:val="ab"/>
                          <w:jc w:val="center"/>
                        </w:pPr>
                        <w:r>
                          <w:rPr>
                            <w:rFonts w:ascii="等线" w:hAnsi="等线" w:hint="eastAsia"/>
                            <w:sz w:val="21"/>
                            <w:szCs w:val="21"/>
                          </w:rPr>
                          <w:t>密码</w:t>
                        </w:r>
                      </w:p>
                    </w:txbxContent>
                  </v:textbox>
                </v:oval>
                <v:line id="直接连接符 47" o:spid="_x0000_s1130" style="position:absolute;visibility:visible;mso-wrap-style:square" from="28143,8368" to="28145,166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" strokecolor="windowText" strokeweight=".5pt">
                  <v:stroke joinstyle="miter"/>
                </v:line>
                <v:line id="直接连接符 48" o:spid="_x0000_s1131" style="position:absolute;flip:x;visibility:visible;mso-wrap-style:square" from="30687,9415" to="35630,16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" strokecolor="windowText" strokeweight=".5pt">
                  <v:stroke joinstyle="miter"/>
                </v:line>
                <w10:anchorlock/>
              </v:group>
            </w:pict>
          </mc:Fallback>
        </mc:AlternateContent>
      </w:r>
    </w:p>
    <w:p w:rsidR="00D300AC" w:rsidRPr="00D300AC" w:rsidRDefault="00D300AC" w:rsidP="00D300AC">
      <w:pPr>
        <w:spacing w:line="360" w:lineRule="auto"/>
        <w:jc w:val="center"/>
        <w:rPr>
          <w:szCs w:val="21"/>
        </w:rPr>
      </w:pPr>
      <w:r w:rsidRPr="00D300AC">
        <w:rPr>
          <w:rFonts w:hint="eastAsia"/>
          <w:szCs w:val="21"/>
        </w:rPr>
        <w:t>图</w:t>
      </w:r>
      <w:r w:rsidRPr="00D300AC">
        <w:rPr>
          <w:rFonts w:hint="eastAsia"/>
          <w:szCs w:val="21"/>
        </w:rPr>
        <w:t>4</w:t>
      </w:r>
      <w:r w:rsidRPr="00D300AC">
        <w:rPr>
          <w:szCs w:val="21"/>
        </w:rPr>
        <w:t>-21</w:t>
      </w:r>
      <w:r w:rsidRPr="00D300AC">
        <w:rPr>
          <w:rFonts w:hint="eastAsia"/>
          <w:szCs w:val="21"/>
        </w:rPr>
        <w:t xml:space="preserve"> </w:t>
      </w:r>
      <w:r w:rsidRPr="00D300AC">
        <w:rPr>
          <w:szCs w:val="21"/>
        </w:rPr>
        <w:t xml:space="preserve"> </w:t>
      </w:r>
      <w:r w:rsidRPr="00D300AC">
        <w:rPr>
          <w:rFonts w:hint="eastAsia"/>
          <w:szCs w:val="21"/>
        </w:rPr>
        <w:t>客人实体图</w:t>
      </w:r>
    </w:p>
    <w:p w:rsidR="00D300AC" w:rsidRPr="00D300AC" w:rsidRDefault="00896AED" w:rsidP="00D300AC">
      <w:pPr>
        <w:spacing w:line="360" w:lineRule="auto"/>
        <w:rPr>
          <w:szCs w:val="21"/>
        </w:rPr>
      </w:pPr>
      <w:r>
        <w:rPr>
          <w:noProof/>
        </w:rPr>
        <mc:AlternateContent>
          <mc:Choice Requires="wpc">
            <w:drawing>
              <wp:inline distT="0" distB="0" distL="0" distR="0" wp14:anchorId="28B2AD3C" wp14:editId="69AC901D">
                <wp:extent cx="5787390" cy="2501901"/>
                <wp:effectExtent l="0" t="0" r="0" b="0"/>
                <wp:docPr id="2" name="画布 58"/>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42" name="文本框 42"/>
                        <wps:cNvSpPr txBox="1"/>
                        <wps:spPr>
                          <a:xfrm>
                            <a:off x="2395207" y="1899363"/>
                            <a:ext cx="922618" cy="453248"/>
                          </a:xfrm>
                          <a:prstGeom prst="rect">
                            <a:avLst/>
                          </a:prstGeom>
                          <a:solidFill>
                            <a:sysClr val="window" lastClr="FFFFFF"/>
                          </a:solidFill>
                          <a:ln w="6350">
                            <a:solidFill>
                              <a:prstClr val="black"/>
                            </a:solidFill>
                          </a:ln>
                        </wps:spPr>
                        <wps:txbx>
                          <w:txbxContent>
                            <w:p w:rsidR="00521BCB" w:rsidRDefault="00521BCB" w:rsidP="00D300AC">
                              <w:pPr>
                                <w:jc w:val="center"/>
                                <w:rPr>
                                  <w:rFonts w:ascii="宋体" w:hAnsi="宋体"/>
                                </w:rPr>
                              </w:pPr>
                              <w:r>
                                <w:rPr>
                                  <w:rFonts w:ascii="宋体" w:hAnsi="宋体" w:hint="eastAsia"/>
                                </w:rPr>
                                <w:t>座位</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5" name="文本框 45"/>
                        <wps:cNvSpPr txBox="1"/>
                        <wps:spPr>
                          <a:xfrm>
                            <a:off x="794554" y="792837"/>
                            <a:ext cx="790807" cy="516729"/>
                          </a:xfrm>
                          <a:prstGeom prst="ellipse">
                            <a:avLst/>
                          </a:prstGeom>
                          <a:solidFill>
                            <a:sysClr val="window" lastClr="FFFFFF"/>
                          </a:solidFill>
                          <a:ln w="6350">
                            <a:solidFill>
                              <a:prstClr val="black"/>
                            </a:solidFill>
                          </a:ln>
                        </wps:spPr>
                        <wps:txbx>
                          <w:txbxContent>
                            <w:p w:rsidR="00521BCB" w:rsidRDefault="00521BCB" w:rsidP="00D300AC">
                              <w:r>
                                <w:rPr>
                                  <w:rFonts w:hint="eastAsia"/>
                                </w:rPr>
                                <w:t>seatId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直接连接符 49"/>
                        <wps:cNvCnPr/>
                        <wps:spPr>
                          <a:xfrm>
                            <a:off x="1469550" y="1233893"/>
                            <a:ext cx="925657" cy="892094"/>
                          </a:xfrm>
                          <a:prstGeom prst="line">
                            <a:avLst/>
                          </a:prstGeom>
                          <a:noFill/>
                          <a:ln w="6350" cap="flat" cmpd="sng" algn="ctr">
                            <a:solidFill>
                              <a:sysClr val="windowText" lastClr="000000"/>
                            </a:solidFill>
                            <a:prstDash val="solid"/>
                            <a:miter lim="800000"/>
                          </a:ln>
                          <a:effectLst/>
                        </wps:spPr>
                        <wps:bodyPr/>
                      </wps:wsp>
                      <wps:wsp>
                        <wps:cNvPr id="50" name="文本框 41"/>
                        <wps:cNvSpPr txBox="1"/>
                        <wps:spPr>
                          <a:xfrm>
                            <a:off x="1688470" y="652642"/>
                            <a:ext cx="790575" cy="516255"/>
                          </a:xfrm>
                          <a:prstGeom prst="ellipse">
                            <a:avLst/>
                          </a:prstGeom>
                          <a:solidFill>
                            <a:sysClr val="window" lastClr="FFFFFF"/>
                          </a:solidFill>
                          <a:ln w="6350">
                            <a:solidFill>
                              <a:prstClr val="black"/>
                            </a:solidFill>
                          </a:ln>
                        </wps:spPr>
                        <wps:txbx>
                          <w:txbxContent>
                            <w:p w:rsidR="00521BCB" w:rsidRDefault="00521BCB" w:rsidP="00D300AC">
                              <w:pPr>
                                <w:pStyle w:val="ab"/>
                              </w:pPr>
                              <w:r>
                                <w:rPr>
                                  <w:sz w:val="21"/>
                                  <w:szCs w:val="21"/>
                                </w:rPr>
                                <w:t> </w:t>
                              </w:r>
                              <w:r>
                                <w:rPr>
                                  <w:rFonts w:hint="eastAsia"/>
                                  <w:sz w:val="21"/>
                                  <w:szCs w:val="21"/>
                                </w:rPr>
                                <w:t>人数</w:t>
                              </w:r>
                            </w:p>
                          </w:txbxContent>
                        </wps:txbx>
                        <wps:bodyPr rot="0" spcFirstLastPara="0" vert="horz" wrap="square" lIns="91440" tIns="45720" rIns="91440" bIns="45720" numCol="1" spcCol="0" rtlCol="0" fromWordArt="0" anchor="ctr" anchorCtr="0" forceAA="0" compatLnSpc="1">
                          <a:noAutofit/>
                        </wps:bodyPr>
                      </wps:wsp>
                      <wps:wsp>
                        <wps:cNvPr id="51" name="文本框 41"/>
                        <wps:cNvSpPr txBox="1"/>
                        <wps:spPr>
                          <a:xfrm>
                            <a:off x="3185782" y="700565"/>
                            <a:ext cx="790575" cy="516255"/>
                          </a:xfrm>
                          <a:prstGeom prst="ellipse">
                            <a:avLst/>
                          </a:prstGeom>
                          <a:solidFill>
                            <a:sysClr val="window" lastClr="FFFFFF"/>
                          </a:solidFill>
                          <a:ln w="6350">
                            <a:solidFill>
                              <a:prstClr val="black"/>
                            </a:solidFill>
                          </a:ln>
                        </wps:spPr>
                        <wps:txbx>
                          <w:txbxContent>
                            <w:p w:rsidR="00521BCB" w:rsidRDefault="00521BCB" w:rsidP="00D300AC">
                              <w:pPr>
                                <w:pStyle w:val="ab"/>
                              </w:pPr>
                              <w:r>
                                <w:rPr>
                                  <w:sz w:val="21"/>
                                  <w:szCs w:val="21"/>
                                </w:rPr>
                                <w:t> </w:t>
                              </w:r>
                              <w:r>
                                <w:rPr>
                                  <w:rFonts w:hint="eastAsia"/>
                                  <w:sz w:val="21"/>
                                  <w:szCs w:val="21"/>
                                </w:rPr>
                                <w:t>总价</w:t>
                              </w:r>
                            </w:p>
                          </w:txbxContent>
                        </wps:txbx>
                        <wps:bodyPr rot="0" spcFirstLastPara="0" vert="horz" wrap="square" lIns="91440" tIns="45720" rIns="91440" bIns="45720" numCol="1" spcCol="0" rtlCol="0" fromWordArt="0" anchor="ctr" anchorCtr="0" forceAA="0" compatLnSpc="1">
                          <a:noAutofit/>
                        </wps:bodyPr>
                      </wps:wsp>
                      <wps:wsp>
                        <wps:cNvPr id="52" name="文本框 41"/>
                        <wps:cNvSpPr txBox="1"/>
                        <wps:spPr>
                          <a:xfrm>
                            <a:off x="4021403" y="676795"/>
                            <a:ext cx="1096092" cy="700249"/>
                          </a:xfrm>
                          <a:prstGeom prst="ellipse">
                            <a:avLst/>
                          </a:prstGeom>
                          <a:solidFill>
                            <a:sysClr val="window" lastClr="FFFFFF"/>
                          </a:solidFill>
                          <a:ln w="6350">
                            <a:solidFill>
                              <a:prstClr val="black"/>
                            </a:solidFill>
                          </a:ln>
                        </wps:spPr>
                        <wps:txbx>
                          <w:txbxContent>
                            <w:p w:rsidR="00521BCB" w:rsidRDefault="00521BCB" w:rsidP="00D300AC">
                              <w:pPr>
                                <w:pStyle w:val="ab"/>
                              </w:pPr>
                              <w:r>
                                <w:rPr>
                                  <w:sz w:val="21"/>
                                  <w:szCs w:val="21"/>
                                </w:rPr>
                                <w:t> </w:t>
                              </w:r>
                              <w:r>
                                <w:rPr>
                                  <w:rFonts w:hint="eastAsia"/>
                                  <w:sz w:val="21"/>
                                  <w:szCs w:val="21"/>
                                </w:rPr>
                                <w:t>订单时间</w:t>
                              </w:r>
                            </w:p>
                          </w:txbxContent>
                        </wps:txbx>
                        <wps:bodyPr rot="0" spcFirstLastPara="0" vert="horz" wrap="square" lIns="91440" tIns="45720" rIns="91440" bIns="45720" numCol="1" spcCol="0" rtlCol="0" fromWordArt="0" anchor="ctr" anchorCtr="0" forceAA="0" compatLnSpc="1">
                          <a:noAutofit/>
                        </wps:bodyPr>
                      </wps:wsp>
                      <wps:wsp>
                        <wps:cNvPr id="53" name="文本框 41"/>
                        <wps:cNvSpPr txBox="1"/>
                        <wps:spPr>
                          <a:xfrm>
                            <a:off x="2289235" y="198775"/>
                            <a:ext cx="1158948" cy="572735"/>
                          </a:xfrm>
                          <a:prstGeom prst="ellipse">
                            <a:avLst/>
                          </a:prstGeom>
                          <a:solidFill>
                            <a:sysClr val="window" lastClr="FFFFFF"/>
                          </a:solidFill>
                          <a:ln w="6350">
                            <a:solidFill>
                              <a:prstClr val="black"/>
                            </a:solidFill>
                          </a:ln>
                        </wps:spPr>
                        <wps:txbx>
                          <w:txbxContent>
                            <w:p w:rsidR="00521BCB" w:rsidRDefault="00521BCB" w:rsidP="00D300AC">
                              <w:pPr>
                                <w:pStyle w:val="ab"/>
                              </w:pPr>
                              <w:r>
                                <w:rPr>
                                  <w:sz w:val="21"/>
                                  <w:szCs w:val="21"/>
                                </w:rPr>
                                <w:t> </w:t>
                              </w:r>
                              <w:r>
                                <w:rPr>
                                  <w:rFonts w:hint="eastAsia"/>
                                  <w:sz w:val="21"/>
                                  <w:szCs w:val="21"/>
                                </w:rPr>
                                <w:t>点餐信息</w:t>
                              </w:r>
                            </w:p>
                          </w:txbxContent>
                        </wps:txbx>
                        <wps:bodyPr rot="0" spcFirstLastPara="0" vert="horz" wrap="square" lIns="91440" tIns="45720" rIns="91440" bIns="45720" numCol="1" spcCol="0" rtlCol="0" fromWordArt="0" anchor="ctr" anchorCtr="0" forceAA="0" compatLnSpc="1">
                          <a:noAutofit/>
                        </wps:bodyPr>
                      </wps:wsp>
                      <wps:wsp>
                        <wps:cNvPr id="54" name="直接连接符 54"/>
                        <wps:cNvCnPr/>
                        <wps:spPr>
                          <a:xfrm>
                            <a:off x="2087215" y="1168713"/>
                            <a:ext cx="464319" cy="730515"/>
                          </a:xfrm>
                          <a:prstGeom prst="line">
                            <a:avLst/>
                          </a:prstGeom>
                          <a:noFill/>
                          <a:ln w="6350" cap="flat" cmpd="sng" algn="ctr">
                            <a:solidFill>
                              <a:sysClr val="windowText" lastClr="000000"/>
                            </a:solidFill>
                            <a:prstDash val="solid"/>
                            <a:miter lim="800000"/>
                          </a:ln>
                          <a:effectLst/>
                        </wps:spPr>
                        <wps:bodyPr/>
                      </wps:wsp>
                      <wps:wsp>
                        <wps:cNvPr id="55" name="直接连接符 55"/>
                        <wps:cNvCnPr/>
                        <wps:spPr>
                          <a:xfrm flipH="1">
                            <a:off x="2856516" y="771510"/>
                            <a:ext cx="12193" cy="1127853"/>
                          </a:xfrm>
                          <a:prstGeom prst="line">
                            <a:avLst/>
                          </a:prstGeom>
                          <a:noFill/>
                          <a:ln w="6350" cap="flat" cmpd="sng" algn="ctr">
                            <a:solidFill>
                              <a:sysClr val="windowText" lastClr="000000"/>
                            </a:solidFill>
                            <a:prstDash val="solid"/>
                            <a:miter lim="800000"/>
                          </a:ln>
                          <a:effectLst/>
                        </wps:spPr>
                        <wps:bodyPr/>
                      </wps:wsp>
                      <wps:wsp>
                        <wps:cNvPr id="56" name="直接连接符 56"/>
                        <wps:cNvCnPr/>
                        <wps:spPr>
                          <a:xfrm flipH="1">
                            <a:off x="3105900" y="1141126"/>
                            <a:ext cx="195659" cy="757966"/>
                          </a:xfrm>
                          <a:prstGeom prst="line">
                            <a:avLst/>
                          </a:prstGeom>
                          <a:noFill/>
                          <a:ln w="6350" cap="flat" cmpd="sng" algn="ctr">
                            <a:solidFill>
                              <a:sysClr val="windowText" lastClr="000000"/>
                            </a:solidFill>
                            <a:prstDash val="solid"/>
                            <a:miter lim="800000"/>
                          </a:ln>
                          <a:effectLst/>
                        </wps:spPr>
                        <wps:bodyPr/>
                      </wps:wsp>
                      <wps:wsp>
                        <wps:cNvPr id="57" name="直接连接符 57"/>
                        <wps:cNvCnPr/>
                        <wps:spPr>
                          <a:xfrm flipH="1">
                            <a:off x="3317825" y="1274495"/>
                            <a:ext cx="864097" cy="851492"/>
                          </a:xfrm>
                          <a:prstGeom prst="line">
                            <a:avLst/>
                          </a:prstGeom>
                          <a:noFill/>
                          <a:ln w="6350" cap="flat" cmpd="sng" algn="ctr">
                            <a:solidFill>
                              <a:sysClr val="windowText" lastClr="000000"/>
                            </a:solidFill>
                            <a:prstDash val="solid"/>
                            <a:miter lim="800000"/>
                          </a:ln>
                          <a:effectLst/>
                        </wps:spPr>
                        <wps:bodyPr/>
                      </wps:wsp>
                    </wpc:wpc>
                  </a:graphicData>
                </a:graphic>
              </wp:inline>
            </w:drawing>
          </mc:Choice>
          <mc:Fallback>
            <w:pict>
              <v:group w14:anchorId="28B2AD3C" id="画布 58" o:spid="_x0000_s1132" editas="canvas" style="width:455.7pt;height:197pt;mso-position-horizontal-relative:char;mso-position-vertical-relative:line" coordsize="57873,25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">
                <v:shape id="_x0000_s1133" type="#_x0000_t75" style="position:absolute;width:57873;height:25019;visibility:visible;mso-wrap-style:square">
                  <v:fill o:detectmouseclick="t"/>
                  <v:path o:connecttype="none"/>
                </v:shape>
                <v:shape id="文本框 42" o:spid="_x0000_s1134" type="#_x0000_t202" style="position:absolute;left:23952;top:18993;width:9226;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" fillcolor="window" strokeweight=".5pt">
                  <v:textbox>
                    <w:txbxContent>
                      <w:p w:rsidR="00521BCB" w:rsidRDefault="00521BCB" w:rsidP="00D300AC">
                        <w:pPr>
                          <w:jc w:val="center"/>
                          <w:rPr>
                            <w:rFonts w:ascii="宋体" w:hAnsi="宋体"/>
                          </w:rPr>
                        </w:pPr>
                        <w:r>
                          <w:rPr>
                            <w:rFonts w:ascii="宋体" w:hAnsi="宋体" w:hint="eastAsia"/>
                          </w:rPr>
                          <w:t>座位</w:t>
                        </w:r>
                      </w:p>
                    </w:txbxContent>
                  </v:textbox>
                </v:shape>
                <v:oval id="文本框 45" o:spid="_x0000_s1135" style="position:absolute;left:7945;top:7928;width:7908;height:51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" fillcolor="window" strokeweight=".5pt">
                  <v:textbox>
                    <w:txbxContent>
                      <w:p w:rsidR="00521BCB" w:rsidRDefault="00521BCB" w:rsidP="00D300AC">
                        <w:r>
                          <w:rPr>
                            <w:rFonts w:hint="eastAsia"/>
                          </w:rPr>
                          <w:t>seatId</w:t>
                        </w:r>
                      </w:p>
                    </w:txbxContent>
                  </v:textbox>
                </v:oval>
                <v:line id="直接连接符 49" o:spid="_x0000_s1136" style="position:absolute;visibility:visible;mso-wrap-style:square" from="14695,12338" to="23952,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lSWxQAAANsAAAAPAAAAZHJzL2Rvd25yZXYueG1sRI/NasMw&#10;EITvhbyD2EBvjRwT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DEwlSWxQAAANsAAAAP&#10;AAAAAAAAAAAAAAAAAAcCAABkcnMvZG93bnJldi54bWxQSwUGAAAAAAMAAwC3AAAA+QIAAAAA&#10;" strokecolor="windowText" strokeweight=".5pt">
                  <v:stroke joinstyle="miter"/>
                </v:line>
                <v:oval id="文本框 41" o:spid="_x0000_s1137" style="position:absolute;left:16884;top:6526;width:7906;height:5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" fillcolor="window" strokeweight=".5pt">
                  <v:textbox>
                    <w:txbxContent>
                      <w:p w:rsidR="00521BCB" w:rsidRDefault="00521BCB" w:rsidP="00D300AC">
                        <w:pPr>
                          <w:pStyle w:val="ab"/>
                        </w:pPr>
                        <w:r>
                          <w:rPr>
                            <w:sz w:val="21"/>
                            <w:szCs w:val="21"/>
                          </w:rPr>
                          <w:t> </w:t>
                        </w:r>
                        <w:r>
                          <w:rPr>
                            <w:rFonts w:hint="eastAsia"/>
                            <w:sz w:val="21"/>
                            <w:szCs w:val="21"/>
                          </w:rPr>
                          <w:t>人数</w:t>
                        </w:r>
                      </w:p>
                    </w:txbxContent>
                  </v:textbox>
                </v:oval>
                <v:oval id="文本框 41" o:spid="_x0000_s1138" style="position:absolute;left:31857;top:7005;width:7906;height:51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" fillcolor="window" strokeweight=".5pt">
                  <v:textbox>
                    <w:txbxContent>
                      <w:p w:rsidR="00521BCB" w:rsidRDefault="00521BCB" w:rsidP="00D300AC">
                        <w:pPr>
                          <w:pStyle w:val="ab"/>
                        </w:pPr>
                        <w:r>
                          <w:rPr>
                            <w:sz w:val="21"/>
                            <w:szCs w:val="21"/>
                          </w:rPr>
                          <w:t> </w:t>
                        </w:r>
                        <w:r>
                          <w:rPr>
                            <w:rFonts w:hint="eastAsia"/>
                            <w:sz w:val="21"/>
                            <w:szCs w:val="21"/>
                          </w:rPr>
                          <w:t>总价</w:t>
                        </w:r>
                      </w:p>
                    </w:txbxContent>
                  </v:textbox>
                </v:oval>
                <v:oval id="文本框 41" o:spid="_x0000_s1139" style="position:absolute;left:40214;top:6767;width:10960;height:7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" fillcolor="window" strokeweight=".5pt">
                  <v:textbox>
                    <w:txbxContent>
                      <w:p w:rsidR="00521BCB" w:rsidRDefault="00521BCB" w:rsidP="00D300AC">
                        <w:pPr>
                          <w:pStyle w:val="ab"/>
                        </w:pPr>
                        <w:r>
                          <w:rPr>
                            <w:sz w:val="21"/>
                            <w:szCs w:val="21"/>
                          </w:rPr>
                          <w:t> </w:t>
                        </w:r>
                        <w:r>
                          <w:rPr>
                            <w:rFonts w:hint="eastAsia"/>
                            <w:sz w:val="21"/>
                            <w:szCs w:val="21"/>
                          </w:rPr>
                          <w:t>订单时间</w:t>
                        </w:r>
                      </w:p>
                    </w:txbxContent>
                  </v:textbox>
                </v:oval>
                <v:oval id="文本框 41" o:spid="_x0000_s1140" style="position:absolute;left:22892;top:1987;width:11589;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" fillcolor="window" strokeweight=".5pt">
                  <v:textbox>
                    <w:txbxContent>
                      <w:p w:rsidR="00521BCB" w:rsidRDefault="00521BCB" w:rsidP="00D300AC">
                        <w:pPr>
                          <w:pStyle w:val="ab"/>
                        </w:pPr>
                        <w:r>
                          <w:rPr>
                            <w:sz w:val="21"/>
                            <w:szCs w:val="21"/>
                          </w:rPr>
                          <w:t> </w:t>
                        </w:r>
                        <w:r>
                          <w:rPr>
                            <w:rFonts w:hint="eastAsia"/>
                            <w:sz w:val="21"/>
                            <w:szCs w:val="21"/>
                          </w:rPr>
                          <w:t>点餐信息</w:t>
                        </w:r>
                      </w:p>
                    </w:txbxContent>
                  </v:textbox>
                </v:oval>
                <v:line id="直接连接符 54" o:spid="_x0000_s1141" style="position:absolute;visibility:visible;mso-wrap-style:square" from="20872,11687" to="25515,18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" strokecolor="windowText" strokeweight=".5pt">
                  <v:stroke joinstyle="miter"/>
                </v:line>
                <v:line id="直接连接符 55" o:spid="_x0000_s1142" style="position:absolute;flip:x;visibility:visible;mso-wrap-style:square" from="28565,7715" to="28687,1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N5+xQAAANsAAAAPAAAAZHJzL2Rvd25yZXYueG1sRI9La8Mw&#10;EITvgf4HsYXcErkBl+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Z1N5+xQAAANsAAAAP&#10;AAAAAAAAAAAAAAAAAAcCAABkcnMvZG93bnJldi54bWxQSwUGAAAAAAMAAwC3AAAA+QIAAAAA&#10;" strokecolor="windowText" strokeweight=".5pt">
                  <v:stroke joinstyle="miter"/>
                </v:line>
                <v:line id="直接连接符 56" o:spid="_x0000_s1143" style="position:absolute;flip:x;visibility:visible;mso-wrap-style:square" from="31059,11411" to="33015,1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JxAAAANsAAAAPAAAAZHJzL2Rvd25yZXYueG1sRI9Ba8JA&#10;FITvBf/D8oTedKNQ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GkGQAnEAAAA2wAAAA8A&#10;AAAAAAAAAAAAAAAABwIAAGRycy9kb3ducmV2LnhtbFBLBQYAAAAAAwADALcAAAD4AgAAAAA=&#10;" strokecolor="windowText" strokeweight=".5pt">
                  <v:stroke joinstyle="miter"/>
                </v:line>
                <v:line id="直接连接符 57" o:spid="_x0000_s1144" style="position:absolute;flip:x;visibility:visible;mso-wrap-style:square" from="33178,12744" to="41819,21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" strokecolor="windowText" strokeweight=".5pt">
                  <v:stroke joinstyle="miter"/>
                </v:line>
                <w10:anchorlock/>
              </v:group>
            </w:pict>
          </mc:Fallback>
        </mc:AlternateContent>
      </w:r>
    </w:p>
    <w:p w:rsidR="00D300AC" w:rsidRPr="00D300AC" w:rsidRDefault="00D300AC" w:rsidP="00D300AC">
      <w:pPr>
        <w:spacing w:line="360" w:lineRule="auto"/>
        <w:jc w:val="center"/>
        <w:rPr>
          <w:szCs w:val="21"/>
        </w:rPr>
      </w:pPr>
      <w:r w:rsidRPr="00D300AC">
        <w:rPr>
          <w:rFonts w:hint="eastAsia"/>
          <w:szCs w:val="21"/>
        </w:rPr>
        <w:t>图</w:t>
      </w:r>
      <w:r w:rsidRPr="00D300AC">
        <w:rPr>
          <w:rFonts w:hint="eastAsia"/>
          <w:szCs w:val="21"/>
        </w:rPr>
        <w:t>-</w:t>
      </w:r>
      <w:r w:rsidRPr="00D300AC">
        <w:rPr>
          <w:szCs w:val="21"/>
        </w:rPr>
        <w:t>22</w:t>
      </w:r>
      <w:r w:rsidRPr="00D300AC">
        <w:rPr>
          <w:rFonts w:hint="eastAsia"/>
          <w:szCs w:val="21"/>
        </w:rPr>
        <w:t xml:space="preserve"> </w:t>
      </w:r>
      <w:r w:rsidRPr="00D300AC">
        <w:rPr>
          <w:szCs w:val="21"/>
        </w:rPr>
        <w:t xml:space="preserve"> </w:t>
      </w:r>
      <w:r w:rsidRPr="00D300AC">
        <w:rPr>
          <w:rFonts w:hint="eastAsia"/>
          <w:szCs w:val="21"/>
        </w:rPr>
        <w:t>座位实体图</w:t>
      </w:r>
    </w:p>
    <w:p w:rsidR="00D300AC" w:rsidRPr="007E50A0" w:rsidRDefault="00D300AC" w:rsidP="007E50A0">
      <w:pPr>
        <w:pStyle w:val="3"/>
        <w:spacing w:line="360" w:lineRule="auto"/>
        <w:rPr>
          <w:rFonts w:ascii="宋体" w:hAnsi="宋体"/>
          <w:b w:val="0"/>
          <w:sz w:val="24"/>
          <w:szCs w:val="24"/>
        </w:rPr>
      </w:pPr>
      <w:bookmarkStart w:id="141" w:name="_Toc70281538"/>
      <w:bookmarkStart w:id="142" w:name="_Toc70452320"/>
      <w:r w:rsidRPr="007E50A0">
        <w:rPr>
          <w:rFonts w:ascii="宋体" w:hAnsi="宋体" w:hint="eastAsia"/>
          <w:b w:val="0"/>
          <w:sz w:val="24"/>
          <w:szCs w:val="24"/>
        </w:rPr>
        <w:lastRenderedPageBreak/>
        <w:t>4</w:t>
      </w:r>
      <w:r w:rsidRPr="007E50A0">
        <w:rPr>
          <w:rFonts w:ascii="宋体" w:hAnsi="宋体"/>
          <w:b w:val="0"/>
          <w:sz w:val="24"/>
          <w:szCs w:val="24"/>
        </w:rPr>
        <w:t xml:space="preserve">.5.2 </w:t>
      </w:r>
      <w:r w:rsidRPr="007E50A0">
        <w:rPr>
          <w:rFonts w:ascii="宋体" w:hAnsi="宋体" w:hint="eastAsia"/>
          <w:b w:val="0"/>
          <w:sz w:val="24"/>
          <w:szCs w:val="24"/>
        </w:rPr>
        <w:t>数据库逻辑结构设计</w:t>
      </w:r>
      <w:bookmarkEnd w:id="141"/>
      <w:bookmarkEnd w:id="142"/>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客人信息表如表4-</w:t>
      </w:r>
      <w:r w:rsidRPr="00D300AC">
        <w:rPr>
          <w:rFonts w:ascii="宋体" w:hAnsi="宋体"/>
          <w:sz w:val="24"/>
          <w:szCs w:val="24"/>
        </w:rPr>
        <w:t>1</w:t>
      </w:r>
      <w:r w:rsidRPr="00D300AC">
        <w:rPr>
          <w:rFonts w:ascii="宋体" w:hAnsi="宋体" w:hint="eastAsia"/>
          <w:sz w:val="24"/>
          <w:szCs w:val="24"/>
        </w:rPr>
        <w:t>所示。</w:t>
      </w:r>
    </w:p>
    <w:p w:rsidR="00D300AC" w:rsidRPr="00D300AC" w:rsidRDefault="00D300AC" w:rsidP="00D300AC">
      <w:pPr>
        <w:spacing w:line="360" w:lineRule="auto"/>
        <w:jc w:val="center"/>
        <w:rPr>
          <w:rFonts w:ascii="宋体" w:hAnsi="宋体"/>
          <w:b/>
          <w:szCs w:val="21"/>
        </w:rPr>
      </w:pPr>
      <w:r w:rsidRPr="00D300AC">
        <w:rPr>
          <w:rFonts w:ascii="宋体" w:hAnsi="宋体" w:hint="eastAsia"/>
          <w:b/>
          <w:szCs w:val="21"/>
        </w:rPr>
        <w:t>表4-</w:t>
      </w:r>
      <w:r w:rsidRPr="00D300AC">
        <w:rPr>
          <w:rFonts w:ascii="宋体" w:hAnsi="宋体"/>
          <w:b/>
          <w:szCs w:val="21"/>
        </w:rPr>
        <w:t xml:space="preserve">1  </w:t>
      </w:r>
      <w:r w:rsidRPr="00D300AC">
        <w:rPr>
          <w:rFonts w:ascii="宋体" w:hAnsi="宋体" w:hint="eastAsia"/>
          <w:b/>
          <w:szCs w:val="21"/>
        </w:rPr>
        <w:t>客人信息表（User）</w:t>
      </w:r>
    </w:p>
    <w:tbl>
      <w:tblPr>
        <w:tblW w:w="3761" w:type="pct"/>
        <w:jc w:val="center"/>
        <w:tblBorders>
          <w:top w:val="single" w:sz="4" w:space="0" w:color="auto"/>
          <w:bottom w:val="single" w:sz="4" w:space="0" w:color="auto"/>
        </w:tblBorders>
        <w:tblLook w:val="04A0" w:firstRow="1" w:lastRow="0" w:firstColumn="1" w:lastColumn="0" w:noHBand="0" w:noVBand="1"/>
      </w:tblPr>
      <w:tblGrid>
        <w:gridCol w:w="2106"/>
        <w:gridCol w:w="2429"/>
        <w:gridCol w:w="2287"/>
      </w:tblGrid>
      <w:tr w:rsidR="00D300AC" w:rsidRPr="00D300AC" w:rsidTr="00D300AC">
        <w:trPr>
          <w:trHeight w:val="540"/>
          <w:jc w:val="center"/>
        </w:trPr>
        <w:tc>
          <w:tcPr>
            <w:tcW w:w="1543"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客人编号</w:t>
            </w:r>
          </w:p>
        </w:tc>
        <w:tc>
          <w:tcPr>
            <w:tcW w:w="1780"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账号名称</w:t>
            </w:r>
          </w:p>
        </w:tc>
        <w:tc>
          <w:tcPr>
            <w:tcW w:w="1676"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密码</w:t>
            </w:r>
          </w:p>
        </w:tc>
      </w:tr>
      <w:tr w:rsidR="00D300AC" w:rsidRPr="00D300AC" w:rsidTr="00D300AC">
        <w:trPr>
          <w:trHeight w:val="540"/>
          <w:jc w:val="center"/>
        </w:trPr>
        <w:tc>
          <w:tcPr>
            <w:tcW w:w="1543"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userId(char)</w:t>
            </w:r>
          </w:p>
        </w:tc>
        <w:tc>
          <w:tcPr>
            <w:tcW w:w="1780"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UserName(char)</w:t>
            </w:r>
          </w:p>
        </w:tc>
        <w:tc>
          <w:tcPr>
            <w:tcW w:w="1676"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password (</w:t>
            </w:r>
            <w:r w:rsidRPr="00D300AC">
              <w:rPr>
                <w:kern w:val="0"/>
                <w:szCs w:val="24"/>
              </w:rPr>
              <w:t>char</w:t>
            </w:r>
            <w:r w:rsidRPr="00D300AC">
              <w:rPr>
                <w:rFonts w:hint="eastAsia"/>
                <w:kern w:val="0"/>
                <w:szCs w:val="24"/>
              </w:rPr>
              <w:t>)</w:t>
            </w:r>
          </w:p>
        </w:tc>
      </w:tr>
      <w:tr w:rsidR="00D300AC" w:rsidRPr="00D300AC" w:rsidTr="00D300AC">
        <w:trPr>
          <w:trHeight w:val="540"/>
          <w:jc w:val="center"/>
        </w:trPr>
        <w:tc>
          <w:tcPr>
            <w:tcW w:w="1543"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1</w:t>
            </w:r>
          </w:p>
        </w:tc>
        <w:tc>
          <w:tcPr>
            <w:tcW w:w="1780"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小刘</w:t>
            </w:r>
          </w:p>
        </w:tc>
        <w:tc>
          <w:tcPr>
            <w:tcW w:w="1676"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0324383</w:t>
            </w:r>
          </w:p>
        </w:tc>
      </w:tr>
      <w:tr w:rsidR="00D300AC" w:rsidRPr="00D300AC" w:rsidTr="00D300AC">
        <w:trPr>
          <w:trHeight w:val="540"/>
          <w:jc w:val="center"/>
        </w:trPr>
        <w:tc>
          <w:tcPr>
            <w:tcW w:w="1543"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2</w:t>
            </w:r>
          </w:p>
        </w:tc>
        <w:tc>
          <w:tcPr>
            <w:tcW w:w="1780"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小杨</w:t>
            </w:r>
          </w:p>
        </w:tc>
        <w:tc>
          <w:tcPr>
            <w:tcW w:w="1676"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5201525</w:t>
            </w:r>
          </w:p>
        </w:tc>
      </w:tr>
    </w:tbl>
    <w:p w:rsidR="00D300AC" w:rsidRPr="00D300AC" w:rsidRDefault="00D300AC" w:rsidP="00D300AC">
      <w:pPr>
        <w:spacing w:line="360" w:lineRule="auto"/>
        <w:ind w:firstLineChars="200" w:firstLine="480"/>
        <w:rPr>
          <w:sz w:val="24"/>
          <w:szCs w:val="24"/>
        </w:rPr>
      </w:pPr>
      <w:r w:rsidRPr="00D300AC">
        <w:rPr>
          <w:rFonts w:hint="eastAsia"/>
          <w:sz w:val="24"/>
          <w:szCs w:val="24"/>
        </w:rPr>
        <w:t>座位信息表如</w:t>
      </w:r>
      <w:r w:rsidRPr="00D300AC">
        <w:rPr>
          <w:rFonts w:hint="eastAsia"/>
          <w:sz w:val="24"/>
          <w:szCs w:val="24"/>
        </w:rPr>
        <w:t>4-</w:t>
      </w:r>
      <w:r w:rsidRPr="00D300AC">
        <w:rPr>
          <w:sz w:val="24"/>
          <w:szCs w:val="24"/>
        </w:rPr>
        <w:t>2</w:t>
      </w:r>
      <w:r w:rsidRPr="00D300AC">
        <w:rPr>
          <w:rFonts w:hint="eastAsia"/>
          <w:sz w:val="24"/>
          <w:szCs w:val="24"/>
        </w:rPr>
        <w:t>所示。</w:t>
      </w:r>
    </w:p>
    <w:p w:rsidR="00D300AC" w:rsidRPr="00D300AC" w:rsidRDefault="00D300AC" w:rsidP="00D300AC">
      <w:pPr>
        <w:spacing w:line="360" w:lineRule="auto"/>
        <w:jc w:val="center"/>
        <w:rPr>
          <w:rFonts w:ascii="宋体" w:hAnsi="宋体"/>
          <w:b/>
          <w:szCs w:val="21"/>
        </w:rPr>
      </w:pPr>
      <w:bookmarkStart w:id="143" w:name="_Hlk70262071"/>
      <w:r w:rsidRPr="00D300AC">
        <w:rPr>
          <w:rFonts w:ascii="宋体" w:hAnsi="宋体" w:hint="eastAsia"/>
          <w:b/>
          <w:szCs w:val="21"/>
        </w:rPr>
        <w:t>表4-</w:t>
      </w:r>
      <w:r w:rsidRPr="00D300AC">
        <w:rPr>
          <w:rFonts w:ascii="宋体" w:hAnsi="宋体"/>
          <w:b/>
          <w:szCs w:val="21"/>
        </w:rPr>
        <w:t xml:space="preserve">2  </w:t>
      </w:r>
      <w:r w:rsidRPr="00D300AC">
        <w:rPr>
          <w:rFonts w:ascii="宋体" w:hAnsi="宋体" w:hint="eastAsia"/>
          <w:b/>
          <w:szCs w:val="21"/>
        </w:rPr>
        <w:t>座位信息表（</w:t>
      </w:r>
      <w:r w:rsidRPr="00D300AC">
        <w:rPr>
          <w:rFonts w:ascii="宋体" w:hAnsi="宋体"/>
          <w:b/>
          <w:szCs w:val="21"/>
        </w:rPr>
        <w:t>S</w:t>
      </w:r>
      <w:r w:rsidRPr="00D300AC">
        <w:rPr>
          <w:rFonts w:ascii="宋体" w:hAnsi="宋体" w:hint="eastAsia"/>
          <w:b/>
          <w:szCs w:val="21"/>
        </w:rPr>
        <w:t>eat）</w:t>
      </w:r>
    </w:p>
    <w:tbl>
      <w:tblPr>
        <w:tblW w:w="4089" w:type="pct"/>
        <w:jc w:val="center"/>
        <w:tblBorders>
          <w:top w:val="single" w:sz="4" w:space="0" w:color="auto"/>
          <w:bottom w:val="single" w:sz="4" w:space="0" w:color="auto"/>
        </w:tblBorders>
        <w:tblLook w:val="04A0" w:firstRow="1" w:lastRow="0" w:firstColumn="1" w:lastColumn="0" w:noHBand="0" w:noVBand="1"/>
      </w:tblPr>
      <w:tblGrid>
        <w:gridCol w:w="1219"/>
        <w:gridCol w:w="1134"/>
        <w:gridCol w:w="1243"/>
        <w:gridCol w:w="1091"/>
        <w:gridCol w:w="1686"/>
        <w:gridCol w:w="1044"/>
      </w:tblGrid>
      <w:tr w:rsidR="00D300AC" w:rsidRPr="00D300AC" w:rsidTr="00D300AC">
        <w:trPr>
          <w:trHeight w:val="540"/>
          <w:jc w:val="center"/>
        </w:trPr>
        <w:tc>
          <w:tcPr>
            <w:tcW w:w="1000" w:type="pct"/>
            <w:tcBorders>
              <w:top w:val="single" w:sz="4" w:space="0" w:color="auto"/>
              <w:left w:val="nil"/>
              <w:bottom w:val="single" w:sz="4" w:space="0" w:color="auto"/>
              <w:right w:val="nil"/>
            </w:tcBorders>
            <w:vAlign w:val="center"/>
          </w:tcPr>
          <w:bookmarkEnd w:id="143"/>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座位编号</w:t>
            </w:r>
          </w:p>
        </w:tc>
        <w:tc>
          <w:tcPr>
            <w:tcW w:w="1064"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人数</w:t>
            </w:r>
          </w:p>
        </w:tc>
        <w:tc>
          <w:tcPr>
            <w:tcW w:w="1064"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点</w:t>
            </w:r>
            <w:proofErr w:type="gramStart"/>
            <w:r w:rsidRPr="00D300AC">
              <w:rPr>
                <w:rFonts w:hint="eastAsia"/>
                <w:bCs/>
                <w:kern w:val="0"/>
                <w:szCs w:val="24"/>
              </w:rPr>
              <w:t>餐信息</w:t>
            </w:r>
            <w:proofErr w:type="gramEnd"/>
          </w:p>
        </w:tc>
        <w:tc>
          <w:tcPr>
            <w:tcW w:w="683"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总价</w:t>
            </w:r>
          </w:p>
        </w:tc>
        <w:tc>
          <w:tcPr>
            <w:tcW w:w="1000"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订单日期</w:t>
            </w:r>
          </w:p>
        </w:tc>
        <w:tc>
          <w:tcPr>
            <w:tcW w:w="911" w:type="pct"/>
            <w:tcBorders>
              <w:top w:val="single" w:sz="4" w:space="0" w:color="auto"/>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标志</w:t>
            </w:r>
          </w:p>
        </w:tc>
      </w:tr>
      <w:tr w:rsidR="00D300AC" w:rsidRPr="00D300AC" w:rsidTr="00D300AC">
        <w:trPr>
          <w:trHeight w:val="540"/>
          <w:jc w:val="center"/>
        </w:trPr>
        <w:tc>
          <w:tcPr>
            <w:tcW w:w="1000"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seat</w:t>
            </w:r>
            <w:r w:rsidRPr="00D300AC">
              <w:rPr>
                <w:rFonts w:hint="eastAsia"/>
                <w:kern w:val="0"/>
                <w:szCs w:val="24"/>
              </w:rPr>
              <w:t>Id(char)</w:t>
            </w:r>
          </w:p>
        </w:tc>
        <w:tc>
          <w:tcPr>
            <w:tcW w:w="1064"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Num(int)</w:t>
            </w:r>
          </w:p>
        </w:tc>
        <w:tc>
          <w:tcPr>
            <w:tcW w:w="1064"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orders</w:t>
            </w:r>
            <w:r w:rsidRPr="00D300AC">
              <w:rPr>
                <w:rFonts w:hint="eastAsia"/>
                <w:kern w:val="0"/>
                <w:szCs w:val="24"/>
              </w:rPr>
              <w:t>(char)</w:t>
            </w:r>
          </w:p>
        </w:tc>
        <w:tc>
          <w:tcPr>
            <w:tcW w:w="683"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Prices(int)</w:t>
            </w:r>
          </w:p>
        </w:tc>
        <w:tc>
          <w:tcPr>
            <w:tcW w:w="1000"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d</w:t>
            </w:r>
            <w:r w:rsidRPr="00D300AC">
              <w:rPr>
                <w:kern w:val="0"/>
                <w:szCs w:val="24"/>
              </w:rPr>
              <w:t>ate(TimeStamp)</w:t>
            </w:r>
          </w:p>
        </w:tc>
        <w:tc>
          <w:tcPr>
            <w:tcW w:w="911" w:type="pct"/>
            <w:tcBorders>
              <w:top w:val="single" w:sz="4" w:space="0" w:color="auto"/>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flag(</w:t>
            </w:r>
            <w:r w:rsidRPr="00D300AC">
              <w:rPr>
                <w:kern w:val="0"/>
                <w:szCs w:val="24"/>
              </w:rPr>
              <w:t>char</w:t>
            </w:r>
            <w:r w:rsidRPr="00D300AC">
              <w:rPr>
                <w:rFonts w:hint="eastAsia"/>
                <w:kern w:val="0"/>
                <w:szCs w:val="24"/>
              </w:rPr>
              <w:t>)</w:t>
            </w:r>
          </w:p>
        </w:tc>
      </w:tr>
      <w:tr w:rsidR="00D300AC" w:rsidRPr="00D300AC" w:rsidTr="00D300AC">
        <w:trPr>
          <w:trHeight w:val="540"/>
          <w:jc w:val="center"/>
        </w:trPr>
        <w:tc>
          <w:tcPr>
            <w:tcW w:w="1000"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01</w:t>
            </w:r>
          </w:p>
        </w:tc>
        <w:tc>
          <w:tcPr>
            <w:tcW w:w="1064"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5</w:t>
            </w:r>
          </w:p>
        </w:tc>
        <w:tc>
          <w:tcPr>
            <w:tcW w:w="1064"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鸳鸯火锅*1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proofErr w:type="gramStart"/>
            <w:r w:rsidRPr="00D300AC">
              <w:rPr>
                <w:rFonts w:ascii="宋体" w:hAnsi="宋体" w:cs="Courier New" w:hint="eastAsia"/>
                <w:kern w:val="0"/>
                <w:szCs w:val="24"/>
              </w:rPr>
              <w:t>虾滑*</w:t>
            </w:r>
            <w:proofErr w:type="gramEnd"/>
            <w:r w:rsidRPr="00D300AC">
              <w:rPr>
                <w:rFonts w:ascii="宋体" w:hAnsi="宋体" w:cs="Courier New" w:hint="eastAsia"/>
                <w:kern w:val="0"/>
                <w:szCs w:val="24"/>
              </w:rPr>
              <w:t>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毛肚*1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火锅牛排*1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土豆*1</w:t>
            </w:r>
          </w:p>
        </w:tc>
        <w:tc>
          <w:tcPr>
            <w:tcW w:w="683"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2</w:t>
            </w:r>
            <w:r w:rsidRPr="00D300AC">
              <w:rPr>
                <w:kern w:val="0"/>
                <w:szCs w:val="24"/>
              </w:rPr>
              <w:t>06.00</w:t>
            </w:r>
          </w:p>
        </w:tc>
        <w:tc>
          <w:tcPr>
            <w:tcW w:w="1000"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2021-03-25 20:34:45</w:t>
            </w:r>
          </w:p>
        </w:tc>
        <w:tc>
          <w:tcPr>
            <w:tcW w:w="911" w:type="pct"/>
            <w:tcBorders>
              <w:top w:val="nil"/>
              <w:left w:val="nil"/>
              <w:bottom w:val="nil"/>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无</w:t>
            </w:r>
          </w:p>
        </w:tc>
      </w:tr>
      <w:tr w:rsidR="00D300AC" w:rsidRPr="00D300AC" w:rsidTr="00D300AC">
        <w:trPr>
          <w:trHeight w:val="540"/>
          <w:jc w:val="center"/>
        </w:trPr>
        <w:tc>
          <w:tcPr>
            <w:tcW w:w="1000"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02</w:t>
            </w:r>
          </w:p>
        </w:tc>
        <w:tc>
          <w:tcPr>
            <w:tcW w:w="1064"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6</w:t>
            </w:r>
          </w:p>
        </w:tc>
        <w:tc>
          <w:tcPr>
            <w:tcW w:w="1064"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牛油火锅*1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毛肚*1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土豆*1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娃娃菜*1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金针菇*1</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rFonts w:ascii="宋体" w:hAnsi="宋体" w:cs="Courier New"/>
                <w:kern w:val="0"/>
                <w:szCs w:val="24"/>
              </w:rPr>
            </w:pPr>
            <w:r w:rsidRPr="00D300AC">
              <w:rPr>
                <w:rFonts w:ascii="宋体" w:hAnsi="宋体" w:cs="Courier New" w:hint="eastAsia"/>
                <w:kern w:val="0"/>
                <w:szCs w:val="24"/>
              </w:rPr>
              <w:t>藕片*1</w:t>
            </w:r>
          </w:p>
        </w:tc>
        <w:tc>
          <w:tcPr>
            <w:tcW w:w="683"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1</w:t>
            </w:r>
            <w:r w:rsidRPr="00D300AC">
              <w:rPr>
                <w:kern w:val="0"/>
                <w:szCs w:val="24"/>
              </w:rPr>
              <w:t>66.00</w:t>
            </w:r>
          </w:p>
        </w:tc>
        <w:tc>
          <w:tcPr>
            <w:tcW w:w="1000"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2021-03-25 20:36:50</w:t>
            </w:r>
          </w:p>
        </w:tc>
        <w:tc>
          <w:tcPr>
            <w:tcW w:w="911" w:type="pct"/>
            <w:tcBorders>
              <w:top w:val="nil"/>
              <w:left w:val="nil"/>
              <w:bottom w:val="single" w:sz="4" w:space="0" w:color="auto"/>
              <w:right w:val="nil"/>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呼叫服务员</w:t>
            </w:r>
          </w:p>
        </w:tc>
      </w:tr>
    </w:tbl>
    <w:p w:rsidR="00D300AC" w:rsidRPr="00D300AC" w:rsidRDefault="00D300AC" w:rsidP="00D300AC">
      <w:pPr>
        <w:keepNext/>
        <w:keepLines/>
        <w:spacing w:before="340" w:after="330" w:line="576" w:lineRule="auto"/>
        <w:outlineLvl w:val="0"/>
        <w:rPr>
          <w:rFonts w:ascii="黑体" w:hAnsi="黑体"/>
          <w:kern w:val="44"/>
          <w:sz w:val="44"/>
          <w:szCs w:val="28"/>
        </w:rPr>
      </w:pPr>
      <w:r w:rsidRPr="00D300AC">
        <w:rPr>
          <w:b/>
          <w:kern w:val="44"/>
          <w:sz w:val="24"/>
          <w:szCs w:val="24"/>
        </w:rPr>
        <w:br w:type="page"/>
      </w:r>
    </w:p>
    <w:p w:rsidR="00D300AC" w:rsidRPr="00564613" w:rsidRDefault="00D300AC" w:rsidP="00564613">
      <w:pPr>
        <w:pStyle w:val="1"/>
        <w:spacing w:line="360" w:lineRule="auto"/>
        <w:rPr>
          <w:rFonts w:ascii="黑体" w:eastAsia="黑体" w:hAnsi="黑体"/>
          <w:b w:val="0"/>
          <w:sz w:val="28"/>
          <w:szCs w:val="28"/>
        </w:rPr>
      </w:pPr>
      <w:bookmarkStart w:id="144" w:name="_Toc70281539"/>
      <w:bookmarkStart w:id="145" w:name="_Toc70452321"/>
      <w:r w:rsidRPr="00564613">
        <w:rPr>
          <w:rFonts w:ascii="黑体" w:eastAsia="黑体" w:hAnsi="黑体"/>
          <w:b w:val="0"/>
          <w:sz w:val="28"/>
          <w:szCs w:val="28"/>
        </w:rPr>
        <w:lastRenderedPageBreak/>
        <w:t>5</w:t>
      </w:r>
      <w:r w:rsidRPr="00564613">
        <w:rPr>
          <w:rFonts w:ascii="黑体" w:eastAsia="黑体" w:hAnsi="黑体" w:hint="eastAsia"/>
          <w:b w:val="0"/>
          <w:sz w:val="28"/>
          <w:szCs w:val="28"/>
        </w:rPr>
        <w:t>. 送餐机器人的</w:t>
      </w:r>
      <w:r w:rsidR="00E2574D">
        <w:rPr>
          <w:rFonts w:ascii="黑体" w:eastAsia="黑体" w:hAnsi="黑体" w:hint="eastAsia"/>
          <w:b w:val="0"/>
          <w:sz w:val="28"/>
          <w:szCs w:val="28"/>
        </w:rPr>
        <w:t>详细</w:t>
      </w:r>
      <w:r w:rsidRPr="00564613">
        <w:rPr>
          <w:rFonts w:ascii="黑体" w:eastAsia="黑体" w:hAnsi="黑体" w:hint="eastAsia"/>
          <w:b w:val="0"/>
          <w:sz w:val="28"/>
          <w:szCs w:val="28"/>
        </w:rPr>
        <w:t>设计</w:t>
      </w:r>
      <w:bookmarkEnd w:id="144"/>
      <w:bookmarkEnd w:id="145"/>
    </w:p>
    <w:p w:rsidR="00D300AC" w:rsidRPr="00A46675" w:rsidRDefault="00D300AC" w:rsidP="00A46675">
      <w:pPr>
        <w:pStyle w:val="2"/>
        <w:jc w:val="left"/>
        <w:rPr>
          <w:rFonts w:ascii="宋体" w:eastAsia="宋体" w:hAnsi="宋体"/>
          <w:b/>
          <w:sz w:val="24"/>
          <w:szCs w:val="24"/>
        </w:rPr>
      </w:pPr>
      <w:bookmarkStart w:id="146" w:name="_Toc70281540"/>
      <w:bookmarkStart w:id="147" w:name="_Toc70452322"/>
      <w:r w:rsidRPr="00A46675">
        <w:rPr>
          <w:rFonts w:ascii="宋体" w:eastAsia="宋体" w:hAnsi="宋体" w:hint="eastAsia"/>
          <w:b/>
          <w:sz w:val="24"/>
          <w:szCs w:val="24"/>
        </w:rPr>
        <w:t>5</w:t>
      </w:r>
      <w:r w:rsidRPr="00A46675">
        <w:rPr>
          <w:rFonts w:ascii="宋体" w:eastAsia="宋体" w:hAnsi="宋体"/>
          <w:b/>
          <w:sz w:val="24"/>
          <w:szCs w:val="24"/>
        </w:rPr>
        <w:t xml:space="preserve">.1 </w:t>
      </w:r>
      <w:r w:rsidRPr="00A46675">
        <w:rPr>
          <w:rFonts w:ascii="宋体" w:eastAsia="宋体" w:hAnsi="宋体" w:hint="eastAsia"/>
          <w:b/>
          <w:sz w:val="24"/>
          <w:szCs w:val="24"/>
        </w:rPr>
        <w:t>激光雷达节点</w:t>
      </w:r>
      <w:bookmarkEnd w:id="146"/>
      <w:bookmarkEnd w:id="147"/>
    </w:p>
    <w:p w:rsidR="00D300AC" w:rsidRPr="007E50A0" w:rsidRDefault="00D300AC" w:rsidP="007E50A0">
      <w:pPr>
        <w:pStyle w:val="3"/>
        <w:spacing w:line="360" w:lineRule="auto"/>
        <w:rPr>
          <w:rFonts w:ascii="宋体" w:hAnsi="宋体"/>
          <w:b w:val="0"/>
          <w:sz w:val="24"/>
          <w:szCs w:val="24"/>
        </w:rPr>
      </w:pPr>
      <w:bookmarkStart w:id="148" w:name="_Toc70281541"/>
      <w:bookmarkStart w:id="149" w:name="_Toc70452323"/>
      <w:r w:rsidRPr="007E50A0">
        <w:rPr>
          <w:rFonts w:ascii="宋体" w:hAnsi="宋体" w:hint="eastAsia"/>
          <w:b w:val="0"/>
          <w:sz w:val="24"/>
          <w:szCs w:val="24"/>
        </w:rPr>
        <w:t>5</w:t>
      </w:r>
      <w:r w:rsidRPr="007E50A0">
        <w:rPr>
          <w:rFonts w:ascii="宋体" w:hAnsi="宋体"/>
          <w:b w:val="0"/>
          <w:sz w:val="24"/>
          <w:szCs w:val="24"/>
        </w:rPr>
        <w:t xml:space="preserve">.1.1 </w:t>
      </w:r>
      <w:r w:rsidRPr="007E50A0">
        <w:rPr>
          <w:rFonts w:ascii="宋体" w:hAnsi="宋体" w:hint="eastAsia"/>
          <w:b w:val="0"/>
          <w:sz w:val="24"/>
          <w:szCs w:val="24"/>
        </w:rPr>
        <w:t>激光雷达介绍</w:t>
      </w:r>
      <w:bookmarkEnd w:id="148"/>
      <w:bookmarkEnd w:id="149"/>
    </w:p>
    <w:p w:rsidR="00D300AC" w:rsidRPr="00D300AC" w:rsidRDefault="00DF38E1" w:rsidP="00D300AC">
      <w:pPr>
        <w:spacing w:line="360" w:lineRule="auto"/>
        <w:ind w:firstLineChars="200" w:firstLine="480"/>
        <w:rPr>
          <w:rFonts w:ascii="宋体" w:hAnsi="宋体"/>
          <w:sz w:val="24"/>
          <w:szCs w:val="24"/>
        </w:rPr>
      </w:pPr>
      <w:r>
        <w:rPr>
          <w:rFonts w:ascii="宋体" w:hAnsi="宋体" w:hint="eastAsia"/>
          <w:sz w:val="24"/>
          <w:szCs w:val="24"/>
        </w:rPr>
        <w:t>在送餐机器人送餐的过程中，激光雷达是很重要的传感器，它需要实时的</w:t>
      </w:r>
      <w:r w:rsidR="00D300AC" w:rsidRPr="00D300AC">
        <w:rPr>
          <w:rFonts w:ascii="宋体" w:hAnsi="宋体" w:hint="eastAsia"/>
          <w:sz w:val="24"/>
          <w:szCs w:val="24"/>
        </w:rPr>
        <w:t>反馈周围行人或障碍物的信息，在</w:t>
      </w:r>
      <w:r>
        <w:rPr>
          <w:rFonts w:ascii="宋体" w:hAnsi="宋体" w:hint="eastAsia"/>
          <w:sz w:val="24"/>
          <w:szCs w:val="24"/>
        </w:rPr>
        <w:t>送餐</w:t>
      </w:r>
      <w:r w:rsidR="00D300AC" w:rsidRPr="00D300AC">
        <w:rPr>
          <w:rFonts w:ascii="宋体" w:hAnsi="宋体" w:hint="eastAsia"/>
          <w:sz w:val="24"/>
          <w:szCs w:val="24"/>
        </w:rPr>
        <w:t>机器人地图构建、定位和导航的算法中起到重要作用。在Raspberry Pi固件中编写和编译ROS的激光雷达节点。在 HiBot 平台上提供的激光雷达配置如5</w:t>
      </w:r>
      <w:r w:rsidR="00D300AC" w:rsidRPr="00D300AC">
        <w:rPr>
          <w:rFonts w:ascii="宋体" w:hAnsi="宋体"/>
          <w:sz w:val="24"/>
          <w:szCs w:val="24"/>
        </w:rPr>
        <w:t>-1</w:t>
      </w:r>
      <w:r w:rsidR="00D300AC" w:rsidRPr="00D300AC">
        <w:rPr>
          <w:rFonts w:ascii="宋体" w:hAnsi="宋体" w:hint="eastAsia"/>
          <w:sz w:val="24"/>
          <w:szCs w:val="24"/>
        </w:rPr>
        <w:t>所示：</w:t>
      </w:r>
    </w:p>
    <w:p w:rsidR="00D300AC" w:rsidRPr="00D300AC" w:rsidRDefault="00D300AC" w:rsidP="00D300AC">
      <w:pPr>
        <w:spacing w:line="360" w:lineRule="auto"/>
        <w:jc w:val="center"/>
        <w:rPr>
          <w:rFonts w:ascii="宋体" w:hAnsi="宋体"/>
          <w:b/>
          <w:szCs w:val="21"/>
        </w:rPr>
      </w:pPr>
      <w:r w:rsidRPr="00D300AC">
        <w:rPr>
          <w:rFonts w:ascii="宋体" w:hAnsi="宋体" w:hint="eastAsia"/>
          <w:b/>
          <w:szCs w:val="21"/>
        </w:rPr>
        <w:t>表</w:t>
      </w:r>
      <w:r w:rsidRPr="00D300AC">
        <w:rPr>
          <w:rFonts w:ascii="宋体" w:hAnsi="宋体"/>
          <w:b/>
          <w:szCs w:val="21"/>
        </w:rPr>
        <w:t xml:space="preserve">5-1  </w:t>
      </w:r>
      <w:r w:rsidRPr="00D300AC">
        <w:rPr>
          <w:rFonts w:ascii="宋体" w:hAnsi="宋体" w:hint="eastAsia"/>
          <w:b/>
          <w:szCs w:val="21"/>
        </w:rPr>
        <w:t>激光雷达配置表</w:t>
      </w:r>
    </w:p>
    <w:tbl>
      <w:tblPr>
        <w:tblW w:w="4222" w:type="pct"/>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05"/>
        <w:gridCol w:w="5245"/>
      </w:tblGrid>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rFonts w:hint="eastAsia"/>
                <w:bCs/>
                <w:kern w:val="0"/>
                <w:szCs w:val="24"/>
              </w:rPr>
              <w:t>It</w:t>
            </w:r>
            <w:r w:rsidRPr="00D300AC">
              <w:rPr>
                <w:bCs/>
                <w:kern w:val="0"/>
                <w:szCs w:val="24"/>
              </w:rPr>
              <w:t>ems</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bCs/>
                <w:kern w:val="0"/>
                <w:szCs w:val="24"/>
              </w:rPr>
            </w:pPr>
            <w:r w:rsidRPr="00D300AC">
              <w:rPr>
                <w:bCs/>
                <w:kern w:val="0"/>
                <w:szCs w:val="24"/>
              </w:rPr>
              <w:t>Specification</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Supply Voltage</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5VDC</w:t>
            </w:r>
            <w:r w:rsidRPr="00D300AC">
              <w:rPr>
                <w:rFonts w:hint="eastAsia"/>
                <w:kern w:val="0"/>
                <w:szCs w:val="24"/>
              </w:rPr>
              <w:t>±</w:t>
            </w:r>
            <w:r w:rsidRPr="00D300AC">
              <w:rPr>
                <w:kern w:val="0"/>
                <w:szCs w:val="24"/>
              </w:rPr>
              <w:t>5</w:t>
            </w:r>
            <w:r w:rsidRPr="00D300AC">
              <w:rPr>
                <w:rFonts w:hint="eastAsia"/>
                <w:kern w:val="0"/>
                <w:szCs w:val="24"/>
              </w:rPr>
              <w:t>%</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P</w:t>
            </w:r>
            <w:r w:rsidRPr="00D300AC">
              <w:rPr>
                <w:kern w:val="0"/>
                <w:szCs w:val="24"/>
              </w:rPr>
              <w:t>ower consumption</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L</w:t>
            </w:r>
            <w:r w:rsidRPr="00D300AC">
              <w:rPr>
                <w:rFonts w:hint="eastAsia"/>
                <w:kern w:val="0"/>
                <w:szCs w:val="24"/>
              </w:rPr>
              <w:t>ess</w:t>
            </w:r>
            <w:r w:rsidRPr="00D300AC">
              <w:rPr>
                <w:kern w:val="0"/>
                <w:szCs w:val="24"/>
              </w:rPr>
              <w:t xml:space="preserve"> than 700mA</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M</w:t>
            </w:r>
            <w:r w:rsidRPr="00D300AC">
              <w:rPr>
                <w:kern w:val="0"/>
                <w:szCs w:val="24"/>
              </w:rPr>
              <w:t>easuring distance</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1</w:t>
            </w:r>
            <w:r w:rsidRPr="00D300AC">
              <w:rPr>
                <w:kern w:val="0"/>
                <w:szCs w:val="24"/>
              </w:rPr>
              <w:t>20</w:t>
            </w:r>
            <w:r w:rsidRPr="00D300AC">
              <w:rPr>
                <w:rFonts w:hint="eastAsia"/>
                <w:kern w:val="0"/>
                <w:szCs w:val="24"/>
              </w:rPr>
              <w:t>～</w:t>
            </w:r>
            <w:r w:rsidRPr="00D300AC">
              <w:rPr>
                <w:rFonts w:hint="eastAsia"/>
                <w:kern w:val="0"/>
                <w:szCs w:val="24"/>
              </w:rPr>
              <w:t>3,</w:t>
            </w:r>
            <w:r w:rsidRPr="00D300AC">
              <w:rPr>
                <w:kern w:val="0"/>
                <w:szCs w:val="24"/>
              </w:rPr>
              <w:t>500mm</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D</w:t>
            </w:r>
            <w:r w:rsidRPr="00D300AC">
              <w:rPr>
                <w:kern w:val="0"/>
                <w:szCs w:val="24"/>
              </w:rPr>
              <w:t>istance accuracy</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1</w:t>
            </w:r>
            <w:r w:rsidRPr="00D300AC">
              <w:rPr>
                <w:kern w:val="0"/>
                <w:szCs w:val="24"/>
              </w:rPr>
              <w:t>20</w:t>
            </w:r>
            <w:r w:rsidRPr="00D300AC">
              <w:rPr>
                <w:rFonts w:hint="eastAsia"/>
                <w:kern w:val="0"/>
                <w:szCs w:val="24"/>
              </w:rPr>
              <w:t>～</w:t>
            </w:r>
            <w:r w:rsidRPr="00D300AC">
              <w:rPr>
                <w:rFonts w:hint="eastAsia"/>
                <w:kern w:val="0"/>
                <w:szCs w:val="24"/>
              </w:rPr>
              <w:t>4</w:t>
            </w:r>
            <w:r w:rsidRPr="00D300AC">
              <w:rPr>
                <w:kern w:val="0"/>
                <w:szCs w:val="24"/>
              </w:rPr>
              <w:t>99mm:</w:t>
            </w:r>
            <w:r w:rsidRPr="00D300AC">
              <w:rPr>
                <w:rFonts w:hint="eastAsia"/>
                <w:kern w:val="0"/>
                <w:szCs w:val="24"/>
              </w:rPr>
              <w:t>±</w:t>
            </w:r>
            <w:r w:rsidRPr="00D300AC">
              <w:rPr>
                <w:kern w:val="0"/>
                <w:szCs w:val="24"/>
              </w:rPr>
              <w:t>15</w:t>
            </w:r>
            <w:r w:rsidRPr="00D300AC">
              <w:rPr>
                <w:rFonts w:hint="eastAsia"/>
                <w:kern w:val="0"/>
                <w:szCs w:val="24"/>
              </w:rPr>
              <w:t>mm</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500</w:t>
            </w:r>
            <w:r w:rsidRPr="00D300AC">
              <w:rPr>
                <w:rFonts w:hint="eastAsia"/>
                <w:kern w:val="0"/>
                <w:szCs w:val="24"/>
              </w:rPr>
              <w:t>～</w:t>
            </w:r>
            <w:r w:rsidRPr="00D300AC">
              <w:rPr>
                <w:rFonts w:hint="eastAsia"/>
                <w:kern w:val="0"/>
                <w:szCs w:val="24"/>
              </w:rPr>
              <w:t>3</w:t>
            </w:r>
            <w:r w:rsidRPr="00D300AC">
              <w:rPr>
                <w:kern w:val="0"/>
                <w:szCs w:val="24"/>
              </w:rPr>
              <w:t>,500mm:</w:t>
            </w:r>
            <w:r w:rsidRPr="00D300AC">
              <w:rPr>
                <w:rFonts w:hint="eastAsia"/>
                <w:kern w:val="0"/>
                <w:szCs w:val="24"/>
              </w:rPr>
              <w:t>±</w:t>
            </w:r>
            <w:r w:rsidRPr="00D300AC">
              <w:rPr>
                <w:rFonts w:hint="eastAsia"/>
                <w:kern w:val="0"/>
                <w:szCs w:val="24"/>
              </w:rPr>
              <w:t>5%</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D</w:t>
            </w:r>
            <w:r w:rsidRPr="00D300AC">
              <w:rPr>
                <w:kern w:val="0"/>
                <w:szCs w:val="24"/>
              </w:rPr>
              <w:t>istance precision</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1</w:t>
            </w:r>
            <w:r w:rsidRPr="00D300AC">
              <w:rPr>
                <w:kern w:val="0"/>
                <w:szCs w:val="24"/>
              </w:rPr>
              <w:t>20</w:t>
            </w:r>
            <w:r w:rsidRPr="00D300AC">
              <w:rPr>
                <w:rFonts w:hint="eastAsia"/>
                <w:kern w:val="0"/>
                <w:szCs w:val="24"/>
              </w:rPr>
              <w:t>～</w:t>
            </w:r>
            <w:r w:rsidRPr="00D300AC">
              <w:rPr>
                <w:rFonts w:hint="eastAsia"/>
                <w:kern w:val="0"/>
                <w:szCs w:val="24"/>
              </w:rPr>
              <w:t>4</w:t>
            </w:r>
            <w:r w:rsidRPr="00D300AC">
              <w:rPr>
                <w:kern w:val="0"/>
                <w:szCs w:val="24"/>
              </w:rPr>
              <w:t>99mm:</w:t>
            </w:r>
            <w:r w:rsidRPr="00D300AC">
              <w:rPr>
                <w:rFonts w:hint="eastAsia"/>
                <w:kern w:val="0"/>
                <w:szCs w:val="24"/>
              </w:rPr>
              <w:t>±</w:t>
            </w:r>
            <w:r w:rsidRPr="00D300AC">
              <w:rPr>
                <w:kern w:val="0"/>
                <w:szCs w:val="24"/>
              </w:rPr>
              <w:t>10</w:t>
            </w:r>
            <w:r w:rsidRPr="00D300AC">
              <w:rPr>
                <w:rFonts w:hint="eastAsia"/>
                <w:kern w:val="0"/>
                <w:szCs w:val="24"/>
              </w:rPr>
              <w:t>mm</w:t>
            </w:r>
          </w:p>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500</w:t>
            </w:r>
            <w:r w:rsidRPr="00D300AC">
              <w:rPr>
                <w:rFonts w:hint="eastAsia"/>
                <w:kern w:val="0"/>
                <w:szCs w:val="24"/>
              </w:rPr>
              <w:t>～</w:t>
            </w:r>
            <w:r w:rsidRPr="00D300AC">
              <w:rPr>
                <w:rFonts w:hint="eastAsia"/>
                <w:kern w:val="0"/>
                <w:szCs w:val="24"/>
              </w:rPr>
              <w:t>3</w:t>
            </w:r>
            <w:r w:rsidRPr="00D300AC">
              <w:rPr>
                <w:kern w:val="0"/>
                <w:szCs w:val="24"/>
              </w:rPr>
              <w:t>,500mm:</w:t>
            </w:r>
            <w:r w:rsidRPr="00D300AC">
              <w:rPr>
                <w:rFonts w:hint="eastAsia"/>
                <w:kern w:val="0"/>
                <w:szCs w:val="24"/>
              </w:rPr>
              <w:t>±</w:t>
            </w:r>
            <w:r w:rsidRPr="00D300AC">
              <w:rPr>
                <w:rFonts w:hint="eastAsia"/>
                <w:kern w:val="0"/>
                <w:szCs w:val="24"/>
              </w:rPr>
              <w:t>3</w:t>
            </w:r>
            <w:r w:rsidRPr="00D300AC">
              <w:rPr>
                <w:kern w:val="0"/>
                <w:szCs w:val="24"/>
              </w:rPr>
              <w:t>.</w:t>
            </w:r>
            <w:r w:rsidRPr="00D300AC">
              <w:rPr>
                <w:rFonts w:hint="eastAsia"/>
                <w:kern w:val="0"/>
                <w:szCs w:val="24"/>
              </w:rPr>
              <w:t>5%</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A</w:t>
            </w:r>
            <w:r w:rsidRPr="00D300AC">
              <w:rPr>
                <w:kern w:val="0"/>
                <w:szCs w:val="24"/>
              </w:rPr>
              <w:t>ngular resolution</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S</w:t>
            </w:r>
            <w:r w:rsidRPr="00D300AC">
              <w:rPr>
                <w:rFonts w:hint="eastAsia"/>
                <w:kern w:val="0"/>
                <w:szCs w:val="24"/>
              </w:rPr>
              <w:t>t</w:t>
            </w:r>
            <w:r w:rsidRPr="00D300AC">
              <w:rPr>
                <w:kern w:val="0"/>
                <w:szCs w:val="24"/>
              </w:rPr>
              <w:t>ep angle:approx,1</w:t>
            </w:r>
            <w:r w:rsidRPr="00D300AC">
              <w:rPr>
                <w:rFonts w:hint="eastAsia"/>
                <w:kern w:val="0"/>
                <w:szCs w:val="24"/>
              </w:rPr>
              <w:t>°</w:t>
            </w:r>
            <w:r w:rsidRPr="00D300AC">
              <w:rPr>
                <w:rFonts w:hint="eastAsia"/>
                <w:kern w:val="0"/>
                <w:szCs w:val="24"/>
              </w:rPr>
              <w:t>(</w:t>
            </w:r>
            <w:r w:rsidRPr="00D300AC">
              <w:rPr>
                <w:kern w:val="0"/>
                <w:szCs w:val="24"/>
              </w:rPr>
              <w:t>360</w:t>
            </w:r>
            <w:r w:rsidRPr="00D300AC">
              <w:rPr>
                <w:rFonts w:hint="eastAsia"/>
                <w:kern w:val="0"/>
                <w:szCs w:val="24"/>
              </w:rPr>
              <w:t>°</w:t>
            </w:r>
            <w:r w:rsidRPr="00D300AC">
              <w:rPr>
                <w:kern w:val="0"/>
                <w:szCs w:val="24"/>
              </w:rPr>
              <w:t>/360steps)</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Safety</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Lsser safety class 1</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S</w:t>
            </w:r>
            <w:r w:rsidRPr="00D300AC">
              <w:rPr>
                <w:kern w:val="0"/>
                <w:szCs w:val="24"/>
              </w:rPr>
              <w:t>can speed</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3</w:t>
            </w:r>
            <w:r w:rsidRPr="00D300AC">
              <w:rPr>
                <w:kern w:val="0"/>
                <w:szCs w:val="24"/>
              </w:rPr>
              <w:t>00</w:t>
            </w:r>
            <w:r w:rsidRPr="00D300AC">
              <w:rPr>
                <w:rFonts w:hint="eastAsia"/>
                <w:kern w:val="0"/>
                <w:szCs w:val="24"/>
              </w:rPr>
              <w:t>±</w:t>
            </w:r>
            <w:r w:rsidRPr="00D300AC">
              <w:rPr>
                <w:kern w:val="0"/>
                <w:szCs w:val="24"/>
              </w:rPr>
              <w:t>10</w:t>
            </w:r>
            <w:r w:rsidRPr="00D300AC">
              <w:rPr>
                <w:rFonts w:hint="eastAsia"/>
                <w:kern w:val="0"/>
                <w:szCs w:val="24"/>
              </w:rPr>
              <w:t>rpm</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Interface</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3</w:t>
            </w:r>
            <w:r w:rsidRPr="00D300AC">
              <w:rPr>
                <w:kern w:val="0"/>
                <w:szCs w:val="24"/>
              </w:rPr>
              <w:t>.3V USART(230,400bps)</w:t>
            </w:r>
          </w:p>
        </w:tc>
      </w:tr>
      <w:tr w:rsidR="00D300AC" w:rsidRPr="00D300AC" w:rsidTr="00D300AC">
        <w:trPr>
          <w:trHeight w:val="540"/>
          <w:jc w:val="center"/>
        </w:trPr>
        <w:tc>
          <w:tcPr>
            <w:tcW w:w="2405" w:type="dxa"/>
            <w:tcBorders>
              <w:lef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rFonts w:hint="eastAsia"/>
                <w:kern w:val="0"/>
                <w:szCs w:val="24"/>
              </w:rPr>
              <w:t>W</w:t>
            </w:r>
            <w:r w:rsidRPr="00D300AC">
              <w:rPr>
                <w:kern w:val="0"/>
                <w:szCs w:val="24"/>
              </w:rPr>
              <w:t>eight</w:t>
            </w:r>
          </w:p>
        </w:tc>
        <w:tc>
          <w:tcPr>
            <w:tcW w:w="5245" w:type="dxa"/>
            <w:tcBorders>
              <w:right w:val="single" w:sz="4" w:space="0" w:color="auto"/>
            </w:tcBorders>
            <w:vAlign w:val="center"/>
          </w:tcPr>
          <w:p w:rsidR="00D300AC" w:rsidRPr="00D300AC" w:rsidRDefault="00D300AC" w:rsidP="00D300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240" w:lineRule="atLeast"/>
              <w:jc w:val="center"/>
              <w:rPr>
                <w:kern w:val="0"/>
                <w:szCs w:val="24"/>
              </w:rPr>
            </w:pPr>
            <w:r w:rsidRPr="00D300AC">
              <w:rPr>
                <w:kern w:val="0"/>
                <w:szCs w:val="24"/>
              </w:rPr>
              <w:t>About 125g</w:t>
            </w:r>
          </w:p>
        </w:tc>
      </w:tr>
    </w:tbl>
    <w:p w:rsidR="00D300AC" w:rsidRPr="007E50A0" w:rsidRDefault="00D300AC" w:rsidP="007E50A0">
      <w:pPr>
        <w:pStyle w:val="3"/>
        <w:spacing w:line="360" w:lineRule="auto"/>
        <w:rPr>
          <w:rFonts w:ascii="宋体" w:hAnsi="宋体"/>
          <w:b w:val="0"/>
          <w:sz w:val="24"/>
          <w:szCs w:val="24"/>
        </w:rPr>
      </w:pPr>
      <w:bookmarkStart w:id="150" w:name="_Toc70281542"/>
      <w:bookmarkStart w:id="151" w:name="_Toc70452324"/>
      <w:r w:rsidRPr="007E50A0">
        <w:rPr>
          <w:rFonts w:ascii="宋体" w:hAnsi="宋体" w:hint="eastAsia"/>
          <w:b w:val="0"/>
          <w:sz w:val="24"/>
          <w:szCs w:val="24"/>
        </w:rPr>
        <w:t>5</w:t>
      </w:r>
      <w:r w:rsidRPr="007E50A0">
        <w:rPr>
          <w:rFonts w:ascii="宋体" w:hAnsi="宋体"/>
          <w:b w:val="0"/>
          <w:sz w:val="24"/>
          <w:szCs w:val="24"/>
        </w:rPr>
        <w:t xml:space="preserve">.1.2 </w:t>
      </w:r>
      <w:r w:rsidRPr="007E50A0">
        <w:rPr>
          <w:rFonts w:ascii="宋体" w:hAnsi="宋体" w:hint="eastAsia"/>
          <w:b w:val="0"/>
          <w:sz w:val="24"/>
          <w:szCs w:val="24"/>
        </w:rPr>
        <w:t>激光雷达消息格式</w:t>
      </w:r>
      <w:bookmarkEnd w:id="150"/>
      <w:bookmarkEnd w:id="151"/>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 ROS 开发中传感器数据都要被封装为相应格式的消息。雷达的消息格式如图5</w:t>
      </w:r>
      <w:r w:rsidRPr="00D300AC">
        <w:rPr>
          <w:rFonts w:ascii="宋体" w:hAnsi="宋体"/>
          <w:sz w:val="24"/>
          <w:szCs w:val="24"/>
        </w:rPr>
        <w:t>-1</w:t>
      </w:r>
      <w:r w:rsidRPr="00D300AC">
        <w:rPr>
          <w:rFonts w:ascii="宋体" w:hAnsi="宋体" w:hint="eastAsia"/>
          <w:sz w:val="24"/>
          <w:szCs w:val="24"/>
        </w:rPr>
        <w:t>所示：</w:t>
      </w:r>
    </w:p>
    <w:p w:rsidR="00D300AC" w:rsidRPr="00D300AC" w:rsidRDefault="00896AED" w:rsidP="00D300AC">
      <w:pPr>
        <w:spacing w:line="360" w:lineRule="auto"/>
        <w:jc w:val="center"/>
      </w:pPr>
      <w:r w:rsidRPr="000266E3">
        <w:rPr>
          <w:noProof/>
        </w:rPr>
        <w:lastRenderedPageBreak/>
        <w:drawing>
          <wp:inline distT="0" distB="0" distL="0" distR="0" wp14:anchorId="1C21A704" wp14:editId="52110F4E">
            <wp:extent cx="5757545" cy="270954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7545" cy="2709545"/>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5</w:t>
      </w:r>
      <w:r w:rsidRPr="00D300AC">
        <w:t xml:space="preserve">-1  </w:t>
      </w:r>
      <w:r w:rsidRPr="00D300AC">
        <w:rPr>
          <w:rFonts w:hint="eastAsia"/>
        </w:rPr>
        <w:t>消息格式表</w:t>
      </w:r>
    </w:p>
    <w:p w:rsidR="00D300AC" w:rsidRPr="007E50A0" w:rsidRDefault="00D300AC" w:rsidP="007E50A0">
      <w:pPr>
        <w:pStyle w:val="3"/>
        <w:spacing w:line="360" w:lineRule="auto"/>
        <w:rPr>
          <w:rFonts w:ascii="宋体" w:hAnsi="宋体"/>
          <w:b w:val="0"/>
          <w:sz w:val="24"/>
          <w:szCs w:val="24"/>
        </w:rPr>
      </w:pPr>
      <w:bookmarkStart w:id="152" w:name="_Toc70281543"/>
      <w:bookmarkStart w:id="153" w:name="_Toc70452325"/>
      <w:r w:rsidRPr="007E50A0">
        <w:rPr>
          <w:rFonts w:ascii="宋体" w:hAnsi="宋体" w:hint="eastAsia"/>
          <w:b w:val="0"/>
          <w:sz w:val="24"/>
          <w:szCs w:val="24"/>
        </w:rPr>
        <w:t>5</w:t>
      </w:r>
      <w:r w:rsidRPr="007E50A0">
        <w:rPr>
          <w:rFonts w:ascii="宋体" w:hAnsi="宋体"/>
          <w:b w:val="0"/>
          <w:sz w:val="24"/>
          <w:szCs w:val="24"/>
        </w:rPr>
        <w:t xml:space="preserve">.1.3 </w:t>
      </w:r>
      <w:r w:rsidRPr="007E50A0">
        <w:rPr>
          <w:rFonts w:ascii="宋体" w:hAnsi="宋体" w:hint="eastAsia"/>
          <w:b w:val="0"/>
          <w:sz w:val="24"/>
          <w:szCs w:val="24"/>
        </w:rPr>
        <w:t>消息类型详述</w:t>
      </w:r>
      <w:bookmarkEnd w:id="152"/>
      <w:bookmarkEnd w:id="153"/>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Header :是一个结构体，包含 seq、stamp、frame_id。</w:t>
      </w:r>
    </w:p>
    <w:p w:rsidR="00D300AC" w:rsidRPr="00D300AC" w:rsidRDefault="00D300AC" w:rsidP="00D300AC">
      <w:pPr>
        <w:spacing w:line="360" w:lineRule="auto"/>
        <w:ind w:leftChars="300" w:left="630"/>
        <w:rPr>
          <w:rFonts w:ascii="宋体" w:hAnsi="宋体"/>
          <w:sz w:val="24"/>
          <w:szCs w:val="24"/>
        </w:rPr>
      </w:pPr>
      <w:r w:rsidRPr="00D300AC">
        <w:rPr>
          <w:rFonts w:ascii="宋体" w:hAnsi="宋体" w:hint="eastAsia"/>
          <w:sz w:val="24"/>
          <w:szCs w:val="24"/>
        </w:rPr>
        <w:t>seq 扫描顺序增加的 id 序列。</w:t>
      </w:r>
    </w:p>
    <w:p w:rsidR="00D300AC" w:rsidRPr="00D300AC" w:rsidRDefault="00D300AC" w:rsidP="00D300AC">
      <w:pPr>
        <w:spacing w:line="360" w:lineRule="auto"/>
        <w:ind w:leftChars="300" w:left="630"/>
        <w:rPr>
          <w:rFonts w:ascii="宋体" w:hAnsi="宋体"/>
          <w:sz w:val="24"/>
          <w:szCs w:val="24"/>
        </w:rPr>
      </w:pPr>
      <w:r w:rsidRPr="00D300AC">
        <w:rPr>
          <w:rFonts w:ascii="宋体" w:hAnsi="宋体" w:hint="eastAsia"/>
          <w:sz w:val="24"/>
          <w:szCs w:val="24"/>
        </w:rPr>
        <w:t>stamp 激光数据的时间戳。</w:t>
      </w:r>
    </w:p>
    <w:p w:rsidR="00D300AC" w:rsidRPr="00D300AC" w:rsidRDefault="00D300AC" w:rsidP="00D300AC">
      <w:pPr>
        <w:spacing w:line="360" w:lineRule="auto"/>
        <w:ind w:leftChars="300" w:left="630"/>
        <w:rPr>
          <w:rFonts w:ascii="宋体" w:hAnsi="宋体"/>
          <w:sz w:val="24"/>
          <w:szCs w:val="24"/>
        </w:rPr>
      </w:pPr>
      <w:r w:rsidRPr="00D300AC">
        <w:rPr>
          <w:rFonts w:ascii="宋体" w:hAnsi="宋体" w:hint="eastAsia"/>
          <w:sz w:val="24"/>
          <w:szCs w:val="24"/>
        </w:rPr>
        <w:t>frame-id 是扫描数据的名字。</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angle_min：开始扫描的角度。</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angle_max：结束扫描的角度。</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angle_increment：每次扫描增加的角度。</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time_increment： 测量的时间间隔。</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scan_time ：扫描的时间间隔。</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range_min：测距的最小值。</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range_max：测距的最大值。</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ranges：测量的距离数据，数组长度和雷达分辨率相关。</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intensities：与设备有关，输出测距强度数据。</w:t>
      </w:r>
    </w:p>
    <w:p w:rsidR="00D300AC" w:rsidRPr="00A46675" w:rsidRDefault="00D300AC" w:rsidP="00A46675">
      <w:pPr>
        <w:pStyle w:val="2"/>
        <w:jc w:val="left"/>
        <w:rPr>
          <w:rFonts w:ascii="宋体" w:eastAsia="宋体" w:hAnsi="宋体"/>
          <w:b/>
          <w:sz w:val="24"/>
          <w:szCs w:val="24"/>
        </w:rPr>
      </w:pPr>
      <w:bookmarkStart w:id="154" w:name="_Toc70281544"/>
      <w:bookmarkStart w:id="155" w:name="_Toc70452326"/>
      <w:r w:rsidRPr="00A46675">
        <w:rPr>
          <w:rFonts w:ascii="宋体" w:eastAsia="宋体" w:hAnsi="宋体"/>
          <w:b/>
          <w:sz w:val="24"/>
          <w:szCs w:val="24"/>
        </w:rPr>
        <w:t xml:space="preserve">5.2 </w:t>
      </w:r>
      <w:r w:rsidRPr="00A46675">
        <w:rPr>
          <w:rFonts w:ascii="宋体" w:eastAsia="宋体" w:hAnsi="宋体" w:hint="eastAsia"/>
          <w:b/>
          <w:sz w:val="24"/>
          <w:szCs w:val="24"/>
        </w:rPr>
        <w:t>送餐机器人开发环境配置</w:t>
      </w:r>
      <w:bookmarkEnd w:id="154"/>
      <w:bookmarkEnd w:id="155"/>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由于ROS的分布式开发方式，我们也需要在Ubuntu主机上安装和树莓</w:t>
      </w:r>
      <w:proofErr w:type="gramStart"/>
      <w:r w:rsidRPr="00D300AC">
        <w:rPr>
          <w:rFonts w:ascii="宋体" w:hAnsi="宋体" w:hint="eastAsia"/>
          <w:sz w:val="24"/>
          <w:szCs w:val="24"/>
        </w:rPr>
        <w:t>派相同</w:t>
      </w:r>
      <w:proofErr w:type="gramEnd"/>
      <w:r w:rsidRPr="00D300AC">
        <w:rPr>
          <w:rFonts w:ascii="宋体" w:hAnsi="宋体" w:hint="eastAsia"/>
          <w:sz w:val="24"/>
          <w:szCs w:val="24"/>
        </w:rPr>
        <w:t>版本的 ROS。送餐机器人上电后，等待树莓派启动，启动后我们就可以查看到树莓</w:t>
      </w:r>
      <w:proofErr w:type="gramStart"/>
      <w:r w:rsidRPr="00D300AC">
        <w:rPr>
          <w:rFonts w:ascii="宋体" w:hAnsi="宋体" w:hint="eastAsia"/>
          <w:sz w:val="24"/>
          <w:szCs w:val="24"/>
        </w:rPr>
        <w:t>派开放</w:t>
      </w:r>
      <w:proofErr w:type="gramEnd"/>
      <w:r w:rsidRPr="00D300AC">
        <w:rPr>
          <w:rFonts w:ascii="宋体" w:hAnsi="宋体" w:hint="eastAsia"/>
          <w:sz w:val="24"/>
          <w:szCs w:val="24"/>
        </w:rPr>
        <w:t>出来的WIFI。用Ubuntu主机连接开放的WIFI。确保 WIFI 已经正常连接，需要配置Ubuntu</w:t>
      </w:r>
      <w:r w:rsidRPr="00D300AC">
        <w:rPr>
          <w:rFonts w:ascii="宋体" w:hAnsi="宋体" w:hint="eastAsia"/>
          <w:sz w:val="24"/>
          <w:szCs w:val="24"/>
        </w:rPr>
        <w:lastRenderedPageBreak/>
        <w:t>主机和树莓派之间的ROS网络配置。提供的树莓派固件已经配置和安装了ssh，Ubuntu主机可以通过ssh远程开发机器人了，首先Ubuntu主机需要安装ssh客户端。输入树莓派用户的登陆密码后，ssh远程已经成功连接了。树莓派的固件中已经安装和配置了nfs服务器，在Ubuntu主机上我们只需要安装nfs客户端。</w:t>
      </w:r>
    </w:p>
    <w:p w:rsidR="00D300AC" w:rsidRPr="00A46675" w:rsidRDefault="00DD3DA4" w:rsidP="00A46675">
      <w:pPr>
        <w:pStyle w:val="2"/>
        <w:jc w:val="left"/>
        <w:rPr>
          <w:rFonts w:ascii="宋体" w:eastAsia="宋体" w:hAnsi="宋体"/>
          <w:b/>
          <w:sz w:val="24"/>
          <w:szCs w:val="24"/>
        </w:rPr>
      </w:pPr>
      <w:bookmarkStart w:id="156" w:name="_Toc70281545"/>
      <w:bookmarkStart w:id="157" w:name="_Toc70452327"/>
      <w:bookmarkStart w:id="158" w:name="_Hlk70242426"/>
      <w:r w:rsidRPr="00A46675">
        <w:rPr>
          <w:rFonts w:ascii="宋体" w:eastAsia="宋体" w:hAnsi="宋体"/>
          <w:b/>
          <w:sz w:val="24"/>
          <w:szCs w:val="24"/>
        </w:rPr>
        <w:t>5.3</w:t>
      </w:r>
      <w:r w:rsidR="00D300AC" w:rsidRPr="00A46675">
        <w:rPr>
          <w:rFonts w:ascii="宋体" w:eastAsia="宋体" w:hAnsi="宋体"/>
          <w:b/>
          <w:sz w:val="24"/>
          <w:szCs w:val="24"/>
        </w:rPr>
        <w:t xml:space="preserve"> </w:t>
      </w:r>
      <w:r w:rsidR="00D300AC" w:rsidRPr="00A46675">
        <w:rPr>
          <w:rFonts w:ascii="宋体" w:eastAsia="宋体" w:hAnsi="宋体" w:hint="eastAsia"/>
          <w:b/>
          <w:sz w:val="24"/>
          <w:szCs w:val="24"/>
        </w:rPr>
        <w:t>S</w:t>
      </w:r>
      <w:r w:rsidR="00D300AC" w:rsidRPr="00A46675">
        <w:rPr>
          <w:rFonts w:ascii="宋体" w:eastAsia="宋体" w:hAnsi="宋体"/>
          <w:b/>
          <w:sz w:val="24"/>
          <w:szCs w:val="24"/>
        </w:rPr>
        <w:t>TM32</w:t>
      </w:r>
      <w:r w:rsidR="00D300AC" w:rsidRPr="00A46675">
        <w:rPr>
          <w:rFonts w:ascii="宋体" w:eastAsia="宋体" w:hAnsi="宋体" w:hint="eastAsia"/>
          <w:b/>
          <w:sz w:val="24"/>
          <w:szCs w:val="24"/>
        </w:rPr>
        <w:t>和R</w:t>
      </w:r>
      <w:r w:rsidR="00D300AC" w:rsidRPr="00A46675">
        <w:rPr>
          <w:rFonts w:ascii="宋体" w:eastAsia="宋体" w:hAnsi="宋体"/>
          <w:b/>
          <w:sz w:val="24"/>
          <w:szCs w:val="24"/>
        </w:rPr>
        <w:t>OS</w:t>
      </w:r>
      <w:r w:rsidR="00D300AC" w:rsidRPr="00A46675">
        <w:rPr>
          <w:rFonts w:ascii="宋体" w:eastAsia="宋体" w:hAnsi="宋体" w:hint="eastAsia"/>
          <w:b/>
          <w:sz w:val="24"/>
          <w:szCs w:val="24"/>
        </w:rPr>
        <w:t>通信</w:t>
      </w:r>
      <w:bookmarkEnd w:id="156"/>
      <w:bookmarkEnd w:id="157"/>
    </w:p>
    <w:p w:rsidR="00D300AC" w:rsidRPr="007E50A0" w:rsidRDefault="00D300AC" w:rsidP="007E50A0">
      <w:pPr>
        <w:pStyle w:val="3"/>
        <w:spacing w:line="360" w:lineRule="auto"/>
        <w:rPr>
          <w:rFonts w:ascii="宋体" w:hAnsi="宋体"/>
          <w:b w:val="0"/>
          <w:sz w:val="24"/>
          <w:szCs w:val="24"/>
        </w:rPr>
      </w:pPr>
      <w:bookmarkStart w:id="159" w:name="_Toc70281546"/>
      <w:bookmarkStart w:id="160" w:name="_Toc70452328"/>
      <w:bookmarkEnd w:id="158"/>
      <w:r w:rsidRPr="007E50A0">
        <w:rPr>
          <w:rFonts w:ascii="宋体" w:hAnsi="宋体" w:hint="eastAsia"/>
          <w:b w:val="0"/>
          <w:sz w:val="24"/>
          <w:szCs w:val="24"/>
        </w:rPr>
        <w:t>5</w:t>
      </w:r>
      <w:r w:rsidR="00DD3DA4" w:rsidRPr="007E50A0">
        <w:rPr>
          <w:rFonts w:ascii="宋体" w:hAnsi="宋体"/>
          <w:b w:val="0"/>
          <w:sz w:val="24"/>
          <w:szCs w:val="24"/>
        </w:rPr>
        <w:t>.3</w:t>
      </w:r>
      <w:r w:rsidRPr="007E50A0">
        <w:rPr>
          <w:rFonts w:ascii="宋体" w:hAnsi="宋体"/>
          <w:b w:val="0"/>
          <w:sz w:val="24"/>
          <w:szCs w:val="24"/>
        </w:rPr>
        <w:t xml:space="preserve">.1 </w:t>
      </w:r>
      <w:r w:rsidRPr="007E50A0">
        <w:rPr>
          <w:rFonts w:ascii="宋体" w:hAnsi="宋体" w:hint="eastAsia"/>
          <w:b w:val="0"/>
          <w:sz w:val="24"/>
          <w:szCs w:val="24"/>
        </w:rPr>
        <w:t>通信内容和原理</w:t>
      </w:r>
      <w:bookmarkEnd w:id="159"/>
      <w:bookmarkEnd w:id="160"/>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底盘驱动板和ROS的通信是基于串口通信的，我们要将机器人的底层里程计、电池状态、IMU姿态信息等数据提交到ROS系统当中。在定义STM32和ROS之间的通信协议时，需要考虑传输的速度、大小、数据内容等问题，然后进行统一的封装，最后调用串口发送函数将封装好的数据按照字节序发送出去。在数据通信协议的定义上，使用一个union类型来定义两个相同大小的域，一个是数据收发的缓存</w:t>
      </w:r>
      <w:proofErr w:type="gramStart"/>
      <w:r w:rsidRPr="00D300AC">
        <w:rPr>
          <w:rFonts w:ascii="宋体" w:hAnsi="宋体" w:hint="eastAsia"/>
          <w:sz w:val="24"/>
          <w:szCs w:val="24"/>
        </w:rPr>
        <w:t>区数据</w:t>
      </w:r>
      <w:proofErr w:type="gramEnd"/>
      <w:r w:rsidRPr="00D300AC">
        <w:rPr>
          <w:rFonts w:ascii="宋体" w:hAnsi="宋体" w:hint="eastAsia"/>
          <w:sz w:val="24"/>
          <w:szCs w:val="24"/>
        </w:rPr>
        <w:t>buffer，另一个是数据域结构体。当两个域的大小相同时（同时约定内存对齐为1个字节），这时只需要通过串口去操作收发缓存数据，即可完成数据</w:t>
      </w:r>
      <w:proofErr w:type="gramStart"/>
      <w:r w:rsidRPr="00D300AC">
        <w:rPr>
          <w:rFonts w:ascii="宋体" w:hAnsi="宋体" w:hint="eastAsia"/>
          <w:sz w:val="24"/>
          <w:szCs w:val="24"/>
        </w:rPr>
        <w:t>的透传过程</w:t>
      </w:r>
      <w:proofErr w:type="gramEnd"/>
      <w:r w:rsidRPr="00D300AC">
        <w:rPr>
          <w:rFonts w:ascii="宋体" w:hAnsi="宋体" w:hint="eastAsia"/>
          <w:sz w:val="24"/>
          <w:szCs w:val="24"/>
        </w:rPr>
        <w:t>。</w:t>
      </w:r>
    </w:p>
    <w:p w:rsidR="00D300AC" w:rsidRPr="007E50A0" w:rsidRDefault="00DD3DA4" w:rsidP="007E50A0">
      <w:pPr>
        <w:pStyle w:val="3"/>
        <w:spacing w:line="360" w:lineRule="auto"/>
        <w:rPr>
          <w:rFonts w:ascii="宋体" w:hAnsi="宋体"/>
          <w:b w:val="0"/>
          <w:sz w:val="24"/>
          <w:szCs w:val="24"/>
        </w:rPr>
      </w:pPr>
      <w:bookmarkStart w:id="161" w:name="_Toc70281547"/>
      <w:bookmarkStart w:id="162" w:name="_Toc70452329"/>
      <w:r w:rsidRPr="007E50A0">
        <w:rPr>
          <w:rFonts w:ascii="宋体" w:hAnsi="宋体"/>
          <w:b w:val="0"/>
          <w:sz w:val="24"/>
          <w:szCs w:val="24"/>
        </w:rPr>
        <w:t>5.3</w:t>
      </w:r>
      <w:r w:rsidR="00D300AC" w:rsidRPr="007E50A0">
        <w:rPr>
          <w:rFonts w:ascii="宋体" w:hAnsi="宋体"/>
          <w:b w:val="0"/>
          <w:sz w:val="24"/>
          <w:szCs w:val="24"/>
        </w:rPr>
        <w:t xml:space="preserve">.2 </w:t>
      </w:r>
      <w:r w:rsidR="00D300AC" w:rsidRPr="007E50A0">
        <w:rPr>
          <w:rFonts w:ascii="宋体" w:hAnsi="宋体" w:hint="eastAsia"/>
          <w:b w:val="0"/>
          <w:sz w:val="24"/>
          <w:szCs w:val="24"/>
        </w:rPr>
        <w:t>S</w:t>
      </w:r>
      <w:r w:rsidR="00D300AC" w:rsidRPr="007E50A0">
        <w:rPr>
          <w:rFonts w:ascii="宋体" w:hAnsi="宋体"/>
          <w:b w:val="0"/>
          <w:sz w:val="24"/>
          <w:szCs w:val="24"/>
        </w:rPr>
        <w:t>TM32</w:t>
      </w:r>
      <w:r w:rsidR="00D300AC" w:rsidRPr="007E50A0">
        <w:rPr>
          <w:rFonts w:ascii="宋体" w:hAnsi="宋体" w:hint="eastAsia"/>
          <w:b w:val="0"/>
          <w:sz w:val="24"/>
          <w:szCs w:val="24"/>
        </w:rPr>
        <w:t>的串口通信</w:t>
      </w:r>
      <w:bookmarkEnd w:id="161"/>
      <w:bookmarkEnd w:id="162"/>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串行通信是数据传输的一种形式，数据在通信介质中逐位传输。在传输过程中，每一位数据占用固定的时间。串行接口是串行通信设备的接口。其功能是将外部设备与CPU相连，通过串行传输实现信息的收发。</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STM32中串口异步通信需要定义的参数有:起始位、数据位、奇偶位、停止位、波特率设置。UART串行通信的</w:t>
      </w:r>
      <w:proofErr w:type="gramStart"/>
      <w:r w:rsidRPr="00D300AC">
        <w:rPr>
          <w:rFonts w:ascii="宋体" w:hAnsi="宋体" w:hint="eastAsia"/>
          <w:sz w:val="24"/>
          <w:szCs w:val="24"/>
        </w:rPr>
        <w:t>数据包以帧为</w:t>
      </w:r>
      <w:proofErr w:type="gramEnd"/>
      <w:r w:rsidRPr="00D300AC">
        <w:rPr>
          <w:rFonts w:ascii="宋体" w:hAnsi="宋体" w:hint="eastAsia"/>
          <w:sz w:val="24"/>
          <w:szCs w:val="24"/>
        </w:rPr>
        <w:t>单位，常用的</w:t>
      </w:r>
      <w:proofErr w:type="gramStart"/>
      <w:r w:rsidRPr="00D300AC">
        <w:rPr>
          <w:rFonts w:ascii="宋体" w:hAnsi="宋体" w:hint="eastAsia"/>
          <w:sz w:val="24"/>
          <w:szCs w:val="24"/>
        </w:rPr>
        <w:t>帧结</w:t>
      </w:r>
      <w:proofErr w:type="gramEnd"/>
      <w:r w:rsidRPr="00D300AC">
        <w:rPr>
          <w:rFonts w:ascii="宋体" w:hAnsi="宋体" w:hint="eastAsia"/>
          <w:sz w:val="24"/>
          <w:szCs w:val="24"/>
        </w:rPr>
        <w:t>构为:1位起始位+8位数据位+1位奇偶校验位(可选)+1位停止位。如下图5</w:t>
      </w:r>
      <w:r w:rsidRPr="00D300AC">
        <w:rPr>
          <w:rFonts w:ascii="宋体" w:hAnsi="宋体"/>
          <w:sz w:val="24"/>
          <w:szCs w:val="24"/>
        </w:rPr>
        <w:t>-2</w:t>
      </w:r>
      <w:r w:rsidRPr="00D300AC">
        <w:rPr>
          <w:rFonts w:ascii="宋体" w:hAnsi="宋体" w:hint="eastAsia"/>
          <w:sz w:val="24"/>
          <w:szCs w:val="24"/>
        </w:rPr>
        <w:t>所示：对于两个进行通信的端口，这些参数必须匹配。</w:t>
      </w:r>
    </w:p>
    <w:p w:rsidR="00D300AC" w:rsidRPr="00D300AC" w:rsidRDefault="00896AED" w:rsidP="00D300AC">
      <w:pPr>
        <w:spacing w:line="360" w:lineRule="auto"/>
        <w:ind w:firstLineChars="200" w:firstLine="420"/>
        <w:jc w:val="center"/>
        <w:rPr>
          <w:rFonts w:ascii="宋体" w:hAnsi="宋体"/>
          <w:sz w:val="24"/>
          <w:szCs w:val="24"/>
        </w:rPr>
      </w:pPr>
      <w:r w:rsidRPr="000266E3">
        <w:rPr>
          <w:noProof/>
        </w:rPr>
        <w:lastRenderedPageBreak/>
        <w:drawing>
          <wp:inline distT="0" distB="0" distL="0" distR="0" wp14:anchorId="73850EC8" wp14:editId="5294FAA1">
            <wp:extent cx="3742055" cy="25571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l="15396" r="14001" b="2272"/>
                    <a:stretch>
                      <a:fillRect/>
                    </a:stretch>
                  </pic:blipFill>
                  <pic:spPr bwMode="auto">
                    <a:xfrm>
                      <a:off x="0" y="0"/>
                      <a:ext cx="3742055" cy="2557145"/>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图5</w:t>
      </w:r>
      <w:r w:rsidRPr="00D300AC">
        <w:rPr>
          <w:rFonts w:ascii="宋体" w:hAnsi="宋体"/>
          <w:szCs w:val="21"/>
        </w:rPr>
        <w:t xml:space="preserve">-2  </w:t>
      </w:r>
      <w:r w:rsidRPr="00D300AC">
        <w:rPr>
          <w:rFonts w:ascii="宋体" w:hAnsi="宋体" w:hint="eastAsia"/>
          <w:szCs w:val="21"/>
        </w:rPr>
        <w:t>通信参数图</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串行通信的概念很简单。串行端口按位发送和接收字节。尽管在字节上比并行通信慢，串行端口可以在一条线上发送数据，在另一条线上接收数据</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_Ref70319864 \r \h</w:instrText>
      </w:r>
      <w:r w:rsidR="00BA0408" w:rsidRPr="00BA0408">
        <w:rPr>
          <w:rFonts w:ascii="宋体" w:hAnsi="宋体"/>
          <w:sz w:val="24"/>
          <w:szCs w:val="24"/>
          <w:vertAlign w:val="superscript"/>
        </w:rPr>
        <w:instrText xml:space="preserve"> </w:instrText>
      </w:r>
      <w:r w:rsid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[11]</w:t>
      </w:r>
      <w:r w:rsidR="00BA0408" w:rsidRPr="00BA0408">
        <w:rPr>
          <w:rFonts w:ascii="宋体" w:hAnsi="宋体"/>
          <w:sz w:val="24"/>
          <w:szCs w:val="24"/>
          <w:vertAlign w:val="superscript"/>
        </w:rPr>
        <w:fldChar w:fldCharType="end"/>
      </w:r>
      <w:r w:rsidRPr="00D300AC">
        <w:rPr>
          <w:rFonts w:ascii="宋体" w:hAnsi="宋体" w:hint="eastAsia"/>
          <w:sz w:val="24"/>
          <w:szCs w:val="24"/>
        </w:rPr>
        <w:t>。它很简单，可以用来进行长距离通信。通信采用GND、发送、接收三行来完成。由于串行通信是异步的，端口可以在一行上发送数据，在另一行上接收数据。</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在底盘驱动板中，初始化了 USART1</w:t>
      </w:r>
      <w:r w:rsidRPr="00D300AC">
        <w:rPr>
          <w:rFonts w:ascii="宋体" w:hAnsi="宋体"/>
          <w:sz w:val="24"/>
          <w:szCs w:val="24"/>
        </w:rPr>
        <w:t xml:space="preserve"> </w:t>
      </w:r>
      <w:r w:rsidRPr="00D300AC">
        <w:rPr>
          <w:rFonts w:ascii="宋体" w:hAnsi="宋体" w:hint="eastAsia"/>
          <w:sz w:val="24"/>
          <w:szCs w:val="24"/>
        </w:rPr>
        <w:t>的串口接收和发送，</w:t>
      </w:r>
      <w:proofErr w:type="gramStart"/>
      <w:r w:rsidRPr="00D300AC">
        <w:rPr>
          <w:rFonts w:ascii="宋体" w:hAnsi="宋体" w:hint="eastAsia"/>
          <w:sz w:val="24"/>
          <w:szCs w:val="24"/>
        </w:rPr>
        <w:t>用于透传数据</w:t>
      </w:r>
      <w:proofErr w:type="gramEnd"/>
      <w:r w:rsidRPr="00D300AC">
        <w:rPr>
          <w:rFonts w:ascii="宋体" w:hAnsi="宋体" w:hint="eastAsia"/>
          <w:sz w:val="24"/>
          <w:szCs w:val="24"/>
        </w:rPr>
        <w:t>到树莓派的ROS 系统当中，在源码的 Huanyu_usart.c</w:t>
      </w:r>
      <w:r w:rsidRPr="00D300AC">
        <w:rPr>
          <w:rFonts w:ascii="宋体" w:hAnsi="宋体"/>
          <w:sz w:val="24"/>
          <w:szCs w:val="24"/>
        </w:rPr>
        <w:t xml:space="preserve"> </w:t>
      </w:r>
      <w:r w:rsidRPr="00D300AC">
        <w:rPr>
          <w:rFonts w:ascii="宋体" w:hAnsi="宋体" w:hint="eastAsia"/>
          <w:sz w:val="24"/>
          <w:szCs w:val="24"/>
        </w:rPr>
        <w:t>文件中可以看到串口的初始化配置。</w:t>
      </w:r>
    </w:p>
    <w:p w:rsidR="00D300AC" w:rsidRPr="00A46675" w:rsidRDefault="00DD3DA4" w:rsidP="00A46675">
      <w:pPr>
        <w:pStyle w:val="2"/>
        <w:jc w:val="left"/>
        <w:rPr>
          <w:rFonts w:ascii="宋体" w:eastAsia="宋体" w:hAnsi="宋体"/>
          <w:b/>
          <w:sz w:val="24"/>
          <w:szCs w:val="24"/>
        </w:rPr>
      </w:pPr>
      <w:bookmarkStart w:id="163" w:name="_Toc70281548"/>
      <w:bookmarkStart w:id="164" w:name="_Toc70452330"/>
      <w:r w:rsidRPr="00A46675">
        <w:rPr>
          <w:rFonts w:ascii="宋体" w:eastAsia="宋体" w:hAnsi="宋体"/>
          <w:b/>
          <w:sz w:val="24"/>
          <w:szCs w:val="24"/>
        </w:rPr>
        <w:t>5.4</w:t>
      </w:r>
      <w:r w:rsidR="00D300AC" w:rsidRPr="00A46675">
        <w:rPr>
          <w:rFonts w:ascii="宋体" w:eastAsia="宋体" w:hAnsi="宋体"/>
          <w:b/>
          <w:sz w:val="24"/>
          <w:szCs w:val="24"/>
        </w:rPr>
        <w:t xml:space="preserve"> </w:t>
      </w:r>
      <w:r w:rsidR="00D300AC" w:rsidRPr="00A46675">
        <w:rPr>
          <w:rFonts w:ascii="宋体" w:eastAsia="宋体" w:hAnsi="宋体" w:hint="eastAsia"/>
          <w:b/>
          <w:sz w:val="24"/>
          <w:szCs w:val="24"/>
        </w:rPr>
        <w:t>Gmapping</w:t>
      </w:r>
      <w:proofErr w:type="gramStart"/>
      <w:r w:rsidR="00D300AC" w:rsidRPr="00A46675">
        <w:rPr>
          <w:rFonts w:ascii="宋体" w:eastAsia="宋体" w:hAnsi="宋体" w:hint="eastAsia"/>
          <w:b/>
          <w:sz w:val="24"/>
          <w:szCs w:val="24"/>
        </w:rPr>
        <w:t>建图算法</w:t>
      </w:r>
      <w:bookmarkEnd w:id="163"/>
      <w:bookmarkEnd w:id="164"/>
      <w:proofErr w:type="gramEnd"/>
    </w:p>
    <w:p w:rsidR="00D300AC" w:rsidRPr="007E50A0" w:rsidRDefault="00DD3DA4" w:rsidP="007E50A0">
      <w:pPr>
        <w:pStyle w:val="3"/>
        <w:spacing w:line="360" w:lineRule="auto"/>
        <w:rPr>
          <w:rFonts w:ascii="宋体" w:hAnsi="宋体"/>
          <w:b w:val="0"/>
          <w:sz w:val="24"/>
          <w:szCs w:val="24"/>
        </w:rPr>
      </w:pPr>
      <w:bookmarkStart w:id="165" w:name="_Toc70281549"/>
      <w:bookmarkStart w:id="166" w:name="_Toc70452331"/>
      <w:r w:rsidRPr="007E50A0">
        <w:rPr>
          <w:rFonts w:ascii="宋体" w:hAnsi="宋体"/>
          <w:b w:val="0"/>
          <w:sz w:val="24"/>
          <w:szCs w:val="24"/>
        </w:rPr>
        <w:t>5.4</w:t>
      </w:r>
      <w:r w:rsidR="00D300AC" w:rsidRPr="007E50A0">
        <w:rPr>
          <w:rFonts w:ascii="宋体" w:hAnsi="宋体"/>
          <w:b w:val="0"/>
          <w:sz w:val="24"/>
          <w:szCs w:val="24"/>
        </w:rPr>
        <w:t xml:space="preserve">.1 </w:t>
      </w:r>
      <w:r w:rsidR="00D300AC" w:rsidRPr="007E50A0">
        <w:rPr>
          <w:rFonts w:ascii="宋体" w:hAnsi="宋体" w:hint="eastAsia"/>
          <w:b w:val="0"/>
          <w:sz w:val="24"/>
          <w:szCs w:val="24"/>
        </w:rPr>
        <w:t>Gm</w:t>
      </w:r>
      <w:r w:rsidR="00D300AC" w:rsidRPr="007E50A0">
        <w:rPr>
          <w:rFonts w:ascii="宋体" w:hAnsi="宋体"/>
          <w:b w:val="0"/>
          <w:sz w:val="24"/>
          <w:szCs w:val="24"/>
        </w:rPr>
        <w:t>apping</w:t>
      </w:r>
      <w:r w:rsidR="00D300AC" w:rsidRPr="007E50A0">
        <w:rPr>
          <w:rFonts w:ascii="宋体" w:hAnsi="宋体" w:hint="eastAsia"/>
          <w:b w:val="0"/>
          <w:sz w:val="24"/>
          <w:szCs w:val="24"/>
        </w:rPr>
        <w:t>介绍</w:t>
      </w:r>
      <w:bookmarkEnd w:id="165"/>
      <w:bookmarkEnd w:id="166"/>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在地图构建方面，包括机器人定位和地图构建。</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首先，要建立地图，需要知道机器人的准确位置和姿态，需要给定的地图作为参考，进行准确定位。让我们从地图创建开始，其中的确切位置和姿态(坐标和方向)是已知的。给定机器人的位置，利用激光雷达扫描环境特征，即障碍物的距离。通过机器人的坐标、方向和障碍物的距离可以计算出障碍物的坐标。采用Bresenham线段扫描算法将障碍物所在的网格标记为Occupy。在机器人所在的网格和障碍物所在的网格之间画一条直线。这条直线无论走到哪里都是自由的。当然，每个网格不是简单的0或1，网格的占用率可以表示为一个概率。如果在</w:t>
      </w:r>
      <w:r w:rsidRPr="00D300AC">
        <w:rPr>
          <w:rFonts w:ascii="宋体" w:hAnsi="宋体"/>
          <w:sz w:val="24"/>
          <w:szCs w:val="24"/>
        </w:rPr>
        <w:t>A</w:t>
      </w:r>
      <w:r w:rsidRPr="00D300AC">
        <w:rPr>
          <w:rFonts w:ascii="宋体" w:hAnsi="宋体" w:hint="eastAsia"/>
          <w:sz w:val="24"/>
          <w:szCs w:val="24"/>
        </w:rPr>
        <w:t>激光束和B激光束的扫描下，确定某一网格为占用，则该网格被占用的概率会增加。否则，它会减少。通过这种方式，机器人的环境可以在二维栅格地图上表示。</w:t>
      </w:r>
    </w:p>
    <w:p w:rsidR="00D300AC" w:rsidRPr="007E50A0" w:rsidRDefault="00DD3DA4" w:rsidP="007E50A0">
      <w:pPr>
        <w:pStyle w:val="3"/>
        <w:spacing w:line="360" w:lineRule="auto"/>
        <w:rPr>
          <w:rFonts w:ascii="宋体" w:hAnsi="宋体"/>
          <w:b w:val="0"/>
          <w:sz w:val="24"/>
          <w:szCs w:val="24"/>
        </w:rPr>
      </w:pPr>
      <w:bookmarkStart w:id="167" w:name="_Toc70281550"/>
      <w:bookmarkStart w:id="168" w:name="_Toc70452332"/>
      <w:r w:rsidRPr="007E50A0">
        <w:rPr>
          <w:rFonts w:ascii="宋体" w:hAnsi="宋体"/>
          <w:b w:val="0"/>
          <w:sz w:val="24"/>
          <w:szCs w:val="24"/>
        </w:rPr>
        <w:lastRenderedPageBreak/>
        <w:t>5.4</w:t>
      </w:r>
      <w:r w:rsidR="00D300AC" w:rsidRPr="007E50A0">
        <w:rPr>
          <w:rFonts w:ascii="宋体" w:hAnsi="宋体"/>
          <w:b w:val="0"/>
          <w:sz w:val="24"/>
          <w:szCs w:val="24"/>
        </w:rPr>
        <w:t xml:space="preserve">.2 </w:t>
      </w:r>
      <w:r w:rsidR="00D300AC" w:rsidRPr="007E50A0">
        <w:rPr>
          <w:rFonts w:ascii="宋体" w:hAnsi="宋体" w:hint="eastAsia"/>
          <w:b w:val="0"/>
          <w:sz w:val="24"/>
          <w:szCs w:val="24"/>
        </w:rPr>
        <w:t>Gmap</w:t>
      </w:r>
      <w:r w:rsidR="00D300AC" w:rsidRPr="007E50A0">
        <w:rPr>
          <w:rFonts w:ascii="宋体" w:hAnsi="宋体"/>
          <w:b w:val="0"/>
          <w:sz w:val="24"/>
          <w:szCs w:val="24"/>
        </w:rPr>
        <w:t>ping</w:t>
      </w:r>
      <w:r w:rsidR="00D300AC" w:rsidRPr="007E50A0">
        <w:rPr>
          <w:rFonts w:ascii="宋体" w:hAnsi="宋体" w:hint="eastAsia"/>
          <w:b w:val="0"/>
          <w:sz w:val="24"/>
          <w:szCs w:val="24"/>
        </w:rPr>
        <w:t>功能</w:t>
      </w:r>
      <w:proofErr w:type="gramStart"/>
      <w:r w:rsidR="00D300AC" w:rsidRPr="007E50A0">
        <w:rPr>
          <w:rFonts w:ascii="宋体" w:hAnsi="宋体" w:hint="eastAsia"/>
          <w:b w:val="0"/>
          <w:sz w:val="24"/>
          <w:szCs w:val="24"/>
        </w:rPr>
        <w:t>包实现</w:t>
      </w:r>
      <w:proofErr w:type="gramEnd"/>
      <w:r w:rsidR="00D300AC" w:rsidRPr="007E50A0">
        <w:rPr>
          <w:rFonts w:ascii="宋体" w:hAnsi="宋体" w:hint="eastAsia"/>
          <w:b w:val="0"/>
          <w:sz w:val="24"/>
          <w:szCs w:val="24"/>
        </w:rPr>
        <w:t>的前提</w:t>
      </w:r>
      <w:bookmarkEnd w:id="167"/>
      <w:bookmarkEnd w:id="168"/>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提供了两个tf。首先是base_footprint与laser之间的TF，即机器人底盘与激光雷达之间的转换。我们在huanyu_robot_start的开头提供了这个。使用静态TF转换启动文件。一个是base_footprint和odom_combined之间的TF，它是底盘和里程表原点之间的坐标转换</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_Ref70319877 \r \h</w:instrText>
      </w:r>
      <w:r w:rsidR="00BA0408" w:rsidRP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[12]</w:t>
      </w:r>
      <w:r w:rsidR="00BA0408" w:rsidRPr="00BA0408">
        <w:rPr>
          <w:rFonts w:ascii="宋体" w:hAnsi="宋体"/>
          <w:sz w:val="24"/>
          <w:szCs w:val="24"/>
          <w:vertAlign w:val="superscript"/>
        </w:rPr>
        <w:fldChar w:fldCharType="end"/>
      </w:r>
      <w:r w:rsidRPr="00D300AC">
        <w:rPr>
          <w:rFonts w:ascii="宋体" w:hAnsi="宋体" w:hint="eastAsia"/>
          <w:sz w:val="24"/>
          <w:szCs w:val="24"/>
        </w:rPr>
        <w:t>。ODOM_combined可以被认为是里程表开始的坐标系。</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（2）/scan:激光雷达数据，类型为sensor_msgs/LaserScan。</w:t>
      </w:r>
    </w:p>
    <w:p w:rsidR="00D300AC" w:rsidRPr="00A46675" w:rsidRDefault="00DD3DA4" w:rsidP="00A46675">
      <w:pPr>
        <w:pStyle w:val="2"/>
        <w:jc w:val="left"/>
        <w:rPr>
          <w:rFonts w:ascii="宋体" w:eastAsia="宋体" w:hAnsi="宋体"/>
          <w:b/>
          <w:sz w:val="24"/>
          <w:szCs w:val="24"/>
        </w:rPr>
      </w:pPr>
      <w:bookmarkStart w:id="169" w:name="_Toc70281551"/>
      <w:bookmarkStart w:id="170" w:name="_Toc70452333"/>
      <w:r w:rsidRPr="00A46675">
        <w:rPr>
          <w:rFonts w:ascii="宋体" w:eastAsia="宋体" w:hAnsi="宋体"/>
          <w:b/>
          <w:sz w:val="24"/>
          <w:szCs w:val="24"/>
        </w:rPr>
        <w:t>5.5</w:t>
      </w:r>
      <w:r w:rsidR="00D300AC" w:rsidRPr="00A46675">
        <w:rPr>
          <w:rFonts w:ascii="宋体" w:eastAsia="宋体" w:hAnsi="宋体"/>
          <w:b/>
          <w:sz w:val="24"/>
          <w:szCs w:val="24"/>
        </w:rPr>
        <w:t xml:space="preserve"> </w:t>
      </w:r>
      <w:r w:rsidR="00D300AC" w:rsidRPr="00A46675">
        <w:rPr>
          <w:rFonts w:ascii="宋体" w:eastAsia="宋体" w:hAnsi="宋体" w:hint="eastAsia"/>
          <w:b/>
          <w:sz w:val="24"/>
          <w:szCs w:val="24"/>
        </w:rPr>
        <w:t>送餐机器人局部路径规划算法</w:t>
      </w:r>
      <w:bookmarkEnd w:id="169"/>
      <w:bookmarkEnd w:id="170"/>
    </w:p>
    <w:p w:rsidR="00D300AC" w:rsidRPr="007E50A0" w:rsidRDefault="00D300AC" w:rsidP="007E50A0">
      <w:pPr>
        <w:pStyle w:val="3"/>
        <w:spacing w:line="360" w:lineRule="auto"/>
        <w:rPr>
          <w:rFonts w:ascii="宋体" w:hAnsi="宋体"/>
          <w:b w:val="0"/>
          <w:sz w:val="24"/>
          <w:szCs w:val="24"/>
        </w:rPr>
      </w:pPr>
      <w:bookmarkStart w:id="171" w:name="_Toc70281552"/>
      <w:bookmarkStart w:id="172" w:name="_Toc70452334"/>
      <w:r w:rsidRPr="007E50A0">
        <w:rPr>
          <w:rFonts w:ascii="宋体" w:hAnsi="宋体" w:hint="eastAsia"/>
          <w:b w:val="0"/>
          <w:sz w:val="24"/>
          <w:szCs w:val="24"/>
        </w:rPr>
        <w:t>5</w:t>
      </w:r>
      <w:r w:rsidR="00DD3DA4" w:rsidRPr="007E50A0">
        <w:rPr>
          <w:rFonts w:ascii="宋体" w:hAnsi="宋体"/>
          <w:b w:val="0"/>
          <w:sz w:val="24"/>
          <w:szCs w:val="24"/>
        </w:rPr>
        <w:t>.5</w:t>
      </w:r>
      <w:r w:rsidRPr="007E50A0">
        <w:rPr>
          <w:rFonts w:ascii="宋体" w:hAnsi="宋体"/>
          <w:b w:val="0"/>
          <w:sz w:val="24"/>
          <w:szCs w:val="24"/>
        </w:rPr>
        <w:t xml:space="preserve">.1 </w:t>
      </w:r>
      <w:r w:rsidRPr="007E50A0">
        <w:rPr>
          <w:rFonts w:ascii="宋体" w:hAnsi="宋体" w:hint="eastAsia"/>
          <w:b w:val="0"/>
          <w:sz w:val="24"/>
          <w:szCs w:val="24"/>
        </w:rPr>
        <w:t>D</w:t>
      </w:r>
      <w:r w:rsidRPr="007E50A0">
        <w:rPr>
          <w:rFonts w:ascii="宋体" w:hAnsi="宋体"/>
          <w:b w:val="0"/>
          <w:sz w:val="24"/>
          <w:szCs w:val="24"/>
        </w:rPr>
        <w:t>WA</w:t>
      </w:r>
      <w:r w:rsidRPr="007E50A0">
        <w:rPr>
          <w:rFonts w:ascii="宋体" w:hAnsi="宋体" w:hint="eastAsia"/>
          <w:b w:val="0"/>
          <w:sz w:val="24"/>
          <w:szCs w:val="24"/>
        </w:rPr>
        <w:t>路径规划</w:t>
      </w:r>
      <w:bookmarkEnd w:id="171"/>
      <w:bookmarkEnd w:id="172"/>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送餐机器人局部路径规划方法有很多，在ROS中主要采用的是动态窗口法。动态窗口法主要是在速度空间中通过采样多组速度，并模拟机器人在这些速度下一定时间内的轨迹。在得到多组轨迹以后，对这些轨迹进行评价，选取最优轨迹对应的速度来驱动机器人运动</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_Ref70319893 \r \h</w:instrText>
      </w:r>
      <w:r w:rsidR="00BA0408" w:rsidRPr="00BA0408">
        <w:rPr>
          <w:rFonts w:ascii="宋体" w:hAnsi="宋体"/>
          <w:sz w:val="24"/>
          <w:szCs w:val="24"/>
          <w:vertAlign w:val="superscript"/>
        </w:rPr>
        <w:instrText xml:space="preserve"> </w:instrText>
      </w:r>
      <w:r w:rsid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[13]</w:t>
      </w:r>
      <w:r w:rsidR="00BA0408" w:rsidRPr="00BA0408">
        <w:rPr>
          <w:rFonts w:ascii="宋体" w:hAnsi="宋体"/>
          <w:sz w:val="24"/>
          <w:szCs w:val="24"/>
          <w:vertAlign w:val="superscript"/>
        </w:rPr>
        <w:fldChar w:fldCharType="end"/>
      </w:r>
      <w:r w:rsidRPr="00D300AC">
        <w:rPr>
          <w:rFonts w:ascii="宋体" w:hAnsi="宋体" w:hint="eastAsia"/>
          <w:sz w:val="24"/>
          <w:szCs w:val="24"/>
        </w:rPr>
        <w:t>。动态窗口法的优点在于根据送餐机器人本身的情况将速度限制在一个可行的范围内。</w:t>
      </w:r>
    </w:p>
    <w:p w:rsidR="00D300AC" w:rsidRPr="007E50A0" w:rsidRDefault="00D300AC" w:rsidP="007E50A0">
      <w:pPr>
        <w:pStyle w:val="3"/>
        <w:spacing w:line="360" w:lineRule="auto"/>
        <w:rPr>
          <w:rFonts w:ascii="宋体" w:hAnsi="宋体"/>
          <w:b w:val="0"/>
          <w:sz w:val="24"/>
          <w:szCs w:val="24"/>
        </w:rPr>
      </w:pPr>
      <w:bookmarkStart w:id="173" w:name="_Toc70281553"/>
      <w:bookmarkStart w:id="174" w:name="_Toc70452335"/>
      <w:r w:rsidRPr="007E50A0">
        <w:rPr>
          <w:rFonts w:ascii="宋体" w:hAnsi="宋体" w:hint="eastAsia"/>
          <w:b w:val="0"/>
          <w:sz w:val="24"/>
          <w:szCs w:val="24"/>
        </w:rPr>
        <w:t>5</w:t>
      </w:r>
      <w:r w:rsidR="00DD3DA4" w:rsidRPr="007E50A0">
        <w:rPr>
          <w:rFonts w:ascii="宋体" w:hAnsi="宋体"/>
          <w:b w:val="0"/>
          <w:sz w:val="24"/>
          <w:szCs w:val="24"/>
        </w:rPr>
        <w:t>.5</w:t>
      </w:r>
      <w:r w:rsidRPr="007E50A0">
        <w:rPr>
          <w:rFonts w:ascii="宋体" w:hAnsi="宋体"/>
          <w:b w:val="0"/>
          <w:sz w:val="24"/>
          <w:szCs w:val="24"/>
        </w:rPr>
        <w:t xml:space="preserve">.2 </w:t>
      </w:r>
      <w:r w:rsidRPr="007E50A0">
        <w:rPr>
          <w:rFonts w:ascii="宋体" w:hAnsi="宋体" w:hint="eastAsia"/>
          <w:b w:val="0"/>
          <w:sz w:val="24"/>
          <w:szCs w:val="24"/>
        </w:rPr>
        <w:t>送餐机器人的运动模型</w:t>
      </w:r>
      <w:bookmarkEnd w:id="173"/>
      <w:bookmarkEnd w:id="174"/>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在动态窗口算法中，要模拟机器人的轨迹，需要知道机器人的运动模型</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_Ref70319906 \r \h</w:instrText>
      </w:r>
      <w:r w:rsidR="00BA0408" w:rsidRPr="00BA0408">
        <w:rPr>
          <w:rFonts w:ascii="宋体" w:hAnsi="宋体"/>
          <w:sz w:val="24"/>
          <w:szCs w:val="24"/>
          <w:vertAlign w:val="superscript"/>
        </w:rPr>
        <w:instrText xml:space="preserve"> </w:instrText>
      </w:r>
      <w:r w:rsid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[14]</w:t>
      </w:r>
      <w:r w:rsidR="00BA0408" w:rsidRPr="00BA0408">
        <w:rPr>
          <w:rFonts w:ascii="宋体" w:hAnsi="宋体"/>
          <w:sz w:val="24"/>
          <w:szCs w:val="24"/>
          <w:vertAlign w:val="superscript"/>
        </w:rPr>
        <w:fldChar w:fldCharType="end"/>
      </w:r>
      <w:r w:rsidRPr="00D300AC">
        <w:rPr>
          <w:rFonts w:ascii="宋体" w:hAnsi="宋体" w:hint="eastAsia"/>
          <w:sz w:val="24"/>
          <w:szCs w:val="24"/>
        </w:rPr>
        <w:t>。送餐机器人送餐的轨迹是一段的圆弧或者直线，一对</w:t>
      </w:r>
      <m:oMath>
        <m:d>
          <m:dPr>
            <m:ctrlPr>
              <w:rPr>
                <w:rFonts w:ascii="Cambria Math" w:hAnsi="宋体"/>
                <w:i/>
                <w:sz w:val="24"/>
                <w:szCs w:val="24"/>
              </w:rPr>
            </m:ctrlPr>
          </m:dPr>
          <m:e>
            <m:r>
              <w:rPr>
                <w:rFonts w:ascii="Cambria Math" w:hAnsi="宋体"/>
                <w:sz w:val="24"/>
                <w:szCs w:val="24"/>
              </w:rPr>
              <m:t>νt,ωt</m:t>
            </m:r>
          </m:e>
        </m:d>
      </m:oMath>
      <w:r w:rsidRPr="00D300AC">
        <w:rPr>
          <w:rFonts w:ascii="宋体" w:hAnsi="宋体" w:hint="eastAsia"/>
          <w:sz w:val="24"/>
          <w:szCs w:val="24"/>
        </w:rPr>
        <w:t>就代表—</w:t>
      </w:r>
      <w:proofErr w:type="gramStart"/>
      <w:r w:rsidRPr="00D300AC">
        <w:rPr>
          <w:rFonts w:ascii="宋体" w:hAnsi="宋体" w:hint="eastAsia"/>
          <w:sz w:val="24"/>
          <w:szCs w:val="24"/>
        </w:rPr>
        <w:t>个</w:t>
      </w:r>
      <w:proofErr w:type="gramEnd"/>
      <w:r w:rsidRPr="00D300AC">
        <w:rPr>
          <w:rFonts w:ascii="宋体" w:hAnsi="宋体" w:hint="eastAsia"/>
          <w:sz w:val="24"/>
          <w:szCs w:val="24"/>
        </w:rPr>
        <w:t>圆弧轨迹。</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推导如下：假设送餐机器人只能前进、后退和旋转。计算送餐机器人运动轨迹时，由于两个相邻时刻内运动距离非常短，我们可以把它的运动轨迹看成直线，即送餐机器人移动了（</w:t>
      </w:r>
      <m:oMath>
        <m:r>
          <w:rPr>
            <w:rFonts w:ascii="Cambria Math" w:hAnsi="Cambria Math"/>
            <w:sz w:val="24"/>
            <w:szCs w:val="24"/>
          </w:rPr>
          <m:t>ν</m:t>
        </m:r>
        <m:r>
          <m:rPr>
            <m:nor/>
          </m:rPr>
          <w:rPr>
            <w:rFonts w:ascii="Cambria Math" w:hAnsi="Cambria Math"/>
            <w:sz w:val="24"/>
            <w:szCs w:val="24"/>
          </w:rPr>
          <m:t>t*</m:t>
        </m:r>
        <m:r>
          <m:rPr>
            <m:sty m:val="p"/>
          </m:rPr>
          <w:rPr>
            <w:rFonts w:ascii="Cambria Math" w:hAnsi="Cambria Math"/>
            <w:sz w:val="24"/>
            <w:szCs w:val="24"/>
          </w:rPr>
          <m:t>Δ</m:t>
        </m:r>
        <m:r>
          <w:rPr>
            <w:rFonts w:ascii="Cambria Math" w:hAnsi="Cambria Math"/>
            <w:sz w:val="24"/>
            <w:szCs w:val="24"/>
          </w:rPr>
          <m:t>t</m:t>
        </m:r>
      </m:oMath>
      <w:r w:rsidRPr="00D300AC">
        <w:rPr>
          <w:rFonts w:ascii="宋体" w:hAnsi="宋体" w:hint="eastAsia"/>
          <w:sz w:val="24"/>
          <w:szCs w:val="24"/>
        </w:rPr>
        <w:t>），要想得到</w:t>
      </w:r>
      <w:proofErr w:type="gramStart"/>
      <w:r w:rsidRPr="00D300AC">
        <w:rPr>
          <w:rFonts w:ascii="宋体" w:hAnsi="宋体" w:hint="eastAsia"/>
          <w:sz w:val="24"/>
          <w:szCs w:val="24"/>
        </w:rPr>
        <w:t>在坐</w:t>
      </w:r>
      <w:proofErr w:type="gramEnd"/>
      <w:r w:rsidRPr="00D300AC">
        <w:rPr>
          <w:rFonts w:ascii="宋体" w:hAnsi="宋体" w:hint="eastAsia"/>
          <w:sz w:val="24"/>
          <w:szCs w:val="24"/>
        </w:rPr>
        <w:t>标系移动的位移</w:t>
      </w:r>
      <m:oMath>
        <m:r>
          <w:rPr>
            <w:rFonts w:ascii="Cambria Math" w:hAnsi="Cambria Math"/>
            <w:sz w:val="24"/>
            <w:szCs w:val="24"/>
          </w:rPr>
          <m:t>Δx</m:t>
        </m:r>
      </m:oMath>
      <w:r w:rsidRPr="00D300AC">
        <w:rPr>
          <w:rFonts w:ascii="宋体" w:hAnsi="宋体" w:hint="eastAsia"/>
          <w:sz w:val="24"/>
          <w:szCs w:val="24"/>
        </w:rPr>
        <w:t>和</w:t>
      </w:r>
      <m:oMath>
        <m:r>
          <w:rPr>
            <w:rFonts w:ascii="Cambria Math" w:hAnsi="宋体"/>
            <w:sz w:val="24"/>
            <w:szCs w:val="24"/>
          </w:rPr>
          <m:t>Δy</m:t>
        </m:r>
      </m:oMath>
      <w:r w:rsidRPr="00D300AC">
        <w:rPr>
          <w:rFonts w:ascii="宋体" w:hAnsi="宋体" w:hint="eastAsia"/>
          <w:sz w:val="24"/>
          <w:szCs w:val="24"/>
        </w:rPr>
        <w:t>，将该段位移投影到坐标系的</w:t>
      </w:r>
      <w:r w:rsidRPr="00D300AC">
        <w:rPr>
          <w:rFonts w:ascii="宋体" w:hAnsi="宋体"/>
          <w:sz w:val="24"/>
          <w:szCs w:val="24"/>
        </w:rPr>
        <w:t>X</w:t>
      </w:r>
      <w:r w:rsidRPr="00D300AC">
        <w:rPr>
          <w:rFonts w:ascii="宋体" w:hAnsi="宋体" w:hint="eastAsia"/>
          <w:sz w:val="24"/>
          <w:szCs w:val="24"/>
        </w:rPr>
        <w:t>轴和</w:t>
      </w:r>
      <w:r w:rsidRPr="00D300AC">
        <w:rPr>
          <w:rFonts w:ascii="宋体" w:hAnsi="宋体"/>
          <w:sz w:val="24"/>
          <w:szCs w:val="24"/>
        </w:rPr>
        <w:t>Y</w:t>
      </w:r>
      <w:r w:rsidRPr="00D300AC">
        <w:rPr>
          <w:rFonts w:ascii="宋体" w:hAnsi="宋体" w:hint="eastAsia"/>
          <w:sz w:val="24"/>
          <w:szCs w:val="24"/>
        </w:rPr>
        <w:t>轴即可得出，如图5</w:t>
      </w:r>
      <w:r w:rsidRPr="00D300AC">
        <w:rPr>
          <w:rFonts w:ascii="宋体" w:hAnsi="宋体"/>
          <w:sz w:val="24"/>
          <w:szCs w:val="24"/>
        </w:rPr>
        <w:t>-3</w:t>
      </w:r>
      <w:r w:rsidRPr="00D300AC">
        <w:rPr>
          <w:rFonts w:ascii="宋体" w:hAnsi="宋体" w:hint="eastAsia"/>
          <w:sz w:val="24"/>
          <w:szCs w:val="24"/>
        </w:rPr>
        <w:t>所示。</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w:t>
      </w:r>
    </w:p>
    <w:p w:rsidR="00D300AC" w:rsidRPr="00D300AC" w:rsidRDefault="00896AED" w:rsidP="00D300AC">
      <w:pPr>
        <w:wordWrap w:val="0"/>
        <w:spacing w:line="360" w:lineRule="auto"/>
        <w:ind w:firstLineChars="200" w:firstLine="480"/>
        <w:jc w:val="right"/>
        <w:rPr>
          <w:rFonts w:ascii="宋体" w:hAnsi="宋体"/>
          <w:sz w:val="24"/>
          <w:szCs w:val="24"/>
        </w:rPr>
      </w:pPr>
      <m:oMath>
        <m:r>
          <w:rPr>
            <w:rFonts w:ascii="Cambria Math" w:hAnsi="宋体"/>
            <w:sz w:val="24"/>
            <w:szCs w:val="24"/>
          </w:rPr>
          <m:t>Δy=νΔt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sz w:val="24"/>
          <w:szCs w:val="24"/>
        </w:rPr>
        <w:t xml:space="preserve">                        (5-2)</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如果想推算一段时间内的轨迹，只需要将这段时间位移增量累计求和就可以了：</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5-3)</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5-4)</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θt=θt+ωΔt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5-5)</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lastRenderedPageBreak/>
        <w:t>如果机器人是全方位的，它的速度是y，如何计算轨迹？机器人坐标系的速度在y轴上。根据该模型，只需将机器人在机器人坐标系y轴上的行走距离投影到世界坐标系:</w:t>
      </w:r>
      <w:r w:rsidRPr="00D300AC">
        <w:rPr>
          <w:rFonts w:ascii="宋体" w:hAnsi="宋体"/>
          <w:sz w:val="24"/>
          <w:szCs w:val="24"/>
        </w:rPr>
        <w:t xml:space="preserve"> </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Δx=νyΔ</m:t>
        </m:r>
        <m:r>
          <m:rPr>
            <m:nor/>
          </m:rPr>
          <w:rPr>
            <w:rFonts w:ascii="Cambria Math" w:hAnsi="宋体"/>
            <w:sz w:val="24"/>
            <w:szCs w:val="24"/>
          </w:rPr>
          <m:t>tcos</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5-6)</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Δy=νyΔ</m:t>
        </m:r>
        <m:r>
          <m:rPr>
            <m:nor/>
          </m:rPr>
          <w:rPr>
            <w:rFonts w:ascii="Cambria Math" w:hAnsi="宋体"/>
            <w:sz w:val="24"/>
            <w:szCs w:val="24"/>
          </w:rPr>
          <m:t>tsin</m:t>
        </m:r>
        <m:d>
          <m:dPr>
            <m:ctrlPr>
              <w:rPr>
                <w:rFonts w:ascii="Cambria Math" w:hAnsi="宋体"/>
                <w:i/>
                <w:sz w:val="24"/>
                <w:szCs w:val="24"/>
              </w:rPr>
            </m:ctrlPr>
          </m:dPr>
          <m:e>
            <m:r>
              <w:rPr>
                <w:rFonts w:ascii="Cambria Math" w:hAnsi="宋体"/>
                <w:sz w:val="24"/>
                <w:szCs w:val="24"/>
              </w:rPr>
              <m:t>θt+</m:t>
            </m:r>
            <m:f>
              <m:fPr>
                <m:ctrlPr>
                  <w:rPr>
                    <w:rFonts w:ascii="Cambria Math" w:hAnsi="宋体"/>
                    <w:i/>
                    <w:sz w:val="24"/>
                    <w:szCs w:val="24"/>
                  </w:rPr>
                </m:ctrlPr>
              </m:fPr>
              <m:num>
                <m:r>
                  <w:rPr>
                    <w:rFonts w:ascii="Cambria Math" w:hAnsi="宋体"/>
                    <w:sz w:val="24"/>
                    <w:szCs w:val="24"/>
                  </w:rPr>
                  <m:t>π</m:t>
                </m:r>
              </m:num>
              <m:den>
                <m:r>
                  <w:rPr>
                    <w:rFonts w:ascii="Cambria Math" w:hAnsi="宋体"/>
                    <w:sz w:val="24"/>
                    <w:szCs w:val="24"/>
                  </w:rPr>
                  <m:t>2</m:t>
                </m:r>
              </m:den>
            </m:f>
            <m:ctrlPr>
              <w:rPr>
                <w:rFonts w:ascii="Cambria Math" w:hAnsi="Cambria Math"/>
                <w:i/>
                <w:sz w:val="24"/>
                <w:szCs w:val="24"/>
              </w:rPr>
            </m:ctrlPr>
          </m:e>
        </m:d>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5-7)</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此时的轨迹推演只需要将 y 轴的移动的距离叠加在之前计算的公式上即可：</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x=x+νΔt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r>
          <w:rPr>
            <w:rFonts w:ascii="Cambria Math" w:hAnsi="宋体"/>
            <w:sz w:val="24"/>
            <w:szCs w:val="24"/>
          </w:rPr>
          <m:t>νyΔt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5-8)</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y=y+νΔt</m:t>
        </m:r>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θt)+νyΔt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5-9)</w:t>
      </w:r>
    </w:p>
    <w:p w:rsidR="00D300AC" w:rsidRPr="00D300AC" w:rsidRDefault="00896AED" w:rsidP="00D300AC">
      <w:pPr>
        <w:spacing w:line="360" w:lineRule="auto"/>
        <w:ind w:firstLineChars="200" w:firstLine="480"/>
        <w:jc w:val="right"/>
        <w:rPr>
          <w:sz w:val="24"/>
          <w:szCs w:val="24"/>
        </w:rPr>
      </w:pPr>
      <m:oMath>
        <m:r>
          <w:rPr>
            <w:rFonts w:ascii="Cambria Math"/>
            <w:sz w:val="24"/>
            <w:szCs w:val="24"/>
          </w:rPr>
          <m:t>θt=θt+ωΔt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5-10)</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 HiBot 的启动节点包中，Huanyu_robot.cpp 中计算 odom 的轨迹推演过程就是以上公式的代码化。</w:t>
      </w:r>
    </w:p>
    <w:p w:rsidR="00D300AC" w:rsidRPr="00D300AC" w:rsidRDefault="00D300AC" w:rsidP="00D300AC">
      <w:pPr>
        <w:spacing w:line="360" w:lineRule="auto"/>
        <w:rPr>
          <w:rFonts w:ascii="宋体" w:hAnsi="宋体"/>
          <w:sz w:val="24"/>
          <w:szCs w:val="24"/>
        </w:rPr>
      </w:pPr>
      <w:r w:rsidRPr="00D300AC">
        <w:rPr>
          <w:rFonts w:eastAsia="黑体"/>
          <w:szCs w:val="21"/>
          <w:u w:val="single"/>
        </w:rPr>
        <w:t xml:space="preserve">                                                                       </w:t>
      </w:r>
      <w:r w:rsidRPr="00D300AC">
        <w:rPr>
          <w:rFonts w:eastAsia="黑体"/>
          <w:szCs w:val="21"/>
        </w:rPr>
        <w:t>Huanyu_robot.cpp</w:t>
      </w:r>
    </w:p>
    <w:p w:rsidR="00D300AC" w:rsidRPr="00D300AC" w:rsidRDefault="00D300AC" w:rsidP="00D300AC">
      <w:pPr>
        <w:spacing w:line="360" w:lineRule="auto"/>
        <w:rPr>
          <w:rFonts w:eastAsia="黑体"/>
          <w:szCs w:val="21"/>
        </w:rPr>
      </w:pPr>
      <w:r w:rsidRPr="00D300AC">
        <w:rPr>
          <w:rFonts w:eastAsia="黑体"/>
          <w:szCs w:val="21"/>
        </w:rPr>
        <w:t>this-&gt;dt = (current_time - last_time).toSec()</w:t>
      </w:r>
    </w:p>
    <w:p w:rsidR="00D300AC" w:rsidRPr="00D300AC" w:rsidRDefault="00D300AC" w:rsidP="00D300AC">
      <w:pPr>
        <w:spacing w:line="360" w:lineRule="auto"/>
        <w:rPr>
          <w:rFonts w:eastAsia="黑体"/>
          <w:szCs w:val="21"/>
        </w:rPr>
      </w:pPr>
      <w:r w:rsidRPr="00D300AC">
        <w:rPr>
          <w:rFonts w:eastAsia="黑体"/>
          <w:szCs w:val="21"/>
        </w:rPr>
        <w:t>double delta_x = (vx * cos(th) - vy * sin(th)) * dt;</w:t>
      </w:r>
    </w:p>
    <w:p w:rsidR="00D300AC" w:rsidRPr="00D300AC" w:rsidRDefault="00D300AC" w:rsidP="00D300AC">
      <w:pPr>
        <w:spacing w:line="360" w:lineRule="auto"/>
        <w:rPr>
          <w:rFonts w:eastAsia="黑体"/>
          <w:szCs w:val="21"/>
        </w:rPr>
      </w:pPr>
      <w:r w:rsidRPr="00D300AC">
        <w:rPr>
          <w:rFonts w:eastAsia="黑体"/>
          <w:szCs w:val="21"/>
        </w:rPr>
        <w:t>double delta_y = (vx * sin(th) + vy * cos(th)) * dt;</w:t>
      </w:r>
    </w:p>
    <w:p w:rsidR="00D300AC" w:rsidRPr="00D300AC" w:rsidRDefault="00D300AC" w:rsidP="00D300AC">
      <w:pPr>
        <w:spacing w:line="360" w:lineRule="auto"/>
        <w:rPr>
          <w:rFonts w:eastAsia="黑体"/>
          <w:szCs w:val="21"/>
        </w:rPr>
      </w:pPr>
      <w:r w:rsidRPr="00D300AC">
        <w:rPr>
          <w:rFonts w:eastAsia="黑体"/>
          <w:szCs w:val="21"/>
        </w:rPr>
        <w:t>x += delta_x;</w:t>
      </w:r>
    </w:p>
    <w:p w:rsidR="00D300AC" w:rsidRPr="00D300AC" w:rsidRDefault="00D300AC" w:rsidP="00D300AC">
      <w:pPr>
        <w:spacing w:line="360" w:lineRule="auto"/>
        <w:rPr>
          <w:rFonts w:eastAsia="黑体"/>
          <w:szCs w:val="21"/>
        </w:rPr>
      </w:pPr>
      <w:r w:rsidRPr="00D300AC">
        <w:rPr>
          <w:rFonts w:eastAsia="黑体"/>
          <w:szCs w:val="21"/>
        </w:rPr>
        <w:t>y += delta_y;</w:t>
      </w:r>
    </w:p>
    <w:p w:rsidR="00D300AC" w:rsidRPr="00D300AC" w:rsidRDefault="00D300AC" w:rsidP="00D300AC">
      <w:pPr>
        <w:spacing w:line="360" w:lineRule="auto"/>
        <w:rPr>
          <w:rFonts w:ascii="宋体" w:hAnsi="宋体"/>
          <w:sz w:val="24"/>
          <w:szCs w:val="24"/>
        </w:rPr>
      </w:pPr>
      <w:r w:rsidRPr="00D300AC">
        <w:rPr>
          <w:rFonts w:eastAsia="黑体"/>
          <w:szCs w:val="21"/>
        </w:rPr>
        <w:t>th += delta_th;</w:t>
      </w:r>
    </w:p>
    <w:p w:rsidR="00D300AC" w:rsidRPr="00D300AC" w:rsidRDefault="00D300AC" w:rsidP="00D300AC">
      <w:pPr>
        <w:spacing w:line="360" w:lineRule="auto"/>
        <w:rPr>
          <w:rFonts w:ascii="宋体" w:hAnsi="宋体"/>
          <w:sz w:val="24"/>
          <w:szCs w:val="24"/>
        </w:rPr>
      </w:pPr>
      <w:r w:rsidRPr="00D300AC">
        <w:rPr>
          <w:rFonts w:eastAsia="黑体"/>
          <w:szCs w:val="21"/>
          <w:u w:val="single"/>
        </w:rPr>
        <w:t xml:space="preserve">                                                                       </w:t>
      </w:r>
      <w:r w:rsidRPr="00D300AC">
        <w:rPr>
          <w:rFonts w:eastAsia="黑体"/>
          <w:szCs w:val="21"/>
        </w:rPr>
        <w:t>Huanyu_robot.cpp</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上面的计算中，假设相邻时间段内机器人的轨迹是直线，这是不准确的, 更精确的做法是用圆弧来代替。正如论文原文中推导的那样，依然假设不是全向运动机器人，它做圆弧运动的半径为：</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r=</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5-11)</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当旋转速度 w 不等于 0 时，机器人坐标为：</w:t>
      </w:r>
    </w:p>
    <w:p w:rsidR="00D300AC" w:rsidRPr="00D300AC" w:rsidRDefault="00896AED" w:rsidP="00D300AC">
      <w:pPr>
        <w:spacing w:line="360" w:lineRule="auto"/>
        <w:jc w:val="right"/>
        <w:rPr>
          <w:rFonts w:ascii="宋体" w:hAnsi="宋体"/>
          <w:sz w:val="24"/>
          <w:szCs w:val="24"/>
        </w:rPr>
      </w:pPr>
      <m:oMath>
        <m:r>
          <w:rPr>
            <w:rFonts w:ascii="Cambria Math" w:hAnsi="宋体"/>
            <w:sz w:val="24"/>
            <w:szCs w:val="24"/>
          </w:rPr>
          <m:t>x=x</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sin</m:t>
            </m:r>
          </m:fName>
          <m:e>
            <m:r>
              <w:rPr>
                <w:rFonts w:ascii="Cambria Math" w:hAnsi="宋体"/>
                <w:sz w:val="24"/>
                <w:szCs w:val="24"/>
              </w:rPr>
              <m:t>(</m:t>
            </m:r>
          </m:e>
        </m:func>
        <m:r>
          <w:rPr>
            <w:rFonts w:ascii="Cambria Math" w:hAnsi="宋体"/>
            <w:sz w:val="24"/>
            <w:szCs w:val="24"/>
          </w:rPr>
          <m:t>θt+ωΔt)</m:t>
        </m:r>
      </m:oMath>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 xml:space="preserve">5-12) </w:t>
      </w:r>
      <w:r w:rsidR="00D300AC" w:rsidRPr="00D300AC">
        <w:rPr>
          <w:rFonts w:ascii="宋体" w:hAnsi="宋体"/>
          <w:sz w:val="24"/>
          <w:szCs w:val="24"/>
        </w:rPr>
        <w:cr/>
      </w:r>
      <m:oMath>
        <m:r>
          <w:rPr>
            <w:rFonts w:ascii="Cambria Math" w:hAnsi="宋体"/>
            <w:sz w:val="24"/>
            <w:szCs w:val="24"/>
          </w:rPr>
          <m:t>y=y</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m:t>
        </m:r>
        <m:r>
          <w:rPr>
            <w:rFonts w:ascii="Cambria Math" w:eastAsia="微软雅黑" w:hAnsi="Cambria Math" w:cs="微软雅黑" w:hint="eastAsia"/>
            <w:sz w:val="24"/>
            <w:szCs w:val="24"/>
          </w:rPr>
          <m:t>-</m:t>
        </m:r>
        <m:f>
          <m:fPr>
            <m:ctrlPr>
              <w:rPr>
                <w:rFonts w:ascii="Cambria Math" w:hAnsi="宋体"/>
                <w:i/>
                <w:sz w:val="24"/>
                <w:szCs w:val="24"/>
              </w:rPr>
            </m:ctrlPr>
          </m:fPr>
          <m:num>
            <m:r>
              <w:rPr>
                <w:rFonts w:ascii="Cambria Math" w:hAnsi="宋体"/>
                <w:sz w:val="24"/>
                <w:szCs w:val="24"/>
              </w:rPr>
              <m:t>ν</m:t>
            </m:r>
          </m:num>
          <m:den>
            <m:r>
              <w:rPr>
                <w:rFonts w:ascii="Cambria Math" w:hAnsi="宋体"/>
                <w:sz w:val="24"/>
                <w:szCs w:val="24"/>
              </w:rPr>
              <m:t>ω</m:t>
            </m:r>
          </m:den>
        </m:f>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θt+ωΔt)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5-13)</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还有其他一些</w:t>
      </w:r>
      <w:r w:rsidR="006F772A">
        <w:rPr>
          <w:rFonts w:ascii="宋体" w:hAnsi="宋体" w:hint="eastAsia"/>
          <w:sz w:val="24"/>
          <w:szCs w:val="24"/>
        </w:rPr>
        <w:t>推导</w:t>
      </w:r>
      <w:r w:rsidRPr="00D300AC">
        <w:rPr>
          <w:rFonts w:ascii="宋体" w:hAnsi="宋体" w:hint="eastAsia"/>
          <w:sz w:val="24"/>
          <w:szCs w:val="24"/>
        </w:rPr>
        <w:t>算法如下：</w:t>
      </w:r>
    </w:p>
    <w:p w:rsidR="00D300AC" w:rsidRPr="00D300AC" w:rsidRDefault="00896AED" w:rsidP="00D300AC">
      <w:pPr>
        <w:spacing w:line="360" w:lineRule="auto"/>
        <w:jc w:val="right"/>
        <w:rPr>
          <w:rFonts w:ascii="宋体" w:hAnsi="宋体"/>
          <w:sz w:val="24"/>
          <w:szCs w:val="24"/>
        </w:rPr>
      </w:pPr>
      <m:oMath>
        <m:r>
          <w:rPr>
            <w:rFonts w:ascii="Cambria Math" w:hAnsi="宋体"/>
            <w:sz w:val="24"/>
            <w:szCs w:val="24"/>
          </w:rPr>
          <m:t>Δθ=ωΔt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5-14)</w:t>
      </w:r>
    </w:p>
    <w:p w:rsidR="00D300AC" w:rsidRPr="00D300AC" w:rsidRDefault="00896AED" w:rsidP="00D300AC">
      <w:pPr>
        <w:spacing w:line="360" w:lineRule="auto"/>
        <w:jc w:val="right"/>
        <w:rPr>
          <w:rFonts w:ascii="宋体" w:hAnsi="宋体"/>
          <w:sz w:val="24"/>
          <w:szCs w:val="24"/>
        </w:rPr>
      </w:pPr>
      <m:oMath>
        <m:r>
          <w:rPr>
            <w:rFonts w:ascii="Cambria Math" w:hAnsi="宋体"/>
            <w:sz w:val="24"/>
            <w:szCs w:val="24"/>
          </w:rPr>
          <m:t>Δx=νΔt</m:t>
        </m:r>
        <m:func>
          <m:funcPr>
            <m:ctrlPr>
              <w:rPr>
                <w:rFonts w:ascii="Cambria Math" w:hAnsi="宋体"/>
                <w:i/>
                <w:sz w:val="24"/>
                <w:szCs w:val="24"/>
              </w:rPr>
            </m:ctrlPr>
          </m:funcPr>
          <m:fName>
            <m:r>
              <w:rPr>
                <w:rFonts w:ascii="Cambria Math" w:hAnsi="宋体"/>
                <w:sz w:val="24"/>
                <w:szCs w:val="24"/>
              </w:rPr>
              <m:t>cos</m:t>
            </m:r>
          </m:fName>
          <m:e>
            <m:r>
              <w:rPr>
                <w:rFonts w:ascii="Cambria Math" w:hAnsi="宋体"/>
                <w:sz w:val="24"/>
                <w:szCs w:val="24"/>
              </w:rPr>
              <m:t>(</m:t>
            </m:r>
          </m:e>
        </m:func>
        <m:r>
          <w:rPr>
            <w:rFonts w:ascii="Cambria Math" w:hAnsi="宋体"/>
            <w:sz w:val="24"/>
            <w:szCs w:val="24"/>
          </w:rPr>
          <m:t>θ+</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5-15)</w:t>
      </w:r>
    </w:p>
    <w:p w:rsidR="00D300AC" w:rsidRPr="00D300AC" w:rsidRDefault="00896AED" w:rsidP="00D300AC">
      <w:pPr>
        <w:spacing w:line="360" w:lineRule="auto"/>
        <w:jc w:val="right"/>
        <w:rPr>
          <w:rFonts w:ascii="宋体" w:hAnsi="宋体"/>
          <w:sz w:val="24"/>
          <w:szCs w:val="24"/>
        </w:rPr>
      </w:pPr>
      <m:oMath>
        <m:r>
          <w:rPr>
            <w:rFonts w:ascii="Cambria Math" w:hAnsi="宋体"/>
            <w:sz w:val="24"/>
            <w:szCs w:val="24"/>
          </w:rPr>
          <w:lastRenderedPageBreak/>
          <m:t>Δy=νΔt</m:t>
        </m:r>
        <m:r>
          <m:rPr>
            <m:nor/>
          </m:rPr>
          <w:rPr>
            <w:rFonts w:ascii="Cambria Math" w:hAnsi="宋体"/>
            <w:sz w:val="24"/>
            <w:szCs w:val="24"/>
          </w:rPr>
          <m:t>sin</m:t>
        </m:r>
        <m:r>
          <m:rPr>
            <m:sty m:val="p"/>
          </m:rPr>
          <w:rPr>
            <w:rFonts w:ascii="Cambria Math" w:hAnsi="宋体"/>
            <w:sz w:val="24"/>
            <w:szCs w:val="24"/>
          </w:rPr>
          <m:t>(</m:t>
        </m:r>
        <m:r>
          <w:rPr>
            <w:rFonts w:ascii="Cambria Math" w:hAnsi="宋体"/>
            <w:sz w:val="24"/>
            <w:szCs w:val="24"/>
          </w:rPr>
          <m:t>θ</m:t>
        </m:r>
        <m:r>
          <m:rPr>
            <m:sty m:val="p"/>
          </m:rPr>
          <w:rPr>
            <w:rFonts w:ascii="Cambria Math" w:hAnsi="宋体"/>
            <w:sz w:val="24"/>
            <w:szCs w:val="24"/>
          </w:rPr>
          <m:t>+</m:t>
        </m:r>
        <m:f>
          <m:fPr>
            <m:ctrlPr>
              <w:rPr>
                <w:rFonts w:ascii="Cambria Math" w:hAnsi="Cambria Math"/>
                <w:i/>
                <w:sz w:val="24"/>
                <w:szCs w:val="24"/>
              </w:rPr>
            </m:ctrlPr>
          </m:fPr>
          <m:num>
            <m:r>
              <w:rPr>
                <w:rFonts w:ascii="Cambria Math" w:hAnsi="宋体"/>
                <w:sz w:val="24"/>
                <w:szCs w:val="24"/>
              </w:rPr>
              <m:t>Δθ</m:t>
            </m:r>
            <m:ctrlPr>
              <w:rPr>
                <w:rFonts w:ascii="Cambria Math" w:hAnsi="宋体"/>
                <w:i/>
                <w:sz w:val="24"/>
                <w:szCs w:val="24"/>
              </w:rPr>
            </m:ctrlPr>
          </m:num>
          <m:den>
            <m:r>
              <w:rPr>
                <w:rFonts w:ascii="Cambria Math" w:hAnsi="宋体"/>
                <w:sz w:val="24"/>
                <w:szCs w:val="24"/>
              </w:rPr>
              <m:t>2</m:t>
            </m:r>
            <m:ctrlPr>
              <w:rPr>
                <w:rFonts w:ascii="Cambria Math" w:hAnsi="宋体"/>
                <w:i/>
                <w:sz w:val="24"/>
                <w:szCs w:val="24"/>
              </w:rPr>
            </m:ctrlPr>
          </m:den>
        </m:f>
        <m:r>
          <w:rPr>
            <w:rFonts w:ascii="Cambria Math" w:hAnsi="宋体"/>
            <w:sz w:val="24"/>
            <w:szCs w:val="24"/>
          </w:rPr>
          <m:t>)</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5-16)</w:t>
      </w:r>
    </w:p>
    <w:p w:rsidR="00D300AC" w:rsidRPr="007E50A0" w:rsidRDefault="00D300AC" w:rsidP="007E50A0">
      <w:pPr>
        <w:pStyle w:val="3"/>
        <w:spacing w:line="360" w:lineRule="auto"/>
        <w:rPr>
          <w:rFonts w:ascii="宋体" w:hAnsi="宋体"/>
          <w:b w:val="0"/>
          <w:sz w:val="24"/>
          <w:szCs w:val="24"/>
        </w:rPr>
      </w:pPr>
      <w:bookmarkStart w:id="175" w:name="_Toc70281554"/>
      <w:bookmarkStart w:id="176" w:name="_Toc70452336"/>
      <w:r w:rsidRPr="007E50A0">
        <w:rPr>
          <w:rFonts w:ascii="宋体" w:hAnsi="宋体" w:hint="eastAsia"/>
          <w:b w:val="0"/>
          <w:sz w:val="24"/>
          <w:szCs w:val="24"/>
        </w:rPr>
        <w:t>5</w:t>
      </w:r>
      <w:r w:rsidR="00DD3DA4" w:rsidRPr="007E50A0">
        <w:rPr>
          <w:rFonts w:ascii="宋体" w:hAnsi="宋体"/>
          <w:b w:val="0"/>
          <w:sz w:val="24"/>
          <w:szCs w:val="24"/>
        </w:rPr>
        <w:t>.5</w:t>
      </w:r>
      <w:r w:rsidRPr="007E50A0">
        <w:rPr>
          <w:rFonts w:ascii="宋体" w:hAnsi="宋体"/>
          <w:b w:val="0"/>
          <w:sz w:val="24"/>
          <w:szCs w:val="24"/>
        </w:rPr>
        <w:t xml:space="preserve">.3 </w:t>
      </w:r>
      <w:r w:rsidRPr="007E50A0">
        <w:rPr>
          <w:rFonts w:ascii="宋体" w:hAnsi="宋体" w:hint="eastAsia"/>
          <w:b w:val="0"/>
          <w:sz w:val="24"/>
          <w:szCs w:val="24"/>
        </w:rPr>
        <w:t>速度采样</w:t>
      </w:r>
      <w:bookmarkEnd w:id="175"/>
      <w:bookmarkEnd w:id="176"/>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送餐机器人的轨迹运动模型产生后，根据速度就可以推算出轨迹。因此只需采样很多速度，然后分别推算轨迹，然后评价产生轨迹的好坏即可。在速度</w:t>
      </w:r>
      <m:oMath>
        <m:r>
          <w:rPr>
            <w:rFonts w:ascii="Cambria Math" w:hAnsi="宋体"/>
            <w:sz w:val="24"/>
            <w:szCs w:val="24"/>
          </w:rPr>
          <m:t>（</m:t>
        </m:r>
        <m:r>
          <w:rPr>
            <w:rFonts w:ascii="Cambria Math" w:hAnsi="宋体"/>
            <w:sz w:val="24"/>
            <w:szCs w:val="24"/>
          </w:rPr>
          <m:t>ν</m:t>
        </m:r>
        <m:r>
          <w:rPr>
            <w:rFonts w:ascii="Cambria Math" w:hAnsi="宋体"/>
            <w:sz w:val="24"/>
            <w:szCs w:val="24"/>
          </w:rPr>
          <m:t>，</m:t>
        </m:r>
        <m:r>
          <w:rPr>
            <w:rFonts w:ascii="Cambria Math" w:hAnsi="宋体"/>
            <w:sz w:val="24"/>
            <w:szCs w:val="24"/>
          </w:rPr>
          <m:t>ω</m:t>
        </m:r>
        <m:r>
          <w:rPr>
            <w:rFonts w:ascii="Cambria Math" w:hAnsi="宋体"/>
            <w:sz w:val="24"/>
            <w:szCs w:val="24"/>
          </w:rPr>
          <m:t>）</m:t>
        </m:r>
      </m:oMath>
      <w:r w:rsidRPr="00D300AC">
        <w:rPr>
          <w:rFonts w:ascii="宋体" w:hAnsi="宋体" w:hint="eastAsia"/>
          <w:sz w:val="24"/>
          <w:szCs w:val="24"/>
        </w:rPr>
        <w:t>的二维空间中，存在无穷多组速度。但是根据送餐机器人本身的限制和环境限制可以将采样速度控制在一定范围内</w:t>
      </w:r>
      <w:r w:rsidR="00BA0408" w:rsidRPr="00BA0408">
        <w:rPr>
          <w:rFonts w:ascii="宋体" w:hAnsi="宋体"/>
          <w:sz w:val="24"/>
          <w:szCs w:val="24"/>
          <w:vertAlign w:val="superscript"/>
        </w:rPr>
        <w:fldChar w:fldCharType="begin"/>
      </w:r>
      <w:r w:rsidR="00BA0408" w:rsidRPr="00BA0408">
        <w:rPr>
          <w:rFonts w:ascii="宋体" w:hAnsi="宋体"/>
          <w:sz w:val="24"/>
          <w:szCs w:val="24"/>
          <w:vertAlign w:val="superscript"/>
        </w:rPr>
        <w:instrText xml:space="preserve"> </w:instrText>
      </w:r>
      <w:r w:rsidR="00BA0408" w:rsidRPr="00BA0408">
        <w:rPr>
          <w:rFonts w:ascii="宋体" w:hAnsi="宋体" w:hint="eastAsia"/>
          <w:sz w:val="24"/>
          <w:szCs w:val="24"/>
          <w:vertAlign w:val="superscript"/>
        </w:rPr>
        <w:instrText>REF _Ref70319920 \r \h</w:instrText>
      </w:r>
      <w:r w:rsidR="00BA0408" w:rsidRPr="00BA0408">
        <w:rPr>
          <w:rFonts w:ascii="宋体" w:hAnsi="宋体"/>
          <w:sz w:val="24"/>
          <w:szCs w:val="24"/>
          <w:vertAlign w:val="superscript"/>
        </w:rPr>
        <w:instrText xml:space="preserve"> </w:instrText>
      </w:r>
      <w:r w:rsidR="00BA0408">
        <w:rPr>
          <w:rFonts w:ascii="宋体" w:hAnsi="宋体"/>
          <w:sz w:val="24"/>
          <w:szCs w:val="24"/>
          <w:vertAlign w:val="superscript"/>
        </w:rPr>
        <w:instrText xml:space="preserve"> \* MERGEFORMAT </w:instrText>
      </w:r>
      <w:r w:rsidR="00BA0408" w:rsidRPr="00BA0408">
        <w:rPr>
          <w:rFonts w:ascii="宋体" w:hAnsi="宋体"/>
          <w:sz w:val="24"/>
          <w:szCs w:val="24"/>
          <w:vertAlign w:val="superscript"/>
        </w:rPr>
      </w:r>
      <w:r w:rsidR="00BA0408" w:rsidRPr="00BA0408">
        <w:rPr>
          <w:rFonts w:ascii="宋体" w:hAnsi="宋体"/>
          <w:sz w:val="24"/>
          <w:szCs w:val="24"/>
          <w:vertAlign w:val="superscript"/>
        </w:rPr>
        <w:fldChar w:fldCharType="separate"/>
      </w:r>
      <w:r w:rsidR="00BA0408" w:rsidRPr="00BA0408">
        <w:rPr>
          <w:rFonts w:ascii="宋体" w:hAnsi="宋体"/>
          <w:sz w:val="24"/>
          <w:szCs w:val="24"/>
          <w:vertAlign w:val="superscript"/>
        </w:rPr>
        <w:t>[15]</w:t>
      </w:r>
      <w:r w:rsidR="00BA0408" w:rsidRPr="00BA0408">
        <w:rPr>
          <w:rFonts w:ascii="宋体" w:hAnsi="宋体"/>
          <w:sz w:val="24"/>
          <w:szCs w:val="24"/>
          <w:vertAlign w:val="superscript"/>
        </w:rPr>
        <w:fldChar w:fldCharType="end"/>
      </w:r>
      <w:r w:rsidRPr="00D300AC">
        <w:rPr>
          <w:rFonts w:ascii="宋体" w:hAnsi="宋体" w:hint="eastAsia"/>
          <w:sz w:val="24"/>
          <w:szCs w:val="24"/>
        </w:rPr>
        <w:t>：</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送餐机器人受自身最大速度最小速度的限制：</w:t>
      </w:r>
    </w:p>
    <w:p w:rsidR="00D300AC" w:rsidRPr="00D300AC" w:rsidRDefault="00896AED" w:rsidP="00D300AC">
      <w:pPr>
        <w:spacing w:line="360" w:lineRule="auto"/>
        <w:jc w:val="right"/>
        <w:rPr>
          <w:rFonts w:ascii="宋体" w:hAnsi="宋体"/>
          <w:sz w:val="24"/>
          <w:szCs w:val="24"/>
        </w:rPr>
      </w:pPr>
      <m:oMath>
        <m:r>
          <w:rPr>
            <w:rFonts w:ascii="Cambria Math" w:hAnsi="宋体"/>
            <w:sz w:val="24"/>
            <w:szCs w:val="24"/>
          </w:rPr>
          <m:t>Vm=</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ν</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min</m:t>
                    </m:r>
                  </m:fName>
                  <m:e>
                    <m:r>
                      <w:rPr>
                        <w:rFonts w:ascii="Cambria Math" w:hAnsi="宋体"/>
                        <w:sz w:val="24"/>
                        <w:szCs w:val="24"/>
                      </w:rPr>
                      <m:t>,</m:t>
                    </m:r>
                  </m:e>
                </m:func>
                <m:r>
                  <w:rPr>
                    <w:rFonts w:ascii="Cambria Math" w:hAnsi="宋体"/>
                    <w:sz w:val="24"/>
                    <w:szCs w:val="24"/>
                  </w:rPr>
                  <m:t>ω</m:t>
                </m:r>
                <m:func>
                  <m:funcPr>
                    <m:ctrlPr>
                      <w:rPr>
                        <w:rFonts w:ascii="Cambria Math" w:hAnsi="宋体"/>
                        <w:i/>
                        <w:sz w:val="24"/>
                        <w:szCs w:val="24"/>
                      </w:rPr>
                    </m:ctrlPr>
                  </m:funcPr>
                  <m:fName>
                    <m:r>
                      <w:rPr>
                        <w:rFonts w:ascii="Cambria Math" w:hAnsi="宋体"/>
                        <w:sz w:val="24"/>
                        <w:szCs w:val="24"/>
                      </w:rPr>
                      <m:t>max</m:t>
                    </m:r>
                  </m:fName>
                  <m:e/>
                </m:func>
                <m:ctrlPr>
                  <w:rPr>
                    <w:rFonts w:ascii="Cambria Math" w:hAnsi="Cambria Math"/>
                    <w:i/>
                    <w:sz w:val="24"/>
                    <w:szCs w:val="24"/>
                  </w:rPr>
                </m:ctrlPr>
              </m:e>
            </m:d>
            <m:ctrlPr>
              <w:rPr>
                <w:rFonts w:ascii="Cambria Math" w:hAnsi="Cambria Math"/>
                <w:i/>
                <w:sz w:val="24"/>
                <w:szCs w:val="24"/>
              </w:rPr>
            </m:ctrlPr>
          </m:e>
        </m:d>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5-17)</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送餐机器人受电机性能的影响：</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由于电机转矩有限，存在最大加减速极限。因此，在送餐机器人轨迹正向仿真的SIM_PERIOD内存在一个动态窗口，窗口中的速度为送餐机器人实际能够达到的速度：</w:t>
      </w:r>
    </w:p>
    <w:p w:rsidR="00D300AC" w:rsidRPr="00D300AC" w:rsidRDefault="00896AED" w:rsidP="00D300AC">
      <w:pPr>
        <w:spacing w:line="360" w:lineRule="auto"/>
        <w:jc w:val="right"/>
        <w:rPr>
          <w:rFonts w:ascii="宋体" w:hAnsi="宋体"/>
          <w:sz w:val="24"/>
          <w:szCs w:val="24"/>
        </w:rPr>
      </w:pPr>
      <m:oMath>
        <m:r>
          <w:rPr>
            <w:rFonts w:ascii="Cambria Math" w:hAnsi="宋体"/>
            <w:sz w:val="24"/>
            <w:szCs w:val="24"/>
          </w:rPr>
          <m:t>Vd=</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eqArr>
                  <m:eqArrPr>
                    <m:ctrlPr>
                      <w:rPr>
                        <w:rFonts w:ascii="Cambria Math" w:hAnsi="宋体"/>
                        <w:i/>
                        <w:sz w:val="24"/>
                        <w:szCs w:val="24"/>
                      </w:rPr>
                    </m:ctrlPr>
                  </m:eqArrPr>
                  <m:e>
                    <m:r>
                      <w:rPr>
                        <w:rFonts w:ascii="Cambria Math" w:hAnsi="宋体"/>
                        <w:sz w:val="24"/>
                        <w:szCs w:val="24"/>
                      </w:rPr>
                      <m:t>ν</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νc</m:t>
                        </m:r>
                        <m:r>
                          <w:rPr>
                            <w:rFonts w:ascii="Cambria Math" w:eastAsia="微软雅黑" w:hAnsi="Cambria Math" w:cs="微软雅黑" w:hint="eastAsia"/>
                            <w:sz w:val="24"/>
                            <w:szCs w:val="24"/>
                          </w:rPr>
                          <m:t>-</m:t>
                        </m:r>
                        <m:r>
                          <w:rPr>
                            <w:rFonts w:ascii="Cambria Math" w:hAnsi="宋体"/>
                            <w:sz w:val="24"/>
                            <w:szCs w:val="24"/>
                          </w:rPr>
                          <m:t>νbΔt,νc+vaΔt</m:t>
                        </m:r>
                      </m:e>
                    </m:d>
                    <m:r>
                      <w:rPr>
                        <w:rFonts w:ascii="Cambria Math" w:hAnsi="宋体"/>
                        <w:sz w:val="24"/>
                        <w:szCs w:val="24"/>
                      </w:rPr>
                      <m:t>∧</m:t>
                    </m:r>
                    <m:ctrlPr>
                      <w:rPr>
                        <w:rFonts w:ascii="Cambria Math" w:hAnsi="Cambria Math"/>
                        <w:i/>
                        <w:sz w:val="24"/>
                        <w:szCs w:val="24"/>
                      </w:rPr>
                    </m:ctrlPr>
                  </m:e>
                  <m:e>
                    <m:r>
                      <w:rPr>
                        <w:rFonts w:ascii="Cambria Math" w:hAnsi="宋体"/>
                        <w:sz w:val="24"/>
                        <w:szCs w:val="24"/>
                      </w:rPr>
                      <m:t>ω</m:t>
                    </m:r>
                    <m:r>
                      <w:rPr>
                        <w:rFonts w:ascii="Cambria Math" w:hAnsi="宋体"/>
                        <w:sz w:val="24"/>
                        <w:szCs w:val="24"/>
                      </w:rPr>
                      <m:t>∈</m:t>
                    </m:r>
                    <m:d>
                      <m:dPr>
                        <m:begChr m:val="["/>
                        <m:endChr m:val="]"/>
                        <m:ctrlPr>
                          <w:rPr>
                            <w:rFonts w:ascii="Cambria Math" w:hAnsi="宋体"/>
                            <w:i/>
                            <w:sz w:val="24"/>
                            <w:szCs w:val="24"/>
                          </w:rPr>
                        </m:ctrlPr>
                      </m:dPr>
                      <m:e>
                        <m:r>
                          <w:rPr>
                            <w:rFonts w:ascii="Cambria Math" w:hAnsi="宋体"/>
                            <w:sz w:val="24"/>
                            <w:szCs w:val="24"/>
                          </w:rPr>
                          <m:t>ωc</m:t>
                        </m:r>
                        <m:r>
                          <w:rPr>
                            <w:rFonts w:ascii="Cambria Math" w:eastAsia="微软雅黑" w:hAnsi="Cambria Math" w:cs="微软雅黑" w:hint="eastAsia"/>
                            <w:sz w:val="24"/>
                            <w:szCs w:val="24"/>
                          </w:rPr>
                          <m:t>-</m:t>
                        </m:r>
                        <m:r>
                          <w:rPr>
                            <w:rFonts w:ascii="Cambria Math" w:hAnsi="宋体"/>
                            <w:sz w:val="24"/>
                            <w:szCs w:val="24"/>
                          </w:rPr>
                          <m:t>ωbΔt,ωc+ωaΔt</m:t>
                        </m:r>
                      </m:e>
                    </m:d>
                    <m:ctrlPr>
                      <w:rPr>
                        <w:rFonts w:ascii="Cambria Math" w:hAnsi="Cambria Math"/>
                        <w:i/>
                        <w:sz w:val="24"/>
                        <w:szCs w:val="24"/>
                      </w:rPr>
                    </m:ctrlPr>
                  </m:e>
                </m:eqArr>
                <m:ctrlPr>
                  <w:rPr>
                    <w:rFonts w:ascii="Cambria Math" w:hAnsi="Cambria Math"/>
                    <w:i/>
                    <w:sz w:val="24"/>
                    <w:szCs w:val="24"/>
                  </w:rPr>
                </m:ctrlPr>
              </m:e>
            </m:d>
            <m:ctrlPr>
              <w:rPr>
                <w:rFonts w:ascii="Cambria Math" w:hAnsi="Cambria Math"/>
                <w:i/>
                <w:sz w:val="24"/>
                <w:szCs w:val="24"/>
              </w:rPr>
            </m:ctrlPr>
          </m:e>
        </m:d>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5-18)</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基于送餐机器人的安全考虑:</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为了能够在撞到障碍物前停下来，在最大减速的条件下有一个速度范围:</w:t>
      </w:r>
    </w:p>
    <w:p w:rsidR="00D300AC" w:rsidRPr="00D300AC" w:rsidRDefault="00896AED" w:rsidP="00D300AC">
      <w:pPr>
        <w:spacing w:line="360" w:lineRule="auto"/>
        <w:jc w:val="right"/>
        <w:rPr>
          <w:rFonts w:ascii="宋体" w:hAnsi="宋体"/>
          <w:sz w:val="24"/>
          <w:szCs w:val="24"/>
        </w:rPr>
      </w:pPr>
      <m:oMath>
        <m:r>
          <w:rPr>
            <w:rFonts w:ascii="Cambria Math" w:hAnsi="宋体"/>
            <w:sz w:val="24"/>
            <w:szCs w:val="24"/>
          </w:rPr>
          <m:t>Va=</m:t>
        </m:r>
        <m:d>
          <m:dPr>
            <m:begChr m:val="{"/>
            <m:endChr m:val="}"/>
            <m:ctrlPr>
              <w:rPr>
                <w:rFonts w:ascii="Cambria Math" w:hAnsi="宋体"/>
                <w:i/>
                <w:sz w:val="24"/>
                <w:szCs w:val="24"/>
              </w:rPr>
            </m:ctrlPr>
          </m:dPr>
          <m:e>
            <m:r>
              <w:rPr>
                <w:rFonts w:ascii="Cambria Math" w:hAnsi="宋体"/>
                <w:sz w:val="24"/>
                <w:szCs w:val="24"/>
              </w:rPr>
              <m:t>(ν,ω)</m:t>
            </m:r>
            <m:d>
              <m:dPr>
                <m:begChr m:val="|"/>
                <m:endChr m:val=""/>
                <m:ctrlPr>
                  <w:rPr>
                    <w:rFonts w:ascii="Cambria Math" w:hAnsi="宋体"/>
                    <w:i/>
                    <w:sz w:val="24"/>
                    <w:szCs w:val="24"/>
                  </w:rPr>
                </m:ctrlPr>
              </m:dPr>
              <m:e>
                <m:r>
                  <w:rPr>
                    <w:rFonts w:ascii="Cambria Math" w:hAnsi="宋体"/>
                    <w:sz w:val="24"/>
                    <w:szCs w:val="24"/>
                  </w:rPr>
                  <m:t>ν</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vb</m:t>
                    </m:r>
                  </m:e>
                </m:rad>
                <m:ctrlPr>
                  <w:rPr>
                    <w:rFonts w:ascii="Cambria Math" w:hAnsi="Cambria Math"/>
                    <w:i/>
                    <w:sz w:val="24"/>
                    <w:szCs w:val="24"/>
                  </w:rPr>
                </m:ctrlPr>
              </m:e>
            </m:d>
            <m:r>
              <w:rPr>
                <w:rFonts w:ascii="Cambria Math" w:hAnsi="宋体"/>
                <w:sz w:val="24"/>
                <w:szCs w:val="24"/>
              </w:rPr>
              <m:t>∧</m:t>
            </m:r>
            <m:r>
              <w:rPr>
                <w:rFonts w:ascii="Cambria Math" w:hAnsi="宋体"/>
                <w:sz w:val="24"/>
                <w:szCs w:val="24"/>
              </w:rPr>
              <m:t>ω</m:t>
            </m:r>
            <m:r>
              <w:rPr>
                <w:rFonts w:ascii="Cambria Math" w:hAnsi="宋体"/>
                <w:sz w:val="24"/>
                <w:szCs w:val="24"/>
              </w:rPr>
              <m:t>≤</m:t>
            </m:r>
            <m:rad>
              <m:radPr>
                <m:degHide m:val="1"/>
                <m:ctrlPr>
                  <w:rPr>
                    <w:rFonts w:ascii="Cambria Math" w:hAnsi="宋体"/>
                    <w:i/>
                    <w:sz w:val="24"/>
                    <w:szCs w:val="24"/>
                  </w:rPr>
                </m:ctrlPr>
              </m:radPr>
              <m:deg/>
              <m:e>
                <m:r>
                  <w:rPr>
                    <w:rFonts w:ascii="Cambria Math" w:hAnsi="宋体"/>
                    <w:sz w:val="24"/>
                    <w:szCs w:val="24"/>
                  </w:rPr>
                  <m:t>2</m:t>
                </m:r>
                <m:r>
                  <w:rPr>
                    <w:rFonts w:ascii="Cambria Math" w:eastAsia="MS Gothic" w:hAnsi="Cambria Math" w:cs="MS Gothic" w:hint="eastAsia"/>
                    <w:sz w:val="24"/>
                    <w:szCs w:val="24"/>
                  </w:rPr>
                  <m:t>⋅</m:t>
                </m:r>
                <m:r>
                  <w:rPr>
                    <w:rFonts w:ascii="Cambria Math" w:hAnsi="宋体"/>
                    <w:sz w:val="24"/>
                    <w:szCs w:val="24"/>
                  </w:rPr>
                  <m:t>dist(ν,ω)</m:t>
                </m:r>
                <m:r>
                  <w:rPr>
                    <w:rFonts w:ascii="Cambria Math" w:eastAsia="MS Gothic" w:hAnsi="Cambria Math" w:cs="MS Gothic" w:hint="eastAsia"/>
                    <w:sz w:val="24"/>
                    <w:szCs w:val="24"/>
                  </w:rPr>
                  <m:t>⋅</m:t>
                </m:r>
                <m:r>
                  <w:rPr>
                    <w:rFonts w:ascii="Cambria Math" w:hAnsi="宋体"/>
                    <w:sz w:val="24"/>
                    <w:szCs w:val="24"/>
                  </w:rPr>
                  <m:t>ωb</m:t>
                </m:r>
              </m:e>
            </m:rad>
            <m:ctrlPr>
              <w:rPr>
                <w:rFonts w:ascii="Cambria Math" w:hAnsi="Cambria Math"/>
                <w:i/>
                <w:sz w:val="24"/>
                <w:szCs w:val="24"/>
              </w:rPr>
            </m:ctrlPr>
          </m:e>
        </m:d>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5-19)</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其中dis</w:t>
      </w:r>
      <w:r w:rsidRPr="00D300AC">
        <w:rPr>
          <w:rFonts w:ascii="宋体" w:hAnsi="宋体"/>
          <w:sz w:val="24"/>
          <w:szCs w:val="24"/>
        </w:rPr>
        <w:t>t(v,w)</w:t>
      </w:r>
      <w:r w:rsidRPr="00D300AC">
        <w:rPr>
          <w:rFonts w:ascii="宋体" w:hAnsi="宋体" w:hint="eastAsia"/>
          <w:sz w:val="24"/>
          <w:szCs w:val="24"/>
        </w:rPr>
        <w:t>为速度(v,w</w:t>
      </w:r>
      <w:r w:rsidRPr="00D300AC">
        <w:rPr>
          <w:rFonts w:ascii="宋体" w:hAnsi="宋体"/>
          <w:sz w:val="24"/>
          <w:szCs w:val="24"/>
        </w:rPr>
        <w:t>)</w:t>
      </w:r>
      <w:r w:rsidRPr="00D300AC">
        <w:rPr>
          <w:rFonts w:ascii="宋体" w:hAnsi="宋体" w:hint="eastAsia"/>
          <w:sz w:val="24"/>
          <w:szCs w:val="24"/>
        </w:rPr>
        <w:t>对应轨迹上离障碍物最近的距离，如下图5</w:t>
      </w:r>
      <w:r w:rsidRPr="00D300AC">
        <w:rPr>
          <w:rFonts w:ascii="宋体" w:hAnsi="宋体"/>
          <w:sz w:val="24"/>
          <w:szCs w:val="24"/>
        </w:rPr>
        <w:t>-3</w:t>
      </w:r>
      <w:r w:rsidRPr="00D300AC">
        <w:rPr>
          <w:rFonts w:ascii="宋体" w:hAnsi="宋体" w:hint="eastAsia"/>
          <w:sz w:val="24"/>
          <w:szCs w:val="24"/>
        </w:rPr>
        <w:t>弧线所示：</w:t>
      </w:r>
    </w:p>
    <w:p w:rsidR="00D300AC" w:rsidRPr="00D300AC" w:rsidRDefault="00896AED" w:rsidP="00D300AC">
      <w:pPr>
        <w:spacing w:line="360" w:lineRule="auto"/>
        <w:jc w:val="center"/>
      </w:pPr>
      <w:r w:rsidRPr="000266E3">
        <w:rPr>
          <w:noProof/>
        </w:rPr>
        <w:drawing>
          <wp:inline distT="0" distB="0" distL="0" distR="0" wp14:anchorId="385FC296" wp14:editId="4CB8D500">
            <wp:extent cx="3538855" cy="2209800"/>
            <wp:effectExtent l="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8855" cy="2209800"/>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5</w:t>
      </w:r>
      <w:r w:rsidRPr="00D300AC">
        <w:t xml:space="preserve">-3  </w:t>
      </w:r>
      <w:r w:rsidRPr="00D300AC">
        <w:rPr>
          <w:rFonts w:hint="eastAsia"/>
        </w:rPr>
        <w:t>弧线图</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这一条件在抽样开始时没有得到。在模拟完送餐机器人的轨迹后，我们需要找到障碍物的位置，计算出机器人与障碍物之间的距离，然后看当前的采样速度是否可以在撞</w:t>
      </w:r>
      <w:r w:rsidRPr="00D300AC">
        <w:rPr>
          <w:rFonts w:ascii="宋体" w:hAnsi="宋体" w:hint="eastAsia"/>
          <w:sz w:val="24"/>
          <w:szCs w:val="24"/>
        </w:rPr>
        <w:lastRenderedPageBreak/>
        <w:t>到障碍物之前停止。如果它能停下来，那么正确的速度是可以接受的。如果停不下来，就放下速度对。</w:t>
      </w:r>
    </w:p>
    <w:p w:rsidR="00D300AC" w:rsidRPr="007E50A0" w:rsidRDefault="00D300AC" w:rsidP="007E50A0">
      <w:pPr>
        <w:pStyle w:val="3"/>
        <w:spacing w:line="360" w:lineRule="auto"/>
        <w:rPr>
          <w:rFonts w:ascii="宋体" w:hAnsi="宋体"/>
          <w:b w:val="0"/>
          <w:sz w:val="24"/>
          <w:szCs w:val="24"/>
        </w:rPr>
      </w:pPr>
      <w:bookmarkStart w:id="177" w:name="_Toc70281555"/>
      <w:bookmarkStart w:id="178" w:name="_Toc70452337"/>
      <w:r w:rsidRPr="007E50A0">
        <w:rPr>
          <w:rFonts w:ascii="宋体" w:hAnsi="宋体" w:hint="eastAsia"/>
          <w:b w:val="0"/>
          <w:sz w:val="24"/>
          <w:szCs w:val="24"/>
        </w:rPr>
        <w:t>5</w:t>
      </w:r>
      <w:r w:rsidR="00DD3DA4" w:rsidRPr="007E50A0">
        <w:rPr>
          <w:rFonts w:ascii="宋体" w:hAnsi="宋体"/>
          <w:b w:val="0"/>
          <w:sz w:val="24"/>
          <w:szCs w:val="24"/>
        </w:rPr>
        <w:t>.5</w:t>
      </w:r>
      <w:r w:rsidRPr="007E50A0">
        <w:rPr>
          <w:rFonts w:ascii="宋体" w:hAnsi="宋体"/>
          <w:b w:val="0"/>
          <w:sz w:val="24"/>
          <w:szCs w:val="24"/>
        </w:rPr>
        <w:t xml:space="preserve">.4 </w:t>
      </w:r>
      <w:r w:rsidRPr="007E50A0">
        <w:rPr>
          <w:rFonts w:ascii="宋体" w:hAnsi="宋体" w:hint="eastAsia"/>
          <w:b w:val="0"/>
          <w:sz w:val="24"/>
          <w:szCs w:val="24"/>
        </w:rPr>
        <w:t>评价函数</w:t>
      </w:r>
      <w:bookmarkEnd w:id="177"/>
      <w:bookmarkEnd w:id="178"/>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在采样的速度组中，由若干组轨迹是可行的，因此采用评价函数的方式对每条轨迹进行评价。采用的评价函数如下：</w:t>
      </w:r>
    </w:p>
    <w:p w:rsidR="00D300AC" w:rsidRPr="00D300AC" w:rsidRDefault="00896AED" w:rsidP="00D300AC">
      <w:pPr>
        <w:spacing w:line="360" w:lineRule="auto"/>
        <w:ind w:firstLineChars="200" w:firstLine="480"/>
        <w:jc w:val="right"/>
        <w:rPr>
          <w:rFonts w:ascii="宋体" w:hAnsi="宋体"/>
          <w:sz w:val="24"/>
          <w:szCs w:val="24"/>
        </w:rPr>
      </w:pPr>
      <m:oMath>
        <m:r>
          <w:rPr>
            <w:rFonts w:ascii="Cambria Math" w:hAnsi="宋体"/>
            <w:sz w:val="24"/>
            <w:szCs w:val="24"/>
          </w:rPr>
          <m:t>G(ν,ω)=</m:t>
        </m:r>
        <m:r>
          <w:rPr>
            <w:rFonts w:ascii="Cambria Math" w:eastAsia="微软雅黑" w:hAnsi="Cambria Math" w:cs="微软雅黑" w:hint="eastAsia"/>
            <w:sz w:val="24"/>
            <w:szCs w:val="24"/>
          </w:rPr>
          <m:t>∂</m:t>
        </m:r>
        <m:r>
          <w:rPr>
            <w:rFonts w:ascii="Cambria Math" w:hAnsi="宋体"/>
            <w:sz w:val="24"/>
            <w:szCs w:val="24"/>
          </w:rPr>
          <m:t>(α</m:t>
        </m:r>
        <m:r>
          <w:rPr>
            <w:rFonts w:ascii="Cambria Math" w:eastAsia="MS Gothic" w:hAnsi="Cambria Math" w:cs="MS Gothic" w:hint="eastAsia"/>
            <w:sz w:val="24"/>
            <w:szCs w:val="24"/>
          </w:rPr>
          <m:t>⋅h</m:t>
        </m:r>
        <m:r>
          <w:rPr>
            <w:rFonts w:ascii="Cambria Math" w:hAnsi="宋体"/>
            <w:sz w:val="24"/>
            <w:szCs w:val="24"/>
          </w:rPr>
          <m:t>eading(ν,ω)+β</m:t>
        </m:r>
        <m:r>
          <w:rPr>
            <w:rFonts w:ascii="Cambria Math" w:eastAsia="MS Gothic" w:hAnsi="Cambria Math" w:cs="MS Gothic" w:hint="eastAsia"/>
            <w:sz w:val="24"/>
            <w:szCs w:val="24"/>
          </w:rPr>
          <m:t>⋅</m:t>
        </m:r>
        <m:r>
          <w:rPr>
            <w:rFonts w:ascii="Cambria Math" w:hAnsi="宋体"/>
            <w:sz w:val="24"/>
            <w:szCs w:val="24"/>
          </w:rPr>
          <m:t>dist(ν,ω)+λ</m:t>
        </m:r>
        <m:r>
          <w:rPr>
            <w:rFonts w:ascii="Cambria Math" w:eastAsia="MS Gothic" w:hAnsi="Cambria Math" w:cs="MS Gothic" w:hint="eastAsia"/>
            <w:sz w:val="24"/>
            <w:szCs w:val="24"/>
          </w:rPr>
          <m:t>⋅</m:t>
        </m:r>
        <m:r>
          <w:rPr>
            <w:rFonts w:ascii="Cambria Math" w:hAnsi="宋体"/>
            <w:sz w:val="24"/>
            <w:szCs w:val="24"/>
          </w:rPr>
          <m:t>velocity(ν,ω))</m:t>
        </m:r>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5-20)</w:t>
      </w:r>
    </w:p>
    <w:p w:rsidR="00D300AC" w:rsidRPr="00D300AC" w:rsidRDefault="00D300AC" w:rsidP="00D300AC">
      <w:pPr>
        <w:spacing w:line="360" w:lineRule="auto"/>
        <w:ind w:left="480"/>
        <w:rPr>
          <w:rFonts w:ascii="宋体" w:hAnsi="宋体"/>
          <w:sz w:val="24"/>
          <w:szCs w:val="24"/>
        </w:rPr>
      </w:pPr>
      <w:r w:rsidRPr="00D300AC">
        <w:rPr>
          <w:rFonts w:ascii="宋体" w:hAnsi="宋体" w:hint="eastAsia"/>
          <w:sz w:val="24"/>
          <w:szCs w:val="24"/>
        </w:rPr>
        <w:t xml:space="preserve">（1）方位角评价函数： </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H</w:t>
      </w:r>
      <w:r w:rsidRPr="00D300AC">
        <w:rPr>
          <w:rFonts w:ascii="宋体" w:hAnsi="宋体" w:hint="eastAsia"/>
          <w:sz w:val="24"/>
          <w:szCs w:val="24"/>
        </w:rPr>
        <w:t>eading</w:t>
      </w:r>
      <w:r w:rsidRPr="00D300AC">
        <w:rPr>
          <w:rFonts w:ascii="宋体" w:hAnsi="宋体"/>
          <w:sz w:val="24"/>
          <w:szCs w:val="24"/>
        </w:rPr>
        <w:t>(v,w)</w:t>
      </w:r>
      <w:r w:rsidRPr="00D300AC">
        <w:rPr>
          <w:rFonts w:ascii="宋体" w:hAnsi="宋体" w:hint="eastAsia"/>
          <w:sz w:val="24"/>
          <w:szCs w:val="24"/>
        </w:rPr>
        <w:t>是用来评价机器人在当前设定的采样速度下，达到模拟轨迹末端时的朝向和目标之间的角度差距。</w:t>
      </w:r>
    </w:p>
    <w:p w:rsidR="00D300AC" w:rsidRPr="00D300AC" w:rsidRDefault="00D300AC" w:rsidP="00D300AC">
      <w:pPr>
        <w:spacing w:line="360" w:lineRule="auto"/>
        <w:ind w:left="420"/>
        <w:rPr>
          <w:rFonts w:ascii="宋体" w:hAnsi="宋体"/>
          <w:sz w:val="24"/>
          <w:szCs w:val="24"/>
        </w:rPr>
      </w:pPr>
      <w:bookmarkStart w:id="179" w:name="_Hlk70345654"/>
      <w:r w:rsidRPr="00D300AC">
        <w:rPr>
          <w:rFonts w:ascii="宋体" w:hAnsi="宋体" w:hint="eastAsia"/>
          <w:sz w:val="24"/>
          <w:szCs w:val="24"/>
        </w:rPr>
        <w:t xml:space="preserve">（2） </w:t>
      </w:r>
      <w:bookmarkEnd w:id="179"/>
      <w:r w:rsidRPr="00D300AC">
        <w:rPr>
          <w:rFonts w:ascii="宋体" w:hAnsi="宋体" w:hint="eastAsia"/>
          <w:sz w:val="24"/>
          <w:szCs w:val="24"/>
        </w:rPr>
        <w:t xml:space="preserve">空隙 </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dist(v,w)</w:t>
      </w:r>
      <w:r w:rsidRPr="00D300AC">
        <w:rPr>
          <w:rFonts w:ascii="宋体" w:hAnsi="宋体" w:hint="eastAsia"/>
          <w:sz w:val="24"/>
          <w:szCs w:val="24"/>
        </w:rPr>
        <w:t>代表机器人在当前轨迹上与最近障碍物之间的距离，如果这条轨迹上没有障碍物，那就将其设为常数。</w:t>
      </w:r>
    </w:p>
    <w:p w:rsidR="00D300AC" w:rsidRPr="00D300AC" w:rsidRDefault="00D300AC" w:rsidP="00D300AC">
      <w:pPr>
        <w:spacing w:line="360" w:lineRule="auto"/>
        <w:ind w:left="420"/>
        <w:rPr>
          <w:rFonts w:ascii="宋体" w:hAnsi="宋体"/>
          <w:sz w:val="24"/>
          <w:szCs w:val="24"/>
        </w:rPr>
      </w:pPr>
      <w:r w:rsidRPr="00D300AC">
        <w:rPr>
          <w:rFonts w:ascii="宋体" w:hAnsi="宋体" w:hint="eastAsia"/>
          <w:sz w:val="24"/>
          <w:szCs w:val="24"/>
        </w:rPr>
        <w:t xml:space="preserve">（3） 速度 </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用来评价当前轨迹的速度大小。</w:t>
      </w:r>
    </w:p>
    <w:p w:rsidR="00D300AC" w:rsidRPr="00D300AC" w:rsidRDefault="00D300AC" w:rsidP="00D300AC">
      <w:pPr>
        <w:spacing w:line="360" w:lineRule="auto"/>
        <w:ind w:left="420"/>
        <w:rPr>
          <w:rFonts w:ascii="宋体" w:hAnsi="宋体"/>
          <w:sz w:val="24"/>
          <w:szCs w:val="24"/>
        </w:rPr>
      </w:pPr>
      <w:r w:rsidRPr="00D300AC">
        <w:rPr>
          <w:rFonts w:ascii="宋体" w:hAnsi="宋体" w:hint="eastAsia"/>
          <w:sz w:val="24"/>
          <w:szCs w:val="24"/>
        </w:rPr>
        <w:t>（</w:t>
      </w:r>
      <w:r w:rsidRPr="00D300AC">
        <w:rPr>
          <w:rFonts w:ascii="宋体" w:hAnsi="宋体"/>
          <w:sz w:val="24"/>
          <w:szCs w:val="24"/>
        </w:rPr>
        <w:t>4</w:t>
      </w:r>
      <w:r w:rsidRPr="00D300AC">
        <w:rPr>
          <w:rFonts w:ascii="宋体" w:hAnsi="宋体" w:hint="eastAsia"/>
          <w:sz w:val="24"/>
          <w:szCs w:val="24"/>
        </w:rPr>
        <w:t xml:space="preserve">） 平滑处理 </w:t>
      </w:r>
    </w:p>
    <w:p w:rsidR="00D300AC" w:rsidRPr="00D300AC" w:rsidRDefault="00896AED" w:rsidP="00D300AC">
      <w:pPr>
        <w:spacing w:line="360" w:lineRule="auto"/>
        <w:ind w:firstLineChars="200" w:firstLine="480"/>
        <w:jc w:val="right"/>
        <w:rPr>
          <w:rFonts w:ascii="宋体" w:hAnsi="宋体"/>
          <w:sz w:val="24"/>
          <w:szCs w:val="24"/>
        </w:rPr>
      </w:pPr>
      <m:oMath>
        <m:r>
          <m:rPr>
            <m:nor/>
          </m:rPr>
          <w:rPr>
            <w:rFonts w:ascii="Cambria Math" w:hAnsi="宋体"/>
            <w:sz w:val="24"/>
            <w:szCs w:val="24"/>
          </w:rPr>
          <m:t>normal_head</m:t>
        </m:r>
        <m:r>
          <m:rPr>
            <m:sty m:val="p"/>
          </m:rPr>
          <w:rPr>
            <w:rFonts w:ascii="Cambria Math" w:hAnsi="宋体"/>
            <w:sz w:val="24"/>
            <w:szCs w:val="24"/>
          </w:rPr>
          <m:t>(</m:t>
        </m:r>
        <m:r>
          <w:rPr>
            <w:rFonts w:ascii="Cambria Math" w:hAnsi="宋体"/>
            <w:sz w:val="24"/>
            <w:szCs w:val="24"/>
          </w:rPr>
          <m:t>i)=</m:t>
        </m:r>
        <m:f>
          <m:fPr>
            <m:ctrlPr>
              <w:rPr>
                <w:rFonts w:ascii="Cambria Math" w:hAnsi="Cambria Math"/>
                <w:i/>
                <w:sz w:val="24"/>
                <w:szCs w:val="24"/>
              </w:rPr>
            </m:ctrlPr>
          </m:fPr>
          <m:num>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eastAsia="MS Gothic" w:hAnsi="Cambria Math" w:cs="MS Gothic" w:hint="eastAsia"/>
                <w:sz w:val="24"/>
                <w:szCs w:val="24"/>
              </w:rPr>
              <m:t>h</m:t>
            </m:r>
            <m:r>
              <w:rPr>
                <w:rFonts w:ascii="Cambria Math" w:hAnsi="宋体"/>
                <w:sz w:val="24"/>
                <w:szCs w:val="24"/>
              </w:rPr>
              <m:t>ead(i)</m:t>
            </m:r>
            <m:ctrlPr>
              <w:rPr>
                <w:rFonts w:ascii="Cambria Math" w:hAnsi="宋体"/>
                <w:i/>
                <w:sz w:val="24"/>
                <w:szCs w:val="24"/>
              </w:rPr>
            </m:ctrlPr>
          </m:den>
        </m:f>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(5</w:t>
      </w:r>
      <w:r w:rsidR="00D300AC" w:rsidRPr="00D300AC">
        <w:rPr>
          <w:rFonts w:ascii="宋体" w:hAnsi="宋体"/>
          <w:sz w:val="24"/>
          <w:szCs w:val="24"/>
        </w:rPr>
        <w:t>-21)</w:t>
      </w:r>
    </w:p>
    <w:p w:rsidR="00D300AC" w:rsidRPr="00D300AC" w:rsidRDefault="00896AED" w:rsidP="00D300AC">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d</m:t>
            </m:r>
          </m:e>
        </m:func>
        <m:r>
          <w:rPr>
            <w:rFonts w:ascii="Cambria Math" w:hAnsi="宋体"/>
            <w:sz w:val="24"/>
            <w:szCs w:val="24"/>
          </w:rPr>
          <m:t>ist(i)=</m:t>
        </m:r>
        <m:f>
          <m:fPr>
            <m:ctrlPr>
              <w:rPr>
                <w:rFonts w:ascii="Cambria Math" w:hAnsi="宋体"/>
                <w:i/>
                <w:sz w:val="24"/>
                <w:szCs w:val="24"/>
              </w:rPr>
            </m:ctrlPr>
          </m:fPr>
          <m:num>
            <m:r>
              <w:rPr>
                <w:rFonts w:ascii="Cambria Math" w:hAnsi="宋体"/>
                <w:sz w:val="24"/>
                <w:szCs w:val="24"/>
              </w:rPr>
              <m:t>dist(i)</m:t>
            </m: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dist(i)</m:t>
            </m:r>
          </m:den>
        </m:f>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(5</w:t>
      </w:r>
      <w:r w:rsidR="00D300AC" w:rsidRPr="00D300AC">
        <w:rPr>
          <w:rFonts w:ascii="宋体" w:hAnsi="宋体"/>
          <w:sz w:val="24"/>
          <w:szCs w:val="24"/>
        </w:rPr>
        <w:t>-22)</w:t>
      </w:r>
    </w:p>
    <w:p w:rsidR="00D300AC" w:rsidRPr="00D300AC" w:rsidRDefault="00896AED" w:rsidP="00D300AC">
      <w:pPr>
        <w:spacing w:line="360" w:lineRule="auto"/>
        <w:ind w:firstLineChars="200" w:firstLine="480"/>
        <w:jc w:val="right"/>
        <w:rPr>
          <w:rFonts w:ascii="宋体" w:hAnsi="宋体"/>
          <w:sz w:val="24"/>
          <w:szCs w:val="24"/>
        </w:rPr>
      </w:pPr>
      <m:oMath>
        <m:r>
          <m:rPr>
            <m:nor/>
          </m:rPr>
          <w:rPr>
            <w:rFonts w:ascii="Cambria Math" w:hAnsi="宋体"/>
            <w:sz w:val="24"/>
            <w:szCs w:val="24"/>
          </w:rPr>
          <m:t>normal</m:t>
        </m:r>
        <m:func>
          <m:funcPr>
            <m:ctrlPr>
              <w:rPr>
                <w:rFonts w:ascii="Cambria Math" w:hAnsi="宋体"/>
                <w:i/>
                <w:sz w:val="24"/>
                <w:szCs w:val="24"/>
              </w:rPr>
            </m:ctrlPr>
          </m:funcPr>
          <m:fName>
            <m:r>
              <w:rPr>
                <w:rFonts w:ascii="Cambria Math" w:hAnsi="宋体"/>
                <w:sz w:val="24"/>
                <w:szCs w:val="24"/>
              </w:rPr>
              <m:t>_</m:t>
            </m:r>
          </m:fName>
          <m:e>
            <m:r>
              <w:rPr>
                <w:rFonts w:ascii="Cambria Math" w:hAnsi="宋体"/>
                <w:sz w:val="24"/>
                <w:szCs w:val="24"/>
              </w:rPr>
              <m:t>v</m:t>
            </m:r>
          </m:e>
        </m:func>
        <m:r>
          <w:rPr>
            <w:rFonts w:ascii="Cambria Math" w:hAnsi="宋体"/>
            <w:sz w:val="24"/>
            <w:szCs w:val="24"/>
          </w:rPr>
          <m:t>elocity(i)=</m:t>
        </m:r>
        <m:f>
          <m:fPr>
            <m:ctrlPr>
              <w:rPr>
                <w:rFonts w:ascii="Cambria Math" w:hAnsi="宋体"/>
                <w:sz w:val="24"/>
                <w:szCs w:val="24"/>
              </w:rPr>
            </m:ctrlPr>
          </m:fPr>
          <m:num>
            <m:r>
              <m:rPr>
                <m:nor/>
              </m:rPr>
              <w:rPr>
                <w:rFonts w:ascii="Cambria Math" w:hAnsi="宋体"/>
                <w:sz w:val="24"/>
                <w:szCs w:val="24"/>
              </w:rPr>
              <m:t>velocity</m:t>
            </m:r>
            <m:r>
              <m:rPr>
                <m:sty m:val="p"/>
              </m:rPr>
              <w:rPr>
                <w:rFonts w:ascii="Cambria Math" w:hAnsi="宋体"/>
                <w:sz w:val="24"/>
                <w:szCs w:val="24"/>
              </w:rPr>
              <m:t>(</m:t>
            </m:r>
            <m:r>
              <w:rPr>
                <w:rFonts w:ascii="Cambria Math" w:hAnsi="宋体"/>
                <w:sz w:val="24"/>
                <w:szCs w:val="24"/>
              </w:rPr>
              <m:t>i)</m:t>
            </m:r>
            <m:ctrlPr>
              <w:rPr>
                <w:rFonts w:ascii="Cambria Math" w:hAnsi="宋体"/>
                <w:i/>
                <w:sz w:val="24"/>
                <w:szCs w:val="24"/>
              </w:rPr>
            </m:ctrlPr>
          </m:num>
          <m:den>
            <m:nary>
              <m:naryPr>
                <m:chr m:val="∑"/>
                <m:subHide m:val="1"/>
                <m:supHide m:val="1"/>
                <m:ctrlPr>
                  <w:rPr>
                    <w:rFonts w:ascii="Cambria Math" w:hAnsi="宋体"/>
                    <w:i/>
                    <w:sz w:val="24"/>
                    <w:szCs w:val="24"/>
                  </w:rPr>
                </m:ctrlPr>
              </m:naryPr>
              <m:sub/>
              <m:sup/>
              <m:e>
                <m:eqArr>
                  <m:eqArrPr>
                    <m:ctrlPr>
                      <w:rPr>
                        <w:rFonts w:ascii="Cambria Math" w:hAnsi="宋体"/>
                        <w:i/>
                        <w:sz w:val="24"/>
                        <w:szCs w:val="24"/>
                      </w:rPr>
                    </m:ctrlPr>
                  </m:eqArrPr>
                  <m:e>
                    <m:r>
                      <w:rPr>
                        <w:rFonts w:ascii="Cambria Math" w:hAnsi="宋体"/>
                        <w:sz w:val="24"/>
                        <w:szCs w:val="24"/>
                      </w:rPr>
                      <m:t>n</m:t>
                    </m:r>
                  </m:e>
                  <m:e>
                    <m:r>
                      <w:rPr>
                        <w:rFonts w:ascii="Cambria Math" w:hAnsi="宋体"/>
                        <w:sz w:val="24"/>
                        <w:szCs w:val="24"/>
                      </w:rPr>
                      <m:t>i=1</m:t>
                    </m:r>
                  </m:e>
                </m:eqArr>
                <m:ctrlPr>
                  <w:rPr>
                    <w:rFonts w:ascii="Cambria Math" w:hAnsi="Cambria Math"/>
                    <w:i/>
                    <w:sz w:val="24"/>
                    <w:szCs w:val="24"/>
                  </w:rPr>
                </m:ctrlPr>
              </m:e>
            </m:nary>
            <m:r>
              <w:rPr>
                <w:rFonts w:ascii="Cambria Math" w:hAnsi="宋体"/>
                <w:sz w:val="24"/>
                <w:szCs w:val="24"/>
              </w:rPr>
              <m:t>velocity(i)</m:t>
            </m:r>
            <m:ctrlPr>
              <w:rPr>
                <w:rFonts w:ascii="Cambria Math" w:hAnsi="宋体"/>
                <w:i/>
                <w:sz w:val="24"/>
                <w:szCs w:val="24"/>
              </w:rPr>
            </m:ctrlPr>
          </m:den>
        </m:f>
      </m:oMath>
      <w:r w:rsidR="00D300AC" w:rsidRPr="00D300AC">
        <w:rPr>
          <w:rFonts w:ascii="宋体" w:hAnsi="宋体" w:hint="eastAsia"/>
          <w:sz w:val="24"/>
          <w:szCs w:val="24"/>
        </w:rPr>
        <w:t xml:space="preserve"> </w:t>
      </w:r>
      <w:r w:rsidR="00D300AC" w:rsidRPr="00D300AC">
        <w:rPr>
          <w:rFonts w:ascii="宋体" w:hAnsi="宋体"/>
          <w:sz w:val="24"/>
          <w:szCs w:val="24"/>
        </w:rPr>
        <w:t xml:space="preserve">              </w:t>
      </w:r>
      <w:r w:rsidR="00D300AC" w:rsidRPr="00D300AC">
        <w:rPr>
          <w:rFonts w:ascii="宋体" w:hAnsi="宋体" w:hint="eastAsia"/>
          <w:sz w:val="24"/>
          <w:szCs w:val="24"/>
        </w:rPr>
        <w:t>(</w:t>
      </w:r>
      <w:r w:rsidR="00D300AC" w:rsidRPr="00D300AC">
        <w:rPr>
          <w:rFonts w:ascii="宋体" w:hAnsi="宋体"/>
          <w:sz w:val="24"/>
          <w:szCs w:val="24"/>
        </w:rPr>
        <w:t>5-23)</w:t>
      </w:r>
    </w:p>
    <w:p w:rsidR="00D300AC" w:rsidRPr="00D300AC" w:rsidRDefault="00D300AC" w:rsidP="00D300AC">
      <w:pPr>
        <w:spacing w:line="360" w:lineRule="auto"/>
        <w:rPr>
          <w:rFonts w:ascii="宋体" w:hAnsi="宋体"/>
          <w:sz w:val="24"/>
          <w:szCs w:val="24"/>
        </w:rPr>
      </w:pPr>
      <w:r w:rsidRPr="00D300AC">
        <w:rPr>
          <w:rFonts w:ascii="宋体" w:hAnsi="宋体" w:hint="eastAsia"/>
          <w:sz w:val="24"/>
          <w:szCs w:val="24"/>
        </w:rPr>
        <w:t>其中，n 为采样的所有轨迹，i 为</w:t>
      </w:r>
      <w:proofErr w:type="gramStart"/>
      <w:r w:rsidRPr="00D300AC">
        <w:rPr>
          <w:rFonts w:ascii="宋体" w:hAnsi="宋体" w:hint="eastAsia"/>
          <w:sz w:val="24"/>
          <w:szCs w:val="24"/>
        </w:rPr>
        <w:t>待评价</w:t>
      </w:r>
      <w:proofErr w:type="gramEnd"/>
      <w:r w:rsidRPr="00D300AC">
        <w:rPr>
          <w:rFonts w:ascii="宋体" w:hAnsi="宋体" w:hint="eastAsia"/>
          <w:sz w:val="24"/>
          <w:szCs w:val="24"/>
        </w:rPr>
        <w:t>的当前轨迹。</w:t>
      </w:r>
    </w:p>
    <w:p w:rsidR="00D300AC" w:rsidRPr="00D300AC" w:rsidRDefault="00D300AC" w:rsidP="00D300AC">
      <w:pPr>
        <w:keepNext/>
        <w:keepLines/>
        <w:spacing w:before="340" w:after="330" w:line="576" w:lineRule="auto"/>
        <w:outlineLvl w:val="0"/>
        <w:rPr>
          <w:rFonts w:ascii="黑体" w:hAnsi="黑体"/>
          <w:kern w:val="44"/>
          <w:sz w:val="44"/>
          <w:szCs w:val="28"/>
        </w:rPr>
      </w:pPr>
      <w:r w:rsidRPr="00D300AC">
        <w:rPr>
          <w:b/>
          <w:kern w:val="44"/>
          <w:sz w:val="44"/>
        </w:rPr>
        <w:br w:type="page"/>
      </w:r>
    </w:p>
    <w:p w:rsidR="00D300AC" w:rsidRPr="00564613" w:rsidRDefault="00D300AC" w:rsidP="00564613">
      <w:pPr>
        <w:pStyle w:val="1"/>
        <w:spacing w:line="360" w:lineRule="auto"/>
        <w:rPr>
          <w:rFonts w:ascii="黑体" w:eastAsia="黑体" w:hAnsi="黑体"/>
          <w:b w:val="0"/>
          <w:sz w:val="28"/>
          <w:szCs w:val="28"/>
        </w:rPr>
      </w:pPr>
      <w:bookmarkStart w:id="180" w:name="_Toc70281556"/>
      <w:bookmarkStart w:id="181" w:name="_Toc70452338"/>
      <w:r w:rsidRPr="00564613">
        <w:rPr>
          <w:rFonts w:ascii="黑体" w:eastAsia="黑体" w:hAnsi="黑体"/>
          <w:b w:val="0"/>
          <w:sz w:val="28"/>
          <w:szCs w:val="28"/>
        </w:rPr>
        <w:lastRenderedPageBreak/>
        <w:t>6</w:t>
      </w:r>
      <w:r w:rsidRPr="00564613">
        <w:rPr>
          <w:rFonts w:ascii="黑体" w:eastAsia="黑体" w:hAnsi="黑体" w:hint="eastAsia"/>
          <w:b w:val="0"/>
          <w:sz w:val="28"/>
          <w:szCs w:val="28"/>
        </w:rPr>
        <w:t>. 系统调试</w:t>
      </w:r>
      <w:bookmarkEnd w:id="180"/>
      <w:bookmarkEnd w:id="181"/>
    </w:p>
    <w:p w:rsidR="00D300AC" w:rsidRPr="00A46675" w:rsidRDefault="00D300AC" w:rsidP="00A46675">
      <w:pPr>
        <w:pStyle w:val="2"/>
        <w:jc w:val="left"/>
        <w:rPr>
          <w:rFonts w:ascii="宋体" w:eastAsia="宋体" w:hAnsi="宋体"/>
          <w:b/>
          <w:sz w:val="24"/>
          <w:szCs w:val="24"/>
        </w:rPr>
      </w:pPr>
      <w:bookmarkStart w:id="182" w:name="_Toc70281557"/>
      <w:bookmarkStart w:id="183" w:name="_Toc70452339"/>
      <w:r w:rsidRPr="00A46675">
        <w:rPr>
          <w:rFonts w:ascii="宋体" w:eastAsia="宋体" w:hAnsi="宋体" w:hint="eastAsia"/>
          <w:b/>
          <w:sz w:val="24"/>
          <w:szCs w:val="24"/>
        </w:rPr>
        <w:t>6</w:t>
      </w:r>
      <w:r w:rsidRPr="00A46675">
        <w:rPr>
          <w:rFonts w:ascii="宋体" w:eastAsia="宋体" w:hAnsi="宋体"/>
          <w:b/>
          <w:sz w:val="24"/>
          <w:szCs w:val="24"/>
        </w:rPr>
        <w:t>.1 Gmapping</w:t>
      </w:r>
      <w:r w:rsidRPr="00A46675">
        <w:rPr>
          <w:rFonts w:ascii="宋体" w:eastAsia="宋体" w:hAnsi="宋体" w:hint="eastAsia"/>
          <w:b/>
          <w:sz w:val="24"/>
          <w:szCs w:val="24"/>
        </w:rPr>
        <w:t>建图</w:t>
      </w:r>
      <w:bookmarkEnd w:id="182"/>
      <w:bookmarkEnd w:id="183"/>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 xml:space="preserve">gmapping </w:t>
      </w:r>
      <w:proofErr w:type="gramStart"/>
      <w:r w:rsidRPr="00D300AC">
        <w:rPr>
          <w:rFonts w:ascii="宋体" w:hAnsi="宋体" w:hint="eastAsia"/>
          <w:sz w:val="24"/>
          <w:szCs w:val="24"/>
        </w:rPr>
        <w:t>建图是</w:t>
      </w:r>
      <w:proofErr w:type="gramEnd"/>
      <w:r w:rsidRPr="00D300AC">
        <w:rPr>
          <w:rFonts w:ascii="宋体" w:hAnsi="宋体" w:hint="eastAsia"/>
          <w:sz w:val="24"/>
          <w:szCs w:val="24"/>
        </w:rPr>
        <w:t>使用我们机器人上的激光雷达数据来创建环境的栅格地图，下面我们将使用已配置好的算法功能包来创建环境地图：</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在建图前，先做以下准备：</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首先，将机器人放置在四周 50cm 没有障碍物的地方（否则将影响后面地图在导航的使用）；</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然后，打开机器人电源启动机器人；</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然后，确认 ubuntu 开发环境已成功连接到机器人发出的 AP；</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并确认已配置好 ROS 分布式组网；</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下面开始创建地图。</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启动机器人底盘节点</w:t>
      </w:r>
    </w:p>
    <w:p w:rsidR="00D300AC" w:rsidRPr="00D300AC" w:rsidRDefault="00D300AC" w:rsidP="00D300AC">
      <w:pPr>
        <w:spacing w:line="360" w:lineRule="auto"/>
        <w:ind w:firstLineChars="200" w:firstLine="480"/>
        <w:rPr>
          <w:rFonts w:ascii="宋体" w:hAnsi="宋体"/>
          <w:sz w:val="24"/>
          <w:szCs w:val="24"/>
        </w:rPr>
      </w:pPr>
      <w:bookmarkStart w:id="184" w:name="_Hlk69926225"/>
      <w:r w:rsidRPr="00D300AC">
        <w:rPr>
          <w:rFonts w:ascii="宋体" w:hAnsi="宋体" w:hint="eastAsia"/>
          <w:sz w:val="24"/>
          <w:szCs w:val="24"/>
        </w:rPr>
        <w:t>在 ubuntu 开发环境中使用 Ctrl+Alt+T 快捷键打开终端，然后通过 ssh 远程连接机器人，执行：</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 xml:space="preserve">ssh </w:t>
      </w:r>
      <w:hyperlink r:id="rId39" w:history="1">
        <w:r w:rsidRPr="00D300AC">
          <w:t>huike@192.168.12.1</w:t>
        </w:r>
      </w:hyperlink>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远程连接机器人后，则需要更新系统的时钟，命令如下：</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sudo date -s "2021-1-9 16:15:30" （修改为当前的日期和时间）</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其中，2021-1-9 16:15:30 为当前的日期和时间，请将其修改为你现在的日期和时间。</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然后，我们再使用前面的 date 命令，查看当前系统的时间是否设置成功，命令如下：</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date</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然后，输入启动机器人底盘控制器节点命令：</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roslaunch huanyu_robot_start Huanyu_robot_start.launch</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接下图6</w:t>
      </w:r>
      <w:r w:rsidRPr="00D300AC">
        <w:rPr>
          <w:rFonts w:ascii="宋体" w:hAnsi="宋体"/>
          <w:sz w:val="24"/>
          <w:szCs w:val="24"/>
        </w:rPr>
        <w:t>-1</w:t>
      </w:r>
      <w:r w:rsidRPr="00D300AC">
        <w:rPr>
          <w:rFonts w:ascii="宋体" w:hAnsi="宋体" w:hint="eastAsia"/>
          <w:sz w:val="24"/>
          <w:szCs w:val="24"/>
        </w:rPr>
        <w:t>所示，我们将看到机器人底盘控制器节点启动过程中的日志信息，机器</w:t>
      </w:r>
      <w:r w:rsidRPr="00D300AC">
        <w:rPr>
          <w:rFonts w:ascii="宋体" w:hAnsi="宋体" w:hint="eastAsia"/>
          <w:sz w:val="24"/>
          <w:szCs w:val="24"/>
        </w:rPr>
        <w:lastRenderedPageBreak/>
        <w:t>人的雷达传感器、IMU 传感器和里程计等也都一起启动。</w:t>
      </w:r>
    </w:p>
    <w:p w:rsidR="00D300AC" w:rsidRPr="00D300AC" w:rsidRDefault="00896AED" w:rsidP="00D300AC">
      <w:pPr>
        <w:spacing w:line="360" w:lineRule="auto"/>
        <w:jc w:val="center"/>
      </w:pPr>
      <w:r w:rsidRPr="000266E3">
        <w:rPr>
          <w:noProof/>
        </w:rPr>
        <w:drawing>
          <wp:inline distT="0" distB="0" distL="0" distR="0" wp14:anchorId="69D0390A" wp14:editId="74291EE1">
            <wp:extent cx="5757545" cy="3302000"/>
            <wp:effectExtent l="0" t="0" r="0"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40">
                      <a:extLst>
                        <a:ext uri="{28A0092B-C50C-407E-A947-70E740481C1C}">
                          <a14:useLocalDpi xmlns:a14="http://schemas.microsoft.com/office/drawing/2010/main" val="0"/>
                        </a:ext>
                      </a:extLst>
                    </a:blip>
                    <a:srcRect t="32543" b="2"/>
                    <a:stretch/>
                  </pic:blipFill>
                  <pic:spPr bwMode="auto">
                    <a:xfrm>
                      <a:off x="0" y="0"/>
                      <a:ext cx="5757545" cy="3302000"/>
                    </a:xfrm>
                    <a:prstGeom prst="rect">
                      <a:avLst/>
                    </a:prstGeom>
                    <a:noFill/>
                    <a:ln>
                      <a:noFill/>
                    </a:ln>
                    <a:extLst>
                      <a:ext uri="{53640926-AAD7-44D8-BBD7-CCE9431645EC}">
                        <a14:shadowObscured xmlns:a14="http://schemas.microsoft.com/office/drawing/2010/main"/>
                      </a:ext>
                    </a:extLst>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6</w:t>
      </w:r>
      <w:r w:rsidRPr="00D300AC">
        <w:t xml:space="preserve">-1  </w:t>
      </w:r>
      <w:r w:rsidRPr="00D300AC">
        <w:rPr>
          <w:rFonts w:hint="eastAsia"/>
        </w:rPr>
        <w:t>启动底盘节点成功图</w:t>
      </w:r>
    </w:p>
    <w:bookmarkEnd w:id="184"/>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 xml:space="preserve">（2） 启动 gmapping </w:t>
      </w:r>
      <w:proofErr w:type="gramStart"/>
      <w:r w:rsidRPr="00D300AC">
        <w:rPr>
          <w:rFonts w:ascii="宋体" w:hAnsi="宋体" w:hint="eastAsia"/>
          <w:sz w:val="24"/>
          <w:szCs w:val="24"/>
        </w:rPr>
        <w:t>建图节点</w:t>
      </w:r>
      <w:proofErr w:type="gramEnd"/>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 xml:space="preserve">使用 Ctrl+Alt+T 快捷键再新打开一个终端，同样通过 ssh 远程连接机器人，然后启动 gmapping </w:t>
      </w:r>
      <w:proofErr w:type="gramStart"/>
      <w:r w:rsidRPr="00D300AC">
        <w:rPr>
          <w:rFonts w:ascii="宋体" w:hAnsi="宋体" w:hint="eastAsia"/>
          <w:sz w:val="24"/>
          <w:szCs w:val="24"/>
        </w:rPr>
        <w:t>建图节点</w:t>
      </w:r>
      <w:proofErr w:type="gramEnd"/>
      <w:r w:rsidRPr="00D300AC">
        <w:rPr>
          <w:rFonts w:ascii="宋体" w:hAnsi="宋体" w:hint="eastAsia"/>
          <w:sz w:val="24"/>
          <w:szCs w:val="24"/>
        </w:rPr>
        <w:t>，命令如下：</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roslaunch huanyu_robot_start gmapping_slam.launch</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接下来我们将</w:t>
      </w:r>
      <w:proofErr w:type="gramStart"/>
      <w:r w:rsidRPr="00D300AC">
        <w:rPr>
          <w:rFonts w:ascii="宋体" w:hAnsi="宋体" w:hint="eastAsia"/>
          <w:sz w:val="24"/>
          <w:szCs w:val="24"/>
        </w:rPr>
        <w:t>看到建图节点</w:t>
      </w:r>
      <w:proofErr w:type="gramEnd"/>
      <w:r w:rsidRPr="00D300AC">
        <w:rPr>
          <w:rFonts w:ascii="宋体" w:hAnsi="宋体" w:hint="eastAsia"/>
          <w:sz w:val="24"/>
          <w:szCs w:val="24"/>
        </w:rPr>
        <w:t>启动过程的日志，出现“</w:t>
      </w:r>
      <w:r w:rsidRPr="00D300AC">
        <w:rPr>
          <w:rFonts w:ascii="宋体" w:hAnsi="宋体"/>
          <w:sz w:val="24"/>
          <w:szCs w:val="24"/>
        </w:rPr>
        <w:t>Registering First Scan</w:t>
      </w:r>
      <w:r w:rsidRPr="00D300AC">
        <w:rPr>
          <w:rFonts w:ascii="微软雅黑" w:eastAsia="微软雅黑" w:hAnsi="微软雅黑" w:cs="微软雅黑" w:hint="eastAsia"/>
          <w:sz w:val="24"/>
          <w:szCs w:val="24"/>
        </w:rPr>
        <w:t>”</w:t>
      </w:r>
      <w:r w:rsidRPr="00D300AC">
        <w:rPr>
          <w:rFonts w:ascii="宋体" w:hAnsi="宋体" w:hint="eastAsia"/>
          <w:sz w:val="24"/>
          <w:szCs w:val="24"/>
        </w:rPr>
        <w:t>，则说明开始建图了，第一帧地图创建成功，如下图6</w:t>
      </w:r>
      <w:r w:rsidRPr="00D300AC">
        <w:rPr>
          <w:rFonts w:ascii="宋体" w:hAnsi="宋体"/>
          <w:sz w:val="24"/>
          <w:szCs w:val="24"/>
        </w:rPr>
        <w:t>-2</w:t>
      </w:r>
      <w:r w:rsidRPr="00D300AC">
        <w:rPr>
          <w:rFonts w:ascii="宋体" w:hAnsi="宋体" w:hint="eastAsia"/>
          <w:sz w:val="24"/>
          <w:szCs w:val="24"/>
        </w:rPr>
        <w:t>中红框标记。</w:t>
      </w:r>
    </w:p>
    <w:p w:rsidR="00D300AC" w:rsidRPr="00D300AC" w:rsidRDefault="00896AED" w:rsidP="00D300AC">
      <w:pPr>
        <w:spacing w:line="360" w:lineRule="auto"/>
      </w:pPr>
      <w:r w:rsidRPr="000266E3">
        <w:rPr>
          <w:noProof/>
        </w:rPr>
        <w:drawing>
          <wp:inline distT="0" distB="0" distL="0" distR="0" wp14:anchorId="68928D4E" wp14:editId="5943D502">
            <wp:extent cx="5757545" cy="2667000"/>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7545" cy="2667000"/>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6</w:t>
      </w:r>
      <w:r w:rsidRPr="00D300AC">
        <w:t xml:space="preserve">-2  </w:t>
      </w:r>
      <w:proofErr w:type="gramStart"/>
      <w:r w:rsidRPr="00D300AC">
        <w:rPr>
          <w:rFonts w:hint="eastAsia"/>
        </w:rPr>
        <w:t>建图节点</w:t>
      </w:r>
      <w:proofErr w:type="gramEnd"/>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lastRenderedPageBreak/>
        <w:t>（3） 打开 Rviz</w:t>
      </w:r>
    </w:p>
    <w:p w:rsidR="00D300AC" w:rsidRPr="00D300AC" w:rsidRDefault="00D300AC" w:rsidP="00D300AC">
      <w:pPr>
        <w:spacing w:line="360" w:lineRule="auto"/>
        <w:ind w:firstLineChars="200" w:firstLine="480"/>
        <w:rPr>
          <w:rFonts w:ascii="宋体" w:hAnsi="宋体"/>
          <w:sz w:val="24"/>
          <w:szCs w:val="24"/>
        </w:rPr>
      </w:pPr>
      <w:bookmarkStart w:id="185" w:name="_Hlk69926506"/>
      <w:r w:rsidRPr="00D300AC">
        <w:rPr>
          <w:rFonts w:ascii="宋体" w:hAnsi="宋体" w:hint="eastAsia"/>
          <w:sz w:val="24"/>
          <w:szCs w:val="24"/>
        </w:rPr>
        <w:t>使用 Ctrl+Alt+T 快捷键再新打开一个终端，然后输入下面命令来打开 Rviz：</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r</w:t>
      </w:r>
      <w:r w:rsidRPr="00D300AC">
        <w:rPr>
          <w:rFonts w:ascii="宋体" w:hAnsi="宋体"/>
          <w:sz w:val="24"/>
          <w:szCs w:val="24"/>
        </w:rPr>
        <w:t>viz</w:t>
      </w:r>
    </w:p>
    <w:bookmarkEnd w:id="185"/>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然后在打开的 Rviz 软件中，添加显示类型 RobotModel、LaserScan 和PoseWithCovariance</w:t>
      </w:r>
      <w:r w:rsidRPr="00D300AC">
        <w:rPr>
          <w:rFonts w:ascii="宋体" w:hAnsi="宋体"/>
          <w:sz w:val="24"/>
          <w:szCs w:val="24"/>
        </w:rPr>
        <w:t xml:space="preserve"> </w:t>
      </w:r>
      <w:r w:rsidRPr="00D300AC">
        <w:rPr>
          <w:rFonts w:ascii="宋体" w:hAnsi="宋体" w:hint="eastAsia"/>
          <w:sz w:val="24"/>
          <w:szCs w:val="24"/>
        </w:rPr>
        <w:t>，并将 LaserScan</w:t>
      </w:r>
      <w:r w:rsidRPr="00D300AC">
        <w:rPr>
          <w:rFonts w:ascii="宋体" w:hAnsi="宋体"/>
          <w:sz w:val="24"/>
          <w:szCs w:val="24"/>
        </w:rPr>
        <w:t xml:space="preserve"> </w:t>
      </w:r>
      <w:r w:rsidRPr="00D300AC">
        <w:rPr>
          <w:rFonts w:ascii="宋体" w:hAnsi="宋体" w:hint="eastAsia"/>
          <w:sz w:val="24"/>
          <w:szCs w:val="24"/>
        </w:rPr>
        <w:t>的 Topic</w:t>
      </w:r>
      <w:r w:rsidRPr="00D300AC">
        <w:rPr>
          <w:rFonts w:ascii="宋体" w:hAnsi="宋体"/>
          <w:sz w:val="24"/>
          <w:szCs w:val="24"/>
        </w:rPr>
        <w:t xml:space="preserve"> </w:t>
      </w:r>
      <w:r w:rsidRPr="00D300AC">
        <w:rPr>
          <w:rFonts w:ascii="宋体" w:hAnsi="宋体" w:hint="eastAsia"/>
          <w:sz w:val="24"/>
          <w:szCs w:val="24"/>
        </w:rPr>
        <w:t>话题选择为/scan，PoseWithCovariance</w:t>
      </w:r>
      <w:r w:rsidRPr="00D300AC">
        <w:rPr>
          <w:rFonts w:ascii="宋体" w:hAnsi="宋体"/>
          <w:sz w:val="24"/>
          <w:szCs w:val="24"/>
        </w:rPr>
        <w:t xml:space="preserve"> </w:t>
      </w:r>
      <w:r w:rsidRPr="00D300AC">
        <w:rPr>
          <w:rFonts w:ascii="宋体" w:hAnsi="宋体" w:hint="eastAsia"/>
          <w:sz w:val="24"/>
          <w:szCs w:val="24"/>
        </w:rPr>
        <w:t>的 Topic</w:t>
      </w:r>
      <w:r w:rsidRPr="00D300AC">
        <w:rPr>
          <w:rFonts w:ascii="宋体" w:hAnsi="宋体"/>
          <w:sz w:val="24"/>
          <w:szCs w:val="24"/>
        </w:rPr>
        <w:t xml:space="preserve"> </w:t>
      </w:r>
      <w:r w:rsidRPr="00D300AC">
        <w:rPr>
          <w:rFonts w:ascii="宋体" w:hAnsi="宋体" w:hint="eastAsia"/>
          <w:sz w:val="24"/>
          <w:szCs w:val="24"/>
        </w:rPr>
        <w:t>话题选择为 /robot_pose_ekf/odom_combined，以及 Covariance 右边的复选框不勾选，则下面我们将看到界面中出现了机器人的模型、机器人的方向箭头和激光雷达数据：</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（4） 使用 arbotix_gui 移动机器人建图</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使用 Ctrl+Alt+T 快捷键再新打开一个终端，然后输入 arbotix_gui 命令来打开程序ArbotiX Controller GUI：</w:t>
      </w:r>
    </w:p>
    <w:p w:rsidR="00D300AC" w:rsidRPr="00D300AC" w:rsidRDefault="00D300AC" w:rsidP="00D300AC">
      <w:pPr>
        <w:spacing w:line="360" w:lineRule="auto"/>
        <w:ind w:leftChars="50" w:left="105" w:firstLineChars="150" w:firstLine="360"/>
        <w:rPr>
          <w:rFonts w:ascii="宋体" w:hAnsi="宋体"/>
          <w:sz w:val="24"/>
          <w:szCs w:val="24"/>
        </w:rPr>
      </w:pPr>
      <w:bookmarkStart w:id="186" w:name="_Hlk70263208"/>
      <w:r w:rsidRPr="00D300AC">
        <w:rPr>
          <w:rFonts w:ascii="宋体" w:hAnsi="宋体"/>
          <w:sz w:val="24"/>
          <w:szCs w:val="24"/>
        </w:rPr>
        <w:t>arbotix_gui</w:t>
      </w:r>
      <w:bookmarkEnd w:id="186"/>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接下来我们就会看到打开的 ArbotiX Controller GUI 界面如下图6</w:t>
      </w:r>
      <w:r w:rsidRPr="00D300AC">
        <w:rPr>
          <w:rFonts w:ascii="宋体" w:hAnsi="宋体"/>
          <w:sz w:val="24"/>
          <w:szCs w:val="24"/>
        </w:rPr>
        <w:t>-3</w:t>
      </w:r>
      <w:r w:rsidRPr="00D300AC">
        <w:rPr>
          <w:rFonts w:ascii="宋体" w:hAnsi="宋体" w:hint="eastAsia"/>
          <w:sz w:val="24"/>
          <w:szCs w:val="24"/>
        </w:rPr>
        <w:t>所示。</w:t>
      </w:r>
    </w:p>
    <w:p w:rsidR="00D300AC" w:rsidRPr="00D300AC" w:rsidRDefault="00896AED" w:rsidP="00D300AC">
      <w:pPr>
        <w:spacing w:line="360" w:lineRule="auto"/>
        <w:jc w:val="center"/>
      </w:pPr>
      <w:r w:rsidRPr="000266E3">
        <w:rPr>
          <w:noProof/>
        </w:rPr>
        <w:drawing>
          <wp:inline distT="0" distB="0" distL="0" distR="0" wp14:anchorId="1A4F883E" wp14:editId="782A762E">
            <wp:extent cx="4851400" cy="38779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1400" cy="3877945"/>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6</w:t>
      </w:r>
      <w:r w:rsidRPr="00D300AC">
        <w:t>-3  arbotix_gui</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然后通过鼠标左键拖动界面中的红点来控制机器人移动，来扫描整个待建图的区域，如下图6</w:t>
      </w:r>
      <w:r w:rsidRPr="00D300AC">
        <w:rPr>
          <w:rFonts w:ascii="宋体" w:hAnsi="宋体"/>
          <w:sz w:val="24"/>
          <w:szCs w:val="24"/>
        </w:rPr>
        <w:t>-4</w:t>
      </w:r>
      <w:r w:rsidRPr="00D300AC">
        <w:rPr>
          <w:rFonts w:ascii="宋体" w:hAnsi="宋体" w:hint="eastAsia"/>
          <w:sz w:val="24"/>
          <w:szCs w:val="24"/>
        </w:rPr>
        <w:t>所示，一个小房间内的地图示例。</w:t>
      </w:r>
    </w:p>
    <w:p w:rsidR="00D300AC" w:rsidRPr="00D300AC" w:rsidRDefault="00896AED" w:rsidP="00D300AC">
      <w:pPr>
        <w:spacing w:line="360" w:lineRule="auto"/>
        <w:jc w:val="center"/>
        <w:rPr>
          <w:rFonts w:ascii="宋体" w:hAnsi="宋体"/>
          <w:sz w:val="24"/>
          <w:szCs w:val="24"/>
        </w:rPr>
      </w:pPr>
      <w:r w:rsidRPr="000266E3">
        <w:rPr>
          <w:noProof/>
        </w:rPr>
        <w:lastRenderedPageBreak/>
        <w:drawing>
          <wp:inline distT="0" distB="0" distL="0" distR="0" wp14:anchorId="1004C3BE" wp14:editId="21D5FB69">
            <wp:extent cx="5494655" cy="3234055"/>
            <wp:effectExtent l="0" t="0" r="0" b="0"/>
            <wp:docPr id="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94655" cy="3234055"/>
                    </a:xfrm>
                    <a:prstGeom prst="rect">
                      <a:avLst/>
                    </a:prstGeom>
                    <a:noFill/>
                    <a:ln>
                      <a:noFill/>
                    </a:ln>
                  </pic:spPr>
                </pic:pic>
              </a:graphicData>
            </a:graphic>
          </wp:inline>
        </w:drawing>
      </w:r>
    </w:p>
    <w:p w:rsidR="00D300AC" w:rsidRPr="00D300AC" w:rsidRDefault="00D300AC" w:rsidP="00D300AC">
      <w:pPr>
        <w:spacing w:line="360" w:lineRule="auto"/>
        <w:jc w:val="center"/>
        <w:rPr>
          <w:rFonts w:ascii="宋体" w:hAnsi="宋体"/>
          <w:szCs w:val="21"/>
        </w:rPr>
      </w:pPr>
      <w:r w:rsidRPr="00D300AC">
        <w:rPr>
          <w:rFonts w:ascii="宋体" w:hAnsi="宋体" w:hint="eastAsia"/>
          <w:szCs w:val="21"/>
        </w:rPr>
        <w:t>图6</w:t>
      </w:r>
      <w:r w:rsidRPr="00D300AC">
        <w:rPr>
          <w:rFonts w:ascii="宋体" w:hAnsi="宋体"/>
          <w:szCs w:val="21"/>
        </w:rPr>
        <w:t xml:space="preserve">-4  </w:t>
      </w:r>
      <w:r w:rsidRPr="00D300AC">
        <w:rPr>
          <w:rFonts w:ascii="宋体" w:hAnsi="宋体" w:hint="eastAsia"/>
          <w:szCs w:val="21"/>
        </w:rPr>
        <w:t>扫描图</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待我们扫描完整</w:t>
      </w:r>
      <w:proofErr w:type="gramStart"/>
      <w:r w:rsidRPr="00D300AC">
        <w:rPr>
          <w:rFonts w:ascii="宋体" w:hAnsi="宋体" w:hint="eastAsia"/>
          <w:sz w:val="24"/>
          <w:szCs w:val="24"/>
        </w:rPr>
        <w:t>个</w:t>
      </w:r>
      <w:proofErr w:type="gramEnd"/>
      <w:r w:rsidRPr="00D300AC">
        <w:rPr>
          <w:rFonts w:ascii="宋体" w:hAnsi="宋体" w:hint="eastAsia"/>
          <w:sz w:val="24"/>
          <w:szCs w:val="24"/>
        </w:rPr>
        <w:t>待建</w:t>
      </w:r>
      <w:proofErr w:type="gramStart"/>
      <w:r w:rsidRPr="00D300AC">
        <w:rPr>
          <w:rFonts w:ascii="宋体" w:hAnsi="宋体" w:hint="eastAsia"/>
          <w:sz w:val="24"/>
          <w:szCs w:val="24"/>
        </w:rPr>
        <w:t>图区</w:t>
      </w:r>
      <w:proofErr w:type="gramEnd"/>
      <w:r w:rsidRPr="00D300AC">
        <w:rPr>
          <w:rFonts w:ascii="宋体" w:hAnsi="宋体" w:hint="eastAsia"/>
          <w:sz w:val="24"/>
          <w:szCs w:val="24"/>
        </w:rPr>
        <w:t>域后，下一步我们将开始保存地图。</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（5） 保存地图</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使用 Ctrl+Alt+T 快捷键再新打开一个终端，然后通过 ssh 远程连接机器人，然后首先 cd 进入到保存地图的目录下，命令如下：</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sz w:val="24"/>
          <w:szCs w:val="24"/>
        </w:rPr>
        <w:t>cd robot_ws/src/huanyu_robot_start/map</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此时我们通过 ls 命令可以看到此目录下已有地图，则需要使用 rm 将其删除，命令如下：</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sz w:val="24"/>
          <w:szCs w:val="24"/>
        </w:rPr>
        <w:t>ls</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sz w:val="24"/>
          <w:szCs w:val="24"/>
        </w:rPr>
        <w:t>rm map.*</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现在我们将保存地图到当前目录下，命令如下：</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sz w:val="24"/>
          <w:szCs w:val="24"/>
        </w:rPr>
        <w:t>rosrun map_server map_saver -f map</w:t>
      </w:r>
    </w:p>
    <w:p w:rsidR="00D300AC" w:rsidRPr="00D300AC" w:rsidRDefault="00D300AC" w:rsidP="00D300AC">
      <w:pPr>
        <w:spacing w:line="360" w:lineRule="auto"/>
        <w:ind w:leftChars="50" w:left="105" w:firstLineChars="150" w:firstLine="360"/>
        <w:rPr>
          <w:rFonts w:ascii="宋体" w:hAnsi="宋体"/>
          <w:sz w:val="24"/>
          <w:szCs w:val="24"/>
        </w:rPr>
      </w:pPr>
      <w:r w:rsidRPr="00D300AC">
        <w:rPr>
          <w:rFonts w:ascii="宋体" w:hAnsi="宋体" w:hint="eastAsia"/>
          <w:sz w:val="24"/>
          <w:szCs w:val="24"/>
        </w:rPr>
        <w:t>到此，环境地图已经创建完毕，我们可以将前面启动的节点和软件关掉。</w:t>
      </w:r>
    </w:p>
    <w:p w:rsidR="00D300AC" w:rsidRPr="00A46675" w:rsidRDefault="00D300AC" w:rsidP="00A46675">
      <w:pPr>
        <w:pStyle w:val="2"/>
        <w:jc w:val="left"/>
        <w:rPr>
          <w:rFonts w:ascii="宋体" w:eastAsia="宋体" w:hAnsi="宋体"/>
          <w:b/>
          <w:sz w:val="24"/>
          <w:szCs w:val="24"/>
        </w:rPr>
      </w:pPr>
      <w:bookmarkStart w:id="187" w:name="_Toc70281558"/>
      <w:bookmarkStart w:id="188" w:name="_Toc70452340"/>
      <w:r w:rsidRPr="00A46675">
        <w:rPr>
          <w:rFonts w:ascii="宋体" w:eastAsia="宋体" w:hAnsi="宋体" w:hint="eastAsia"/>
          <w:b/>
          <w:sz w:val="24"/>
          <w:szCs w:val="24"/>
        </w:rPr>
        <w:t>6</w:t>
      </w:r>
      <w:r w:rsidR="00E50B2F" w:rsidRPr="00A46675">
        <w:rPr>
          <w:rFonts w:ascii="宋体" w:eastAsia="宋体" w:hAnsi="宋体"/>
          <w:b/>
          <w:sz w:val="24"/>
          <w:szCs w:val="24"/>
        </w:rPr>
        <w:t>.2</w:t>
      </w:r>
      <w:r w:rsidRPr="00A46675">
        <w:rPr>
          <w:rFonts w:ascii="宋体" w:eastAsia="宋体" w:hAnsi="宋体"/>
          <w:b/>
          <w:sz w:val="24"/>
          <w:szCs w:val="24"/>
        </w:rPr>
        <w:t xml:space="preserve"> </w:t>
      </w:r>
      <w:r w:rsidRPr="00A46675">
        <w:rPr>
          <w:rFonts w:ascii="宋体" w:eastAsia="宋体" w:hAnsi="宋体" w:hint="eastAsia"/>
          <w:b/>
          <w:sz w:val="24"/>
          <w:szCs w:val="24"/>
        </w:rPr>
        <w:t>DWA 导航</w:t>
      </w:r>
      <w:bookmarkEnd w:id="187"/>
      <w:bookmarkEnd w:id="188"/>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在导航前，先做以下准备：</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首先，将机器人放置在地图原点，且方向</w:t>
      </w:r>
      <w:proofErr w:type="gramStart"/>
      <w:r w:rsidRPr="00D300AC">
        <w:rPr>
          <w:rFonts w:ascii="宋体" w:hAnsi="宋体" w:hint="eastAsia"/>
          <w:sz w:val="24"/>
          <w:szCs w:val="24"/>
        </w:rPr>
        <w:t>与建图时</w:t>
      </w:r>
      <w:proofErr w:type="gramEnd"/>
      <w:r w:rsidRPr="00D300AC">
        <w:rPr>
          <w:rFonts w:ascii="宋体" w:hAnsi="宋体" w:hint="eastAsia"/>
          <w:sz w:val="24"/>
          <w:szCs w:val="24"/>
        </w:rPr>
        <w:t>的一样，否则导航前需要初始化机器人的位姿；</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然后，打开机器人电源启动机器人；</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lastRenderedPageBreak/>
        <w:t>然后，确认 ubuntu 开发环境已成功连接到机器人发出的 AP；</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并确认已配置好 ROS 分布式组网；</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并使用 ifconfig 查看开发环境的 IP 是不是和~/.bashrc 文件中的 ROS_HOSTNAME 变量的 IP 一样，若不是，则修改 ROS_HOSTNAME 变量的 IP，并 source ~/.bashrc 使之生效。</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下面开始送餐机器人导航。</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（1） 启动机器人底盘节点</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 ubuntu 开发环境中使用 Ctrl+Alt+T 快捷键打开终端，然后通过 ssh 远程连接机器人，执行：</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 xml:space="preserve">ssh </w:t>
      </w:r>
      <w:hyperlink r:id="rId44" w:history="1">
        <w:r w:rsidRPr="00D300AC">
          <w:t>huike@192.168.12.1</w:t>
        </w:r>
      </w:hyperlink>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远程连接机器人后，则需要更新系统的时钟，命令如下：</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sudo date -s "2021-1-9 16:15:30" （修改为当前的日期和时间）</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然后，输入启动机器人底盘控制器节点命令：</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t>roslaunch huanyu_robot_start Huanyu_robot_start.launch</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接下图6</w:t>
      </w:r>
      <w:r w:rsidRPr="00D300AC">
        <w:rPr>
          <w:rFonts w:ascii="宋体" w:hAnsi="宋体"/>
          <w:sz w:val="24"/>
          <w:szCs w:val="24"/>
        </w:rPr>
        <w:t>-5</w:t>
      </w:r>
      <w:r w:rsidRPr="00D300AC">
        <w:rPr>
          <w:rFonts w:ascii="宋体" w:hAnsi="宋体" w:hint="eastAsia"/>
          <w:sz w:val="24"/>
          <w:szCs w:val="24"/>
        </w:rPr>
        <w:t>所示，我们将看到机器人底盘控制器节点启动过程中的日志信息，机器人的雷达传感器、IMU 传感器和里程计等也都一起启动。</w:t>
      </w:r>
    </w:p>
    <w:p w:rsidR="00D300AC" w:rsidRPr="00D300AC" w:rsidRDefault="00896AED" w:rsidP="00D300AC">
      <w:pPr>
        <w:spacing w:line="360" w:lineRule="auto"/>
        <w:jc w:val="center"/>
      </w:pPr>
      <w:r w:rsidRPr="000266E3">
        <w:rPr>
          <w:noProof/>
        </w:rPr>
        <w:drawing>
          <wp:inline distT="0" distB="0" distL="0" distR="0" wp14:anchorId="291AA524" wp14:editId="7E3E202E">
            <wp:extent cx="5757545" cy="2472055"/>
            <wp:effectExtent l="0" t="0" r="0" b="0"/>
            <wp:docPr id="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t="49637"/>
                    <a:stretch>
                      <a:fillRect/>
                    </a:stretch>
                  </pic:blipFill>
                  <pic:spPr bwMode="auto">
                    <a:xfrm>
                      <a:off x="0" y="0"/>
                      <a:ext cx="5757545" cy="2472055"/>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6</w:t>
      </w:r>
      <w:r w:rsidRPr="00D300AC">
        <w:t xml:space="preserve">-5  </w:t>
      </w:r>
      <w:r w:rsidRPr="00D300AC">
        <w:rPr>
          <w:rFonts w:hint="eastAsia"/>
        </w:rPr>
        <w:t>启动底盘节点图</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（2） 启动 DWA 导航节点</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启动导航节点前，要确保机器人的底盘节点已启动。</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使用 Ctrl+Alt+T 快捷键再新打开一个终端，同样通过 ssh 远程连接机器人，然后启动导航节点，命令如下：</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sz w:val="24"/>
          <w:szCs w:val="24"/>
        </w:rPr>
        <w:lastRenderedPageBreak/>
        <w:t>roslaunch huanyu_robot_start navigation_slam.launch</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接下来我们将看到导航节点启动过程的日志，当看到‚</w:t>
      </w:r>
      <w:r w:rsidRPr="00D300AC">
        <w:rPr>
          <w:rFonts w:ascii="宋体" w:hAnsi="宋体"/>
          <w:sz w:val="24"/>
          <w:szCs w:val="24"/>
        </w:rPr>
        <w:t>odom received</w:t>
      </w:r>
      <w:r w:rsidRPr="00D300AC">
        <w:rPr>
          <w:rFonts w:ascii="微软雅黑" w:eastAsia="微软雅黑" w:hAnsi="微软雅黑" w:cs="微软雅黑" w:hint="eastAsia"/>
          <w:sz w:val="24"/>
          <w:szCs w:val="24"/>
        </w:rPr>
        <w:t>‛</w:t>
      </w:r>
      <w:r w:rsidRPr="00D300AC">
        <w:rPr>
          <w:rFonts w:ascii="宋体" w:hAnsi="宋体" w:hint="eastAsia"/>
          <w:sz w:val="24"/>
          <w:szCs w:val="24"/>
        </w:rPr>
        <w:t>，则说明导航节点启动成功，如下图6</w:t>
      </w:r>
      <w:r w:rsidRPr="00D300AC">
        <w:rPr>
          <w:rFonts w:ascii="宋体" w:hAnsi="宋体"/>
          <w:sz w:val="24"/>
          <w:szCs w:val="24"/>
        </w:rPr>
        <w:t>-6</w:t>
      </w:r>
      <w:r w:rsidRPr="00D300AC">
        <w:rPr>
          <w:rFonts w:ascii="宋体" w:hAnsi="宋体" w:hint="eastAsia"/>
          <w:sz w:val="24"/>
          <w:szCs w:val="24"/>
        </w:rPr>
        <w:t>中红框标注。</w:t>
      </w:r>
    </w:p>
    <w:p w:rsidR="00D300AC" w:rsidRPr="00D300AC" w:rsidRDefault="00896AED" w:rsidP="00D300AC">
      <w:pPr>
        <w:spacing w:line="360" w:lineRule="auto"/>
        <w:jc w:val="center"/>
      </w:pPr>
      <w:r w:rsidRPr="000266E3">
        <w:rPr>
          <w:noProof/>
        </w:rPr>
        <w:drawing>
          <wp:inline distT="0" distB="0" distL="0" distR="0" wp14:anchorId="30657734" wp14:editId="3F9ACE59">
            <wp:extent cx="5757545" cy="1964055"/>
            <wp:effectExtent l="0" t="0" r="0" b="0"/>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7545" cy="1964055"/>
                    </a:xfrm>
                    <a:prstGeom prst="rect">
                      <a:avLst/>
                    </a:prstGeom>
                    <a:noFill/>
                    <a:ln>
                      <a:noFill/>
                    </a:ln>
                  </pic:spPr>
                </pic:pic>
              </a:graphicData>
            </a:graphic>
          </wp:inline>
        </w:drawing>
      </w:r>
    </w:p>
    <w:p w:rsidR="00D300AC" w:rsidRPr="00D300AC" w:rsidRDefault="00D300AC" w:rsidP="00D300AC">
      <w:pPr>
        <w:spacing w:line="360" w:lineRule="auto"/>
        <w:jc w:val="center"/>
      </w:pPr>
      <w:r w:rsidRPr="00D300AC">
        <w:rPr>
          <w:rFonts w:hint="eastAsia"/>
        </w:rPr>
        <w:t>图</w:t>
      </w:r>
      <w:r w:rsidRPr="00D300AC">
        <w:rPr>
          <w:rFonts w:hint="eastAsia"/>
        </w:rPr>
        <w:t>6</w:t>
      </w:r>
      <w:r w:rsidRPr="00D300AC">
        <w:t xml:space="preserve">-6  </w:t>
      </w:r>
      <w:r w:rsidRPr="00D300AC">
        <w:rPr>
          <w:rFonts w:hint="eastAsia"/>
        </w:rPr>
        <w:t>启动导航节点</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（3） 打开 Rviz</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使用 Ctrl+Alt+T 快捷键再新打开一个终端，然后输入下面命令来打开 Rviz：</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r</w:t>
      </w:r>
      <w:r w:rsidRPr="00D300AC">
        <w:rPr>
          <w:rFonts w:ascii="宋体" w:hAnsi="宋体"/>
          <w:sz w:val="24"/>
          <w:szCs w:val="24"/>
        </w:rPr>
        <w:t>viz</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 xml:space="preserve">然后在打开的Rviz软件中，设置全局 Fixed Frame为map，添加显示类型RobotModel、LaserScan 和 PoseArray，并将 LaserScan 的 Topic 话题选择为/scan，MarkerArray 的 Topic话题选择为/move_base/TebLocalPlannerROS/teb_poses (用于显示机器人局部规划路径中的机器人位姿)，设置其显示颜色为绿色，则下面我们将看到界面中出现了机器人的模型和激光雷达数据。 </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w:t>
      </w:r>
      <w:r w:rsidRPr="00D300AC">
        <w:rPr>
          <w:rFonts w:ascii="宋体" w:hAnsi="宋体"/>
          <w:sz w:val="24"/>
          <w:szCs w:val="24"/>
        </w:rPr>
        <w:t>4</w:t>
      </w:r>
      <w:r w:rsidRPr="00D300AC">
        <w:rPr>
          <w:rFonts w:ascii="宋体" w:hAnsi="宋体" w:hint="eastAsia"/>
          <w:sz w:val="24"/>
          <w:szCs w:val="24"/>
        </w:rPr>
        <w:t>） 测试 DWA 导航</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在前面已启动机器人底盘节点和导航节点后，下面我们来测试机器人的导航效果，发布机器人的导航目标：</w:t>
      </w:r>
    </w:p>
    <w:p w:rsidR="00D300AC" w:rsidRPr="00D300AC" w:rsidRDefault="00D300AC" w:rsidP="00D300AC">
      <w:pPr>
        <w:spacing w:line="360" w:lineRule="auto"/>
        <w:ind w:firstLineChars="200" w:firstLine="480"/>
        <w:rPr>
          <w:rFonts w:ascii="宋体" w:hAnsi="宋体"/>
          <w:sz w:val="24"/>
          <w:szCs w:val="24"/>
        </w:rPr>
      </w:pPr>
      <w:r w:rsidRPr="00D300AC">
        <w:rPr>
          <w:rFonts w:ascii="宋体" w:hAnsi="宋体" w:hint="eastAsia"/>
          <w:sz w:val="24"/>
          <w:szCs w:val="24"/>
        </w:rPr>
        <w:t>在 Rviz 界面中使用鼠标左键点击界面上方工具栏中的按钮，然后出现绿色箭头，然后再将鼠标左键点击到地图中你想要机器人去的地方，并且旋转箭头来设置机器人到达目标点后的方向，然后松开鼠标，则设置机器人的导航点完成。</w:t>
      </w:r>
    </w:p>
    <w:p w:rsidR="00D300AC" w:rsidRPr="00D300AC" w:rsidRDefault="00D300AC" w:rsidP="00D300AC">
      <w:pPr>
        <w:keepNext/>
        <w:keepLines/>
        <w:spacing w:before="340" w:after="330" w:line="576" w:lineRule="auto"/>
        <w:ind w:firstLineChars="200" w:firstLine="482"/>
        <w:jc w:val="center"/>
        <w:outlineLvl w:val="0"/>
        <w:rPr>
          <w:rFonts w:ascii="宋体" w:hAnsi="宋体"/>
          <w:b/>
          <w:kern w:val="44"/>
          <w:sz w:val="24"/>
          <w:szCs w:val="24"/>
        </w:rPr>
      </w:pPr>
      <w:r w:rsidRPr="00D300AC">
        <w:rPr>
          <w:rFonts w:ascii="宋体" w:hAnsi="宋体"/>
          <w:b/>
          <w:kern w:val="44"/>
          <w:sz w:val="24"/>
          <w:szCs w:val="24"/>
        </w:rPr>
        <w:br w:type="page"/>
      </w:r>
    </w:p>
    <w:p w:rsidR="00D300AC" w:rsidRPr="00D300AC" w:rsidRDefault="00D300AC" w:rsidP="00D300AC">
      <w:pPr>
        <w:spacing w:line="360" w:lineRule="auto"/>
        <w:rPr>
          <w:rFonts w:ascii="黑体" w:eastAsia="黑体" w:hAnsi="黑体"/>
          <w:sz w:val="28"/>
          <w:szCs w:val="28"/>
        </w:rPr>
      </w:pPr>
    </w:p>
    <w:p w:rsidR="00D300AC" w:rsidRPr="00564613" w:rsidRDefault="00D300AC" w:rsidP="00564613">
      <w:pPr>
        <w:pStyle w:val="1"/>
        <w:jc w:val="center"/>
        <w:rPr>
          <w:rFonts w:ascii="黑体" w:eastAsia="黑体" w:hAnsi="黑体"/>
          <w:b w:val="0"/>
          <w:sz w:val="28"/>
          <w:szCs w:val="28"/>
        </w:rPr>
        <w:sectPr w:rsidR="00D300AC" w:rsidRPr="00564613">
          <w:footerReference w:type="default" r:id="rId46"/>
          <w:pgSz w:w="11906" w:h="16838"/>
          <w:pgMar w:top="1440" w:right="1418" w:bottom="1440" w:left="1418" w:header="851" w:footer="992" w:gutter="0"/>
          <w:pgNumType w:start="1"/>
          <w:cols w:space="720"/>
          <w:docGrid w:type="lines" w:linePitch="312"/>
        </w:sectPr>
      </w:pPr>
      <w:bookmarkStart w:id="189" w:name="_Toc70281559"/>
      <w:bookmarkStart w:id="190" w:name="_Toc70452341"/>
      <w:r w:rsidRPr="00564613">
        <w:rPr>
          <w:rFonts w:ascii="黑体" w:eastAsia="黑体" w:hAnsi="黑体" w:hint="eastAsia"/>
          <w:b w:val="0"/>
          <w:sz w:val="28"/>
          <w:szCs w:val="28"/>
        </w:rPr>
        <w:t>参考文献</w:t>
      </w:r>
      <w:bookmarkEnd w:id="189"/>
      <w:bookmarkEnd w:id="190"/>
    </w:p>
    <w:p w:rsidR="00D300AC" w:rsidRPr="00D300AC" w:rsidRDefault="00D300AC" w:rsidP="00D300AC">
      <w:pPr>
        <w:spacing w:line="360" w:lineRule="auto"/>
        <w:rPr>
          <w:rFonts w:ascii="黑体" w:eastAsia="黑体" w:hAnsi="黑体"/>
          <w:sz w:val="28"/>
          <w:szCs w:val="28"/>
        </w:rPr>
      </w:pPr>
    </w:p>
    <w:p w:rsidR="00D300AC" w:rsidRPr="00D300AC" w:rsidRDefault="00D300AC" w:rsidP="00D300AC">
      <w:pPr>
        <w:numPr>
          <w:ilvl w:val="0"/>
          <w:numId w:val="7"/>
        </w:numPr>
        <w:spacing w:line="360" w:lineRule="auto"/>
        <w:rPr>
          <w:szCs w:val="21"/>
        </w:rPr>
      </w:pPr>
      <w:bookmarkStart w:id="191" w:name="_Ref70319556"/>
      <w:proofErr w:type="gramStart"/>
      <w:r w:rsidRPr="00D300AC">
        <w:rPr>
          <w:rFonts w:hint="eastAsia"/>
          <w:szCs w:val="21"/>
        </w:rPr>
        <w:t>沃佳龙</w:t>
      </w:r>
      <w:proofErr w:type="gramEnd"/>
      <w:r w:rsidRPr="00D300AC">
        <w:rPr>
          <w:rFonts w:hint="eastAsia"/>
          <w:szCs w:val="21"/>
        </w:rPr>
        <w:t xml:space="preserve">. </w:t>
      </w:r>
      <w:r w:rsidRPr="00D300AC">
        <w:rPr>
          <w:rFonts w:hint="eastAsia"/>
          <w:szCs w:val="21"/>
        </w:rPr>
        <w:t>基于</w:t>
      </w:r>
      <w:r w:rsidRPr="00D300AC">
        <w:rPr>
          <w:rFonts w:hint="eastAsia"/>
          <w:szCs w:val="21"/>
        </w:rPr>
        <w:t>Arduino</w:t>
      </w:r>
      <w:r w:rsidRPr="00D300AC">
        <w:rPr>
          <w:rFonts w:hint="eastAsia"/>
          <w:szCs w:val="21"/>
        </w:rPr>
        <w:t>平台的送餐机器人控制系统设计与实现</w:t>
      </w:r>
      <w:r w:rsidRPr="00D300AC">
        <w:rPr>
          <w:rFonts w:hint="eastAsia"/>
          <w:szCs w:val="21"/>
        </w:rPr>
        <w:t>[D].</w:t>
      </w:r>
      <w:r w:rsidRPr="00D300AC">
        <w:rPr>
          <w:rFonts w:hint="eastAsia"/>
          <w:szCs w:val="21"/>
        </w:rPr>
        <w:t>南昌大学</w:t>
      </w:r>
      <w:r w:rsidRPr="00D300AC">
        <w:rPr>
          <w:rFonts w:hint="eastAsia"/>
          <w:szCs w:val="21"/>
        </w:rPr>
        <w:t>,2018.</w:t>
      </w:r>
      <w:bookmarkEnd w:id="191"/>
    </w:p>
    <w:p w:rsidR="00D300AC" w:rsidRPr="00D300AC" w:rsidRDefault="00D300AC" w:rsidP="00D300AC">
      <w:pPr>
        <w:numPr>
          <w:ilvl w:val="0"/>
          <w:numId w:val="7"/>
        </w:numPr>
        <w:spacing w:line="360" w:lineRule="auto"/>
        <w:rPr>
          <w:szCs w:val="21"/>
        </w:rPr>
      </w:pPr>
      <w:bookmarkStart w:id="192" w:name="_Ref70319621"/>
      <w:r w:rsidRPr="00D300AC">
        <w:rPr>
          <w:rFonts w:hint="eastAsia"/>
          <w:szCs w:val="21"/>
        </w:rPr>
        <w:t>赵玫</w:t>
      </w:r>
      <w:r w:rsidRPr="00D300AC">
        <w:rPr>
          <w:rFonts w:hint="eastAsia"/>
          <w:szCs w:val="21"/>
        </w:rPr>
        <w:t>,</w:t>
      </w:r>
      <w:r w:rsidRPr="00D300AC">
        <w:rPr>
          <w:rFonts w:hint="eastAsia"/>
          <w:szCs w:val="21"/>
        </w:rPr>
        <w:t>王建华</w:t>
      </w:r>
      <w:r w:rsidRPr="00D300AC">
        <w:rPr>
          <w:rFonts w:hint="eastAsia"/>
          <w:szCs w:val="21"/>
        </w:rPr>
        <w:t>.</w:t>
      </w:r>
      <w:r w:rsidRPr="00D300AC">
        <w:rPr>
          <w:rFonts w:hint="eastAsia"/>
          <w:szCs w:val="21"/>
        </w:rPr>
        <w:t>行业无形资产差异分析</w:t>
      </w:r>
      <w:r w:rsidRPr="00D300AC">
        <w:rPr>
          <w:rFonts w:hint="eastAsia"/>
          <w:szCs w:val="21"/>
        </w:rPr>
        <w:t>[J].</w:t>
      </w:r>
      <w:r w:rsidRPr="00D300AC">
        <w:rPr>
          <w:rFonts w:hint="eastAsia"/>
          <w:szCs w:val="21"/>
        </w:rPr>
        <w:t>物流工程与管理</w:t>
      </w:r>
      <w:r w:rsidRPr="00D300AC">
        <w:rPr>
          <w:rFonts w:hint="eastAsia"/>
          <w:szCs w:val="21"/>
        </w:rPr>
        <w:t>,2017,39(03):144-147.</w:t>
      </w:r>
      <w:bookmarkEnd w:id="192"/>
    </w:p>
    <w:p w:rsidR="00D300AC" w:rsidRPr="00D300AC" w:rsidRDefault="00D300AC" w:rsidP="00D300AC">
      <w:pPr>
        <w:numPr>
          <w:ilvl w:val="0"/>
          <w:numId w:val="7"/>
        </w:numPr>
        <w:spacing w:line="360" w:lineRule="auto"/>
        <w:rPr>
          <w:szCs w:val="21"/>
        </w:rPr>
      </w:pPr>
      <w:bookmarkStart w:id="193" w:name="_Ref70319711"/>
      <w:r w:rsidRPr="00D300AC">
        <w:rPr>
          <w:rFonts w:hint="eastAsia"/>
          <w:szCs w:val="21"/>
        </w:rPr>
        <w:t>谢景明</w:t>
      </w:r>
      <w:r w:rsidRPr="00D300AC">
        <w:rPr>
          <w:rFonts w:hint="eastAsia"/>
          <w:szCs w:val="21"/>
        </w:rPr>
        <w:t>. Android</w:t>
      </w:r>
      <w:r w:rsidRPr="00D300AC">
        <w:rPr>
          <w:rFonts w:hint="eastAsia"/>
          <w:szCs w:val="21"/>
        </w:rPr>
        <w:t>移动开发项目式教程</w:t>
      </w:r>
      <w:r w:rsidRPr="00D300AC">
        <w:rPr>
          <w:rFonts w:hint="eastAsia"/>
          <w:szCs w:val="21"/>
        </w:rPr>
        <w:t xml:space="preserve">[M]. </w:t>
      </w:r>
      <w:r w:rsidRPr="00D300AC">
        <w:rPr>
          <w:rFonts w:hint="eastAsia"/>
          <w:szCs w:val="21"/>
        </w:rPr>
        <w:t>人民邮电出版社</w:t>
      </w:r>
      <w:r w:rsidRPr="00D300AC">
        <w:rPr>
          <w:rFonts w:hint="eastAsia"/>
          <w:szCs w:val="21"/>
        </w:rPr>
        <w:t>, 2015.</w:t>
      </w:r>
      <w:bookmarkEnd w:id="193"/>
    </w:p>
    <w:p w:rsidR="00D300AC" w:rsidRPr="00D300AC" w:rsidRDefault="00D300AC" w:rsidP="00D300AC">
      <w:pPr>
        <w:numPr>
          <w:ilvl w:val="0"/>
          <w:numId w:val="7"/>
        </w:numPr>
        <w:spacing w:line="360" w:lineRule="auto"/>
        <w:rPr>
          <w:szCs w:val="21"/>
        </w:rPr>
      </w:pPr>
      <w:bookmarkStart w:id="194" w:name="_Ref70319738"/>
      <w:r w:rsidRPr="00D300AC">
        <w:rPr>
          <w:rFonts w:hint="eastAsia"/>
          <w:szCs w:val="21"/>
        </w:rPr>
        <w:t>陈明</w:t>
      </w:r>
      <w:r w:rsidRPr="00D300AC">
        <w:rPr>
          <w:rFonts w:hint="eastAsia"/>
          <w:szCs w:val="21"/>
        </w:rPr>
        <w:t xml:space="preserve">. </w:t>
      </w:r>
      <w:r w:rsidRPr="00D300AC">
        <w:rPr>
          <w:rFonts w:hint="eastAsia"/>
          <w:szCs w:val="21"/>
        </w:rPr>
        <w:t>数据科学与大数据技术导论实验</w:t>
      </w:r>
      <w:r w:rsidRPr="00D300AC">
        <w:rPr>
          <w:rFonts w:hint="eastAsia"/>
          <w:szCs w:val="21"/>
        </w:rPr>
        <w:t>[</w:t>
      </w:r>
      <w:r w:rsidR="008B5D91">
        <w:rPr>
          <w:szCs w:val="21"/>
        </w:rPr>
        <w:t>M</w:t>
      </w:r>
      <w:r w:rsidRPr="00D300AC">
        <w:rPr>
          <w:rFonts w:hint="eastAsia"/>
          <w:szCs w:val="21"/>
        </w:rPr>
        <w:t xml:space="preserve">]. </w:t>
      </w:r>
      <w:r w:rsidRPr="00D300AC">
        <w:rPr>
          <w:rFonts w:hint="eastAsia"/>
          <w:szCs w:val="21"/>
        </w:rPr>
        <w:t>北京：北京师范大学出版社</w:t>
      </w:r>
      <w:r w:rsidRPr="00D300AC">
        <w:rPr>
          <w:rFonts w:hint="eastAsia"/>
          <w:szCs w:val="21"/>
        </w:rPr>
        <w:t xml:space="preserve"> , 2018.07.</w:t>
      </w:r>
      <w:bookmarkEnd w:id="194"/>
    </w:p>
    <w:p w:rsidR="00D300AC" w:rsidRPr="00D300AC" w:rsidRDefault="00D300AC" w:rsidP="00D300AC">
      <w:pPr>
        <w:numPr>
          <w:ilvl w:val="0"/>
          <w:numId w:val="7"/>
        </w:numPr>
        <w:spacing w:line="360" w:lineRule="auto"/>
        <w:rPr>
          <w:szCs w:val="21"/>
        </w:rPr>
      </w:pPr>
      <w:bookmarkStart w:id="195" w:name="_Ref70319768"/>
      <w:r w:rsidRPr="00D300AC">
        <w:rPr>
          <w:rFonts w:hint="eastAsia"/>
          <w:szCs w:val="21"/>
        </w:rPr>
        <w:t>邓杰海</w:t>
      </w:r>
      <w:r w:rsidRPr="00D300AC">
        <w:rPr>
          <w:rFonts w:hint="eastAsia"/>
          <w:szCs w:val="21"/>
        </w:rPr>
        <w:t xml:space="preserve">, </w:t>
      </w:r>
      <w:r w:rsidRPr="00D300AC">
        <w:rPr>
          <w:rFonts w:hint="eastAsia"/>
          <w:szCs w:val="21"/>
        </w:rPr>
        <w:t>全智龙</w:t>
      </w:r>
      <w:r w:rsidRPr="00D300AC">
        <w:rPr>
          <w:rFonts w:hint="eastAsia"/>
          <w:szCs w:val="21"/>
        </w:rPr>
        <w:t xml:space="preserve">, </w:t>
      </w:r>
      <w:r w:rsidRPr="00D300AC">
        <w:rPr>
          <w:rFonts w:hint="eastAsia"/>
          <w:szCs w:val="21"/>
        </w:rPr>
        <w:t>周红娟</w:t>
      </w:r>
      <w:r w:rsidRPr="00D300AC">
        <w:rPr>
          <w:rFonts w:hint="eastAsia"/>
          <w:szCs w:val="21"/>
        </w:rPr>
        <w:t xml:space="preserve">. </w:t>
      </w:r>
      <w:r w:rsidRPr="00D300AC">
        <w:rPr>
          <w:rFonts w:hint="eastAsia"/>
          <w:szCs w:val="21"/>
        </w:rPr>
        <w:t>基于</w:t>
      </w:r>
      <w:r w:rsidRPr="00D300AC">
        <w:rPr>
          <w:rFonts w:hint="eastAsia"/>
          <w:szCs w:val="21"/>
        </w:rPr>
        <w:t>C#</w:t>
      </w:r>
      <w:r w:rsidRPr="00D300AC">
        <w:rPr>
          <w:rFonts w:hint="eastAsia"/>
          <w:szCs w:val="21"/>
        </w:rPr>
        <w:t>与</w:t>
      </w:r>
      <w:r w:rsidRPr="00D300AC">
        <w:rPr>
          <w:rFonts w:hint="eastAsia"/>
          <w:szCs w:val="21"/>
        </w:rPr>
        <w:t>SQLite</w:t>
      </w:r>
      <w:r w:rsidRPr="00D300AC">
        <w:rPr>
          <w:rFonts w:hint="eastAsia"/>
          <w:szCs w:val="21"/>
        </w:rPr>
        <w:t>的银行财政非税收入管理软件的研发</w:t>
      </w:r>
      <w:r w:rsidRPr="00D300AC">
        <w:rPr>
          <w:rFonts w:hint="eastAsia"/>
          <w:szCs w:val="21"/>
        </w:rPr>
        <w:t xml:space="preserve">[J]. </w:t>
      </w:r>
      <w:r w:rsidRPr="00D300AC">
        <w:rPr>
          <w:rFonts w:hint="eastAsia"/>
          <w:szCs w:val="21"/>
        </w:rPr>
        <w:t>电脑知识与技术</w:t>
      </w:r>
      <w:r w:rsidRPr="00D300AC">
        <w:rPr>
          <w:rFonts w:hint="eastAsia"/>
          <w:szCs w:val="21"/>
        </w:rPr>
        <w:t>, 2017, 13(010):74-75.</w:t>
      </w:r>
      <w:bookmarkEnd w:id="195"/>
    </w:p>
    <w:p w:rsidR="00D300AC" w:rsidRDefault="00D300AC" w:rsidP="00D300AC">
      <w:pPr>
        <w:numPr>
          <w:ilvl w:val="0"/>
          <w:numId w:val="7"/>
        </w:numPr>
        <w:spacing w:line="360" w:lineRule="auto"/>
        <w:rPr>
          <w:szCs w:val="21"/>
        </w:rPr>
      </w:pPr>
      <w:bookmarkStart w:id="196" w:name="_Ref70323539"/>
      <w:r w:rsidRPr="00D300AC">
        <w:rPr>
          <w:rFonts w:hint="eastAsia"/>
          <w:szCs w:val="21"/>
        </w:rPr>
        <w:t>杨连贺</w:t>
      </w:r>
      <w:r w:rsidRPr="00D300AC">
        <w:rPr>
          <w:rFonts w:hint="eastAsia"/>
          <w:szCs w:val="21"/>
        </w:rPr>
        <w:t>;</w:t>
      </w:r>
      <w:proofErr w:type="gramStart"/>
      <w:r w:rsidRPr="00D300AC">
        <w:rPr>
          <w:rFonts w:hint="eastAsia"/>
          <w:szCs w:val="21"/>
        </w:rPr>
        <w:t>董禹龙</w:t>
      </w:r>
      <w:proofErr w:type="gramEnd"/>
      <w:r w:rsidRPr="00D300AC">
        <w:rPr>
          <w:rFonts w:hint="eastAsia"/>
          <w:szCs w:val="21"/>
        </w:rPr>
        <w:t>;</w:t>
      </w:r>
      <w:proofErr w:type="gramStart"/>
      <w:r w:rsidRPr="00D300AC">
        <w:rPr>
          <w:rFonts w:hint="eastAsia"/>
          <w:szCs w:val="21"/>
        </w:rPr>
        <w:t>房超</w:t>
      </w:r>
      <w:proofErr w:type="gramEnd"/>
      <w:r w:rsidRPr="00D300AC">
        <w:rPr>
          <w:rFonts w:hint="eastAsia"/>
          <w:szCs w:val="21"/>
        </w:rPr>
        <w:t>;</w:t>
      </w:r>
      <w:r w:rsidRPr="00D300AC">
        <w:rPr>
          <w:rFonts w:hint="eastAsia"/>
          <w:szCs w:val="21"/>
        </w:rPr>
        <w:t>毕璐琪</w:t>
      </w:r>
      <w:r w:rsidRPr="00D300AC">
        <w:rPr>
          <w:rFonts w:hint="eastAsia"/>
          <w:szCs w:val="21"/>
        </w:rPr>
        <w:t>;</w:t>
      </w:r>
      <w:proofErr w:type="gramStart"/>
      <w:r w:rsidRPr="00D300AC">
        <w:rPr>
          <w:rFonts w:hint="eastAsia"/>
          <w:szCs w:val="21"/>
        </w:rPr>
        <w:t>梁润宇</w:t>
      </w:r>
      <w:proofErr w:type="gramEnd"/>
      <w:r w:rsidRPr="00D300AC">
        <w:rPr>
          <w:rFonts w:hint="eastAsia"/>
          <w:szCs w:val="21"/>
        </w:rPr>
        <w:t>;</w:t>
      </w:r>
      <w:r w:rsidRPr="00D300AC">
        <w:rPr>
          <w:rFonts w:hint="eastAsia"/>
          <w:szCs w:val="21"/>
        </w:rPr>
        <w:t>杨阳</w:t>
      </w:r>
      <w:r w:rsidRPr="00D300AC">
        <w:rPr>
          <w:rFonts w:hint="eastAsia"/>
          <w:szCs w:val="21"/>
        </w:rPr>
        <w:t>;</w:t>
      </w:r>
      <w:proofErr w:type="gramStart"/>
      <w:r w:rsidRPr="00D300AC">
        <w:rPr>
          <w:rFonts w:hint="eastAsia"/>
          <w:szCs w:val="21"/>
        </w:rPr>
        <w:t>彭</w:t>
      </w:r>
      <w:proofErr w:type="gramEnd"/>
      <w:r w:rsidRPr="00D300AC">
        <w:rPr>
          <w:rFonts w:hint="eastAsia"/>
          <w:szCs w:val="21"/>
        </w:rPr>
        <w:t>进香</w:t>
      </w:r>
      <w:r w:rsidRPr="00D300AC">
        <w:rPr>
          <w:rFonts w:hint="eastAsia"/>
          <w:szCs w:val="21"/>
        </w:rPr>
        <w:t>.</w:t>
      </w:r>
      <w:r w:rsidRPr="00D300AC">
        <w:rPr>
          <w:szCs w:val="21"/>
        </w:rPr>
        <w:t xml:space="preserve"> </w:t>
      </w:r>
      <w:r w:rsidRPr="00D300AC">
        <w:rPr>
          <w:rFonts w:hint="eastAsia"/>
          <w:szCs w:val="21"/>
        </w:rPr>
        <w:t>全国高等院校应用型创新规划教材·计算机系列</w:t>
      </w:r>
      <w:r w:rsidRPr="00D300AC">
        <w:rPr>
          <w:rFonts w:hint="eastAsia"/>
          <w:szCs w:val="21"/>
        </w:rPr>
        <w:t xml:space="preserve"> Python</w:t>
      </w:r>
      <w:r w:rsidRPr="00D300AC">
        <w:rPr>
          <w:rFonts w:hint="eastAsia"/>
          <w:szCs w:val="21"/>
        </w:rPr>
        <w:t>程序设计实用教程</w:t>
      </w:r>
      <w:bookmarkEnd w:id="196"/>
      <w:r w:rsidRPr="00D300AC">
        <w:rPr>
          <w:rFonts w:hint="eastAsia"/>
          <w:szCs w:val="21"/>
        </w:rPr>
        <w:t>[</w:t>
      </w:r>
      <w:r w:rsidR="008B5D91">
        <w:rPr>
          <w:szCs w:val="21"/>
        </w:rPr>
        <w:t>M</w:t>
      </w:r>
      <w:r w:rsidRPr="00D300AC">
        <w:rPr>
          <w:szCs w:val="21"/>
        </w:rPr>
        <w:t xml:space="preserve">]. </w:t>
      </w:r>
      <w:r w:rsidRPr="00D300AC">
        <w:rPr>
          <w:rFonts w:hint="eastAsia"/>
          <w:szCs w:val="21"/>
        </w:rPr>
        <w:t>北京：清华大学出版社</w:t>
      </w:r>
      <w:r w:rsidRPr="00D300AC">
        <w:rPr>
          <w:rFonts w:hint="eastAsia"/>
          <w:szCs w:val="21"/>
        </w:rPr>
        <w:t xml:space="preserve"> , 2018.06</w:t>
      </w:r>
      <w:r w:rsidRPr="00D300AC">
        <w:rPr>
          <w:szCs w:val="21"/>
        </w:rPr>
        <w:t>.</w:t>
      </w:r>
    </w:p>
    <w:p w:rsidR="00BA0408" w:rsidRPr="00D300AC" w:rsidRDefault="00BA0408" w:rsidP="00D300AC">
      <w:pPr>
        <w:numPr>
          <w:ilvl w:val="0"/>
          <w:numId w:val="7"/>
        </w:numPr>
        <w:spacing w:line="360" w:lineRule="auto"/>
        <w:rPr>
          <w:szCs w:val="21"/>
        </w:rPr>
      </w:pPr>
      <w:bookmarkStart w:id="197" w:name="_Ref70444737"/>
      <w:r w:rsidRPr="00BA0408">
        <w:rPr>
          <w:rFonts w:hint="eastAsia"/>
          <w:szCs w:val="21"/>
        </w:rPr>
        <w:t>汪乐章</w:t>
      </w:r>
      <w:r w:rsidRPr="00BA0408">
        <w:rPr>
          <w:rFonts w:hint="eastAsia"/>
          <w:szCs w:val="21"/>
        </w:rPr>
        <w:t>,</w:t>
      </w:r>
      <w:r w:rsidRPr="00BA0408">
        <w:rPr>
          <w:rFonts w:hint="eastAsia"/>
          <w:szCs w:val="21"/>
        </w:rPr>
        <w:t>林娴</w:t>
      </w:r>
      <w:r w:rsidRPr="00BA0408">
        <w:rPr>
          <w:rFonts w:hint="eastAsia"/>
          <w:szCs w:val="21"/>
        </w:rPr>
        <w:t>,</w:t>
      </w:r>
      <w:r w:rsidRPr="00BA0408">
        <w:rPr>
          <w:rFonts w:hint="eastAsia"/>
          <w:szCs w:val="21"/>
        </w:rPr>
        <w:t>唐伊文</w:t>
      </w:r>
      <w:r w:rsidRPr="00BA0408">
        <w:rPr>
          <w:rFonts w:hint="eastAsia"/>
          <w:szCs w:val="21"/>
        </w:rPr>
        <w:t>,</w:t>
      </w:r>
      <w:r w:rsidRPr="00BA0408">
        <w:rPr>
          <w:rFonts w:hint="eastAsia"/>
          <w:szCs w:val="21"/>
        </w:rPr>
        <w:t>张国平</w:t>
      </w:r>
      <w:r w:rsidRPr="00BA0408">
        <w:rPr>
          <w:rFonts w:hint="eastAsia"/>
          <w:szCs w:val="21"/>
        </w:rPr>
        <w:t>.</w:t>
      </w:r>
      <w:r w:rsidRPr="00BA0408">
        <w:rPr>
          <w:rFonts w:hint="eastAsia"/>
          <w:szCs w:val="21"/>
        </w:rPr>
        <w:t>基于树莓派与计算机视觉的家庭火灾报警系统的设计与研究</w:t>
      </w:r>
      <w:r w:rsidRPr="00BA0408">
        <w:rPr>
          <w:rFonts w:hint="eastAsia"/>
          <w:szCs w:val="21"/>
        </w:rPr>
        <w:t>[J].</w:t>
      </w:r>
      <w:r w:rsidRPr="00BA0408">
        <w:rPr>
          <w:rFonts w:hint="eastAsia"/>
          <w:szCs w:val="21"/>
        </w:rPr>
        <w:t>电子测量技术</w:t>
      </w:r>
      <w:r w:rsidRPr="00BA0408">
        <w:rPr>
          <w:rFonts w:hint="eastAsia"/>
          <w:szCs w:val="21"/>
        </w:rPr>
        <w:t>,2019,42(08):83-87.</w:t>
      </w:r>
      <w:bookmarkEnd w:id="197"/>
    </w:p>
    <w:p w:rsidR="00D300AC" w:rsidRPr="00D300AC" w:rsidRDefault="00D300AC" w:rsidP="00D300AC">
      <w:pPr>
        <w:numPr>
          <w:ilvl w:val="0"/>
          <w:numId w:val="7"/>
        </w:numPr>
        <w:spacing w:line="360" w:lineRule="auto"/>
        <w:rPr>
          <w:szCs w:val="21"/>
        </w:rPr>
      </w:pPr>
      <w:bookmarkStart w:id="198" w:name="_Ref70319793"/>
      <w:r w:rsidRPr="00D300AC">
        <w:rPr>
          <w:rFonts w:hint="eastAsia"/>
          <w:szCs w:val="21"/>
        </w:rPr>
        <w:t>史永胜</w:t>
      </w:r>
      <w:r w:rsidRPr="00D300AC">
        <w:rPr>
          <w:rFonts w:hint="eastAsia"/>
          <w:szCs w:val="21"/>
        </w:rPr>
        <w:t xml:space="preserve">, </w:t>
      </w:r>
      <w:proofErr w:type="gramStart"/>
      <w:r w:rsidRPr="00D300AC">
        <w:rPr>
          <w:rFonts w:hint="eastAsia"/>
          <w:szCs w:val="21"/>
        </w:rPr>
        <w:t>胡双</w:t>
      </w:r>
      <w:proofErr w:type="gramEnd"/>
      <w:r w:rsidRPr="00D300AC">
        <w:rPr>
          <w:rFonts w:hint="eastAsia"/>
          <w:szCs w:val="21"/>
        </w:rPr>
        <w:t xml:space="preserve">, </w:t>
      </w:r>
      <w:r w:rsidRPr="00D300AC">
        <w:rPr>
          <w:rFonts w:hint="eastAsia"/>
          <w:szCs w:val="21"/>
        </w:rPr>
        <w:t>许梦芸</w:t>
      </w:r>
      <w:r w:rsidRPr="00D300AC">
        <w:rPr>
          <w:rFonts w:hint="eastAsia"/>
          <w:szCs w:val="21"/>
        </w:rPr>
        <w:t>,</w:t>
      </w:r>
      <w:r w:rsidRPr="00D300AC">
        <w:rPr>
          <w:rFonts w:hint="eastAsia"/>
          <w:szCs w:val="21"/>
        </w:rPr>
        <w:t>等</w:t>
      </w:r>
      <w:r w:rsidRPr="00D300AC">
        <w:rPr>
          <w:rFonts w:hint="eastAsia"/>
          <w:szCs w:val="21"/>
        </w:rPr>
        <w:t xml:space="preserve">. </w:t>
      </w:r>
      <w:r w:rsidRPr="00D300AC">
        <w:rPr>
          <w:rFonts w:hint="eastAsia"/>
          <w:szCs w:val="21"/>
        </w:rPr>
        <w:t>一种查表与插值法在微控制器中的实现</w:t>
      </w:r>
      <w:r w:rsidRPr="00D300AC">
        <w:rPr>
          <w:rFonts w:hint="eastAsia"/>
          <w:szCs w:val="21"/>
        </w:rPr>
        <w:t xml:space="preserve">[J]. </w:t>
      </w:r>
      <w:r w:rsidRPr="00D300AC">
        <w:rPr>
          <w:rFonts w:hint="eastAsia"/>
          <w:szCs w:val="21"/>
        </w:rPr>
        <w:t>陕西科技大学学报</w:t>
      </w:r>
      <w:r w:rsidRPr="00D300AC">
        <w:rPr>
          <w:rFonts w:hint="eastAsia"/>
          <w:szCs w:val="21"/>
        </w:rPr>
        <w:t>:</w:t>
      </w:r>
      <w:r w:rsidRPr="00D300AC">
        <w:rPr>
          <w:rFonts w:hint="eastAsia"/>
          <w:szCs w:val="21"/>
        </w:rPr>
        <w:t>自然科学版</w:t>
      </w:r>
      <w:r w:rsidRPr="00D300AC">
        <w:rPr>
          <w:rFonts w:hint="eastAsia"/>
          <w:szCs w:val="21"/>
        </w:rPr>
        <w:t>, 2015, 000(002):148-153.</w:t>
      </w:r>
      <w:bookmarkEnd w:id="198"/>
    </w:p>
    <w:p w:rsidR="00D300AC" w:rsidRPr="00D300AC" w:rsidRDefault="00D300AC" w:rsidP="00D300AC">
      <w:pPr>
        <w:numPr>
          <w:ilvl w:val="0"/>
          <w:numId w:val="7"/>
        </w:numPr>
        <w:spacing w:line="360" w:lineRule="auto"/>
        <w:rPr>
          <w:szCs w:val="21"/>
        </w:rPr>
      </w:pPr>
      <w:bookmarkStart w:id="199" w:name="_Ref70319812"/>
      <w:r w:rsidRPr="00D300AC">
        <w:rPr>
          <w:rFonts w:hint="eastAsia"/>
          <w:szCs w:val="21"/>
        </w:rPr>
        <w:t>全国大学生电子设计竞赛组委会</w:t>
      </w:r>
      <w:r w:rsidRPr="00D300AC">
        <w:rPr>
          <w:rFonts w:hint="eastAsia"/>
          <w:szCs w:val="21"/>
        </w:rPr>
        <w:t xml:space="preserve">. </w:t>
      </w:r>
      <w:r w:rsidRPr="00D300AC">
        <w:rPr>
          <w:rFonts w:hint="eastAsia"/>
          <w:szCs w:val="21"/>
        </w:rPr>
        <w:t>第十一届全国大学生电子设计竞赛获奖作品选编</w:t>
      </w:r>
      <w:r w:rsidRPr="00D300AC">
        <w:rPr>
          <w:rFonts w:hint="eastAsia"/>
          <w:szCs w:val="21"/>
        </w:rPr>
        <w:t xml:space="preserve">. 2013. </w:t>
      </w:r>
      <w:r w:rsidRPr="00D300AC">
        <w:rPr>
          <w:rFonts w:hint="eastAsia"/>
          <w:szCs w:val="21"/>
        </w:rPr>
        <w:t>本科组</w:t>
      </w:r>
      <w:r w:rsidRPr="00D300AC">
        <w:rPr>
          <w:rFonts w:hint="eastAsia"/>
          <w:szCs w:val="21"/>
        </w:rPr>
        <w:t xml:space="preserve">[M]. </w:t>
      </w:r>
      <w:r w:rsidRPr="00D300AC">
        <w:rPr>
          <w:rFonts w:hint="eastAsia"/>
          <w:szCs w:val="21"/>
        </w:rPr>
        <w:t>北京理工大学出版社有限责任公司</w:t>
      </w:r>
      <w:r w:rsidRPr="00D300AC">
        <w:rPr>
          <w:rFonts w:hint="eastAsia"/>
          <w:szCs w:val="21"/>
        </w:rPr>
        <w:t>, 2015.</w:t>
      </w:r>
      <w:bookmarkEnd w:id="199"/>
    </w:p>
    <w:p w:rsidR="00D300AC" w:rsidRPr="00D300AC" w:rsidRDefault="00D300AC" w:rsidP="00D300AC">
      <w:pPr>
        <w:numPr>
          <w:ilvl w:val="0"/>
          <w:numId w:val="7"/>
        </w:numPr>
        <w:spacing w:line="360" w:lineRule="auto"/>
        <w:rPr>
          <w:szCs w:val="21"/>
        </w:rPr>
      </w:pPr>
      <w:bookmarkStart w:id="200" w:name="_Ref70319832"/>
      <w:r w:rsidRPr="00D300AC">
        <w:rPr>
          <w:rFonts w:hint="eastAsia"/>
          <w:szCs w:val="21"/>
        </w:rPr>
        <w:t>邱建全</w:t>
      </w:r>
      <w:r w:rsidRPr="00D300AC">
        <w:rPr>
          <w:rFonts w:hint="eastAsia"/>
          <w:szCs w:val="21"/>
        </w:rPr>
        <w:t xml:space="preserve">. </w:t>
      </w:r>
      <w:r w:rsidRPr="00D300AC">
        <w:rPr>
          <w:rFonts w:hint="eastAsia"/>
          <w:szCs w:val="21"/>
        </w:rPr>
        <w:t>基于移动互联智慧学生餐厅的设计与应用</w:t>
      </w:r>
      <w:r w:rsidRPr="00D300AC">
        <w:rPr>
          <w:rFonts w:hint="eastAsia"/>
          <w:szCs w:val="21"/>
        </w:rPr>
        <w:t>[D].</w:t>
      </w:r>
      <w:r w:rsidRPr="00D300AC">
        <w:rPr>
          <w:rFonts w:hint="eastAsia"/>
          <w:szCs w:val="21"/>
        </w:rPr>
        <w:t>华侨大学</w:t>
      </w:r>
      <w:r w:rsidRPr="00D300AC">
        <w:rPr>
          <w:rFonts w:hint="eastAsia"/>
          <w:szCs w:val="21"/>
        </w:rPr>
        <w:t>,2015.</w:t>
      </w:r>
      <w:bookmarkEnd w:id="200"/>
    </w:p>
    <w:p w:rsidR="00D300AC" w:rsidRPr="00D300AC" w:rsidRDefault="00D300AC" w:rsidP="00D300AC">
      <w:pPr>
        <w:numPr>
          <w:ilvl w:val="0"/>
          <w:numId w:val="7"/>
        </w:numPr>
        <w:spacing w:line="360" w:lineRule="auto"/>
        <w:rPr>
          <w:szCs w:val="21"/>
        </w:rPr>
      </w:pPr>
      <w:bookmarkStart w:id="201" w:name="_Ref70319864"/>
      <w:r w:rsidRPr="00D300AC">
        <w:rPr>
          <w:rFonts w:hint="eastAsia"/>
          <w:szCs w:val="21"/>
        </w:rPr>
        <w:t>袁东明</w:t>
      </w:r>
      <w:r w:rsidRPr="00D300AC">
        <w:rPr>
          <w:rFonts w:hint="eastAsia"/>
          <w:szCs w:val="21"/>
        </w:rPr>
        <w:t xml:space="preserve">, </w:t>
      </w:r>
      <w:r w:rsidRPr="00D300AC">
        <w:rPr>
          <w:rFonts w:hint="eastAsia"/>
          <w:szCs w:val="21"/>
        </w:rPr>
        <w:t>史晓东</w:t>
      </w:r>
      <w:r w:rsidRPr="00D300AC">
        <w:rPr>
          <w:rFonts w:hint="eastAsia"/>
          <w:szCs w:val="21"/>
        </w:rPr>
        <w:t xml:space="preserve">, </w:t>
      </w:r>
      <w:r w:rsidRPr="00D300AC">
        <w:rPr>
          <w:rFonts w:hint="eastAsia"/>
          <w:szCs w:val="21"/>
        </w:rPr>
        <w:t>陈凌霄</w:t>
      </w:r>
      <w:r w:rsidRPr="00D300AC">
        <w:rPr>
          <w:rFonts w:hint="eastAsia"/>
          <w:szCs w:val="21"/>
        </w:rPr>
        <w:t xml:space="preserve">. </w:t>
      </w:r>
      <w:r w:rsidRPr="00D300AC">
        <w:rPr>
          <w:rFonts w:hint="eastAsia"/>
          <w:szCs w:val="21"/>
        </w:rPr>
        <w:t>现代数字电路与逻辑设计实验教程</w:t>
      </w:r>
      <w:r w:rsidRPr="00D300AC">
        <w:rPr>
          <w:rFonts w:hint="eastAsia"/>
          <w:szCs w:val="21"/>
        </w:rPr>
        <w:t xml:space="preserve">[M]. </w:t>
      </w:r>
      <w:r w:rsidRPr="00D300AC">
        <w:rPr>
          <w:rFonts w:hint="eastAsia"/>
          <w:szCs w:val="21"/>
        </w:rPr>
        <w:t>北京邮电大学出版社</w:t>
      </w:r>
      <w:r w:rsidRPr="00D300AC">
        <w:rPr>
          <w:rFonts w:hint="eastAsia"/>
          <w:szCs w:val="21"/>
        </w:rPr>
        <w:t>, 2011.</w:t>
      </w:r>
      <w:bookmarkEnd w:id="201"/>
    </w:p>
    <w:p w:rsidR="00D300AC" w:rsidRPr="00D300AC" w:rsidRDefault="00D300AC" w:rsidP="00D300AC">
      <w:pPr>
        <w:numPr>
          <w:ilvl w:val="0"/>
          <w:numId w:val="7"/>
        </w:numPr>
        <w:spacing w:line="360" w:lineRule="auto"/>
        <w:rPr>
          <w:szCs w:val="21"/>
        </w:rPr>
      </w:pPr>
      <w:bookmarkStart w:id="202" w:name="_Ref70319877"/>
      <w:r w:rsidRPr="00D300AC">
        <w:rPr>
          <w:rFonts w:hint="eastAsia"/>
          <w:szCs w:val="21"/>
        </w:rPr>
        <w:t>邹诗楠</w:t>
      </w:r>
      <w:r w:rsidRPr="00D300AC">
        <w:rPr>
          <w:rFonts w:hint="eastAsia"/>
          <w:szCs w:val="21"/>
        </w:rPr>
        <w:t xml:space="preserve">, </w:t>
      </w:r>
      <w:r w:rsidRPr="00D300AC">
        <w:rPr>
          <w:rFonts w:hint="eastAsia"/>
          <w:szCs w:val="21"/>
        </w:rPr>
        <w:t>陈泽义</w:t>
      </w:r>
      <w:r w:rsidRPr="00D300AC">
        <w:rPr>
          <w:rFonts w:hint="eastAsia"/>
          <w:szCs w:val="21"/>
        </w:rPr>
        <w:t xml:space="preserve">, </w:t>
      </w:r>
      <w:r w:rsidRPr="00D300AC">
        <w:rPr>
          <w:rFonts w:hint="eastAsia"/>
          <w:szCs w:val="21"/>
        </w:rPr>
        <w:t>王晓瀛</w:t>
      </w:r>
      <w:r w:rsidRPr="00D300AC">
        <w:rPr>
          <w:rFonts w:hint="eastAsia"/>
          <w:szCs w:val="21"/>
        </w:rPr>
        <w:t>,</w:t>
      </w:r>
      <w:r w:rsidRPr="00D300AC">
        <w:rPr>
          <w:rFonts w:hint="eastAsia"/>
          <w:szCs w:val="21"/>
        </w:rPr>
        <w:t>等</w:t>
      </w:r>
      <w:r w:rsidRPr="00D300AC">
        <w:rPr>
          <w:rFonts w:hint="eastAsia"/>
          <w:szCs w:val="21"/>
        </w:rPr>
        <w:t xml:space="preserve">. </w:t>
      </w:r>
      <w:r w:rsidRPr="00D300AC">
        <w:rPr>
          <w:rFonts w:hint="eastAsia"/>
          <w:szCs w:val="21"/>
        </w:rPr>
        <w:t>基于</w:t>
      </w:r>
      <w:r w:rsidRPr="00D300AC">
        <w:rPr>
          <w:rFonts w:hint="eastAsia"/>
          <w:szCs w:val="21"/>
        </w:rPr>
        <w:t>ROS</w:t>
      </w:r>
      <w:r w:rsidRPr="00D300AC">
        <w:rPr>
          <w:rFonts w:hint="eastAsia"/>
          <w:szCs w:val="21"/>
        </w:rPr>
        <w:t>的</w:t>
      </w:r>
      <w:r w:rsidRPr="00D300AC">
        <w:rPr>
          <w:rFonts w:hint="eastAsia"/>
          <w:szCs w:val="21"/>
        </w:rPr>
        <w:t>AGV</w:t>
      </w:r>
      <w:r w:rsidRPr="00D300AC">
        <w:rPr>
          <w:rFonts w:hint="eastAsia"/>
          <w:szCs w:val="21"/>
        </w:rPr>
        <w:t>定位导航系统制作</w:t>
      </w:r>
      <w:r w:rsidRPr="00D300AC">
        <w:rPr>
          <w:rFonts w:hint="eastAsia"/>
          <w:szCs w:val="21"/>
        </w:rPr>
        <w:t xml:space="preserve">[J]. </w:t>
      </w:r>
      <w:r w:rsidRPr="00D300AC">
        <w:rPr>
          <w:rFonts w:hint="eastAsia"/>
          <w:szCs w:val="21"/>
        </w:rPr>
        <w:t>电子元器件与信息技术</w:t>
      </w:r>
      <w:r w:rsidRPr="00D300AC">
        <w:rPr>
          <w:rFonts w:hint="eastAsia"/>
          <w:szCs w:val="21"/>
        </w:rPr>
        <w:t>, 2020, 004(001):P.59-61.</w:t>
      </w:r>
      <w:bookmarkEnd w:id="202"/>
    </w:p>
    <w:p w:rsidR="00D300AC" w:rsidRPr="00D300AC" w:rsidRDefault="00D300AC" w:rsidP="00D300AC">
      <w:pPr>
        <w:numPr>
          <w:ilvl w:val="0"/>
          <w:numId w:val="7"/>
        </w:numPr>
        <w:spacing w:line="360" w:lineRule="auto"/>
        <w:rPr>
          <w:szCs w:val="21"/>
        </w:rPr>
      </w:pPr>
      <w:bookmarkStart w:id="203" w:name="_Ref70319893"/>
      <w:proofErr w:type="gramStart"/>
      <w:r w:rsidRPr="00D300AC">
        <w:rPr>
          <w:rFonts w:hint="eastAsia"/>
          <w:szCs w:val="21"/>
        </w:rPr>
        <w:t>张永妮</w:t>
      </w:r>
      <w:proofErr w:type="gramEnd"/>
      <w:r w:rsidRPr="00D300AC">
        <w:rPr>
          <w:rFonts w:hint="eastAsia"/>
          <w:szCs w:val="21"/>
        </w:rPr>
        <w:t xml:space="preserve">. </w:t>
      </w:r>
      <w:r w:rsidRPr="00D300AC">
        <w:rPr>
          <w:rFonts w:hint="eastAsia"/>
          <w:szCs w:val="21"/>
        </w:rPr>
        <w:t>智能机器人避障路径规划算法研究</w:t>
      </w:r>
      <w:r w:rsidRPr="00D300AC">
        <w:rPr>
          <w:rFonts w:hint="eastAsia"/>
          <w:szCs w:val="21"/>
        </w:rPr>
        <w:t xml:space="preserve">[J]. </w:t>
      </w:r>
      <w:r w:rsidRPr="00D300AC">
        <w:rPr>
          <w:rFonts w:hint="eastAsia"/>
          <w:szCs w:val="21"/>
        </w:rPr>
        <w:t>中小企业管理与科技</w:t>
      </w:r>
      <w:r w:rsidRPr="00D300AC">
        <w:rPr>
          <w:rFonts w:hint="eastAsia"/>
          <w:szCs w:val="21"/>
        </w:rPr>
        <w:t>(</w:t>
      </w:r>
      <w:r w:rsidRPr="00D300AC">
        <w:rPr>
          <w:rFonts w:hint="eastAsia"/>
          <w:szCs w:val="21"/>
        </w:rPr>
        <w:t>上旬刊</w:t>
      </w:r>
      <w:r w:rsidRPr="00D300AC">
        <w:rPr>
          <w:rFonts w:hint="eastAsia"/>
          <w:szCs w:val="21"/>
        </w:rPr>
        <w:t>), 2016.</w:t>
      </w:r>
      <w:bookmarkEnd w:id="203"/>
    </w:p>
    <w:p w:rsidR="00D300AC" w:rsidRPr="00D300AC" w:rsidRDefault="00D300AC" w:rsidP="00D300AC">
      <w:pPr>
        <w:numPr>
          <w:ilvl w:val="0"/>
          <w:numId w:val="7"/>
        </w:numPr>
        <w:spacing w:line="360" w:lineRule="auto"/>
        <w:rPr>
          <w:szCs w:val="21"/>
        </w:rPr>
      </w:pPr>
      <w:bookmarkStart w:id="204" w:name="_Ref70319906"/>
      <w:r w:rsidRPr="00D300AC">
        <w:rPr>
          <w:rFonts w:hint="eastAsia"/>
          <w:szCs w:val="21"/>
        </w:rPr>
        <w:t>中国国防工业企业协会</w:t>
      </w:r>
      <w:r w:rsidRPr="00D300AC">
        <w:rPr>
          <w:szCs w:val="21"/>
        </w:rPr>
        <w:t>.</w:t>
      </w:r>
      <w:r w:rsidRPr="00D300AC">
        <w:rPr>
          <w:rFonts w:hint="eastAsia"/>
          <w:szCs w:val="21"/>
        </w:rPr>
        <w:t xml:space="preserve"> 2018</w:t>
      </w:r>
      <w:r w:rsidRPr="00D300AC">
        <w:rPr>
          <w:rFonts w:hint="eastAsia"/>
          <w:szCs w:val="21"/>
        </w:rPr>
        <w:t>年地面无人系统大会论文集</w:t>
      </w:r>
      <w:r w:rsidRPr="00D300AC">
        <w:rPr>
          <w:rFonts w:hint="eastAsia"/>
          <w:szCs w:val="21"/>
        </w:rPr>
        <w:t>[</w:t>
      </w:r>
      <w:r w:rsidRPr="00D300AC">
        <w:rPr>
          <w:szCs w:val="21"/>
        </w:rPr>
        <w:t>C].</w:t>
      </w:r>
      <w:r w:rsidRPr="00D300AC">
        <w:rPr>
          <w:rFonts w:hint="eastAsia"/>
          <w:szCs w:val="21"/>
        </w:rPr>
        <w:t xml:space="preserve"> </w:t>
      </w:r>
      <w:r w:rsidRPr="00D300AC">
        <w:rPr>
          <w:rFonts w:hint="eastAsia"/>
          <w:szCs w:val="21"/>
        </w:rPr>
        <w:t>北京：科学技术文献出版社</w:t>
      </w:r>
      <w:r w:rsidRPr="00D300AC">
        <w:rPr>
          <w:rFonts w:hint="eastAsia"/>
          <w:szCs w:val="21"/>
        </w:rPr>
        <w:t>,</w:t>
      </w:r>
      <w:r w:rsidRPr="00D300AC">
        <w:rPr>
          <w:szCs w:val="21"/>
        </w:rPr>
        <w:t xml:space="preserve"> </w:t>
      </w:r>
      <w:r w:rsidRPr="00D300AC">
        <w:rPr>
          <w:rFonts w:hint="eastAsia"/>
          <w:szCs w:val="21"/>
        </w:rPr>
        <w:t>2018.12</w:t>
      </w:r>
      <w:r w:rsidRPr="00D300AC">
        <w:rPr>
          <w:szCs w:val="21"/>
        </w:rPr>
        <w:t>.</w:t>
      </w:r>
      <w:bookmarkEnd w:id="204"/>
    </w:p>
    <w:p w:rsidR="00D300AC" w:rsidRPr="00D300AC" w:rsidRDefault="00D300AC" w:rsidP="00D300AC">
      <w:pPr>
        <w:numPr>
          <w:ilvl w:val="0"/>
          <w:numId w:val="7"/>
        </w:numPr>
        <w:spacing w:line="360" w:lineRule="auto"/>
        <w:rPr>
          <w:szCs w:val="21"/>
        </w:rPr>
      </w:pPr>
      <w:bookmarkStart w:id="205" w:name="_Ref70319920"/>
      <w:proofErr w:type="gramStart"/>
      <w:r w:rsidRPr="00D300AC">
        <w:rPr>
          <w:rFonts w:hint="eastAsia"/>
          <w:szCs w:val="21"/>
        </w:rPr>
        <w:t>刘彪</w:t>
      </w:r>
      <w:proofErr w:type="gramEnd"/>
      <w:r w:rsidRPr="00D300AC">
        <w:rPr>
          <w:rFonts w:hint="eastAsia"/>
          <w:szCs w:val="21"/>
        </w:rPr>
        <w:t xml:space="preserve">, </w:t>
      </w:r>
      <w:r w:rsidRPr="00D300AC">
        <w:rPr>
          <w:rFonts w:hint="eastAsia"/>
          <w:szCs w:val="21"/>
        </w:rPr>
        <w:t>柏林</w:t>
      </w:r>
      <w:r w:rsidRPr="00D300AC">
        <w:rPr>
          <w:rFonts w:hint="eastAsia"/>
          <w:szCs w:val="21"/>
        </w:rPr>
        <w:t xml:space="preserve">, </w:t>
      </w:r>
      <w:r w:rsidRPr="00D300AC">
        <w:rPr>
          <w:rFonts w:hint="eastAsia"/>
          <w:szCs w:val="21"/>
        </w:rPr>
        <w:t>周科</w:t>
      </w:r>
      <w:r w:rsidRPr="00D300AC">
        <w:rPr>
          <w:rFonts w:hint="eastAsia"/>
          <w:szCs w:val="21"/>
        </w:rPr>
        <w:t xml:space="preserve">. </w:t>
      </w:r>
      <w:r w:rsidRPr="00D300AC">
        <w:rPr>
          <w:rFonts w:hint="eastAsia"/>
          <w:szCs w:val="21"/>
        </w:rPr>
        <w:t>警用巡逻机器人导航系统设计及关键技术研究</w:t>
      </w:r>
      <w:r w:rsidRPr="00D300AC">
        <w:rPr>
          <w:rFonts w:hint="eastAsia"/>
          <w:szCs w:val="21"/>
        </w:rPr>
        <w:t xml:space="preserve">[J]. </w:t>
      </w:r>
      <w:r w:rsidRPr="00D300AC">
        <w:rPr>
          <w:rFonts w:hint="eastAsia"/>
          <w:szCs w:val="21"/>
        </w:rPr>
        <w:t>中国安全防范技术与应用</w:t>
      </w:r>
      <w:r w:rsidRPr="00D300AC">
        <w:rPr>
          <w:rFonts w:hint="eastAsia"/>
          <w:szCs w:val="21"/>
        </w:rPr>
        <w:t>, 2018(3).</w:t>
      </w:r>
      <w:bookmarkEnd w:id="205"/>
    </w:p>
    <w:p w:rsidR="00D300AC" w:rsidRPr="00D300AC" w:rsidRDefault="00D300AC" w:rsidP="00D300AC">
      <w:pPr>
        <w:spacing w:line="360" w:lineRule="auto"/>
        <w:ind w:left="378" w:hangingChars="180" w:hanging="378"/>
        <w:rPr>
          <w:szCs w:val="21"/>
        </w:rPr>
      </w:pPr>
      <w:r w:rsidRPr="00D300AC">
        <w:rPr>
          <w:szCs w:val="21"/>
        </w:rPr>
        <w:br w:type="page"/>
      </w:r>
    </w:p>
    <w:p w:rsidR="00D300AC" w:rsidRPr="00D300AC" w:rsidRDefault="00D300AC" w:rsidP="00D300AC">
      <w:pPr>
        <w:spacing w:line="360" w:lineRule="auto"/>
        <w:rPr>
          <w:rFonts w:ascii="黑体" w:eastAsia="黑体" w:hAnsi="黑体"/>
          <w:sz w:val="28"/>
          <w:szCs w:val="28"/>
        </w:rPr>
      </w:pPr>
    </w:p>
    <w:p w:rsidR="00D300AC" w:rsidRPr="00564613" w:rsidRDefault="00D300AC" w:rsidP="00E05A13">
      <w:pPr>
        <w:pStyle w:val="1"/>
        <w:spacing w:before="240" w:after="240" w:line="360" w:lineRule="auto"/>
        <w:jc w:val="center"/>
        <w:rPr>
          <w:rFonts w:ascii="黑体" w:eastAsia="黑体" w:hAnsi="黑体"/>
          <w:b w:val="0"/>
          <w:sz w:val="28"/>
          <w:szCs w:val="28"/>
        </w:rPr>
      </w:pPr>
      <w:bookmarkStart w:id="206" w:name="_Toc70281560"/>
      <w:bookmarkStart w:id="207" w:name="_Toc70452342"/>
      <w:r w:rsidRPr="00564613">
        <w:rPr>
          <w:rFonts w:ascii="黑体" w:eastAsia="黑体" w:hAnsi="黑体" w:hint="eastAsia"/>
          <w:b w:val="0"/>
          <w:sz w:val="28"/>
          <w:szCs w:val="28"/>
        </w:rPr>
        <w:t xml:space="preserve">附 </w:t>
      </w:r>
      <w:r w:rsidRPr="00564613">
        <w:rPr>
          <w:rFonts w:ascii="黑体" w:eastAsia="黑体" w:hAnsi="黑体"/>
          <w:b w:val="0"/>
          <w:sz w:val="28"/>
          <w:szCs w:val="28"/>
        </w:rPr>
        <w:t xml:space="preserve"> </w:t>
      </w:r>
      <w:r w:rsidRPr="00564613">
        <w:rPr>
          <w:rFonts w:ascii="黑体" w:eastAsia="黑体" w:hAnsi="黑体" w:hint="eastAsia"/>
          <w:b w:val="0"/>
          <w:sz w:val="28"/>
          <w:szCs w:val="28"/>
        </w:rPr>
        <w:t>录</w:t>
      </w:r>
      <w:bookmarkEnd w:id="206"/>
      <w:bookmarkEnd w:id="207"/>
    </w:p>
    <w:p w:rsidR="00D300AC" w:rsidRPr="00D300AC" w:rsidRDefault="00D300AC" w:rsidP="00D300AC">
      <w:pPr>
        <w:spacing w:line="360" w:lineRule="auto"/>
        <w:rPr>
          <w:rFonts w:ascii="黑体" w:eastAsia="黑体" w:hAnsi="黑体"/>
          <w:sz w:val="28"/>
          <w:szCs w:val="28"/>
        </w:rPr>
      </w:pPr>
    </w:p>
    <w:p w:rsidR="00F70757" w:rsidRPr="00F70757" w:rsidRDefault="00F70757" w:rsidP="00F70757">
      <w:pPr>
        <w:spacing w:line="360" w:lineRule="auto"/>
        <w:rPr>
          <w:rFonts w:ascii="宋体" w:hAnsi="宋体"/>
          <w:sz w:val="24"/>
          <w:szCs w:val="24"/>
        </w:rPr>
      </w:pPr>
      <w:r w:rsidRPr="00F70757">
        <w:rPr>
          <w:rFonts w:ascii="宋体" w:hAnsi="宋体" w:hint="eastAsia"/>
          <w:sz w:val="24"/>
          <w:szCs w:val="24"/>
        </w:rPr>
        <w:t>部分核心代码</w:t>
      </w:r>
      <w:r>
        <w:rPr>
          <w:rFonts w:ascii="宋体" w:hAnsi="宋体" w:hint="eastAsia"/>
          <w:sz w:val="24"/>
          <w:szCs w:val="24"/>
        </w:rPr>
        <w:t>：</w:t>
      </w:r>
    </w:p>
    <w:p w:rsidR="00F70757" w:rsidRPr="00D300AC" w:rsidRDefault="00F70757" w:rsidP="00F70757">
      <w:pPr>
        <w:spacing w:line="360" w:lineRule="auto"/>
        <w:rPr>
          <w:rFonts w:ascii="宋体" w:hAnsi="宋体"/>
          <w:sz w:val="24"/>
          <w:szCs w:val="24"/>
        </w:rPr>
      </w:pPr>
      <w:r w:rsidRPr="00D300AC">
        <w:rPr>
          <w:rFonts w:eastAsia="黑体"/>
          <w:szCs w:val="21"/>
          <w:u w:val="single"/>
        </w:rPr>
        <w:t xml:space="preserve">                                                                     </w:t>
      </w:r>
      <w:r w:rsidR="00E05A13" w:rsidRPr="00E05A13">
        <w:rPr>
          <w:rFonts w:eastAsia="黑体"/>
          <w:szCs w:val="21"/>
        </w:rPr>
        <w:t>SendAsyncTask</w:t>
      </w:r>
      <w:r w:rsidRPr="00D300AC">
        <w:rPr>
          <w:rFonts w:eastAsia="黑体"/>
          <w:szCs w:val="21"/>
        </w:rPr>
        <w:t>.</w:t>
      </w:r>
      <w:r w:rsidR="00E05A13">
        <w:rPr>
          <w:rFonts w:eastAsia="黑体" w:hint="eastAsia"/>
          <w:szCs w:val="21"/>
        </w:rPr>
        <w:t>java</w:t>
      </w:r>
    </w:p>
    <w:p w:rsidR="001F7657" w:rsidRPr="001F7657" w:rsidRDefault="001F7657" w:rsidP="001F7657">
      <w:pPr>
        <w:spacing w:line="360" w:lineRule="auto"/>
        <w:rPr>
          <w:rFonts w:eastAsia="黑体"/>
          <w:szCs w:val="21"/>
        </w:rPr>
      </w:pPr>
      <w:r w:rsidRPr="001F7657">
        <w:rPr>
          <w:rFonts w:eastAsia="黑体"/>
          <w:szCs w:val="21"/>
        </w:rPr>
        <w:t>package com.mhy.shoppingcar.adapter;</w:t>
      </w:r>
    </w:p>
    <w:p w:rsidR="001F7657" w:rsidRPr="001F7657" w:rsidRDefault="001F7657" w:rsidP="001F7657">
      <w:pPr>
        <w:spacing w:line="360" w:lineRule="auto"/>
        <w:rPr>
          <w:rFonts w:eastAsia="黑体"/>
          <w:szCs w:val="21"/>
        </w:rPr>
      </w:pPr>
      <w:r w:rsidRPr="001F7657">
        <w:rPr>
          <w:rFonts w:eastAsia="黑体"/>
          <w:szCs w:val="21"/>
        </w:rPr>
        <w:t>import android.os.AsyncTask;</w:t>
      </w:r>
    </w:p>
    <w:p w:rsidR="001F7657" w:rsidRPr="001F7657" w:rsidRDefault="001F7657" w:rsidP="001F7657">
      <w:pPr>
        <w:spacing w:line="360" w:lineRule="auto"/>
        <w:rPr>
          <w:rFonts w:eastAsia="黑体"/>
          <w:szCs w:val="21"/>
        </w:rPr>
      </w:pPr>
      <w:r w:rsidRPr="001F7657">
        <w:rPr>
          <w:rFonts w:eastAsia="黑体"/>
          <w:szCs w:val="21"/>
        </w:rPr>
        <w:t>import java.io.IOException;</w:t>
      </w:r>
    </w:p>
    <w:p w:rsidR="001F7657" w:rsidRPr="001F7657" w:rsidRDefault="001F7657" w:rsidP="001F7657">
      <w:pPr>
        <w:spacing w:line="360" w:lineRule="auto"/>
        <w:rPr>
          <w:rFonts w:eastAsia="黑体"/>
          <w:szCs w:val="21"/>
        </w:rPr>
      </w:pPr>
      <w:r w:rsidRPr="001F7657">
        <w:rPr>
          <w:rFonts w:eastAsia="黑体"/>
          <w:szCs w:val="21"/>
        </w:rPr>
        <w:t>import java.io.PrintStream;</w:t>
      </w:r>
    </w:p>
    <w:p w:rsidR="001F7657" w:rsidRPr="001F7657" w:rsidRDefault="001F7657" w:rsidP="001F7657">
      <w:pPr>
        <w:spacing w:line="360" w:lineRule="auto"/>
        <w:rPr>
          <w:rFonts w:eastAsia="黑体"/>
          <w:szCs w:val="21"/>
        </w:rPr>
      </w:pPr>
      <w:r w:rsidRPr="001F7657">
        <w:rPr>
          <w:rFonts w:eastAsia="黑体"/>
          <w:szCs w:val="21"/>
        </w:rPr>
        <w:t>import java.net.Socket;</w:t>
      </w:r>
    </w:p>
    <w:p w:rsidR="001F7657" w:rsidRPr="001F7657" w:rsidRDefault="001F7657" w:rsidP="001F7657">
      <w:pPr>
        <w:spacing w:line="360" w:lineRule="auto"/>
        <w:rPr>
          <w:rFonts w:eastAsia="黑体"/>
          <w:szCs w:val="21"/>
        </w:rPr>
      </w:pPr>
      <w:r w:rsidRPr="001F7657">
        <w:rPr>
          <w:rFonts w:eastAsia="黑体"/>
          <w:szCs w:val="21"/>
        </w:rPr>
        <w:t>public class SendAsyncTask extends AsyncTask&lt;String, Void, Void&gt; {</w:t>
      </w:r>
    </w:p>
    <w:p w:rsidR="001F7657" w:rsidRPr="001F7657" w:rsidRDefault="001F7657" w:rsidP="001F7657">
      <w:pPr>
        <w:spacing w:line="360" w:lineRule="auto"/>
        <w:rPr>
          <w:rFonts w:eastAsia="黑体"/>
          <w:szCs w:val="21"/>
        </w:rPr>
      </w:pPr>
      <w:r w:rsidRPr="001F7657">
        <w:rPr>
          <w:rFonts w:eastAsia="黑体"/>
          <w:szCs w:val="21"/>
        </w:rPr>
        <w:t xml:space="preserve">    @Override</w:t>
      </w:r>
    </w:p>
    <w:p w:rsidR="001F7657" w:rsidRPr="001F7657" w:rsidRDefault="001F7657" w:rsidP="001F7657">
      <w:pPr>
        <w:spacing w:line="360" w:lineRule="auto"/>
        <w:rPr>
          <w:rFonts w:eastAsia="黑体"/>
          <w:szCs w:val="21"/>
        </w:rPr>
      </w:pPr>
      <w:r w:rsidRPr="001F7657">
        <w:rPr>
          <w:rFonts w:eastAsia="黑体"/>
          <w:szCs w:val="21"/>
        </w:rPr>
        <w:t xml:space="preserve">    protected Void doInBackground(String... params) {</w:t>
      </w:r>
    </w:p>
    <w:p w:rsidR="001F7657" w:rsidRPr="001F7657" w:rsidRDefault="001F7657" w:rsidP="001F7657">
      <w:pPr>
        <w:spacing w:line="360" w:lineRule="auto"/>
        <w:rPr>
          <w:rFonts w:eastAsia="黑体"/>
          <w:szCs w:val="21"/>
        </w:rPr>
      </w:pPr>
      <w:r w:rsidRPr="001F7657">
        <w:rPr>
          <w:rFonts w:eastAsia="黑体"/>
          <w:szCs w:val="21"/>
        </w:rPr>
        <w:t xml:space="preserve">        String str = params[0];</w:t>
      </w:r>
    </w:p>
    <w:p w:rsidR="001F7657" w:rsidRPr="001F7657" w:rsidRDefault="001F7657" w:rsidP="001F7657">
      <w:pPr>
        <w:spacing w:line="360" w:lineRule="auto"/>
        <w:rPr>
          <w:rFonts w:eastAsia="黑体"/>
          <w:szCs w:val="21"/>
        </w:rPr>
      </w:pPr>
      <w:r w:rsidRPr="001F7657">
        <w:rPr>
          <w:rFonts w:eastAsia="黑体"/>
          <w:szCs w:val="21"/>
        </w:rPr>
        <w:t xml:space="preserve">        try {</w:t>
      </w:r>
    </w:p>
    <w:p w:rsidR="001F7657" w:rsidRPr="001F7657" w:rsidRDefault="001F7657" w:rsidP="001F7657">
      <w:pPr>
        <w:spacing w:line="360" w:lineRule="auto"/>
        <w:rPr>
          <w:rFonts w:eastAsia="黑体"/>
          <w:szCs w:val="21"/>
        </w:rPr>
      </w:pPr>
      <w:r w:rsidRPr="001F7657">
        <w:rPr>
          <w:rFonts w:eastAsia="黑体"/>
          <w:szCs w:val="21"/>
        </w:rPr>
        <w:t xml:space="preserve">            Socket client = new Socket("172.20.10.2", 8080);</w:t>
      </w:r>
    </w:p>
    <w:p w:rsidR="001F7657" w:rsidRPr="001F7657" w:rsidRDefault="001F7657" w:rsidP="001F7657">
      <w:pPr>
        <w:spacing w:line="360" w:lineRule="auto"/>
        <w:rPr>
          <w:rFonts w:eastAsia="黑体"/>
          <w:szCs w:val="21"/>
        </w:rPr>
      </w:pPr>
      <w:r w:rsidRPr="001F7657">
        <w:rPr>
          <w:rFonts w:eastAsia="黑体"/>
          <w:szCs w:val="21"/>
        </w:rPr>
        <w:t xml:space="preserve">            client.setSoTimeout(5000);</w:t>
      </w:r>
      <w:r w:rsidRPr="001F7657">
        <w:rPr>
          <w:rFonts w:eastAsia="黑体" w:hint="eastAsia"/>
          <w:szCs w:val="21"/>
        </w:rPr>
        <w:t>//</w:t>
      </w:r>
      <w:r w:rsidRPr="001F7657">
        <w:rPr>
          <w:rFonts w:eastAsia="黑体" w:hint="eastAsia"/>
          <w:szCs w:val="21"/>
        </w:rPr>
        <w:t>获取</w:t>
      </w:r>
      <w:r w:rsidRPr="001F7657">
        <w:rPr>
          <w:rFonts w:eastAsia="黑体" w:hint="eastAsia"/>
          <w:szCs w:val="21"/>
        </w:rPr>
        <w:t>Socket</w:t>
      </w:r>
      <w:r w:rsidRPr="001F7657">
        <w:rPr>
          <w:rFonts w:eastAsia="黑体" w:hint="eastAsia"/>
          <w:szCs w:val="21"/>
        </w:rPr>
        <w:t>的输出流，用来发送数据给服务端</w:t>
      </w:r>
    </w:p>
    <w:p w:rsidR="001F7657" w:rsidRPr="001F7657" w:rsidRDefault="001F7657" w:rsidP="001F7657">
      <w:pPr>
        <w:spacing w:line="360" w:lineRule="auto"/>
        <w:rPr>
          <w:rFonts w:eastAsia="黑体"/>
          <w:szCs w:val="21"/>
        </w:rPr>
      </w:pPr>
      <w:r w:rsidRPr="001F7657">
        <w:rPr>
          <w:rFonts w:eastAsia="黑体"/>
          <w:szCs w:val="21"/>
        </w:rPr>
        <w:t xml:space="preserve">            PrintStream out = new PrintStream(client.getOutputStream());</w:t>
      </w:r>
    </w:p>
    <w:p w:rsidR="001F7657" w:rsidRPr="001F7657" w:rsidRDefault="001F7657" w:rsidP="001F7657">
      <w:pPr>
        <w:spacing w:line="360" w:lineRule="auto"/>
        <w:rPr>
          <w:rFonts w:eastAsia="黑体"/>
          <w:szCs w:val="21"/>
        </w:rPr>
      </w:pPr>
      <w:r w:rsidRPr="001F7657">
        <w:rPr>
          <w:rFonts w:eastAsia="黑体"/>
          <w:szCs w:val="21"/>
        </w:rPr>
        <w:t xml:space="preserve">            out.print(str);</w:t>
      </w:r>
    </w:p>
    <w:p w:rsidR="001F7657" w:rsidRPr="001F7657" w:rsidRDefault="001F7657" w:rsidP="001F7657">
      <w:pPr>
        <w:spacing w:line="360" w:lineRule="auto"/>
        <w:rPr>
          <w:rFonts w:eastAsia="黑体"/>
          <w:szCs w:val="21"/>
        </w:rPr>
      </w:pPr>
      <w:r w:rsidRPr="001F7657">
        <w:rPr>
          <w:rFonts w:eastAsia="黑体"/>
          <w:szCs w:val="21"/>
        </w:rPr>
        <w:t xml:space="preserve">            out.flush();</w:t>
      </w:r>
    </w:p>
    <w:p w:rsidR="001F7657" w:rsidRPr="001F7657" w:rsidRDefault="001F7657" w:rsidP="001F7657">
      <w:pPr>
        <w:spacing w:line="360" w:lineRule="auto"/>
        <w:rPr>
          <w:rFonts w:eastAsia="黑体"/>
          <w:szCs w:val="21"/>
        </w:rPr>
      </w:pPr>
      <w:r w:rsidRPr="001F7657">
        <w:rPr>
          <w:rFonts w:eastAsia="黑体"/>
          <w:szCs w:val="21"/>
        </w:rPr>
        <w:t xml:space="preserve">            out.close();</w:t>
      </w:r>
    </w:p>
    <w:p w:rsidR="001F7657" w:rsidRPr="001F7657" w:rsidRDefault="001F7657" w:rsidP="001F7657">
      <w:pPr>
        <w:spacing w:line="360" w:lineRule="auto"/>
        <w:rPr>
          <w:rFonts w:eastAsia="黑体"/>
          <w:szCs w:val="21"/>
        </w:rPr>
      </w:pPr>
      <w:r w:rsidRPr="001F7657">
        <w:rPr>
          <w:rFonts w:eastAsia="黑体"/>
          <w:szCs w:val="21"/>
        </w:rPr>
        <w:t xml:space="preserve">            client.close();</w:t>
      </w:r>
    </w:p>
    <w:p w:rsidR="001F7657" w:rsidRPr="001F7657" w:rsidRDefault="001F7657" w:rsidP="001F7657">
      <w:pPr>
        <w:spacing w:line="360" w:lineRule="auto"/>
        <w:rPr>
          <w:rFonts w:eastAsia="黑体"/>
          <w:szCs w:val="21"/>
        </w:rPr>
      </w:pPr>
      <w:r w:rsidRPr="001F7657">
        <w:rPr>
          <w:rFonts w:eastAsia="黑体"/>
          <w:szCs w:val="21"/>
        </w:rPr>
        <w:t xml:space="preserve">        } catch (IOException e) {</w:t>
      </w:r>
    </w:p>
    <w:p w:rsidR="001F7657" w:rsidRPr="001F7657" w:rsidRDefault="001F7657" w:rsidP="001F7657">
      <w:pPr>
        <w:spacing w:line="360" w:lineRule="auto"/>
        <w:rPr>
          <w:rFonts w:eastAsia="黑体"/>
          <w:szCs w:val="21"/>
        </w:rPr>
      </w:pPr>
      <w:r w:rsidRPr="001F7657">
        <w:rPr>
          <w:rFonts w:eastAsia="黑体"/>
          <w:szCs w:val="21"/>
        </w:rPr>
        <w:t xml:space="preserve">            e.printStackTrace();</w:t>
      </w:r>
    </w:p>
    <w:p w:rsidR="001F7657" w:rsidRPr="001F7657" w:rsidRDefault="001F7657" w:rsidP="001F7657">
      <w:pPr>
        <w:spacing w:line="360" w:lineRule="auto"/>
        <w:rPr>
          <w:rFonts w:eastAsia="黑体"/>
          <w:szCs w:val="21"/>
        </w:rPr>
      </w:pPr>
      <w:r w:rsidRPr="001F7657">
        <w:rPr>
          <w:rFonts w:eastAsia="黑体"/>
          <w:szCs w:val="21"/>
        </w:rPr>
        <w:t xml:space="preserve">        }</w:t>
      </w:r>
    </w:p>
    <w:p w:rsidR="001F7657" w:rsidRPr="001F7657" w:rsidRDefault="001F7657" w:rsidP="001F7657">
      <w:pPr>
        <w:spacing w:line="360" w:lineRule="auto"/>
        <w:rPr>
          <w:rFonts w:eastAsia="黑体"/>
          <w:szCs w:val="21"/>
        </w:rPr>
      </w:pPr>
      <w:r w:rsidRPr="001F7657">
        <w:rPr>
          <w:rFonts w:eastAsia="黑体"/>
          <w:szCs w:val="21"/>
        </w:rPr>
        <w:t xml:space="preserve">        return null;</w:t>
      </w:r>
    </w:p>
    <w:p w:rsidR="001F7657" w:rsidRPr="001F7657" w:rsidRDefault="001F7657" w:rsidP="001F7657">
      <w:pPr>
        <w:spacing w:line="360" w:lineRule="auto"/>
        <w:rPr>
          <w:rFonts w:eastAsia="黑体"/>
          <w:szCs w:val="21"/>
        </w:rPr>
      </w:pPr>
      <w:r w:rsidRPr="001F7657">
        <w:rPr>
          <w:rFonts w:eastAsia="黑体"/>
          <w:szCs w:val="21"/>
        </w:rPr>
        <w:t xml:space="preserve">    }</w:t>
      </w:r>
    </w:p>
    <w:p w:rsidR="001F7657" w:rsidRDefault="001F7657" w:rsidP="001F7657">
      <w:pPr>
        <w:spacing w:line="360" w:lineRule="auto"/>
        <w:rPr>
          <w:rFonts w:eastAsia="黑体"/>
          <w:szCs w:val="21"/>
        </w:rPr>
      </w:pPr>
      <w:r w:rsidRPr="001F7657">
        <w:rPr>
          <w:rFonts w:eastAsia="黑体"/>
          <w:szCs w:val="21"/>
        </w:rPr>
        <w:t>}</w:t>
      </w:r>
    </w:p>
    <w:p w:rsidR="00F70757" w:rsidRDefault="00F70757" w:rsidP="001F7657">
      <w:pPr>
        <w:spacing w:line="360" w:lineRule="auto"/>
        <w:rPr>
          <w:rFonts w:eastAsia="黑体"/>
          <w:szCs w:val="21"/>
        </w:rPr>
      </w:pPr>
      <w:r w:rsidRPr="00D300AC">
        <w:rPr>
          <w:rFonts w:eastAsia="黑体"/>
          <w:szCs w:val="21"/>
          <w:u w:val="single"/>
        </w:rPr>
        <w:lastRenderedPageBreak/>
        <w:t xml:space="preserve">                                                                    </w:t>
      </w:r>
      <w:r w:rsidR="00E05A13">
        <w:rPr>
          <w:rFonts w:eastAsia="黑体"/>
          <w:szCs w:val="21"/>
          <w:u w:val="single"/>
        </w:rPr>
        <w:t xml:space="preserve"> </w:t>
      </w:r>
      <w:r w:rsidR="00E05A13" w:rsidRPr="00E05A13">
        <w:rPr>
          <w:rFonts w:eastAsia="黑体"/>
          <w:szCs w:val="21"/>
        </w:rPr>
        <w:t>SendAsyncTask.java</w:t>
      </w:r>
    </w:p>
    <w:p w:rsidR="00A21E50" w:rsidRPr="00D300AC" w:rsidRDefault="00A21E50" w:rsidP="00A21E50">
      <w:pPr>
        <w:spacing w:line="360" w:lineRule="auto"/>
        <w:rPr>
          <w:rFonts w:ascii="宋体" w:hAnsi="宋体"/>
          <w:sz w:val="24"/>
          <w:szCs w:val="24"/>
        </w:rPr>
      </w:pPr>
      <w:r w:rsidRPr="00D300AC">
        <w:rPr>
          <w:rFonts w:eastAsia="黑体"/>
          <w:szCs w:val="21"/>
          <w:u w:val="single"/>
        </w:rPr>
        <w:t xml:space="preserve">                                                                </w:t>
      </w:r>
      <w:r w:rsidR="00A56B56">
        <w:rPr>
          <w:rFonts w:eastAsia="黑体"/>
          <w:szCs w:val="21"/>
          <w:u w:val="single"/>
        </w:rPr>
        <w:t xml:space="preserve"> </w:t>
      </w:r>
      <w:r w:rsidR="00A56B56" w:rsidRPr="00A56B56">
        <w:rPr>
          <w:rFonts w:eastAsia="黑体"/>
          <w:szCs w:val="21"/>
        </w:rPr>
        <w:t>ArcMenuTestActivity</w:t>
      </w:r>
      <w:r w:rsidR="00A56B56">
        <w:rPr>
          <w:rFonts w:eastAsia="黑体"/>
          <w:szCs w:val="21"/>
        </w:rPr>
        <w:t>.java</w:t>
      </w:r>
    </w:p>
    <w:p w:rsidR="001F7B1F" w:rsidRPr="001F7B1F" w:rsidRDefault="001F7B1F" w:rsidP="001F7B1F">
      <w:pPr>
        <w:spacing w:line="360" w:lineRule="auto"/>
        <w:rPr>
          <w:rFonts w:eastAsia="黑体"/>
          <w:szCs w:val="21"/>
        </w:rPr>
      </w:pPr>
      <w:r w:rsidRPr="001F7B1F">
        <w:rPr>
          <w:rFonts w:eastAsia="黑体"/>
          <w:szCs w:val="21"/>
        </w:rPr>
        <w:t>protected void onCreate(@Nullable Bundle savedInstanceState) {</w:t>
      </w:r>
    </w:p>
    <w:p w:rsidR="001F7B1F" w:rsidRPr="001F7B1F" w:rsidRDefault="001F7B1F" w:rsidP="001F7B1F">
      <w:pPr>
        <w:spacing w:line="360" w:lineRule="auto"/>
        <w:rPr>
          <w:rFonts w:eastAsia="黑体"/>
          <w:szCs w:val="21"/>
        </w:rPr>
      </w:pPr>
      <w:r w:rsidRPr="001F7B1F">
        <w:rPr>
          <w:rFonts w:eastAsia="黑体"/>
          <w:szCs w:val="21"/>
        </w:rPr>
        <w:t xml:space="preserve">        super.onCreate(savedInstanceState);</w:t>
      </w:r>
    </w:p>
    <w:p w:rsidR="001F7B1F" w:rsidRPr="001F7B1F" w:rsidRDefault="001F7B1F" w:rsidP="001F7B1F">
      <w:pPr>
        <w:spacing w:line="360" w:lineRule="auto"/>
        <w:rPr>
          <w:rFonts w:eastAsia="黑体"/>
          <w:szCs w:val="21"/>
        </w:rPr>
      </w:pPr>
      <w:r w:rsidRPr="001F7B1F">
        <w:rPr>
          <w:rFonts w:eastAsia="黑体"/>
          <w:szCs w:val="21"/>
        </w:rPr>
        <w:t xml:space="preserve">        setContentView(R.layout.activity_arc_menu);</w:t>
      </w:r>
    </w:p>
    <w:p w:rsidR="001F7B1F" w:rsidRPr="001F7B1F" w:rsidRDefault="001F7B1F" w:rsidP="001F7B1F">
      <w:pPr>
        <w:spacing w:line="360" w:lineRule="auto"/>
        <w:rPr>
          <w:rFonts w:eastAsia="黑体"/>
          <w:szCs w:val="21"/>
        </w:rPr>
      </w:pPr>
      <w:r w:rsidRPr="001F7B1F">
        <w:rPr>
          <w:rFonts w:eastAsia="黑体"/>
          <w:szCs w:val="21"/>
        </w:rPr>
        <w:t xml:space="preserve">        btn_tiancai = findViewById(R.id.tiancai);</w:t>
      </w:r>
    </w:p>
    <w:p w:rsidR="001F7B1F" w:rsidRPr="001F7B1F" w:rsidRDefault="001F7B1F" w:rsidP="001F7B1F">
      <w:pPr>
        <w:spacing w:line="360" w:lineRule="auto"/>
        <w:rPr>
          <w:rFonts w:eastAsia="黑体"/>
          <w:szCs w:val="21"/>
        </w:rPr>
      </w:pPr>
      <w:r w:rsidRPr="001F7B1F">
        <w:rPr>
          <w:rFonts w:eastAsia="黑体"/>
          <w:szCs w:val="21"/>
        </w:rPr>
        <w:t xml:space="preserve">        btn_tiancai.setOnClickListener(this);</w:t>
      </w:r>
    </w:p>
    <w:p w:rsidR="001F7B1F" w:rsidRPr="001F7B1F" w:rsidRDefault="001F7B1F" w:rsidP="001F7B1F">
      <w:pPr>
        <w:spacing w:line="360" w:lineRule="auto"/>
        <w:rPr>
          <w:rFonts w:eastAsia="黑体"/>
          <w:szCs w:val="21"/>
        </w:rPr>
      </w:pPr>
      <w:r w:rsidRPr="001F7B1F">
        <w:rPr>
          <w:rFonts w:eastAsia="黑体"/>
          <w:szCs w:val="21"/>
        </w:rPr>
        <w:t xml:space="preserve">        listView = findViewById(R.id.choosed);</w:t>
      </w:r>
    </w:p>
    <w:p w:rsidR="001F7B1F" w:rsidRPr="001F7B1F" w:rsidRDefault="001F7B1F" w:rsidP="001F7B1F">
      <w:pPr>
        <w:spacing w:line="360" w:lineRule="auto"/>
        <w:rPr>
          <w:rFonts w:eastAsia="黑体"/>
          <w:szCs w:val="21"/>
        </w:rPr>
      </w:pPr>
      <w:r w:rsidRPr="001F7B1F">
        <w:rPr>
          <w:rFonts w:eastAsia="黑体"/>
          <w:szCs w:val="21"/>
        </w:rPr>
        <w:t xml:space="preserve">        TextView sum = (TextView) findViewById(R.id.sum);</w:t>
      </w:r>
    </w:p>
    <w:p w:rsidR="001F7B1F" w:rsidRPr="001F7B1F" w:rsidRDefault="001F7B1F" w:rsidP="001F7B1F">
      <w:pPr>
        <w:spacing w:line="360" w:lineRule="auto"/>
        <w:rPr>
          <w:rFonts w:eastAsia="黑体"/>
          <w:szCs w:val="21"/>
        </w:rPr>
      </w:pPr>
      <w:r w:rsidRPr="001F7B1F">
        <w:rPr>
          <w:rFonts w:eastAsia="黑体"/>
          <w:szCs w:val="21"/>
        </w:rPr>
        <w:t xml:space="preserve">        if (MainActivity.total_price &gt; 0) {</w:t>
      </w:r>
    </w:p>
    <w:p w:rsidR="001F7B1F" w:rsidRPr="001F7B1F" w:rsidRDefault="001F7B1F" w:rsidP="001F7B1F">
      <w:pPr>
        <w:spacing w:line="360" w:lineRule="auto"/>
        <w:rPr>
          <w:rFonts w:eastAsia="黑体"/>
          <w:szCs w:val="21"/>
        </w:rPr>
      </w:pPr>
      <w:r w:rsidRPr="001F7B1F">
        <w:rPr>
          <w:rFonts w:eastAsia="黑体"/>
          <w:szCs w:val="21"/>
        </w:rPr>
        <w:t xml:space="preserve">            List&lt;Map&lt;String, Object&gt;&gt; chooses = new ArrayList&lt;&gt;();</w:t>
      </w:r>
    </w:p>
    <w:p w:rsidR="001F7B1F" w:rsidRPr="001F7B1F" w:rsidRDefault="001F7B1F" w:rsidP="001F7B1F">
      <w:pPr>
        <w:spacing w:line="360" w:lineRule="auto"/>
        <w:rPr>
          <w:rFonts w:eastAsia="黑体"/>
          <w:szCs w:val="21"/>
        </w:rPr>
      </w:pPr>
      <w:r w:rsidRPr="001F7B1F">
        <w:rPr>
          <w:rFonts w:eastAsia="黑体"/>
          <w:szCs w:val="21"/>
        </w:rPr>
        <w:t xml:space="preserve">            ArrayList&lt;Integer&gt; lists = getIntent().getIntegerArrayListExtra("goods");</w:t>
      </w:r>
    </w:p>
    <w:p w:rsidR="001F7B1F" w:rsidRPr="001F7B1F" w:rsidRDefault="001F7B1F" w:rsidP="001F7B1F">
      <w:pPr>
        <w:spacing w:line="360" w:lineRule="auto"/>
        <w:rPr>
          <w:rFonts w:eastAsia="黑体"/>
          <w:szCs w:val="21"/>
        </w:rPr>
      </w:pPr>
      <w:r w:rsidRPr="001F7B1F">
        <w:rPr>
          <w:rFonts w:eastAsia="黑体"/>
          <w:szCs w:val="21"/>
        </w:rPr>
        <w:t xml:space="preserve">            for (int i = 0; i &lt; lists.size(); i++) {</w:t>
      </w:r>
    </w:p>
    <w:p w:rsidR="001F7B1F" w:rsidRPr="001F7B1F" w:rsidRDefault="001F7B1F" w:rsidP="001F7B1F">
      <w:pPr>
        <w:spacing w:line="360" w:lineRule="auto"/>
        <w:rPr>
          <w:rFonts w:eastAsia="黑体"/>
          <w:szCs w:val="21"/>
        </w:rPr>
      </w:pPr>
      <w:r w:rsidRPr="001F7B1F">
        <w:rPr>
          <w:rFonts w:eastAsia="黑体"/>
          <w:szCs w:val="21"/>
        </w:rPr>
        <w:t xml:space="preserve">                if (lists.get(i) &gt; 0) {</w:t>
      </w:r>
    </w:p>
    <w:p w:rsidR="001F7B1F" w:rsidRPr="001F7B1F" w:rsidRDefault="001F7B1F" w:rsidP="001F7B1F">
      <w:pPr>
        <w:spacing w:line="360" w:lineRule="auto"/>
        <w:rPr>
          <w:rFonts w:eastAsia="黑体"/>
          <w:szCs w:val="21"/>
        </w:rPr>
      </w:pPr>
      <w:r w:rsidRPr="001F7B1F">
        <w:rPr>
          <w:rFonts w:eastAsia="黑体"/>
          <w:szCs w:val="21"/>
        </w:rPr>
        <w:t xml:space="preserve">                    Map&lt;String, Object&gt; list = new HashMap&lt;&gt;();</w:t>
      </w:r>
    </w:p>
    <w:p w:rsidR="001F7B1F" w:rsidRPr="001F7B1F" w:rsidRDefault="001F7B1F" w:rsidP="001F7B1F">
      <w:pPr>
        <w:spacing w:line="360" w:lineRule="auto"/>
        <w:rPr>
          <w:rFonts w:eastAsia="黑体"/>
          <w:szCs w:val="21"/>
        </w:rPr>
      </w:pPr>
      <w:r w:rsidRPr="001F7B1F">
        <w:rPr>
          <w:rFonts w:eastAsia="黑体"/>
          <w:szCs w:val="21"/>
        </w:rPr>
        <w:t xml:space="preserve">                    list.put("name", goods_names[i]);</w:t>
      </w:r>
    </w:p>
    <w:p w:rsidR="001F7B1F" w:rsidRPr="001F7B1F" w:rsidRDefault="001F7B1F" w:rsidP="001F7B1F">
      <w:pPr>
        <w:spacing w:line="360" w:lineRule="auto"/>
        <w:rPr>
          <w:rFonts w:eastAsia="黑体"/>
          <w:szCs w:val="21"/>
        </w:rPr>
      </w:pPr>
      <w:r w:rsidRPr="001F7B1F">
        <w:rPr>
          <w:rFonts w:eastAsia="黑体"/>
          <w:szCs w:val="21"/>
        </w:rPr>
        <w:t xml:space="preserve">                    list.put("num", lists.get(i));</w:t>
      </w:r>
    </w:p>
    <w:p w:rsidR="001F7B1F" w:rsidRPr="001F7B1F" w:rsidRDefault="001F7B1F" w:rsidP="001F7B1F">
      <w:pPr>
        <w:spacing w:line="360" w:lineRule="auto"/>
        <w:rPr>
          <w:rFonts w:eastAsia="黑体"/>
          <w:szCs w:val="21"/>
        </w:rPr>
      </w:pPr>
      <w:r w:rsidRPr="001F7B1F">
        <w:rPr>
          <w:rFonts w:eastAsia="黑体"/>
          <w:szCs w:val="21"/>
        </w:rPr>
        <w:t xml:space="preserve">                    list.put("price", goods_price[i]);</w:t>
      </w:r>
    </w:p>
    <w:p w:rsidR="001F7B1F" w:rsidRPr="001F7B1F" w:rsidRDefault="001F7B1F" w:rsidP="001F7B1F">
      <w:pPr>
        <w:spacing w:line="360" w:lineRule="auto"/>
        <w:rPr>
          <w:rFonts w:eastAsia="黑体"/>
          <w:szCs w:val="21"/>
        </w:rPr>
      </w:pPr>
      <w:r w:rsidRPr="001F7B1F">
        <w:rPr>
          <w:rFonts w:eastAsia="黑体"/>
          <w:szCs w:val="21"/>
        </w:rPr>
        <w:t xml:space="preserve">                    list.put("image", goods_imagges[i]);</w:t>
      </w:r>
    </w:p>
    <w:p w:rsidR="001F7B1F" w:rsidRPr="001F7B1F" w:rsidRDefault="001F7B1F" w:rsidP="001F7B1F">
      <w:pPr>
        <w:spacing w:line="360" w:lineRule="auto"/>
        <w:rPr>
          <w:rFonts w:eastAsia="黑体"/>
          <w:szCs w:val="21"/>
        </w:rPr>
      </w:pPr>
      <w:r w:rsidRPr="001F7B1F">
        <w:rPr>
          <w:rFonts w:eastAsia="黑体"/>
          <w:szCs w:val="21"/>
        </w:rPr>
        <w:t xml:space="preserve">                    chooses.add(list);</w:t>
      </w:r>
    </w:p>
    <w:p w:rsidR="001F7B1F" w:rsidRPr="001F7B1F" w:rsidRDefault="001F7B1F" w:rsidP="001F7B1F">
      <w:pPr>
        <w:spacing w:line="360" w:lineRule="auto"/>
        <w:rPr>
          <w:rFonts w:eastAsia="黑体"/>
          <w:szCs w:val="21"/>
        </w:rPr>
      </w:pPr>
      <w:r w:rsidRPr="001F7B1F">
        <w:rPr>
          <w:rFonts w:eastAsia="黑体"/>
          <w:szCs w:val="21"/>
        </w:rPr>
        <w:t xml:space="preserve">                }</w:t>
      </w:r>
    </w:p>
    <w:p w:rsidR="001F7B1F" w:rsidRPr="001F7B1F" w:rsidRDefault="001F7B1F" w:rsidP="001F7B1F">
      <w:pPr>
        <w:spacing w:line="360" w:lineRule="auto"/>
        <w:rPr>
          <w:rFonts w:eastAsia="黑体"/>
          <w:szCs w:val="21"/>
        </w:rPr>
      </w:pPr>
      <w:r w:rsidRPr="001F7B1F">
        <w:rPr>
          <w:rFonts w:eastAsia="黑体"/>
          <w:szCs w:val="21"/>
        </w:rPr>
        <w:t xml:space="preserve">            }</w:t>
      </w:r>
    </w:p>
    <w:p w:rsidR="001F7B1F" w:rsidRPr="001F7B1F" w:rsidRDefault="001F7B1F" w:rsidP="001F7B1F">
      <w:pPr>
        <w:spacing w:line="360" w:lineRule="auto"/>
        <w:rPr>
          <w:rFonts w:eastAsia="黑体"/>
          <w:szCs w:val="21"/>
        </w:rPr>
      </w:pPr>
      <w:r w:rsidRPr="001F7B1F">
        <w:rPr>
          <w:rFonts w:eastAsia="黑体"/>
          <w:szCs w:val="21"/>
        </w:rPr>
        <w:t xml:space="preserve">            listView.setVisibility(View.VISIBLE);</w:t>
      </w:r>
    </w:p>
    <w:p w:rsidR="001F7B1F" w:rsidRPr="001F7B1F" w:rsidRDefault="001F7B1F" w:rsidP="001F7B1F">
      <w:pPr>
        <w:spacing w:line="360" w:lineRule="auto"/>
        <w:rPr>
          <w:rFonts w:eastAsia="黑体"/>
          <w:szCs w:val="21"/>
        </w:rPr>
      </w:pPr>
      <w:r w:rsidRPr="001F7B1F">
        <w:rPr>
          <w:rFonts w:eastAsia="黑体"/>
          <w:szCs w:val="21"/>
        </w:rPr>
        <w:t xml:space="preserve">            listView.setAdapter(new SimpleAdapter(this, chooses, R.layout.item_choosed,</w:t>
      </w:r>
    </w:p>
    <w:p w:rsidR="001F7B1F" w:rsidRPr="001F7B1F" w:rsidRDefault="001F7B1F" w:rsidP="001F7B1F">
      <w:pPr>
        <w:spacing w:line="360" w:lineRule="auto"/>
        <w:rPr>
          <w:rFonts w:eastAsia="黑体"/>
          <w:szCs w:val="21"/>
        </w:rPr>
      </w:pPr>
      <w:r w:rsidRPr="001F7B1F">
        <w:rPr>
          <w:rFonts w:eastAsia="黑体"/>
          <w:szCs w:val="21"/>
        </w:rPr>
        <w:t xml:space="preserve">                    new String[]{"name", "num","price", "image"}, new int[]{R.id.tv_name, R.id.tv_edit_buy_number,R.id.tv_price, R.id.iv_photo}));</w:t>
      </w:r>
    </w:p>
    <w:p w:rsidR="001F7B1F" w:rsidRPr="001F7B1F" w:rsidRDefault="001F7B1F" w:rsidP="001F7B1F">
      <w:pPr>
        <w:spacing w:line="360" w:lineRule="auto"/>
        <w:rPr>
          <w:rFonts w:eastAsia="黑体"/>
          <w:szCs w:val="21"/>
        </w:rPr>
      </w:pPr>
      <w:r w:rsidRPr="001F7B1F">
        <w:rPr>
          <w:rFonts w:eastAsia="黑体"/>
          <w:szCs w:val="21"/>
        </w:rPr>
        <w:t xml:space="preserve">            btn_tiancai.setVisibility(View.VISIBLE);</w:t>
      </w:r>
    </w:p>
    <w:p w:rsidR="001F7B1F" w:rsidRPr="001F7B1F" w:rsidRDefault="001F7B1F" w:rsidP="001F7B1F">
      <w:pPr>
        <w:spacing w:line="360" w:lineRule="auto"/>
        <w:rPr>
          <w:rFonts w:eastAsia="黑体"/>
          <w:szCs w:val="21"/>
        </w:rPr>
      </w:pPr>
      <w:r w:rsidRPr="001F7B1F">
        <w:rPr>
          <w:rFonts w:eastAsia="黑体"/>
          <w:szCs w:val="21"/>
        </w:rPr>
        <w:t xml:space="preserve">            DecimalFormat decimalFormat = new DecimalFormat("0.00");</w:t>
      </w:r>
    </w:p>
    <w:p w:rsidR="001F7B1F" w:rsidRPr="001F7B1F" w:rsidRDefault="001F7B1F" w:rsidP="001F7B1F">
      <w:pPr>
        <w:spacing w:line="360" w:lineRule="auto"/>
        <w:rPr>
          <w:rFonts w:eastAsia="黑体"/>
          <w:szCs w:val="21"/>
        </w:rPr>
      </w:pPr>
      <w:r w:rsidRPr="001F7B1F">
        <w:rPr>
          <w:rFonts w:eastAsia="黑体" w:hint="eastAsia"/>
          <w:szCs w:val="21"/>
        </w:rPr>
        <w:t xml:space="preserve">            sum.setText("</w:t>
      </w:r>
      <w:r w:rsidRPr="001F7B1F">
        <w:rPr>
          <w:rFonts w:eastAsia="黑体" w:hint="eastAsia"/>
          <w:szCs w:val="21"/>
        </w:rPr>
        <w:t>当前消费</w:t>
      </w:r>
      <w:r w:rsidRPr="001F7B1F">
        <w:rPr>
          <w:rFonts w:eastAsia="黑体" w:hint="eastAsia"/>
          <w:szCs w:val="21"/>
        </w:rPr>
        <w:t>" + decimalFormat.format(MainActivity.total_price) + "</w:t>
      </w:r>
      <w:r w:rsidRPr="001F7B1F">
        <w:rPr>
          <w:rFonts w:eastAsia="黑体" w:hint="eastAsia"/>
          <w:szCs w:val="21"/>
        </w:rPr>
        <w:t>元</w:t>
      </w:r>
      <w:r w:rsidRPr="001F7B1F">
        <w:rPr>
          <w:rFonts w:eastAsia="黑体" w:hint="eastAsia"/>
          <w:szCs w:val="21"/>
        </w:rPr>
        <w:t>");</w:t>
      </w:r>
    </w:p>
    <w:p w:rsidR="001F7B1F" w:rsidRPr="001F7B1F" w:rsidRDefault="001F7B1F" w:rsidP="001F7B1F">
      <w:pPr>
        <w:spacing w:line="360" w:lineRule="auto"/>
        <w:rPr>
          <w:rFonts w:eastAsia="黑体"/>
          <w:szCs w:val="21"/>
        </w:rPr>
      </w:pPr>
      <w:r w:rsidRPr="001F7B1F">
        <w:rPr>
          <w:rFonts w:eastAsia="黑体"/>
          <w:szCs w:val="21"/>
        </w:rPr>
        <w:t xml:space="preserve">        } else {</w:t>
      </w:r>
    </w:p>
    <w:p w:rsidR="001F7B1F" w:rsidRPr="001F7B1F" w:rsidRDefault="001F7B1F" w:rsidP="001F7B1F">
      <w:pPr>
        <w:spacing w:line="360" w:lineRule="auto"/>
        <w:rPr>
          <w:rFonts w:eastAsia="黑体"/>
          <w:szCs w:val="21"/>
        </w:rPr>
      </w:pPr>
      <w:r w:rsidRPr="001F7B1F">
        <w:rPr>
          <w:rFonts w:eastAsia="黑体"/>
          <w:szCs w:val="21"/>
        </w:rPr>
        <w:lastRenderedPageBreak/>
        <w:t xml:space="preserve">            listView.setVisibility(View.INVISIBLE);</w:t>
      </w:r>
    </w:p>
    <w:p w:rsidR="001F7B1F" w:rsidRPr="001F7B1F" w:rsidRDefault="001F7B1F" w:rsidP="001F7B1F">
      <w:pPr>
        <w:spacing w:line="360" w:lineRule="auto"/>
        <w:rPr>
          <w:rFonts w:eastAsia="黑体"/>
          <w:szCs w:val="21"/>
        </w:rPr>
      </w:pPr>
      <w:r w:rsidRPr="001F7B1F">
        <w:rPr>
          <w:rFonts w:eastAsia="黑体"/>
          <w:szCs w:val="21"/>
        </w:rPr>
        <w:t xml:space="preserve">            btn_tiancai.setVisibility(View.INVISIBLE);</w:t>
      </w:r>
    </w:p>
    <w:p w:rsidR="001F7B1F" w:rsidRPr="001F7B1F" w:rsidRDefault="001F7B1F" w:rsidP="001F7B1F">
      <w:pPr>
        <w:spacing w:line="360" w:lineRule="auto"/>
        <w:rPr>
          <w:rFonts w:eastAsia="黑体"/>
          <w:szCs w:val="21"/>
        </w:rPr>
      </w:pPr>
      <w:r w:rsidRPr="001F7B1F">
        <w:rPr>
          <w:rFonts w:eastAsia="黑体" w:hint="eastAsia"/>
          <w:szCs w:val="21"/>
        </w:rPr>
        <w:t xml:space="preserve">            sum.setText("</w:t>
      </w:r>
      <w:r w:rsidRPr="001F7B1F">
        <w:rPr>
          <w:rFonts w:eastAsia="黑体" w:hint="eastAsia"/>
          <w:szCs w:val="21"/>
        </w:rPr>
        <w:t>欢迎光临！</w:t>
      </w:r>
      <w:r w:rsidRPr="001F7B1F">
        <w:rPr>
          <w:rFonts w:eastAsia="黑体" w:hint="eastAsia"/>
          <w:szCs w:val="21"/>
        </w:rPr>
        <w:t>");</w:t>
      </w:r>
    </w:p>
    <w:p w:rsidR="001F7B1F" w:rsidRPr="001F7B1F" w:rsidRDefault="001F7B1F" w:rsidP="001F7B1F">
      <w:pPr>
        <w:spacing w:line="360" w:lineRule="auto"/>
        <w:rPr>
          <w:rFonts w:eastAsia="黑体"/>
          <w:szCs w:val="21"/>
        </w:rPr>
      </w:pPr>
      <w:r>
        <w:rPr>
          <w:rFonts w:eastAsia="黑体"/>
          <w:szCs w:val="21"/>
        </w:rPr>
        <w:t xml:space="preserve">        }</w:t>
      </w:r>
    </w:p>
    <w:p w:rsidR="001F7B1F" w:rsidRPr="001F7B1F" w:rsidRDefault="001F7B1F" w:rsidP="001F7B1F">
      <w:pPr>
        <w:spacing w:line="360" w:lineRule="auto"/>
        <w:rPr>
          <w:rFonts w:eastAsia="黑体"/>
          <w:szCs w:val="21"/>
        </w:rPr>
      </w:pPr>
      <w:r w:rsidRPr="001F7B1F">
        <w:rPr>
          <w:rFonts w:eastAsia="黑体"/>
          <w:szCs w:val="21"/>
        </w:rPr>
        <w:t xml:space="preserve">        ActionBar actionBar = getSupportActionBar();</w:t>
      </w:r>
    </w:p>
    <w:p w:rsidR="001F7B1F" w:rsidRPr="001F7B1F" w:rsidRDefault="001F7B1F" w:rsidP="001F7B1F">
      <w:pPr>
        <w:spacing w:line="360" w:lineRule="auto"/>
        <w:rPr>
          <w:rFonts w:eastAsia="黑体"/>
          <w:szCs w:val="21"/>
        </w:rPr>
      </w:pPr>
      <w:r w:rsidRPr="001F7B1F">
        <w:rPr>
          <w:rFonts w:eastAsia="黑体"/>
          <w:szCs w:val="21"/>
        </w:rPr>
        <w:t xml:space="preserve">        if (actionBar != null) {</w:t>
      </w:r>
    </w:p>
    <w:p w:rsidR="001F7B1F" w:rsidRPr="001F7B1F" w:rsidRDefault="001F7B1F" w:rsidP="001F7B1F">
      <w:pPr>
        <w:spacing w:line="360" w:lineRule="auto"/>
        <w:rPr>
          <w:rFonts w:eastAsia="黑体"/>
          <w:szCs w:val="21"/>
        </w:rPr>
      </w:pPr>
      <w:r w:rsidRPr="001F7B1F">
        <w:rPr>
          <w:rFonts w:eastAsia="黑体"/>
          <w:szCs w:val="21"/>
        </w:rPr>
        <w:t xml:space="preserve">            acti</w:t>
      </w:r>
      <w:r w:rsidR="00DE10B8">
        <w:rPr>
          <w:rFonts w:eastAsia="黑体"/>
          <w:szCs w:val="21"/>
        </w:rPr>
        <w:t>onBar.setTitle("YArcMenuView");</w:t>
      </w:r>
      <w:r>
        <w:rPr>
          <w:rFonts w:eastAsia="黑体"/>
          <w:szCs w:val="21"/>
        </w:rPr>
        <w:t>}</w:t>
      </w:r>
    </w:p>
    <w:p w:rsidR="001F7B1F" w:rsidRPr="001F7B1F" w:rsidRDefault="001F7B1F" w:rsidP="001F7B1F">
      <w:pPr>
        <w:spacing w:line="360" w:lineRule="auto"/>
        <w:rPr>
          <w:rFonts w:eastAsia="黑体"/>
          <w:szCs w:val="21"/>
        </w:rPr>
      </w:pPr>
      <w:r w:rsidRPr="001F7B1F">
        <w:rPr>
          <w:rFonts w:eastAsia="黑体"/>
          <w:szCs w:val="21"/>
        </w:rPr>
        <w:t xml:space="preserve">        mArcMenuView = findViewById(R.id.arc_menu);</w:t>
      </w:r>
    </w:p>
    <w:p w:rsidR="001F7B1F" w:rsidRPr="001F7B1F" w:rsidRDefault="001F7B1F" w:rsidP="001F7B1F">
      <w:pPr>
        <w:spacing w:line="360" w:lineRule="auto"/>
        <w:rPr>
          <w:rFonts w:eastAsia="黑体"/>
          <w:szCs w:val="21"/>
        </w:rPr>
      </w:pPr>
      <w:r w:rsidRPr="001F7B1F">
        <w:rPr>
          <w:rFonts w:eastAsia="黑体"/>
          <w:szCs w:val="21"/>
        </w:rPr>
        <w:t xml:space="preserve">        List&lt;Integer&gt; menuItems = new ArrayList&lt;&gt;();</w:t>
      </w:r>
    </w:p>
    <w:p w:rsidR="001F7B1F" w:rsidRPr="001F7B1F" w:rsidRDefault="001F7B1F" w:rsidP="001F7B1F">
      <w:pPr>
        <w:spacing w:line="360" w:lineRule="auto"/>
        <w:rPr>
          <w:rFonts w:eastAsia="黑体"/>
          <w:szCs w:val="21"/>
        </w:rPr>
      </w:pPr>
      <w:r w:rsidRPr="001F7B1F">
        <w:rPr>
          <w:rFonts w:eastAsia="黑体"/>
          <w:szCs w:val="21"/>
        </w:rPr>
        <w:t xml:space="preserve">        menuItems.add(R.drawable.zhifu);</w:t>
      </w:r>
    </w:p>
    <w:p w:rsidR="001F7B1F" w:rsidRPr="001F7B1F" w:rsidRDefault="001F7B1F" w:rsidP="001F7B1F">
      <w:pPr>
        <w:spacing w:line="360" w:lineRule="auto"/>
        <w:rPr>
          <w:rFonts w:eastAsia="黑体"/>
          <w:szCs w:val="21"/>
        </w:rPr>
      </w:pPr>
      <w:r w:rsidRPr="001F7B1F">
        <w:rPr>
          <w:rFonts w:eastAsia="黑体"/>
          <w:szCs w:val="21"/>
        </w:rPr>
        <w:t xml:space="preserve">        menuItems.add(R.drawable.diancan);</w:t>
      </w:r>
    </w:p>
    <w:p w:rsidR="001F7B1F" w:rsidRPr="001F7B1F" w:rsidRDefault="001F7B1F" w:rsidP="001F7B1F">
      <w:pPr>
        <w:spacing w:line="360" w:lineRule="auto"/>
        <w:rPr>
          <w:rFonts w:eastAsia="黑体"/>
          <w:szCs w:val="21"/>
        </w:rPr>
      </w:pPr>
      <w:r w:rsidRPr="001F7B1F">
        <w:rPr>
          <w:rFonts w:eastAsia="黑体"/>
          <w:szCs w:val="21"/>
        </w:rPr>
        <w:t xml:space="preserve">        menuItems.add(R.drawable.hujiao);</w:t>
      </w:r>
    </w:p>
    <w:p w:rsidR="001F7B1F" w:rsidRPr="001F7B1F" w:rsidRDefault="001F7B1F" w:rsidP="001F7B1F">
      <w:pPr>
        <w:spacing w:line="360" w:lineRule="auto"/>
        <w:rPr>
          <w:rFonts w:eastAsia="黑体"/>
          <w:szCs w:val="21"/>
        </w:rPr>
      </w:pPr>
      <w:r w:rsidRPr="001F7B1F">
        <w:rPr>
          <w:rFonts w:eastAsia="黑体"/>
          <w:szCs w:val="21"/>
        </w:rPr>
        <w:t xml:space="preserve">        mArcMenuView.setMenuItems</w:t>
      </w:r>
      <w:r>
        <w:rPr>
          <w:rFonts w:eastAsia="黑体"/>
          <w:szCs w:val="21"/>
        </w:rPr>
        <w:t>(menuItems);</w:t>
      </w:r>
    </w:p>
    <w:p w:rsidR="001F7B1F" w:rsidRPr="001F7B1F" w:rsidRDefault="001F7B1F" w:rsidP="001F7B1F">
      <w:pPr>
        <w:spacing w:line="360" w:lineRule="auto"/>
        <w:rPr>
          <w:rFonts w:eastAsia="黑体"/>
          <w:szCs w:val="21"/>
        </w:rPr>
      </w:pPr>
      <w:r w:rsidRPr="001F7B1F">
        <w:rPr>
          <w:rFonts w:eastAsia="黑体"/>
          <w:szCs w:val="21"/>
        </w:rPr>
        <w:t xml:space="preserve">        mArcMenuView.setClickItemListener(new YArcMenuView.ClickMenuListener() {</w:t>
      </w:r>
    </w:p>
    <w:p w:rsidR="001F7B1F" w:rsidRPr="001F7B1F" w:rsidRDefault="001F7B1F" w:rsidP="001F7B1F">
      <w:pPr>
        <w:spacing w:line="360" w:lineRule="auto"/>
        <w:rPr>
          <w:rFonts w:eastAsia="黑体"/>
          <w:szCs w:val="21"/>
        </w:rPr>
      </w:pPr>
      <w:r w:rsidRPr="001F7B1F">
        <w:rPr>
          <w:rFonts w:eastAsia="黑体"/>
          <w:szCs w:val="21"/>
        </w:rPr>
        <w:t xml:space="preserve">            @Override</w:t>
      </w:r>
    </w:p>
    <w:p w:rsidR="001F7B1F" w:rsidRPr="001F7B1F" w:rsidRDefault="001F7B1F" w:rsidP="001F7B1F">
      <w:pPr>
        <w:spacing w:line="360" w:lineRule="auto"/>
        <w:rPr>
          <w:rFonts w:eastAsia="黑体"/>
          <w:szCs w:val="21"/>
        </w:rPr>
      </w:pPr>
      <w:r w:rsidRPr="001F7B1F">
        <w:rPr>
          <w:rFonts w:eastAsia="黑体"/>
          <w:szCs w:val="21"/>
        </w:rPr>
        <w:t xml:space="preserve">            public void clickMenuItem(int resId) {</w:t>
      </w:r>
    </w:p>
    <w:p w:rsidR="001F7B1F" w:rsidRPr="001F7B1F" w:rsidRDefault="001F7B1F" w:rsidP="001F7B1F">
      <w:pPr>
        <w:spacing w:line="360" w:lineRule="auto"/>
        <w:rPr>
          <w:rFonts w:eastAsia="黑体"/>
          <w:szCs w:val="21"/>
        </w:rPr>
      </w:pPr>
      <w:r w:rsidRPr="001F7B1F">
        <w:rPr>
          <w:rFonts w:eastAsia="黑体"/>
          <w:szCs w:val="21"/>
        </w:rPr>
        <w:t xml:space="preserve">                switch (resId) {</w:t>
      </w:r>
    </w:p>
    <w:p w:rsidR="001F7B1F" w:rsidRPr="001F7B1F" w:rsidRDefault="001F7B1F" w:rsidP="001F7B1F">
      <w:pPr>
        <w:spacing w:line="360" w:lineRule="auto"/>
        <w:rPr>
          <w:rFonts w:eastAsia="黑体"/>
          <w:szCs w:val="21"/>
        </w:rPr>
      </w:pPr>
      <w:r w:rsidRPr="001F7B1F">
        <w:rPr>
          <w:rFonts w:eastAsia="黑体"/>
          <w:szCs w:val="21"/>
        </w:rPr>
        <w:t xml:space="preserve">                    case R.drawable.zhifu:</w:t>
      </w:r>
    </w:p>
    <w:p w:rsidR="001F7B1F" w:rsidRPr="001F7B1F" w:rsidRDefault="001F7B1F" w:rsidP="001F7B1F">
      <w:pPr>
        <w:spacing w:line="360" w:lineRule="auto"/>
        <w:rPr>
          <w:rFonts w:eastAsia="黑体"/>
          <w:szCs w:val="21"/>
        </w:rPr>
      </w:pPr>
      <w:r w:rsidRPr="001F7B1F">
        <w:rPr>
          <w:rFonts w:eastAsia="黑体" w:hint="eastAsia"/>
          <w:szCs w:val="21"/>
        </w:rPr>
        <w:t xml:space="preserve">                        Toast.ma</w:t>
      </w:r>
      <w:r>
        <w:rPr>
          <w:rFonts w:eastAsia="黑体" w:hint="eastAsia"/>
          <w:szCs w:val="21"/>
        </w:rPr>
        <w:t>keText(getApplicationContext(),</w:t>
      </w:r>
      <w:r w:rsidRPr="001F7B1F">
        <w:rPr>
          <w:rFonts w:eastAsia="黑体" w:hint="eastAsia"/>
          <w:szCs w:val="21"/>
        </w:rPr>
        <w:t>"</w:t>
      </w:r>
      <w:r w:rsidRPr="001F7B1F">
        <w:rPr>
          <w:rFonts w:eastAsia="黑体" w:hint="eastAsia"/>
          <w:szCs w:val="21"/>
        </w:rPr>
        <w:t>点击了支付</w:t>
      </w:r>
      <w:r w:rsidRPr="001F7B1F">
        <w:rPr>
          <w:rFonts w:eastAsia="黑体" w:hint="eastAsia"/>
          <w:szCs w:val="21"/>
        </w:rPr>
        <w:t>", Toast.LENGTH_SHORT).show();</w:t>
      </w:r>
    </w:p>
    <w:p w:rsidR="001F7B1F" w:rsidRPr="001F7B1F" w:rsidRDefault="001F7B1F" w:rsidP="001F7B1F">
      <w:pPr>
        <w:spacing w:line="360" w:lineRule="auto"/>
        <w:rPr>
          <w:rFonts w:eastAsia="黑体"/>
          <w:szCs w:val="21"/>
        </w:rPr>
      </w:pPr>
      <w:r w:rsidRPr="001F7B1F">
        <w:rPr>
          <w:rFonts w:eastAsia="黑体"/>
          <w:szCs w:val="21"/>
        </w:rPr>
        <w:t xml:space="preserve">                        new SendAsyncTask().execute("C" + sendData);</w:t>
      </w:r>
    </w:p>
    <w:p w:rsidR="001F7B1F" w:rsidRPr="001F7B1F" w:rsidRDefault="001F7B1F" w:rsidP="001F7B1F">
      <w:pPr>
        <w:spacing w:line="360" w:lineRule="auto"/>
        <w:rPr>
          <w:rFonts w:eastAsia="黑体"/>
          <w:szCs w:val="21"/>
        </w:rPr>
      </w:pPr>
      <w:r w:rsidRPr="001F7B1F">
        <w:rPr>
          <w:rFonts w:eastAsia="黑体"/>
          <w:szCs w:val="21"/>
        </w:rPr>
        <w:t xml:space="preserve">                        try {</w:t>
      </w:r>
    </w:p>
    <w:p w:rsidR="001F7B1F" w:rsidRPr="001F7B1F" w:rsidRDefault="001F7B1F" w:rsidP="001F7B1F">
      <w:pPr>
        <w:spacing w:line="360" w:lineRule="auto"/>
        <w:rPr>
          <w:rFonts w:eastAsia="黑体"/>
          <w:szCs w:val="21"/>
        </w:rPr>
      </w:pPr>
      <w:r w:rsidRPr="001F7B1F">
        <w:rPr>
          <w:rFonts w:eastAsia="黑体"/>
          <w:szCs w:val="21"/>
        </w:rPr>
        <w:t xml:space="preserve">                            Uri uri = Uri.parse("alipayqr://platformapi/startapp?saId=10000007");</w:t>
      </w:r>
    </w:p>
    <w:p w:rsidR="001F7B1F" w:rsidRPr="001F7B1F" w:rsidRDefault="001F7B1F" w:rsidP="001F7B1F">
      <w:pPr>
        <w:spacing w:line="360" w:lineRule="auto"/>
        <w:rPr>
          <w:rFonts w:eastAsia="黑体"/>
          <w:szCs w:val="21"/>
        </w:rPr>
      </w:pPr>
      <w:r w:rsidRPr="001F7B1F">
        <w:rPr>
          <w:rFonts w:eastAsia="黑体"/>
          <w:szCs w:val="21"/>
        </w:rPr>
        <w:t xml:space="preserve">                            Intent intent = new Intent(Intent.ACTION_VIEW, uri);</w:t>
      </w:r>
    </w:p>
    <w:p w:rsidR="001F7B1F" w:rsidRPr="001F7B1F" w:rsidRDefault="001F7B1F" w:rsidP="001F7B1F">
      <w:pPr>
        <w:spacing w:line="360" w:lineRule="auto"/>
        <w:rPr>
          <w:rFonts w:eastAsia="黑体"/>
          <w:szCs w:val="21"/>
        </w:rPr>
      </w:pPr>
      <w:r w:rsidRPr="001F7B1F">
        <w:rPr>
          <w:rFonts w:eastAsia="黑体"/>
          <w:szCs w:val="21"/>
        </w:rPr>
        <w:t xml:space="preserve">                            startActivity(intent);</w:t>
      </w:r>
    </w:p>
    <w:p w:rsidR="001F7B1F" w:rsidRPr="001F7B1F" w:rsidRDefault="001F7B1F" w:rsidP="001F7B1F">
      <w:pPr>
        <w:spacing w:line="360" w:lineRule="auto"/>
        <w:rPr>
          <w:rFonts w:eastAsia="黑体"/>
          <w:szCs w:val="21"/>
        </w:rPr>
      </w:pPr>
      <w:r w:rsidRPr="001F7B1F">
        <w:rPr>
          <w:rFonts w:eastAsia="黑体"/>
          <w:szCs w:val="21"/>
        </w:rPr>
        <w:t xml:space="preserve">                        } catch (Exception e) {</w:t>
      </w:r>
    </w:p>
    <w:p w:rsidR="001F7B1F" w:rsidRPr="001F7B1F" w:rsidRDefault="001F7B1F" w:rsidP="001F7B1F">
      <w:pPr>
        <w:spacing w:line="360" w:lineRule="auto"/>
        <w:rPr>
          <w:rFonts w:eastAsia="黑体"/>
          <w:szCs w:val="21"/>
        </w:rPr>
      </w:pPr>
      <w:r w:rsidRPr="001F7B1F">
        <w:rPr>
          <w:rFonts w:eastAsia="黑体" w:hint="eastAsia"/>
          <w:szCs w:val="21"/>
        </w:rPr>
        <w:t xml:space="preserve">                            Toast.mak</w:t>
      </w:r>
      <w:r>
        <w:rPr>
          <w:rFonts w:eastAsia="黑体" w:hint="eastAsia"/>
          <w:szCs w:val="21"/>
        </w:rPr>
        <w:t>eText(ArcMenuTestActivity.this,</w:t>
      </w:r>
      <w:r w:rsidRPr="001F7B1F">
        <w:rPr>
          <w:rFonts w:eastAsia="黑体" w:hint="eastAsia"/>
          <w:szCs w:val="21"/>
        </w:rPr>
        <w:t>"</w:t>
      </w:r>
      <w:r w:rsidRPr="001F7B1F">
        <w:rPr>
          <w:rFonts w:eastAsia="黑体" w:hint="eastAsia"/>
          <w:szCs w:val="21"/>
        </w:rPr>
        <w:t>打开失败，请检查是否安装了支付宝</w:t>
      </w:r>
      <w:r w:rsidRPr="001F7B1F">
        <w:rPr>
          <w:rFonts w:eastAsia="黑体" w:hint="eastAsia"/>
          <w:szCs w:val="21"/>
        </w:rPr>
        <w:t>", Toast.LENGTH_SHORT).show();</w:t>
      </w:r>
    </w:p>
    <w:p w:rsidR="001F7B1F" w:rsidRPr="001F7B1F" w:rsidRDefault="001F7B1F" w:rsidP="001F7B1F">
      <w:pPr>
        <w:spacing w:line="360" w:lineRule="auto"/>
        <w:rPr>
          <w:rFonts w:eastAsia="黑体"/>
          <w:szCs w:val="21"/>
        </w:rPr>
      </w:pPr>
      <w:r w:rsidRPr="001F7B1F">
        <w:rPr>
          <w:rFonts w:eastAsia="黑体"/>
          <w:szCs w:val="21"/>
        </w:rPr>
        <w:t xml:space="preserve">                        }</w:t>
      </w:r>
    </w:p>
    <w:p w:rsidR="001F7B1F" w:rsidRPr="001F7B1F" w:rsidRDefault="001F7B1F" w:rsidP="001F7B1F">
      <w:pPr>
        <w:spacing w:line="360" w:lineRule="auto"/>
        <w:rPr>
          <w:rFonts w:eastAsia="黑体"/>
          <w:szCs w:val="21"/>
        </w:rPr>
      </w:pPr>
      <w:r w:rsidRPr="001F7B1F">
        <w:rPr>
          <w:rFonts w:eastAsia="黑体"/>
          <w:szCs w:val="21"/>
        </w:rPr>
        <w:t xml:space="preserve">                        break;</w:t>
      </w:r>
    </w:p>
    <w:p w:rsidR="001F7B1F" w:rsidRPr="001F7B1F" w:rsidRDefault="001F7B1F" w:rsidP="001F7B1F">
      <w:pPr>
        <w:spacing w:line="360" w:lineRule="auto"/>
        <w:rPr>
          <w:rFonts w:eastAsia="黑体"/>
          <w:szCs w:val="21"/>
        </w:rPr>
      </w:pPr>
      <w:r w:rsidRPr="001F7B1F">
        <w:rPr>
          <w:rFonts w:eastAsia="黑体"/>
          <w:szCs w:val="21"/>
        </w:rPr>
        <w:lastRenderedPageBreak/>
        <w:t xml:space="preserve">                    case R.drawable.diancan:</w:t>
      </w:r>
    </w:p>
    <w:p w:rsidR="001F7B1F" w:rsidRPr="001F7B1F" w:rsidRDefault="001F7B1F" w:rsidP="001F7B1F">
      <w:pPr>
        <w:spacing w:line="360" w:lineRule="auto"/>
        <w:rPr>
          <w:rFonts w:eastAsia="黑体"/>
          <w:szCs w:val="21"/>
        </w:rPr>
      </w:pPr>
      <w:r w:rsidRPr="001F7B1F">
        <w:rPr>
          <w:rFonts w:eastAsia="黑体" w:hint="eastAsia"/>
          <w:szCs w:val="21"/>
        </w:rPr>
        <w:t xml:space="preserve">                        Toast.ma</w:t>
      </w:r>
      <w:r>
        <w:rPr>
          <w:rFonts w:eastAsia="黑体" w:hint="eastAsia"/>
          <w:szCs w:val="21"/>
        </w:rPr>
        <w:t>keText(getApplicationContext(),</w:t>
      </w:r>
      <w:r w:rsidRPr="001F7B1F">
        <w:rPr>
          <w:rFonts w:eastAsia="黑体" w:hint="eastAsia"/>
          <w:szCs w:val="21"/>
        </w:rPr>
        <w:t>"</w:t>
      </w:r>
      <w:r w:rsidRPr="001F7B1F">
        <w:rPr>
          <w:rFonts w:eastAsia="黑体" w:hint="eastAsia"/>
          <w:szCs w:val="21"/>
        </w:rPr>
        <w:t>点击了点餐</w:t>
      </w:r>
      <w:r w:rsidRPr="001F7B1F">
        <w:rPr>
          <w:rFonts w:eastAsia="黑体" w:hint="eastAsia"/>
          <w:szCs w:val="21"/>
        </w:rPr>
        <w:t>", Toast.LENGTH_SHORT).show();</w:t>
      </w:r>
    </w:p>
    <w:p w:rsidR="001F7B1F" w:rsidRPr="001F7B1F" w:rsidRDefault="001F7B1F" w:rsidP="001F7B1F">
      <w:pPr>
        <w:spacing w:line="360" w:lineRule="auto"/>
        <w:rPr>
          <w:rFonts w:eastAsia="黑体"/>
          <w:szCs w:val="21"/>
        </w:rPr>
      </w:pPr>
      <w:r w:rsidRPr="001F7B1F">
        <w:rPr>
          <w:rFonts w:eastAsia="黑体"/>
          <w:szCs w:val="21"/>
        </w:rPr>
        <w:t xml:space="preserve">                        Intent intent = new Intent(ArcMenuTestActivity.this, MainActivity.class);</w:t>
      </w:r>
    </w:p>
    <w:p w:rsidR="001F7B1F" w:rsidRPr="001F7B1F" w:rsidRDefault="001F7B1F" w:rsidP="001F7B1F">
      <w:pPr>
        <w:spacing w:line="360" w:lineRule="auto"/>
        <w:rPr>
          <w:rFonts w:eastAsia="黑体"/>
          <w:szCs w:val="21"/>
        </w:rPr>
      </w:pPr>
      <w:r w:rsidRPr="001F7B1F">
        <w:rPr>
          <w:rFonts w:eastAsia="黑体"/>
          <w:szCs w:val="21"/>
        </w:rPr>
        <w:t xml:space="preserve">                        startActivity(intent);</w:t>
      </w:r>
    </w:p>
    <w:p w:rsidR="001F7B1F" w:rsidRPr="001F7B1F" w:rsidRDefault="001F7B1F" w:rsidP="001F7B1F">
      <w:pPr>
        <w:spacing w:line="360" w:lineRule="auto"/>
        <w:rPr>
          <w:rFonts w:eastAsia="黑体"/>
          <w:szCs w:val="21"/>
        </w:rPr>
      </w:pPr>
      <w:r w:rsidRPr="001F7B1F">
        <w:rPr>
          <w:rFonts w:eastAsia="黑体"/>
          <w:szCs w:val="21"/>
        </w:rPr>
        <w:t xml:space="preserve">                        break;</w:t>
      </w:r>
    </w:p>
    <w:p w:rsidR="001F7B1F" w:rsidRPr="001F7B1F" w:rsidRDefault="001F7B1F" w:rsidP="001F7B1F">
      <w:pPr>
        <w:spacing w:line="360" w:lineRule="auto"/>
        <w:rPr>
          <w:rFonts w:eastAsia="黑体"/>
          <w:szCs w:val="21"/>
        </w:rPr>
      </w:pPr>
      <w:r w:rsidRPr="001F7B1F">
        <w:rPr>
          <w:rFonts w:eastAsia="黑体"/>
          <w:szCs w:val="21"/>
        </w:rPr>
        <w:t xml:space="preserve">                    case R.drawable.hujiao:</w:t>
      </w:r>
    </w:p>
    <w:p w:rsidR="001F7B1F" w:rsidRPr="001F7B1F" w:rsidRDefault="001F7B1F" w:rsidP="001F7B1F">
      <w:pPr>
        <w:spacing w:line="360" w:lineRule="auto"/>
        <w:rPr>
          <w:rFonts w:eastAsia="黑体"/>
          <w:szCs w:val="21"/>
        </w:rPr>
      </w:pPr>
      <w:r w:rsidRPr="001F7B1F">
        <w:rPr>
          <w:rFonts w:eastAsia="黑体" w:hint="eastAsia"/>
          <w:szCs w:val="21"/>
        </w:rPr>
        <w:t xml:space="preserve">                        Toast.ma</w:t>
      </w:r>
      <w:r>
        <w:rPr>
          <w:rFonts w:eastAsia="黑体" w:hint="eastAsia"/>
          <w:szCs w:val="21"/>
        </w:rPr>
        <w:t>keText(getApplicationContext(),</w:t>
      </w:r>
      <w:r w:rsidRPr="001F7B1F">
        <w:rPr>
          <w:rFonts w:eastAsia="黑体" w:hint="eastAsia"/>
          <w:szCs w:val="21"/>
        </w:rPr>
        <w:t>"</w:t>
      </w:r>
      <w:r w:rsidRPr="001F7B1F">
        <w:rPr>
          <w:rFonts w:eastAsia="黑体" w:hint="eastAsia"/>
          <w:szCs w:val="21"/>
        </w:rPr>
        <w:t>点击了呼叫服务员</w:t>
      </w:r>
      <w:r w:rsidRPr="001F7B1F">
        <w:rPr>
          <w:rFonts w:eastAsia="黑体" w:hint="eastAsia"/>
          <w:szCs w:val="21"/>
        </w:rPr>
        <w:t>", Toast.LENGTH_SHORT).show();</w:t>
      </w:r>
    </w:p>
    <w:p w:rsidR="001F7B1F" w:rsidRPr="001F7B1F" w:rsidRDefault="001F7B1F" w:rsidP="001F7B1F">
      <w:pPr>
        <w:spacing w:line="360" w:lineRule="auto"/>
        <w:rPr>
          <w:rFonts w:eastAsia="黑体"/>
          <w:szCs w:val="21"/>
        </w:rPr>
      </w:pPr>
      <w:r w:rsidRPr="001F7B1F">
        <w:rPr>
          <w:rFonts w:eastAsia="黑体"/>
          <w:szCs w:val="21"/>
        </w:rPr>
        <w:t xml:space="preserve">                        new SendAsyncTask().execute("B" + sendData);</w:t>
      </w:r>
    </w:p>
    <w:p w:rsidR="001F7B1F" w:rsidRPr="001F7B1F" w:rsidRDefault="001F7B1F" w:rsidP="001F7B1F">
      <w:pPr>
        <w:spacing w:line="360" w:lineRule="auto"/>
        <w:rPr>
          <w:rFonts w:eastAsia="黑体"/>
          <w:szCs w:val="21"/>
        </w:rPr>
      </w:pPr>
      <w:r w:rsidRPr="001F7B1F">
        <w:rPr>
          <w:rFonts w:eastAsia="黑体"/>
          <w:szCs w:val="21"/>
        </w:rPr>
        <w:t xml:space="preserve">                        break;</w:t>
      </w:r>
    </w:p>
    <w:p w:rsidR="001F7B1F" w:rsidRPr="001F7B1F" w:rsidRDefault="001F7B1F" w:rsidP="001F7B1F">
      <w:pPr>
        <w:spacing w:line="360" w:lineRule="auto"/>
        <w:rPr>
          <w:rFonts w:eastAsia="黑体"/>
          <w:szCs w:val="21"/>
        </w:rPr>
      </w:pPr>
      <w:r w:rsidRPr="001F7B1F">
        <w:rPr>
          <w:rFonts w:eastAsia="黑体"/>
          <w:szCs w:val="21"/>
        </w:rPr>
        <w:t xml:space="preserve">                }</w:t>
      </w:r>
    </w:p>
    <w:p w:rsidR="001F7B1F" w:rsidRPr="001F7B1F" w:rsidRDefault="001F7B1F" w:rsidP="001F7B1F">
      <w:pPr>
        <w:spacing w:line="360" w:lineRule="auto"/>
        <w:rPr>
          <w:rFonts w:eastAsia="黑体"/>
          <w:szCs w:val="21"/>
        </w:rPr>
      </w:pPr>
      <w:r w:rsidRPr="001F7B1F">
        <w:rPr>
          <w:rFonts w:eastAsia="黑体"/>
          <w:szCs w:val="21"/>
        </w:rPr>
        <w:t xml:space="preserve">            }</w:t>
      </w:r>
    </w:p>
    <w:p w:rsidR="001F7B1F" w:rsidRPr="001F7B1F" w:rsidRDefault="001F7B1F" w:rsidP="001F7B1F">
      <w:pPr>
        <w:spacing w:line="360" w:lineRule="auto"/>
        <w:rPr>
          <w:rFonts w:eastAsia="黑体"/>
          <w:szCs w:val="21"/>
        </w:rPr>
      </w:pPr>
      <w:r w:rsidRPr="001F7B1F">
        <w:rPr>
          <w:rFonts w:eastAsia="黑体"/>
          <w:szCs w:val="21"/>
        </w:rPr>
        <w:t xml:space="preserve">        });</w:t>
      </w:r>
    </w:p>
    <w:p w:rsidR="00A21E50" w:rsidRDefault="001F7B1F" w:rsidP="001F7B1F">
      <w:pPr>
        <w:spacing w:line="360" w:lineRule="auto"/>
        <w:rPr>
          <w:rFonts w:eastAsia="黑体"/>
          <w:szCs w:val="21"/>
        </w:rPr>
      </w:pPr>
      <w:r w:rsidRPr="001F7B1F">
        <w:rPr>
          <w:rFonts w:eastAsia="黑体"/>
          <w:szCs w:val="21"/>
        </w:rPr>
        <w:t xml:space="preserve">    }</w:t>
      </w:r>
    </w:p>
    <w:p w:rsidR="00A21E50" w:rsidRDefault="00A21E50" w:rsidP="00A21E50">
      <w:pPr>
        <w:spacing w:line="360" w:lineRule="auto"/>
        <w:rPr>
          <w:rFonts w:eastAsia="黑体"/>
          <w:szCs w:val="21"/>
        </w:rPr>
      </w:pPr>
      <w:r w:rsidRPr="00D300AC">
        <w:rPr>
          <w:rFonts w:eastAsia="黑体"/>
          <w:szCs w:val="21"/>
          <w:u w:val="single"/>
        </w:rPr>
        <w:t xml:space="preserve">                                                                 </w:t>
      </w:r>
      <w:r w:rsidR="00A16D25" w:rsidRPr="00A16D25">
        <w:rPr>
          <w:rFonts w:eastAsia="黑体"/>
          <w:szCs w:val="21"/>
        </w:rPr>
        <w:t>ArcMenuTestActivity</w:t>
      </w:r>
      <w:r w:rsidR="00A16D25">
        <w:rPr>
          <w:rFonts w:eastAsia="黑体"/>
          <w:szCs w:val="21"/>
        </w:rPr>
        <w:t>.java</w:t>
      </w:r>
    </w:p>
    <w:p w:rsidR="00A56B56" w:rsidRDefault="00A56B56" w:rsidP="00A21E50">
      <w:pPr>
        <w:spacing w:line="360" w:lineRule="auto"/>
        <w:rPr>
          <w:rFonts w:eastAsia="黑体"/>
          <w:szCs w:val="21"/>
        </w:rPr>
      </w:pPr>
    </w:p>
    <w:p w:rsidR="00A21E50" w:rsidRPr="00A21E50" w:rsidRDefault="00A21E50" w:rsidP="001F7657">
      <w:pPr>
        <w:spacing w:line="360" w:lineRule="auto"/>
        <w:rPr>
          <w:rFonts w:eastAsia="黑体"/>
          <w:szCs w:val="21"/>
        </w:rPr>
      </w:pPr>
    </w:p>
    <w:p w:rsidR="00D300AC" w:rsidRPr="00F70757" w:rsidRDefault="00D300AC" w:rsidP="00D300AC">
      <w:pPr>
        <w:spacing w:line="360" w:lineRule="auto"/>
        <w:ind w:left="378" w:hangingChars="180" w:hanging="378"/>
        <w:rPr>
          <w:szCs w:val="21"/>
        </w:rPr>
      </w:pPr>
    </w:p>
    <w:p w:rsidR="00D300AC" w:rsidRPr="00D300AC" w:rsidRDefault="00D300AC" w:rsidP="00D300AC">
      <w:pPr>
        <w:widowControl/>
        <w:jc w:val="left"/>
        <w:rPr>
          <w:szCs w:val="21"/>
        </w:rPr>
      </w:pPr>
      <w:r w:rsidRPr="00D300AC">
        <w:rPr>
          <w:szCs w:val="21"/>
        </w:rPr>
        <w:br w:type="page"/>
      </w:r>
    </w:p>
    <w:p w:rsidR="00D300AC" w:rsidRPr="00D300AC" w:rsidRDefault="00D300AC" w:rsidP="00D300AC">
      <w:pPr>
        <w:spacing w:line="360" w:lineRule="auto"/>
        <w:ind w:left="504" w:hangingChars="180" w:hanging="504"/>
        <w:rPr>
          <w:rFonts w:ascii="黑体" w:eastAsia="黑体" w:hAnsi="黑体"/>
          <w:sz w:val="28"/>
          <w:szCs w:val="28"/>
        </w:rPr>
      </w:pPr>
    </w:p>
    <w:p w:rsidR="00D300AC" w:rsidRPr="00564613" w:rsidRDefault="00D300AC" w:rsidP="00564613">
      <w:pPr>
        <w:pStyle w:val="1"/>
        <w:jc w:val="center"/>
        <w:rPr>
          <w:rFonts w:ascii="黑体" w:eastAsia="黑体" w:hAnsi="黑体"/>
          <w:b w:val="0"/>
          <w:sz w:val="28"/>
          <w:szCs w:val="28"/>
        </w:rPr>
      </w:pPr>
      <w:bookmarkStart w:id="208" w:name="_Toc70281561"/>
      <w:bookmarkStart w:id="209" w:name="_Toc70452343"/>
      <w:r w:rsidRPr="00564613">
        <w:rPr>
          <w:rFonts w:ascii="黑体" w:eastAsia="黑体" w:hAnsi="黑体" w:hint="eastAsia"/>
          <w:b w:val="0"/>
          <w:sz w:val="28"/>
          <w:szCs w:val="28"/>
        </w:rPr>
        <w:t xml:space="preserve">致 </w:t>
      </w:r>
      <w:r w:rsidRPr="00564613">
        <w:rPr>
          <w:rFonts w:ascii="黑体" w:eastAsia="黑体" w:hAnsi="黑体"/>
          <w:b w:val="0"/>
          <w:sz w:val="28"/>
          <w:szCs w:val="28"/>
        </w:rPr>
        <w:t xml:space="preserve"> </w:t>
      </w:r>
      <w:r w:rsidRPr="00564613">
        <w:rPr>
          <w:rFonts w:ascii="黑体" w:eastAsia="黑体" w:hAnsi="黑体" w:hint="eastAsia"/>
          <w:b w:val="0"/>
          <w:sz w:val="28"/>
          <w:szCs w:val="28"/>
        </w:rPr>
        <w:t>谢</w:t>
      </w:r>
      <w:bookmarkEnd w:id="208"/>
      <w:bookmarkEnd w:id="209"/>
    </w:p>
    <w:p w:rsidR="00D300AC" w:rsidRPr="00D300AC" w:rsidRDefault="00D300AC" w:rsidP="00D300AC">
      <w:pPr>
        <w:spacing w:line="360" w:lineRule="auto"/>
        <w:ind w:left="504" w:hangingChars="180" w:hanging="504"/>
        <w:rPr>
          <w:rFonts w:ascii="黑体" w:eastAsia="黑体" w:hAnsi="黑体"/>
          <w:sz w:val="28"/>
          <w:szCs w:val="28"/>
        </w:rPr>
      </w:pPr>
    </w:p>
    <w:p w:rsidR="00D300AC" w:rsidRPr="00D300AC" w:rsidRDefault="00F66A0E" w:rsidP="00D300AC">
      <w:pPr>
        <w:spacing w:line="360" w:lineRule="auto"/>
        <w:ind w:firstLineChars="200" w:firstLine="480"/>
        <w:rPr>
          <w:rFonts w:ascii="宋体" w:hAnsi="宋体"/>
          <w:sz w:val="24"/>
          <w:szCs w:val="24"/>
        </w:rPr>
      </w:pPr>
      <w:r>
        <w:rPr>
          <w:rFonts w:ascii="宋体" w:hAnsi="宋体" w:hint="eastAsia"/>
          <w:sz w:val="24"/>
          <w:szCs w:val="24"/>
        </w:rPr>
        <w:t>行文至此，落笔为终。四年</w:t>
      </w:r>
      <w:r w:rsidR="00D300AC" w:rsidRPr="00D300AC">
        <w:rPr>
          <w:rFonts w:ascii="宋体" w:hAnsi="宋体" w:hint="eastAsia"/>
          <w:sz w:val="24"/>
          <w:szCs w:val="24"/>
        </w:rPr>
        <w:t>大学</w:t>
      </w:r>
      <w:r>
        <w:rPr>
          <w:rFonts w:ascii="宋体" w:hAnsi="宋体" w:hint="eastAsia"/>
          <w:sz w:val="24"/>
          <w:szCs w:val="24"/>
        </w:rPr>
        <w:t>生活</w:t>
      </w:r>
      <w:r w:rsidR="00D300AC" w:rsidRPr="00D300AC">
        <w:rPr>
          <w:rFonts w:ascii="宋体" w:hAnsi="宋体" w:hint="eastAsia"/>
          <w:sz w:val="24"/>
          <w:szCs w:val="24"/>
        </w:rPr>
        <w:t>即将结束，</w:t>
      </w:r>
      <w:r>
        <w:rPr>
          <w:rFonts w:ascii="宋体" w:hAnsi="宋体" w:hint="eastAsia"/>
          <w:sz w:val="24"/>
          <w:szCs w:val="24"/>
        </w:rPr>
        <w:t>在许昌学院留下许多美好的回忆，</w:t>
      </w:r>
      <w:r w:rsidR="00F93AB1">
        <w:rPr>
          <w:rFonts w:ascii="宋体" w:hAnsi="宋体" w:hint="eastAsia"/>
          <w:sz w:val="24"/>
          <w:szCs w:val="24"/>
        </w:rPr>
        <w:t>纵使万般不舍，但心存感激，我将开始新的征途。</w:t>
      </w:r>
    </w:p>
    <w:p w:rsidR="00F93AB1" w:rsidRDefault="00F93AB1" w:rsidP="00D300AC">
      <w:pPr>
        <w:spacing w:line="360" w:lineRule="auto"/>
        <w:ind w:firstLineChars="200" w:firstLine="480"/>
        <w:rPr>
          <w:rFonts w:ascii="宋体" w:hAnsi="宋体"/>
          <w:sz w:val="24"/>
          <w:szCs w:val="24"/>
        </w:rPr>
      </w:pPr>
      <w:r>
        <w:rPr>
          <w:rFonts w:ascii="宋体" w:hAnsi="宋体" w:hint="eastAsia"/>
          <w:sz w:val="24"/>
          <w:szCs w:val="24"/>
        </w:rPr>
        <w:t>首先我要感谢我的论文指导老师</w:t>
      </w:r>
      <w:r w:rsidR="00140749">
        <w:rPr>
          <w:rFonts w:ascii="宋体" w:hAnsi="宋体" w:hint="eastAsia"/>
          <w:sz w:val="24"/>
          <w:szCs w:val="24"/>
        </w:rPr>
        <w:t>张向群导师</w:t>
      </w:r>
      <w:r>
        <w:rPr>
          <w:rFonts w:ascii="宋体" w:hAnsi="宋体" w:hint="eastAsia"/>
          <w:sz w:val="24"/>
          <w:szCs w:val="24"/>
        </w:rPr>
        <w:t>，从选题到</w:t>
      </w:r>
      <w:r w:rsidR="00140749">
        <w:rPr>
          <w:rFonts w:ascii="宋体" w:hAnsi="宋体" w:hint="eastAsia"/>
          <w:sz w:val="24"/>
          <w:szCs w:val="24"/>
        </w:rPr>
        <w:t>硬件的选材，从设计提纲到最终的定稿，每一部分都离不开张向群老师的耐心指导。在此衷心感谢张向群老师</w:t>
      </w:r>
      <w:r w:rsidR="00B90CFB">
        <w:rPr>
          <w:rFonts w:ascii="宋体" w:hAnsi="宋体" w:hint="eastAsia"/>
          <w:sz w:val="24"/>
          <w:szCs w:val="24"/>
        </w:rPr>
        <w:t>！</w:t>
      </w:r>
    </w:p>
    <w:p w:rsidR="00D300AC" w:rsidRDefault="00087B95" w:rsidP="00B90CFB">
      <w:pPr>
        <w:spacing w:line="360" w:lineRule="auto"/>
        <w:ind w:firstLineChars="200" w:firstLine="480"/>
        <w:rPr>
          <w:rFonts w:ascii="宋体" w:hAnsi="宋体"/>
          <w:sz w:val="24"/>
          <w:szCs w:val="24"/>
        </w:rPr>
      </w:pPr>
      <w:r>
        <w:rPr>
          <w:rFonts w:ascii="宋体" w:hAnsi="宋体" w:hint="eastAsia"/>
          <w:sz w:val="24"/>
          <w:szCs w:val="24"/>
        </w:rPr>
        <w:t>其次，我要感谢我大学导师程菊眀老师、宋运隆老师以及全体</w:t>
      </w:r>
      <w:r w:rsidR="007F3FD7">
        <w:rPr>
          <w:rFonts w:ascii="宋体" w:hAnsi="宋体" w:hint="eastAsia"/>
          <w:sz w:val="24"/>
          <w:szCs w:val="24"/>
        </w:rPr>
        <w:t>物联网工程专业的老师。老师是我们最好的朋友，他们引领我前进的方向，一路指导帮助我们，</w:t>
      </w:r>
      <w:r w:rsidR="00B90CFB">
        <w:rPr>
          <w:rFonts w:ascii="宋体" w:hAnsi="宋体" w:hint="eastAsia"/>
          <w:sz w:val="24"/>
          <w:szCs w:val="24"/>
        </w:rPr>
        <w:t>回忆当初老师带领我们参加比赛的场景，历历在目。再次感谢老师们的指导！</w:t>
      </w:r>
    </w:p>
    <w:p w:rsidR="00B14BE7" w:rsidRDefault="00B14BE7" w:rsidP="00B90CFB">
      <w:pPr>
        <w:spacing w:line="360" w:lineRule="auto"/>
        <w:ind w:firstLineChars="200" w:firstLine="480"/>
        <w:rPr>
          <w:rFonts w:ascii="宋体" w:hAnsi="宋体"/>
          <w:sz w:val="24"/>
          <w:szCs w:val="24"/>
        </w:rPr>
      </w:pPr>
      <w:r>
        <w:rPr>
          <w:rFonts w:ascii="宋体" w:hAnsi="宋体" w:hint="eastAsia"/>
          <w:sz w:val="24"/>
          <w:szCs w:val="24"/>
        </w:rPr>
        <w:t>最后，感谢陪伴我大学四年的室友和同学，感谢我的父母对我的无私付出和全力支持，在面对困难时给予我鼓励，让我拥有跌倒了站起来的勇气。</w:t>
      </w:r>
      <w:r w:rsidR="00D91B0D">
        <w:rPr>
          <w:rFonts w:ascii="宋体" w:hAnsi="宋体" w:hint="eastAsia"/>
          <w:sz w:val="24"/>
          <w:szCs w:val="24"/>
        </w:rPr>
        <w:t>我会不断努力，成为你们的骄傲。</w:t>
      </w:r>
      <w:r>
        <w:rPr>
          <w:rFonts w:ascii="宋体" w:hAnsi="宋体" w:hint="eastAsia"/>
          <w:sz w:val="24"/>
          <w:szCs w:val="24"/>
        </w:rPr>
        <w:t>愿你们身体健康</w:t>
      </w:r>
      <w:r w:rsidR="00D91B0D">
        <w:rPr>
          <w:rFonts w:ascii="宋体" w:hAnsi="宋体" w:hint="eastAsia"/>
          <w:sz w:val="24"/>
          <w:szCs w:val="24"/>
        </w:rPr>
        <w:t>，未来可期！</w:t>
      </w:r>
    </w:p>
    <w:p w:rsidR="00B90CFB" w:rsidRDefault="00B90CFB" w:rsidP="00B90CFB">
      <w:pPr>
        <w:spacing w:line="360" w:lineRule="auto"/>
        <w:ind w:firstLineChars="200" w:firstLine="480"/>
        <w:rPr>
          <w:rFonts w:ascii="宋体" w:hAnsi="宋体"/>
          <w:sz w:val="24"/>
          <w:szCs w:val="24"/>
        </w:rPr>
      </w:pPr>
      <w:r>
        <w:rPr>
          <w:rFonts w:ascii="宋体" w:hAnsi="宋体" w:hint="eastAsia"/>
          <w:sz w:val="24"/>
          <w:szCs w:val="24"/>
        </w:rPr>
        <w:t>山水一程，三生有幸！言辞有尽，感谢一切！</w:t>
      </w:r>
    </w:p>
    <w:p w:rsidR="00B14BE7" w:rsidRPr="00B90CFB" w:rsidRDefault="00B14BE7" w:rsidP="00B90CFB">
      <w:pPr>
        <w:spacing w:line="360" w:lineRule="auto"/>
        <w:ind w:firstLineChars="200" w:firstLine="480"/>
        <w:rPr>
          <w:rFonts w:ascii="宋体" w:hAnsi="宋体"/>
          <w:sz w:val="24"/>
          <w:szCs w:val="24"/>
        </w:rPr>
      </w:pPr>
      <w:r>
        <w:rPr>
          <w:rFonts w:ascii="宋体" w:hAnsi="宋体" w:hint="eastAsia"/>
          <w:sz w:val="24"/>
          <w:szCs w:val="24"/>
        </w:rPr>
        <w:t>许昌学院</w:t>
      </w:r>
      <w:r>
        <w:rPr>
          <w:rFonts w:ascii="宋体" w:hAnsi="宋体"/>
          <w:sz w:val="24"/>
          <w:szCs w:val="24"/>
        </w:rPr>
        <w:t>，我们</w:t>
      </w:r>
      <w:r>
        <w:rPr>
          <w:rFonts w:ascii="宋体" w:hAnsi="宋体" w:hint="eastAsia"/>
          <w:sz w:val="24"/>
          <w:szCs w:val="24"/>
        </w:rPr>
        <w:t>后会有期</w:t>
      </w:r>
      <w:r>
        <w:rPr>
          <w:rFonts w:ascii="宋体" w:hAnsi="宋体"/>
          <w:sz w:val="24"/>
          <w:szCs w:val="24"/>
        </w:rPr>
        <w:t>！</w:t>
      </w:r>
    </w:p>
    <w:sectPr w:rsidR="00B14BE7" w:rsidRPr="00B90CFB">
      <w:headerReference w:type="default" r:id="rId47"/>
      <w:footerReference w:type="default" r:id="rId48"/>
      <w:footnotePr>
        <w:numFmt w:val="decimalEnclosedCircleChinese"/>
      </w:footnotePr>
      <w:type w:val="continuous"/>
      <w:pgSz w:w="11906" w:h="16838"/>
      <w:pgMar w:top="1440" w:right="1418"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0E3" w:rsidRDefault="00B150E3">
      <w:r>
        <w:separator/>
      </w:r>
    </w:p>
  </w:endnote>
  <w:endnote w:type="continuationSeparator" w:id="0">
    <w:p w:rsidR="00B150E3" w:rsidRDefault="00B15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BCB" w:rsidRDefault="00521BCB">
    <w:pPr>
      <w:pStyle w:val="a7"/>
      <w:rPr>
        <w:position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3569612"/>
      <w:docPartObj>
        <w:docPartGallery w:val="Page Numbers (Bottom of Page)"/>
        <w:docPartUnique/>
      </w:docPartObj>
    </w:sdtPr>
    <w:sdtContent>
      <w:p w:rsidR="00521BCB" w:rsidRDefault="00521BCB">
        <w:pPr>
          <w:pStyle w:val="a7"/>
          <w:jc w:val="center"/>
        </w:pPr>
      </w:p>
    </w:sdtContent>
  </w:sdt>
  <w:p w:rsidR="00521BCB" w:rsidRDefault="00521BCB">
    <w:pPr>
      <w:pStyle w:val="a7"/>
      <w:rPr>
        <w:position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98157"/>
      <w:docPartObj>
        <w:docPartGallery w:val="Page Numbers (Bottom of Page)"/>
        <w:docPartUnique/>
      </w:docPartObj>
    </w:sdtPr>
    <w:sdtContent>
      <w:p w:rsidR="00521BCB" w:rsidRDefault="00521BCB">
        <w:pPr>
          <w:pStyle w:val="a7"/>
          <w:jc w:val="center"/>
        </w:pPr>
        <w:r>
          <w:fldChar w:fldCharType="begin"/>
        </w:r>
        <w:r>
          <w:instrText>PAGE   \* MERGEFORMAT</w:instrText>
        </w:r>
        <w:r>
          <w:fldChar w:fldCharType="separate"/>
        </w:r>
        <w:r w:rsidRPr="00813AD1">
          <w:rPr>
            <w:noProof/>
            <w:lang w:val="zh-CN"/>
          </w:rPr>
          <w:t>4</w:t>
        </w:r>
        <w:r>
          <w:fldChar w:fldCharType="end"/>
        </w:r>
      </w:p>
    </w:sdtContent>
  </w:sdt>
  <w:p w:rsidR="00521BCB" w:rsidRDefault="00521BCB">
    <w:pPr>
      <w:pStyle w:val="a7"/>
      <w:rPr>
        <w:position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BCB" w:rsidRDefault="00521BCB">
    <w:pPr>
      <w:pStyle w:val="a7"/>
      <w:jc w:val="center"/>
    </w:pPr>
    <w:r>
      <w:fldChar w:fldCharType="begin"/>
    </w:r>
    <w:r>
      <w:instrText>PAGE   \* MERGEFORMAT</w:instrText>
    </w:r>
    <w:r>
      <w:fldChar w:fldCharType="separate"/>
    </w:r>
    <w:r w:rsidRPr="00813AD1">
      <w:rPr>
        <w:noProof/>
        <w:lang w:val="zh-CN"/>
      </w:rPr>
      <w:t>46</w:t>
    </w:r>
    <w:r>
      <w:fldChar w:fldCharType="end"/>
    </w:r>
  </w:p>
  <w:p w:rsidR="00521BCB" w:rsidRDefault="00521BC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0E3" w:rsidRDefault="00B150E3">
      <w:r>
        <w:separator/>
      </w:r>
    </w:p>
  </w:footnote>
  <w:footnote w:type="continuationSeparator" w:id="0">
    <w:p w:rsidR="00B150E3" w:rsidRDefault="00B150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BCB" w:rsidRDefault="00521BCB">
    <w:pPr>
      <w:pStyle w:val="a9"/>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1BCB" w:rsidRDefault="00521BCB">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197E6A"/>
    <w:multiLevelType w:val="singleLevel"/>
    <w:tmpl w:val="C0197E6A"/>
    <w:lvl w:ilvl="0">
      <w:start w:val="1"/>
      <w:numFmt w:val="decimal"/>
      <w:suff w:val="nothing"/>
      <w:lvlText w:val="（%1）"/>
      <w:lvlJc w:val="left"/>
    </w:lvl>
  </w:abstractNum>
  <w:abstractNum w:abstractNumId="1" w15:restartNumberingAfterBreak="0">
    <w:nsid w:val="E925CB37"/>
    <w:multiLevelType w:val="singleLevel"/>
    <w:tmpl w:val="E925CB37"/>
    <w:lvl w:ilvl="0">
      <w:start w:val="1"/>
      <w:numFmt w:val="decimal"/>
      <w:suff w:val="nothing"/>
      <w:lvlText w:val="（%1）"/>
      <w:lvlJc w:val="left"/>
    </w:lvl>
  </w:abstractNum>
  <w:abstractNum w:abstractNumId="2" w15:restartNumberingAfterBreak="0">
    <w:nsid w:val="FF1158E9"/>
    <w:multiLevelType w:val="singleLevel"/>
    <w:tmpl w:val="FF1158E9"/>
    <w:lvl w:ilvl="0">
      <w:start w:val="3"/>
      <w:numFmt w:val="decimal"/>
      <w:suff w:val="space"/>
      <w:lvlText w:val="%1."/>
      <w:lvlJc w:val="left"/>
    </w:lvl>
  </w:abstractNum>
  <w:abstractNum w:abstractNumId="3" w15:restartNumberingAfterBreak="0">
    <w:nsid w:val="034C3199"/>
    <w:multiLevelType w:val="multilevel"/>
    <w:tmpl w:val="034C3199"/>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5AC2447"/>
    <w:multiLevelType w:val="singleLevel"/>
    <w:tmpl w:val="25AC2447"/>
    <w:lvl w:ilvl="0">
      <w:start w:val="1"/>
      <w:numFmt w:val="decimal"/>
      <w:suff w:val="nothing"/>
      <w:lvlText w:val="（%1）"/>
      <w:lvlJc w:val="left"/>
    </w:lvl>
  </w:abstractNum>
  <w:abstractNum w:abstractNumId="5" w15:restartNumberingAfterBreak="0">
    <w:nsid w:val="50EB3A5C"/>
    <w:multiLevelType w:val="singleLevel"/>
    <w:tmpl w:val="50EB3A5C"/>
    <w:lvl w:ilvl="0">
      <w:start w:val="1"/>
      <w:numFmt w:val="decimal"/>
      <w:suff w:val="nothing"/>
      <w:lvlText w:val="（%1）"/>
      <w:lvlJc w:val="left"/>
    </w:lvl>
  </w:abstractNum>
  <w:abstractNum w:abstractNumId="6" w15:restartNumberingAfterBreak="0">
    <w:nsid w:val="62CF733C"/>
    <w:multiLevelType w:val="hybridMultilevel"/>
    <w:tmpl w:val="1D663CBA"/>
    <w:lvl w:ilvl="0" w:tplc="A6406E6C">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EA571CB"/>
    <w:multiLevelType w:val="hybridMultilevel"/>
    <w:tmpl w:val="8BC221BE"/>
    <w:lvl w:ilvl="0" w:tplc="FB22F84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32A6FB9"/>
    <w:multiLevelType w:val="hybridMultilevel"/>
    <w:tmpl w:val="9B3CEBAC"/>
    <w:lvl w:ilvl="0" w:tplc="12D006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0"/>
  </w:num>
  <w:num w:numId="4">
    <w:abstractNumId w:val="5"/>
  </w:num>
  <w:num w:numId="5">
    <w:abstractNumId w:val="4"/>
  </w:num>
  <w:num w:numId="6">
    <w:abstractNumId w:val="3"/>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bordersDoNotSurroundHeader/>
  <w:bordersDoNotSurroundFooter/>
  <w:gutterAtTop/>
  <w:activeWritingStyle w:appName="MSWord" w:lang="zh-CN" w:vendorID="64" w:dllVersion="0" w:nlCheck="1" w:checkStyle="1"/>
  <w:activeWritingStyle w:appName="MSWord" w:lang="en-US" w:vendorID="64" w:dllVersion="4096"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oNotShadeFormData/>
  <w:noPunctuationKerning/>
  <w:characterSpacingControl w:val="compressPunctuation"/>
  <w:doNotValidateAgainstSchema/>
  <w:doNotDemarcateInvalidXml/>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3102"/>
    <w:rsid w:val="000236A4"/>
    <w:rsid w:val="000343EF"/>
    <w:rsid w:val="00035E0A"/>
    <w:rsid w:val="0004352D"/>
    <w:rsid w:val="00056591"/>
    <w:rsid w:val="0006638F"/>
    <w:rsid w:val="00087B95"/>
    <w:rsid w:val="00090E5F"/>
    <w:rsid w:val="00093A30"/>
    <w:rsid w:val="00094C30"/>
    <w:rsid w:val="000A0DF8"/>
    <w:rsid w:val="000A3BEC"/>
    <w:rsid w:val="000A77BA"/>
    <w:rsid w:val="000B5FA1"/>
    <w:rsid w:val="000B7F0E"/>
    <w:rsid w:val="000C18AF"/>
    <w:rsid w:val="0011620C"/>
    <w:rsid w:val="00122D15"/>
    <w:rsid w:val="001231B9"/>
    <w:rsid w:val="00140749"/>
    <w:rsid w:val="00151B42"/>
    <w:rsid w:val="001547FD"/>
    <w:rsid w:val="00160285"/>
    <w:rsid w:val="00170E1D"/>
    <w:rsid w:val="0017104F"/>
    <w:rsid w:val="00171648"/>
    <w:rsid w:val="001716F1"/>
    <w:rsid w:val="00172A27"/>
    <w:rsid w:val="001769B0"/>
    <w:rsid w:val="00194AAA"/>
    <w:rsid w:val="00195F85"/>
    <w:rsid w:val="001B4030"/>
    <w:rsid w:val="001D66B0"/>
    <w:rsid w:val="001F7657"/>
    <w:rsid w:val="001F7B1F"/>
    <w:rsid w:val="00210932"/>
    <w:rsid w:val="00221C33"/>
    <w:rsid w:val="00227D76"/>
    <w:rsid w:val="002549CA"/>
    <w:rsid w:val="00261523"/>
    <w:rsid w:val="002A22E8"/>
    <w:rsid w:val="002A39C8"/>
    <w:rsid w:val="002B11EF"/>
    <w:rsid w:val="002C308B"/>
    <w:rsid w:val="002D625D"/>
    <w:rsid w:val="002E426A"/>
    <w:rsid w:val="002E6AD1"/>
    <w:rsid w:val="002F661B"/>
    <w:rsid w:val="003028BF"/>
    <w:rsid w:val="00310866"/>
    <w:rsid w:val="00312D6A"/>
    <w:rsid w:val="00316BBF"/>
    <w:rsid w:val="00320D5D"/>
    <w:rsid w:val="00321463"/>
    <w:rsid w:val="00333184"/>
    <w:rsid w:val="00346F13"/>
    <w:rsid w:val="00350EF0"/>
    <w:rsid w:val="0035275C"/>
    <w:rsid w:val="00352EBD"/>
    <w:rsid w:val="00360123"/>
    <w:rsid w:val="00375DDE"/>
    <w:rsid w:val="003B59DF"/>
    <w:rsid w:val="003C04D7"/>
    <w:rsid w:val="003D5FF8"/>
    <w:rsid w:val="003D68D1"/>
    <w:rsid w:val="003E715E"/>
    <w:rsid w:val="0040452E"/>
    <w:rsid w:val="00420B04"/>
    <w:rsid w:val="004217E2"/>
    <w:rsid w:val="00437786"/>
    <w:rsid w:val="00440CBB"/>
    <w:rsid w:val="00462648"/>
    <w:rsid w:val="004747B6"/>
    <w:rsid w:val="0048168D"/>
    <w:rsid w:val="00482C96"/>
    <w:rsid w:val="00487ADE"/>
    <w:rsid w:val="00490584"/>
    <w:rsid w:val="004A1340"/>
    <w:rsid w:val="004D154A"/>
    <w:rsid w:val="004D26F7"/>
    <w:rsid w:val="004D37F1"/>
    <w:rsid w:val="004D41F2"/>
    <w:rsid w:val="004D79D0"/>
    <w:rsid w:val="004E545D"/>
    <w:rsid w:val="004E7C62"/>
    <w:rsid w:val="00521BCB"/>
    <w:rsid w:val="00551832"/>
    <w:rsid w:val="0055623F"/>
    <w:rsid w:val="00564613"/>
    <w:rsid w:val="0058445F"/>
    <w:rsid w:val="00585417"/>
    <w:rsid w:val="005946CE"/>
    <w:rsid w:val="005A7F59"/>
    <w:rsid w:val="005B48AE"/>
    <w:rsid w:val="005B7757"/>
    <w:rsid w:val="005C62AB"/>
    <w:rsid w:val="005C727F"/>
    <w:rsid w:val="005E558A"/>
    <w:rsid w:val="006166B5"/>
    <w:rsid w:val="00620C18"/>
    <w:rsid w:val="00643422"/>
    <w:rsid w:val="006568CF"/>
    <w:rsid w:val="00662462"/>
    <w:rsid w:val="00667D18"/>
    <w:rsid w:val="006835FA"/>
    <w:rsid w:val="00691792"/>
    <w:rsid w:val="006A2249"/>
    <w:rsid w:val="006A3A6B"/>
    <w:rsid w:val="006C3EE5"/>
    <w:rsid w:val="006C4EF5"/>
    <w:rsid w:val="006C7934"/>
    <w:rsid w:val="006E62EC"/>
    <w:rsid w:val="006E7F8F"/>
    <w:rsid w:val="006F4D2A"/>
    <w:rsid w:val="006F7348"/>
    <w:rsid w:val="006F772A"/>
    <w:rsid w:val="006F7B50"/>
    <w:rsid w:val="00704316"/>
    <w:rsid w:val="00714DB6"/>
    <w:rsid w:val="00721DA9"/>
    <w:rsid w:val="0073162B"/>
    <w:rsid w:val="0073635A"/>
    <w:rsid w:val="0073719C"/>
    <w:rsid w:val="00777E0D"/>
    <w:rsid w:val="007925E2"/>
    <w:rsid w:val="0079687E"/>
    <w:rsid w:val="0079768D"/>
    <w:rsid w:val="007D2358"/>
    <w:rsid w:val="007D7DD8"/>
    <w:rsid w:val="007E2287"/>
    <w:rsid w:val="007E50A0"/>
    <w:rsid w:val="007F3FD7"/>
    <w:rsid w:val="0080579B"/>
    <w:rsid w:val="00813AD1"/>
    <w:rsid w:val="008156EB"/>
    <w:rsid w:val="00824C2C"/>
    <w:rsid w:val="00856EA4"/>
    <w:rsid w:val="008632C0"/>
    <w:rsid w:val="00864FA0"/>
    <w:rsid w:val="00866D0A"/>
    <w:rsid w:val="00893548"/>
    <w:rsid w:val="00894C7E"/>
    <w:rsid w:val="00896AED"/>
    <w:rsid w:val="008A08D8"/>
    <w:rsid w:val="008A1658"/>
    <w:rsid w:val="008A493D"/>
    <w:rsid w:val="008A6F52"/>
    <w:rsid w:val="008B329E"/>
    <w:rsid w:val="008B5D91"/>
    <w:rsid w:val="008B6932"/>
    <w:rsid w:val="008E0BB4"/>
    <w:rsid w:val="008E4251"/>
    <w:rsid w:val="00902075"/>
    <w:rsid w:val="00911D0B"/>
    <w:rsid w:val="00920F67"/>
    <w:rsid w:val="00922936"/>
    <w:rsid w:val="009255C5"/>
    <w:rsid w:val="00962A35"/>
    <w:rsid w:val="00982A6D"/>
    <w:rsid w:val="00982AFE"/>
    <w:rsid w:val="0098690E"/>
    <w:rsid w:val="009948BE"/>
    <w:rsid w:val="00995A33"/>
    <w:rsid w:val="009B47FF"/>
    <w:rsid w:val="009B4A98"/>
    <w:rsid w:val="009C60B2"/>
    <w:rsid w:val="009F04D5"/>
    <w:rsid w:val="00A16D25"/>
    <w:rsid w:val="00A21E50"/>
    <w:rsid w:val="00A3389C"/>
    <w:rsid w:val="00A34C0E"/>
    <w:rsid w:val="00A35B4C"/>
    <w:rsid w:val="00A43128"/>
    <w:rsid w:val="00A45236"/>
    <w:rsid w:val="00A46675"/>
    <w:rsid w:val="00A54F34"/>
    <w:rsid w:val="00A56B56"/>
    <w:rsid w:val="00A67587"/>
    <w:rsid w:val="00A77641"/>
    <w:rsid w:val="00A95822"/>
    <w:rsid w:val="00AA4BB2"/>
    <w:rsid w:val="00AC3A07"/>
    <w:rsid w:val="00AC460C"/>
    <w:rsid w:val="00AD6BCB"/>
    <w:rsid w:val="00AE2968"/>
    <w:rsid w:val="00AE700E"/>
    <w:rsid w:val="00AE7483"/>
    <w:rsid w:val="00AF0638"/>
    <w:rsid w:val="00AF6C1A"/>
    <w:rsid w:val="00B02477"/>
    <w:rsid w:val="00B14BE7"/>
    <w:rsid w:val="00B14C81"/>
    <w:rsid w:val="00B150E3"/>
    <w:rsid w:val="00B357AD"/>
    <w:rsid w:val="00B4057D"/>
    <w:rsid w:val="00B82272"/>
    <w:rsid w:val="00B900CF"/>
    <w:rsid w:val="00B90A42"/>
    <w:rsid w:val="00B90CFB"/>
    <w:rsid w:val="00BA0408"/>
    <w:rsid w:val="00BC41D5"/>
    <w:rsid w:val="00BD2B8E"/>
    <w:rsid w:val="00BD36F1"/>
    <w:rsid w:val="00BE03DE"/>
    <w:rsid w:val="00BF2271"/>
    <w:rsid w:val="00C012D6"/>
    <w:rsid w:val="00C100CE"/>
    <w:rsid w:val="00C219AE"/>
    <w:rsid w:val="00C2525F"/>
    <w:rsid w:val="00C41620"/>
    <w:rsid w:val="00C46663"/>
    <w:rsid w:val="00C47897"/>
    <w:rsid w:val="00C55784"/>
    <w:rsid w:val="00C61D55"/>
    <w:rsid w:val="00C62F21"/>
    <w:rsid w:val="00C67D13"/>
    <w:rsid w:val="00C93E59"/>
    <w:rsid w:val="00CA542A"/>
    <w:rsid w:val="00CB29AD"/>
    <w:rsid w:val="00CC2F29"/>
    <w:rsid w:val="00CC6307"/>
    <w:rsid w:val="00CE398B"/>
    <w:rsid w:val="00CE77C2"/>
    <w:rsid w:val="00CF0812"/>
    <w:rsid w:val="00CF1647"/>
    <w:rsid w:val="00D14D38"/>
    <w:rsid w:val="00D1616F"/>
    <w:rsid w:val="00D300AC"/>
    <w:rsid w:val="00D372F3"/>
    <w:rsid w:val="00D405C8"/>
    <w:rsid w:val="00D41B46"/>
    <w:rsid w:val="00D6232F"/>
    <w:rsid w:val="00D72058"/>
    <w:rsid w:val="00D845FC"/>
    <w:rsid w:val="00D9175C"/>
    <w:rsid w:val="00D91B0D"/>
    <w:rsid w:val="00DB3AFB"/>
    <w:rsid w:val="00DB7A60"/>
    <w:rsid w:val="00DC709C"/>
    <w:rsid w:val="00DD3DA4"/>
    <w:rsid w:val="00DE10B8"/>
    <w:rsid w:val="00DF1112"/>
    <w:rsid w:val="00DF38E1"/>
    <w:rsid w:val="00E0186F"/>
    <w:rsid w:val="00E02DC4"/>
    <w:rsid w:val="00E05A13"/>
    <w:rsid w:val="00E2574D"/>
    <w:rsid w:val="00E3385C"/>
    <w:rsid w:val="00E3785A"/>
    <w:rsid w:val="00E40CAC"/>
    <w:rsid w:val="00E50B2F"/>
    <w:rsid w:val="00E814E9"/>
    <w:rsid w:val="00E90076"/>
    <w:rsid w:val="00E96707"/>
    <w:rsid w:val="00EA7D7D"/>
    <w:rsid w:val="00EB70C7"/>
    <w:rsid w:val="00EE2788"/>
    <w:rsid w:val="00EE6FAC"/>
    <w:rsid w:val="00EF772F"/>
    <w:rsid w:val="00F06CF9"/>
    <w:rsid w:val="00F078EF"/>
    <w:rsid w:val="00F47BF2"/>
    <w:rsid w:val="00F51517"/>
    <w:rsid w:val="00F548A9"/>
    <w:rsid w:val="00F66A0E"/>
    <w:rsid w:val="00F6757C"/>
    <w:rsid w:val="00F70757"/>
    <w:rsid w:val="00F72D56"/>
    <w:rsid w:val="00F74306"/>
    <w:rsid w:val="00F93AB1"/>
    <w:rsid w:val="00FB5888"/>
    <w:rsid w:val="00FC6626"/>
    <w:rsid w:val="014E3295"/>
    <w:rsid w:val="015D5D5F"/>
    <w:rsid w:val="01650CC3"/>
    <w:rsid w:val="017C2298"/>
    <w:rsid w:val="01881959"/>
    <w:rsid w:val="01AB4E2F"/>
    <w:rsid w:val="01B614B2"/>
    <w:rsid w:val="01C83168"/>
    <w:rsid w:val="01D73A82"/>
    <w:rsid w:val="01DA5ECD"/>
    <w:rsid w:val="01E80EA3"/>
    <w:rsid w:val="021052D4"/>
    <w:rsid w:val="02427FD4"/>
    <w:rsid w:val="02486187"/>
    <w:rsid w:val="025F5E08"/>
    <w:rsid w:val="02840FB2"/>
    <w:rsid w:val="029425EF"/>
    <w:rsid w:val="02B079E2"/>
    <w:rsid w:val="02DA0D3E"/>
    <w:rsid w:val="03012C72"/>
    <w:rsid w:val="031856C0"/>
    <w:rsid w:val="031F0D67"/>
    <w:rsid w:val="03373307"/>
    <w:rsid w:val="03510951"/>
    <w:rsid w:val="036458EE"/>
    <w:rsid w:val="0369385E"/>
    <w:rsid w:val="038E29F2"/>
    <w:rsid w:val="03A9777B"/>
    <w:rsid w:val="04015BBD"/>
    <w:rsid w:val="04131CAE"/>
    <w:rsid w:val="049B78AB"/>
    <w:rsid w:val="04C56B48"/>
    <w:rsid w:val="04D17D98"/>
    <w:rsid w:val="04F51C44"/>
    <w:rsid w:val="051B18D6"/>
    <w:rsid w:val="05571B34"/>
    <w:rsid w:val="055B2827"/>
    <w:rsid w:val="05D90CBF"/>
    <w:rsid w:val="06051DAD"/>
    <w:rsid w:val="0614114E"/>
    <w:rsid w:val="063F1868"/>
    <w:rsid w:val="0687548D"/>
    <w:rsid w:val="06BA7A07"/>
    <w:rsid w:val="0766422E"/>
    <w:rsid w:val="07E13102"/>
    <w:rsid w:val="07EC0E60"/>
    <w:rsid w:val="08330961"/>
    <w:rsid w:val="08751E88"/>
    <w:rsid w:val="08806F69"/>
    <w:rsid w:val="08943A0D"/>
    <w:rsid w:val="08E95A5C"/>
    <w:rsid w:val="08FC22FF"/>
    <w:rsid w:val="09036B10"/>
    <w:rsid w:val="09063FA1"/>
    <w:rsid w:val="090E1E5A"/>
    <w:rsid w:val="09107B21"/>
    <w:rsid w:val="091E22BC"/>
    <w:rsid w:val="09883B75"/>
    <w:rsid w:val="09964CA0"/>
    <w:rsid w:val="09C44A2F"/>
    <w:rsid w:val="09F05548"/>
    <w:rsid w:val="0A3937E7"/>
    <w:rsid w:val="0A6E13C2"/>
    <w:rsid w:val="0A8260A3"/>
    <w:rsid w:val="0A994F02"/>
    <w:rsid w:val="0AD214B0"/>
    <w:rsid w:val="0B4531FB"/>
    <w:rsid w:val="0B9A3B8E"/>
    <w:rsid w:val="0BB03EEE"/>
    <w:rsid w:val="0C667791"/>
    <w:rsid w:val="0C81449C"/>
    <w:rsid w:val="0CD617E1"/>
    <w:rsid w:val="0D0B0BC1"/>
    <w:rsid w:val="0D1240B9"/>
    <w:rsid w:val="0D466283"/>
    <w:rsid w:val="0DCD44EA"/>
    <w:rsid w:val="0E0040EC"/>
    <w:rsid w:val="0E0E1E5B"/>
    <w:rsid w:val="0E1141F5"/>
    <w:rsid w:val="0E7E54DB"/>
    <w:rsid w:val="0E987F84"/>
    <w:rsid w:val="0E9E2257"/>
    <w:rsid w:val="0EB41F29"/>
    <w:rsid w:val="0EF44BF4"/>
    <w:rsid w:val="0F0166D9"/>
    <w:rsid w:val="0F0B47D4"/>
    <w:rsid w:val="0F2C3F01"/>
    <w:rsid w:val="0F4D767B"/>
    <w:rsid w:val="0F4E0D6D"/>
    <w:rsid w:val="0F5801C9"/>
    <w:rsid w:val="0FA71313"/>
    <w:rsid w:val="0FA81617"/>
    <w:rsid w:val="0FAB4835"/>
    <w:rsid w:val="0FAE5DE9"/>
    <w:rsid w:val="0FC03220"/>
    <w:rsid w:val="0FC85545"/>
    <w:rsid w:val="0FF07749"/>
    <w:rsid w:val="0FFC6FA9"/>
    <w:rsid w:val="100837CB"/>
    <w:rsid w:val="104A7408"/>
    <w:rsid w:val="107C7475"/>
    <w:rsid w:val="111242C7"/>
    <w:rsid w:val="111A5DB9"/>
    <w:rsid w:val="112C6E49"/>
    <w:rsid w:val="113576E2"/>
    <w:rsid w:val="1149117E"/>
    <w:rsid w:val="11553462"/>
    <w:rsid w:val="117908B5"/>
    <w:rsid w:val="118B06A7"/>
    <w:rsid w:val="11D944EA"/>
    <w:rsid w:val="11DB2501"/>
    <w:rsid w:val="12115E35"/>
    <w:rsid w:val="1216622C"/>
    <w:rsid w:val="1246377D"/>
    <w:rsid w:val="12DB7292"/>
    <w:rsid w:val="130D6FE0"/>
    <w:rsid w:val="13177783"/>
    <w:rsid w:val="13567408"/>
    <w:rsid w:val="135B2873"/>
    <w:rsid w:val="13864FF1"/>
    <w:rsid w:val="13B2736B"/>
    <w:rsid w:val="13D765EF"/>
    <w:rsid w:val="143A4BFF"/>
    <w:rsid w:val="14425824"/>
    <w:rsid w:val="1479379C"/>
    <w:rsid w:val="14AE640E"/>
    <w:rsid w:val="15A04266"/>
    <w:rsid w:val="15B377A7"/>
    <w:rsid w:val="15CB3661"/>
    <w:rsid w:val="15E03463"/>
    <w:rsid w:val="162758F7"/>
    <w:rsid w:val="16696391"/>
    <w:rsid w:val="16766042"/>
    <w:rsid w:val="16A46FE2"/>
    <w:rsid w:val="16A72B2C"/>
    <w:rsid w:val="16B21EE4"/>
    <w:rsid w:val="16B97870"/>
    <w:rsid w:val="16BD381E"/>
    <w:rsid w:val="171E290F"/>
    <w:rsid w:val="17565EE3"/>
    <w:rsid w:val="17BB556D"/>
    <w:rsid w:val="180E5A85"/>
    <w:rsid w:val="188E35B0"/>
    <w:rsid w:val="189F425F"/>
    <w:rsid w:val="18FC2B43"/>
    <w:rsid w:val="18FE6046"/>
    <w:rsid w:val="1913722E"/>
    <w:rsid w:val="191660AE"/>
    <w:rsid w:val="191F2836"/>
    <w:rsid w:val="195067A4"/>
    <w:rsid w:val="197C7AF1"/>
    <w:rsid w:val="198B2E3D"/>
    <w:rsid w:val="19CB1ACB"/>
    <w:rsid w:val="19DF7A6C"/>
    <w:rsid w:val="1A172B71"/>
    <w:rsid w:val="1A2A0444"/>
    <w:rsid w:val="1A2F2DAA"/>
    <w:rsid w:val="1A352081"/>
    <w:rsid w:val="1A3C3B02"/>
    <w:rsid w:val="1A4D2D66"/>
    <w:rsid w:val="1A531185"/>
    <w:rsid w:val="1A703326"/>
    <w:rsid w:val="1A82019C"/>
    <w:rsid w:val="1A9709DF"/>
    <w:rsid w:val="1AB44163"/>
    <w:rsid w:val="1ACB3E66"/>
    <w:rsid w:val="1AED4F69"/>
    <w:rsid w:val="1AF16134"/>
    <w:rsid w:val="1B09726A"/>
    <w:rsid w:val="1B2970FD"/>
    <w:rsid w:val="1B4D3D47"/>
    <w:rsid w:val="1BA61D8C"/>
    <w:rsid w:val="1BA77398"/>
    <w:rsid w:val="1BCA4C97"/>
    <w:rsid w:val="1BDD7324"/>
    <w:rsid w:val="1BF7331E"/>
    <w:rsid w:val="1C56789F"/>
    <w:rsid w:val="1C5E4E20"/>
    <w:rsid w:val="1C6D0FE9"/>
    <w:rsid w:val="1CE24D0C"/>
    <w:rsid w:val="1CF763A1"/>
    <w:rsid w:val="1D0B2F3A"/>
    <w:rsid w:val="1D463BA4"/>
    <w:rsid w:val="1D946F7D"/>
    <w:rsid w:val="1D972FF6"/>
    <w:rsid w:val="1E16009E"/>
    <w:rsid w:val="1E7A6A5B"/>
    <w:rsid w:val="1E7D4328"/>
    <w:rsid w:val="1E9031EA"/>
    <w:rsid w:val="1E962A46"/>
    <w:rsid w:val="1E993D79"/>
    <w:rsid w:val="1EF12DA3"/>
    <w:rsid w:val="1F090D0A"/>
    <w:rsid w:val="1F72651D"/>
    <w:rsid w:val="1FB02EA0"/>
    <w:rsid w:val="1FC27145"/>
    <w:rsid w:val="1FE40454"/>
    <w:rsid w:val="1FFD3A38"/>
    <w:rsid w:val="20236D51"/>
    <w:rsid w:val="20971F90"/>
    <w:rsid w:val="20D145E8"/>
    <w:rsid w:val="2110090C"/>
    <w:rsid w:val="21106903"/>
    <w:rsid w:val="215933D7"/>
    <w:rsid w:val="21981CAD"/>
    <w:rsid w:val="219D0B2F"/>
    <w:rsid w:val="21AE3CC5"/>
    <w:rsid w:val="22414386"/>
    <w:rsid w:val="228E7F49"/>
    <w:rsid w:val="229C47CB"/>
    <w:rsid w:val="22DD5BD7"/>
    <w:rsid w:val="22FA71CD"/>
    <w:rsid w:val="23261DD8"/>
    <w:rsid w:val="23402339"/>
    <w:rsid w:val="2356210C"/>
    <w:rsid w:val="23706AD1"/>
    <w:rsid w:val="238705AA"/>
    <w:rsid w:val="2388466D"/>
    <w:rsid w:val="23AC60CA"/>
    <w:rsid w:val="23DD59A5"/>
    <w:rsid w:val="244864F6"/>
    <w:rsid w:val="246419B7"/>
    <w:rsid w:val="24AE6717"/>
    <w:rsid w:val="24D2439C"/>
    <w:rsid w:val="24DE5207"/>
    <w:rsid w:val="24F45877"/>
    <w:rsid w:val="256102DF"/>
    <w:rsid w:val="25815DF4"/>
    <w:rsid w:val="25DD67BF"/>
    <w:rsid w:val="25F22A6A"/>
    <w:rsid w:val="260678AF"/>
    <w:rsid w:val="260A606B"/>
    <w:rsid w:val="264160AF"/>
    <w:rsid w:val="265472E8"/>
    <w:rsid w:val="2665563F"/>
    <w:rsid w:val="26680B04"/>
    <w:rsid w:val="26993C19"/>
    <w:rsid w:val="26FF16C6"/>
    <w:rsid w:val="273D6A96"/>
    <w:rsid w:val="28174092"/>
    <w:rsid w:val="285A1A48"/>
    <w:rsid w:val="2862516A"/>
    <w:rsid w:val="28AE00A4"/>
    <w:rsid w:val="28E509BE"/>
    <w:rsid w:val="28FC09CA"/>
    <w:rsid w:val="29294C6D"/>
    <w:rsid w:val="29585586"/>
    <w:rsid w:val="29641984"/>
    <w:rsid w:val="29786EB7"/>
    <w:rsid w:val="297C39F2"/>
    <w:rsid w:val="298263EA"/>
    <w:rsid w:val="299D41D7"/>
    <w:rsid w:val="29C97122"/>
    <w:rsid w:val="29D75EC6"/>
    <w:rsid w:val="2A0262BB"/>
    <w:rsid w:val="2A257BE4"/>
    <w:rsid w:val="2A277DA9"/>
    <w:rsid w:val="2A2900A4"/>
    <w:rsid w:val="2A9A65A2"/>
    <w:rsid w:val="2A9C3AE0"/>
    <w:rsid w:val="2AB93C2F"/>
    <w:rsid w:val="2ADA19FC"/>
    <w:rsid w:val="2B00519F"/>
    <w:rsid w:val="2B77487C"/>
    <w:rsid w:val="2B7C2A2E"/>
    <w:rsid w:val="2B80459C"/>
    <w:rsid w:val="2BA54C79"/>
    <w:rsid w:val="2BD12377"/>
    <w:rsid w:val="2C1106A6"/>
    <w:rsid w:val="2C744E87"/>
    <w:rsid w:val="2C7F4145"/>
    <w:rsid w:val="2CAF0512"/>
    <w:rsid w:val="2CD315BB"/>
    <w:rsid w:val="2D1E069C"/>
    <w:rsid w:val="2D224549"/>
    <w:rsid w:val="2D4879F0"/>
    <w:rsid w:val="2D525737"/>
    <w:rsid w:val="2D724C70"/>
    <w:rsid w:val="2D726F1A"/>
    <w:rsid w:val="2D904120"/>
    <w:rsid w:val="2D9E7659"/>
    <w:rsid w:val="2E1710B8"/>
    <w:rsid w:val="2E1F4A1F"/>
    <w:rsid w:val="2E542B9F"/>
    <w:rsid w:val="2E5A298F"/>
    <w:rsid w:val="2E7906E2"/>
    <w:rsid w:val="2E835ED0"/>
    <w:rsid w:val="2ED706E6"/>
    <w:rsid w:val="2EF16E92"/>
    <w:rsid w:val="2F010AFD"/>
    <w:rsid w:val="2F0E669B"/>
    <w:rsid w:val="2F335BA5"/>
    <w:rsid w:val="2F905483"/>
    <w:rsid w:val="2FBB4193"/>
    <w:rsid w:val="2FC5501E"/>
    <w:rsid w:val="2FFE2D8B"/>
    <w:rsid w:val="301703C7"/>
    <w:rsid w:val="30E66BFE"/>
    <w:rsid w:val="30F26049"/>
    <w:rsid w:val="310822CB"/>
    <w:rsid w:val="31196FF3"/>
    <w:rsid w:val="316F4DD3"/>
    <w:rsid w:val="31716BC6"/>
    <w:rsid w:val="31736FBB"/>
    <w:rsid w:val="3186034D"/>
    <w:rsid w:val="319B75B6"/>
    <w:rsid w:val="31A1139A"/>
    <w:rsid w:val="31A41A20"/>
    <w:rsid w:val="31FC7833"/>
    <w:rsid w:val="31FF0B64"/>
    <w:rsid w:val="32181CDF"/>
    <w:rsid w:val="32246522"/>
    <w:rsid w:val="32251BA8"/>
    <w:rsid w:val="323975D8"/>
    <w:rsid w:val="324A4414"/>
    <w:rsid w:val="327469BD"/>
    <w:rsid w:val="32A11AEF"/>
    <w:rsid w:val="32E001C6"/>
    <w:rsid w:val="330B7DCC"/>
    <w:rsid w:val="332F5D8A"/>
    <w:rsid w:val="333B1C13"/>
    <w:rsid w:val="33522A78"/>
    <w:rsid w:val="33706ED0"/>
    <w:rsid w:val="337253C1"/>
    <w:rsid w:val="3380740D"/>
    <w:rsid w:val="339F0AF7"/>
    <w:rsid w:val="33EA1773"/>
    <w:rsid w:val="343D4C6C"/>
    <w:rsid w:val="34986194"/>
    <w:rsid w:val="349C045A"/>
    <w:rsid w:val="34A76439"/>
    <w:rsid w:val="34D64038"/>
    <w:rsid w:val="34DD3073"/>
    <w:rsid w:val="34F26DDB"/>
    <w:rsid w:val="35145ACC"/>
    <w:rsid w:val="352B0DB7"/>
    <w:rsid w:val="35332451"/>
    <w:rsid w:val="353D3C59"/>
    <w:rsid w:val="355A2174"/>
    <w:rsid w:val="35CA37DB"/>
    <w:rsid w:val="35FB5F73"/>
    <w:rsid w:val="360E5C6E"/>
    <w:rsid w:val="36255ABF"/>
    <w:rsid w:val="366078BE"/>
    <w:rsid w:val="36715D4D"/>
    <w:rsid w:val="36890FC2"/>
    <w:rsid w:val="369D7D90"/>
    <w:rsid w:val="36D757BE"/>
    <w:rsid w:val="36DB58EC"/>
    <w:rsid w:val="36FD74E9"/>
    <w:rsid w:val="372C63E0"/>
    <w:rsid w:val="37587711"/>
    <w:rsid w:val="375B2BCC"/>
    <w:rsid w:val="378539E3"/>
    <w:rsid w:val="378F27F8"/>
    <w:rsid w:val="38187575"/>
    <w:rsid w:val="38317B56"/>
    <w:rsid w:val="38397894"/>
    <w:rsid w:val="389C014D"/>
    <w:rsid w:val="38C658C0"/>
    <w:rsid w:val="38E31398"/>
    <w:rsid w:val="38E50CFB"/>
    <w:rsid w:val="38EF5D74"/>
    <w:rsid w:val="38F12852"/>
    <w:rsid w:val="391B4BD1"/>
    <w:rsid w:val="3935204B"/>
    <w:rsid w:val="398F02C2"/>
    <w:rsid w:val="39CD2D6E"/>
    <w:rsid w:val="39F27A4D"/>
    <w:rsid w:val="39F73C14"/>
    <w:rsid w:val="3A127121"/>
    <w:rsid w:val="3A335AEF"/>
    <w:rsid w:val="3A405319"/>
    <w:rsid w:val="3A6A41D3"/>
    <w:rsid w:val="3A6A6382"/>
    <w:rsid w:val="3A861F87"/>
    <w:rsid w:val="3AD31361"/>
    <w:rsid w:val="3AF4133F"/>
    <w:rsid w:val="3AF56BF6"/>
    <w:rsid w:val="3AFF5F42"/>
    <w:rsid w:val="3B1151D9"/>
    <w:rsid w:val="3B185241"/>
    <w:rsid w:val="3B206956"/>
    <w:rsid w:val="3B5B4304"/>
    <w:rsid w:val="3BA974BC"/>
    <w:rsid w:val="3BE70714"/>
    <w:rsid w:val="3C311CD6"/>
    <w:rsid w:val="3CC026B0"/>
    <w:rsid w:val="3D3B6D83"/>
    <w:rsid w:val="3D464A4D"/>
    <w:rsid w:val="3D8809B1"/>
    <w:rsid w:val="3D8938B3"/>
    <w:rsid w:val="3DCF5DF5"/>
    <w:rsid w:val="3DD61665"/>
    <w:rsid w:val="3DFE5B53"/>
    <w:rsid w:val="3E3E37B9"/>
    <w:rsid w:val="3E672193"/>
    <w:rsid w:val="3E85404E"/>
    <w:rsid w:val="3E8B6B2D"/>
    <w:rsid w:val="3E9167B6"/>
    <w:rsid w:val="3EB5266A"/>
    <w:rsid w:val="3F027FA0"/>
    <w:rsid w:val="3F140CD2"/>
    <w:rsid w:val="3F686C24"/>
    <w:rsid w:val="3F78146D"/>
    <w:rsid w:val="3FB6701E"/>
    <w:rsid w:val="3FC42862"/>
    <w:rsid w:val="404A63F7"/>
    <w:rsid w:val="406F0BA7"/>
    <w:rsid w:val="407B14A0"/>
    <w:rsid w:val="408011D4"/>
    <w:rsid w:val="40BD1AAA"/>
    <w:rsid w:val="40D67F64"/>
    <w:rsid w:val="40D83A50"/>
    <w:rsid w:val="40FC467B"/>
    <w:rsid w:val="41065F36"/>
    <w:rsid w:val="41700500"/>
    <w:rsid w:val="41760266"/>
    <w:rsid w:val="41BC2B26"/>
    <w:rsid w:val="42194D8D"/>
    <w:rsid w:val="422F7785"/>
    <w:rsid w:val="429F0F20"/>
    <w:rsid w:val="42E43F3A"/>
    <w:rsid w:val="43403AF7"/>
    <w:rsid w:val="439828E3"/>
    <w:rsid w:val="43B445D6"/>
    <w:rsid w:val="43BA0468"/>
    <w:rsid w:val="44193E37"/>
    <w:rsid w:val="442A7F71"/>
    <w:rsid w:val="44595076"/>
    <w:rsid w:val="4470335C"/>
    <w:rsid w:val="44CC52C9"/>
    <w:rsid w:val="45130F0D"/>
    <w:rsid w:val="45391CC2"/>
    <w:rsid w:val="454F380D"/>
    <w:rsid w:val="457C5AB8"/>
    <w:rsid w:val="45C207EE"/>
    <w:rsid w:val="464756FC"/>
    <w:rsid w:val="46563C45"/>
    <w:rsid w:val="467413A1"/>
    <w:rsid w:val="469732DB"/>
    <w:rsid w:val="46BA240D"/>
    <w:rsid w:val="46C83469"/>
    <w:rsid w:val="46F10D07"/>
    <w:rsid w:val="471768E9"/>
    <w:rsid w:val="474B5822"/>
    <w:rsid w:val="47637A7C"/>
    <w:rsid w:val="4770652D"/>
    <w:rsid w:val="478C1531"/>
    <w:rsid w:val="47BD1E85"/>
    <w:rsid w:val="480A038D"/>
    <w:rsid w:val="4855327B"/>
    <w:rsid w:val="487C447B"/>
    <w:rsid w:val="489802E5"/>
    <w:rsid w:val="489C2554"/>
    <w:rsid w:val="48C446C4"/>
    <w:rsid w:val="48DA1CB5"/>
    <w:rsid w:val="494D0232"/>
    <w:rsid w:val="49623503"/>
    <w:rsid w:val="498E706E"/>
    <w:rsid w:val="499614C7"/>
    <w:rsid w:val="49BF395A"/>
    <w:rsid w:val="49C8293E"/>
    <w:rsid w:val="49E7106E"/>
    <w:rsid w:val="49ED778E"/>
    <w:rsid w:val="4A08305F"/>
    <w:rsid w:val="4A133560"/>
    <w:rsid w:val="4AFA3168"/>
    <w:rsid w:val="4B180555"/>
    <w:rsid w:val="4B263CBC"/>
    <w:rsid w:val="4B3F5F4D"/>
    <w:rsid w:val="4B693885"/>
    <w:rsid w:val="4B8D442A"/>
    <w:rsid w:val="4BB44AC8"/>
    <w:rsid w:val="4BBF1D8D"/>
    <w:rsid w:val="4C0A7B18"/>
    <w:rsid w:val="4C3D150B"/>
    <w:rsid w:val="4C3F559B"/>
    <w:rsid w:val="4C491825"/>
    <w:rsid w:val="4C5E52CE"/>
    <w:rsid w:val="4C730C04"/>
    <w:rsid w:val="4C947BAF"/>
    <w:rsid w:val="4CF958B3"/>
    <w:rsid w:val="4D0B2CA0"/>
    <w:rsid w:val="4D0F3624"/>
    <w:rsid w:val="4D3B7032"/>
    <w:rsid w:val="4D3C585C"/>
    <w:rsid w:val="4D440D77"/>
    <w:rsid w:val="4D5A6494"/>
    <w:rsid w:val="4D66203B"/>
    <w:rsid w:val="4DF47AAF"/>
    <w:rsid w:val="4E892D30"/>
    <w:rsid w:val="4EE455FC"/>
    <w:rsid w:val="4F1B5342"/>
    <w:rsid w:val="4F304E70"/>
    <w:rsid w:val="4F454D5C"/>
    <w:rsid w:val="4F9361FE"/>
    <w:rsid w:val="4F937CC6"/>
    <w:rsid w:val="4F94468B"/>
    <w:rsid w:val="4F9518E8"/>
    <w:rsid w:val="4F971ED9"/>
    <w:rsid w:val="4FB10461"/>
    <w:rsid w:val="50311626"/>
    <w:rsid w:val="508B1D15"/>
    <w:rsid w:val="50A3630D"/>
    <w:rsid w:val="50B34092"/>
    <w:rsid w:val="50C14BB3"/>
    <w:rsid w:val="50C768D9"/>
    <w:rsid w:val="50DE0B72"/>
    <w:rsid w:val="515C5755"/>
    <w:rsid w:val="517349BE"/>
    <w:rsid w:val="518C7BC4"/>
    <w:rsid w:val="51A36B9C"/>
    <w:rsid w:val="51B1514E"/>
    <w:rsid w:val="51BA2F2F"/>
    <w:rsid w:val="51DB6F51"/>
    <w:rsid w:val="522A37EF"/>
    <w:rsid w:val="5233079E"/>
    <w:rsid w:val="5234048C"/>
    <w:rsid w:val="52387764"/>
    <w:rsid w:val="524D2832"/>
    <w:rsid w:val="525A247E"/>
    <w:rsid w:val="53173F7C"/>
    <w:rsid w:val="53EF11BD"/>
    <w:rsid w:val="53F71BAB"/>
    <w:rsid w:val="541B5C47"/>
    <w:rsid w:val="54340523"/>
    <w:rsid w:val="543E0CB1"/>
    <w:rsid w:val="54760B49"/>
    <w:rsid w:val="547E2C34"/>
    <w:rsid w:val="54D5157E"/>
    <w:rsid w:val="54D77644"/>
    <w:rsid w:val="54FE3C32"/>
    <w:rsid w:val="550467AA"/>
    <w:rsid w:val="553A5019"/>
    <w:rsid w:val="553C503C"/>
    <w:rsid w:val="55431B42"/>
    <w:rsid w:val="55654E1B"/>
    <w:rsid w:val="55AB1BB6"/>
    <w:rsid w:val="55CA2E80"/>
    <w:rsid w:val="561006C9"/>
    <w:rsid w:val="56167A33"/>
    <w:rsid w:val="564E290B"/>
    <w:rsid w:val="56537707"/>
    <w:rsid w:val="567734F3"/>
    <w:rsid w:val="5760249A"/>
    <w:rsid w:val="576F5D6F"/>
    <w:rsid w:val="57863A2A"/>
    <w:rsid w:val="57A93825"/>
    <w:rsid w:val="57BB005A"/>
    <w:rsid w:val="58373A53"/>
    <w:rsid w:val="583A51DD"/>
    <w:rsid w:val="5860132A"/>
    <w:rsid w:val="58886E92"/>
    <w:rsid w:val="589B4AEA"/>
    <w:rsid w:val="58B7373E"/>
    <w:rsid w:val="58C43D0B"/>
    <w:rsid w:val="590D2866"/>
    <w:rsid w:val="591203F2"/>
    <w:rsid w:val="59133536"/>
    <w:rsid w:val="59351841"/>
    <w:rsid w:val="59990BFE"/>
    <w:rsid w:val="599A1680"/>
    <w:rsid w:val="59AA506E"/>
    <w:rsid w:val="59AE3CD5"/>
    <w:rsid w:val="59BC0F83"/>
    <w:rsid w:val="5A3D6564"/>
    <w:rsid w:val="5A40716F"/>
    <w:rsid w:val="5A444A3C"/>
    <w:rsid w:val="5A5414E9"/>
    <w:rsid w:val="5A6F216D"/>
    <w:rsid w:val="5A7436DF"/>
    <w:rsid w:val="5A793CCC"/>
    <w:rsid w:val="5A860BF0"/>
    <w:rsid w:val="5A961FFB"/>
    <w:rsid w:val="5AA97116"/>
    <w:rsid w:val="5AC94604"/>
    <w:rsid w:val="5B153A79"/>
    <w:rsid w:val="5B1E40DA"/>
    <w:rsid w:val="5B94365A"/>
    <w:rsid w:val="5BEF0FF1"/>
    <w:rsid w:val="5C114629"/>
    <w:rsid w:val="5C755CBC"/>
    <w:rsid w:val="5C974832"/>
    <w:rsid w:val="5CC64CA2"/>
    <w:rsid w:val="5D214ED6"/>
    <w:rsid w:val="5D3E5CDD"/>
    <w:rsid w:val="5D565006"/>
    <w:rsid w:val="5D594A5E"/>
    <w:rsid w:val="5D656702"/>
    <w:rsid w:val="5D9E5B43"/>
    <w:rsid w:val="5DA57593"/>
    <w:rsid w:val="5DC4135D"/>
    <w:rsid w:val="5DC819E1"/>
    <w:rsid w:val="5E036F08"/>
    <w:rsid w:val="5E1170A6"/>
    <w:rsid w:val="5E1A6F27"/>
    <w:rsid w:val="5E2E7DEF"/>
    <w:rsid w:val="5E2F7AB3"/>
    <w:rsid w:val="5E5A2794"/>
    <w:rsid w:val="5E63350B"/>
    <w:rsid w:val="5E8659AB"/>
    <w:rsid w:val="5EA4112B"/>
    <w:rsid w:val="5F3B09A2"/>
    <w:rsid w:val="5F566C20"/>
    <w:rsid w:val="5F957E16"/>
    <w:rsid w:val="5F9A4487"/>
    <w:rsid w:val="5FE84759"/>
    <w:rsid w:val="600074C5"/>
    <w:rsid w:val="60225863"/>
    <w:rsid w:val="60602FD4"/>
    <w:rsid w:val="60B87855"/>
    <w:rsid w:val="60EA7F09"/>
    <w:rsid w:val="61BE3544"/>
    <w:rsid w:val="61C70101"/>
    <w:rsid w:val="62363AFF"/>
    <w:rsid w:val="62763AB1"/>
    <w:rsid w:val="62BD74FE"/>
    <w:rsid w:val="63444FB0"/>
    <w:rsid w:val="6357650C"/>
    <w:rsid w:val="6395749F"/>
    <w:rsid w:val="63A20F02"/>
    <w:rsid w:val="63AC0A50"/>
    <w:rsid w:val="63B303D4"/>
    <w:rsid w:val="63B4242C"/>
    <w:rsid w:val="63C820BA"/>
    <w:rsid w:val="63DD68D2"/>
    <w:rsid w:val="641B3249"/>
    <w:rsid w:val="64546B71"/>
    <w:rsid w:val="64550E97"/>
    <w:rsid w:val="646350DF"/>
    <w:rsid w:val="646D2087"/>
    <w:rsid w:val="6497434F"/>
    <w:rsid w:val="64B65D8D"/>
    <w:rsid w:val="64B6759D"/>
    <w:rsid w:val="64E17476"/>
    <w:rsid w:val="64E552DA"/>
    <w:rsid w:val="65392F32"/>
    <w:rsid w:val="6562168C"/>
    <w:rsid w:val="65746EED"/>
    <w:rsid w:val="65BB3CE3"/>
    <w:rsid w:val="660D7506"/>
    <w:rsid w:val="664A2D87"/>
    <w:rsid w:val="66577E68"/>
    <w:rsid w:val="665D1423"/>
    <w:rsid w:val="665E10D8"/>
    <w:rsid w:val="67190E39"/>
    <w:rsid w:val="673F6E3B"/>
    <w:rsid w:val="67575C36"/>
    <w:rsid w:val="67B625D2"/>
    <w:rsid w:val="67E05000"/>
    <w:rsid w:val="67E72BD8"/>
    <w:rsid w:val="685C27FD"/>
    <w:rsid w:val="686B7631"/>
    <w:rsid w:val="687E1029"/>
    <w:rsid w:val="688A02AE"/>
    <w:rsid w:val="689A04D9"/>
    <w:rsid w:val="68A039C6"/>
    <w:rsid w:val="68C92555"/>
    <w:rsid w:val="69140517"/>
    <w:rsid w:val="694B582E"/>
    <w:rsid w:val="69964B6B"/>
    <w:rsid w:val="69B72AFC"/>
    <w:rsid w:val="69D2003F"/>
    <w:rsid w:val="6A4B181E"/>
    <w:rsid w:val="6A4E6E66"/>
    <w:rsid w:val="6A513463"/>
    <w:rsid w:val="6A592ABD"/>
    <w:rsid w:val="6A7D650A"/>
    <w:rsid w:val="6A7E63FE"/>
    <w:rsid w:val="6AA0062C"/>
    <w:rsid w:val="6AD10D0D"/>
    <w:rsid w:val="6AE24B2A"/>
    <w:rsid w:val="6B042DF7"/>
    <w:rsid w:val="6B0876DB"/>
    <w:rsid w:val="6B4B76E7"/>
    <w:rsid w:val="6B6B2D73"/>
    <w:rsid w:val="6B773939"/>
    <w:rsid w:val="6B9F50EA"/>
    <w:rsid w:val="6BAD415C"/>
    <w:rsid w:val="6BAF71A8"/>
    <w:rsid w:val="6BB72CCC"/>
    <w:rsid w:val="6C0D42EC"/>
    <w:rsid w:val="6C2E4363"/>
    <w:rsid w:val="6C8A7A00"/>
    <w:rsid w:val="6CC04A09"/>
    <w:rsid w:val="6CEF07D9"/>
    <w:rsid w:val="6D062EBF"/>
    <w:rsid w:val="6D1A23F3"/>
    <w:rsid w:val="6D6E2277"/>
    <w:rsid w:val="6D8E6902"/>
    <w:rsid w:val="6DA51314"/>
    <w:rsid w:val="6DA53C7B"/>
    <w:rsid w:val="6DEE46EA"/>
    <w:rsid w:val="6DF54BA3"/>
    <w:rsid w:val="6DF957C7"/>
    <w:rsid w:val="6DFD155D"/>
    <w:rsid w:val="6E0003C2"/>
    <w:rsid w:val="6E261125"/>
    <w:rsid w:val="6E5C781B"/>
    <w:rsid w:val="6E7C7530"/>
    <w:rsid w:val="6F1D2F98"/>
    <w:rsid w:val="6F59336D"/>
    <w:rsid w:val="6F916D79"/>
    <w:rsid w:val="704B5CAE"/>
    <w:rsid w:val="70B473DD"/>
    <w:rsid w:val="70C63DA2"/>
    <w:rsid w:val="70DB424E"/>
    <w:rsid w:val="710017B0"/>
    <w:rsid w:val="71414CDC"/>
    <w:rsid w:val="71A74ACA"/>
    <w:rsid w:val="71AA7BF4"/>
    <w:rsid w:val="71EE4EFB"/>
    <w:rsid w:val="71FA7A86"/>
    <w:rsid w:val="721A6E7D"/>
    <w:rsid w:val="723A109D"/>
    <w:rsid w:val="72532FD2"/>
    <w:rsid w:val="728E5A36"/>
    <w:rsid w:val="72AA0B6C"/>
    <w:rsid w:val="72B8017A"/>
    <w:rsid w:val="736F119C"/>
    <w:rsid w:val="73CF56D5"/>
    <w:rsid w:val="73DA0369"/>
    <w:rsid w:val="74085983"/>
    <w:rsid w:val="743A5BCC"/>
    <w:rsid w:val="747E32B9"/>
    <w:rsid w:val="747F033B"/>
    <w:rsid w:val="74867FA5"/>
    <w:rsid w:val="74A67005"/>
    <w:rsid w:val="74A97EC1"/>
    <w:rsid w:val="74E07914"/>
    <w:rsid w:val="74EE7283"/>
    <w:rsid w:val="753150FC"/>
    <w:rsid w:val="758F7D4D"/>
    <w:rsid w:val="759D63C5"/>
    <w:rsid w:val="75D17A57"/>
    <w:rsid w:val="75DC188A"/>
    <w:rsid w:val="763819DB"/>
    <w:rsid w:val="767851A0"/>
    <w:rsid w:val="76790E2C"/>
    <w:rsid w:val="7685689A"/>
    <w:rsid w:val="769B40E0"/>
    <w:rsid w:val="76C01605"/>
    <w:rsid w:val="76DC37A7"/>
    <w:rsid w:val="772874A7"/>
    <w:rsid w:val="775C1724"/>
    <w:rsid w:val="7773000B"/>
    <w:rsid w:val="77AC4648"/>
    <w:rsid w:val="77B955F9"/>
    <w:rsid w:val="77B97ED5"/>
    <w:rsid w:val="78020D30"/>
    <w:rsid w:val="7850172A"/>
    <w:rsid w:val="78603425"/>
    <w:rsid w:val="78683B66"/>
    <w:rsid w:val="786B293F"/>
    <w:rsid w:val="78A6522C"/>
    <w:rsid w:val="79396D6B"/>
    <w:rsid w:val="793B13F7"/>
    <w:rsid w:val="796C64E9"/>
    <w:rsid w:val="79A55EC6"/>
    <w:rsid w:val="79B17D6B"/>
    <w:rsid w:val="79BF04A6"/>
    <w:rsid w:val="79D54ADA"/>
    <w:rsid w:val="7A2C2DFD"/>
    <w:rsid w:val="7A346846"/>
    <w:rsid w:val="7A38085A"/>
    <w:rsid w:val="7A3A38A9"/>
    <w:rsid w:val="7A5F4381"/>
    <w:rsid w:val="7A997266"/>
    <w:rsid w:val="7AAD2F10"/>
    <w:rsid w:val="7AE70D36"/>
    <w:rsid w:val="7AED0AAF"/>
    <w:rsid w:val="7AFC4379"/>
    <w:rsid w:val="7B023B4C"/>
    <w:rsid w:val="7B127CD4"/>
    <w:rsid w:val="7B3D0F8C"/>
    <w:rsid w:val="7B514119"/>
    <w:rsid w:val="7B6943E7"/>
    <w:rsid w:val="7BA04702"/>
    <w:rsid w:val="7BAA065C"/>
    <w:rsid w:val="7BDB450A"/>
    <w:rsid w:val="7BE53332"/>
    <w:rsid w:val="7C2D3210"/>
    <w:rsid w:val="7C306D0C"/>
    <w:rsid w:val="7C77514D"/>
    <w:rsid w:val="7C8F304D"/>
    <w:rsid w:val="7C984AE4"/>
    <w:rsid w:val="7CA26ABA"/>
    <w:rsid w:val="7CB7531A"/>
    <w:rsid w:val="7CD04518"/>
    <w:rsid w:val="7D0E46ED"/>
    <w:rsid w:val="7D1D678A"/>
    <w:rsid w:val="7D550CCB"/>
    <w:rsid w:val="7D776D4F"/>
    <w:rsid w:val="7D7B0F14"/>
    <w:rsid w:val="7D7C3197"/>
    <w:rsid w:val="7DE12FBE"/>
    <w:rsid w:val="7E2775EF"/>
    <w:rsid w:val="7E3F60AF"/>
    <w:rsid w:val="7E74247A"/>
    <w:rsid w:val="7E8625C7"/>
    <w:rsid w:val="7EAF2A7B"/>
    <w:rsid w:val="7EB33A15"/>
    <w:rsid w:val="7EBD2C34"/>
    <w:rsid w:val="7EFF7E1B"/>
    <w:rsid w:val="7F561BB7"/>
    <w:rsid w:val="7F9460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A6A9C0"/>
  <w15:chartTrackingRefBased/>
  <w15:docId w15:val="{EF8F86EA-B0D3-4748-B2FA-54A95B628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footnote text" w:semiHidden="1"/>
    <w:lsdException w:name="footer" w:uiPriority="99"/>
    <w:lsdException w:name="caption" w:semiHidden="1" w:unhideWhenUsed="1" w:qFormat="1"/>
    <w:lsdException w:name="footnote reference" w:semiHidden="1" w:qFormat="1"/>
    <w:lsdException w:name="Title" w:qFormat="1"/>
    <w:lsdException w:name="Subtitle" w:qFormat="1"/>
    <w:lsdException w:name="Body Text 2"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70757"/>
    <w:pPr>
      <w:widowControl w:val="0"/>
      <w:jc w:val="both"/>
    </w:pPr>
    <w:rPr>
      <w:kern w:val="2"/>
      <w:sz w:val="21"/>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qFormat/>
    <w:pPr>
      <w:keepNext/>
      <w:keepLines/>
      <w:snapToGrid w:val="0"/>
      <w:spacing w:before="120" w:line="360" w:lineRule="auto"/>
      <w:jc w:val="center"/>
      <w:outlineLvl w:val="1"/>
    </w:pPr>
    <w:rPr>
      <w:rFonts w:ascii="Arial" w:eastAsia="黑体" w:hAnsi="Arial"/>
      <w:sz w:val="32"/>
    </w:rPr>
  </w:style>
  <w:style w:type="paragraph" w:styleId="3">
    <w:name w:val="heading 3"/>
    <w:basedOn w:val="a"/>
    <w:next w:val="a"/>
    <w:link w:val="30"/>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b/>
      <w:kern w:val="44"/>
      <w:sz w:val="44"/>
    </w:rPr>
  </w:style>
  <w:style w:type="character" w:customStyle="1" w:styleId="20">
    <w:name w:val="标题 2 字符"/>
    <w:link w:val="2"/>
    <w:rPr>
      <w:rFonts w:ascii="Arial" w:eastAsia="黑体" w:hAnsi="Arial"/>
      <w:sz w:val="32"/>
    </w:rPr>
  </w:style>
  <w:style w:type="paragraph" w:styleId="31">
    <w:name w:val="Body Text 3"/>
    <w:basedOn w:val="a"/>
    <w:pPr>
      <w:spacing w:after="120"/>
    </w:pPr>
    <w:rPr>
      <w:sz w:val="16"/>
      <w:szCs w:val="16"/>
    </w:rPr>
  </w:style>
  <w:style w:type="paragraph" w:styleId="a3">
    <w:name w:val="Body Text"/>
    <w:basedOn w:val="a"/>
    <w:rPr>
      <w:rFonts w:ascii="宋体" w:hAnsi="宋体"/>
      <w:sz w:val="18"/>
    </w:rPr>
  </w:style>
  <w:style w:type="paragraph" w:styleId="a4">
    <w:name w:val="Body Text Indent"/>
    <w:basedOn w:val="a"/>
    <w:pPr>
      <w:snapToGrid w:val="0"/>
      <w:spacing w:line="360" w:lineRule="auto"/>
      <w:ind w:firstLineChars="200" w:firstLine="396"/>
    </w:pPr>
    <w:rPr>
      <w:rFonts w:ascii="宋体" w:hAnsi="宋体"/>
      <w:spacing w:val="-6"/>
    </w:rPr>
  </w:style>
  <w:style w:type="paragraph" w:styleId="TOC3">
    <w:name w:val="toc 3"/>
    <w:basedOn w:val="a"/>
    <w:next w:val="a"/>
    <w:uiPriority w:val="39"/>
    <w:qFormat/>
    <w:rsid w:val="00D41B46"/>
    <w:pPr>
      <w:ind w:leftChars="400" w:left="840"/>
    </w:pPr>
    <w:rPr>
      <w:sz w:val="24"/>
    </w:rPr>
  </w:style>
  <w:style w:type="paragraph" w:styleId="a5">
    <w:name w:val="Plain Text"/>
    <w:basedOn w:val="a"/>
    <w:rPr>
      <w:rFonts w:ascii="宋体" w:hAnsi="Courier New"/>
    </w:rPr>
  </w:style>
  <w:style w:type="paragraph" w:styleId="21">
    <w:name w:val="Body Text Indent 2"/>
    <w:basedOn w:val="a"/>
    <w:pPr>
      <w:spacing w:after="120" w:line="480" w:lineRule="auto"/>
      <w:ind w:leftChars="200" w:left="420"/>
    </w:pPr>
  </w:style>
  <w:style w:type="paragraph" w:styleId="a6">
    <w:name w:val="Balloon Text"/>
    <w:basedOn w:val="a"/>
    <w:rPr>
      <w:sz w:val="18"/>
    </w:rPr>
  </w:style>
  <w:style w:type="paragraph" w:styleId="a7">
    <w:name w:val="footer"/>
    <w:basedOn w:val="a"/>
    <w:link w:val="a8"/>
    <w:uiPriority w:val="99"/>
    <w:pPr>
      <w:tabs>
        <w:tab w:val="center" w:pos="4153"/>
        <w:tab w:val="right" w:pos="8306"/>
      </w:tabs>
      <w:snapToGrid w:val="0"/>
      <w:jc w:val="left"/>
    </w:pPr>
    <w:rPr>
      <w:sz w:val="18"/>
    </w:rPr>
  </w:style>
  <w:style w:type="character" w:customStyle="1" w:styleId="a8">
    <w:name w:val="页脚 字符"/>
    <w:link w:val="a7"/>
    <w:uiPriority w:val="99"/>
    <w:qFormat/>
    <w:rPr>
      <w:kern w:val="2"/>
      <w:sz w:val="18"/>
    </w:rPr>
  </w:style>
  <w:style w:type="paragraph" w:styleId="a9">
    <w:name w:val="header"/>
    <w:basedOn w:val="a"/>
    <w:pPr>
      <w:pBdr>
        <w:bottom w:val="single" w:sz="6" w:space="1" w:color="auto"/>
      </w:pBdr>
      <w:tabs>
        <w:tab w:val="center" w:pos="4153"/>
        <w:tab w:val="right" w:pos="8306"/>
      </w:tabs>
      <w:snapToGrid w:val="0"/>
      <w:jc w:val="center"/>
    </w:pPr>
    <w:rPr>
      <w:rFonts w:eastAsia="仿宋_GB2312"/>
      <w:sz w:val="18"/>
      <w:szCs w:val="18"/>
    </w:rPr>
  </w:style>
  <w:style w:type="paragraph" w:styleId="TOC1">
    <w:name w:val="toc 1"/>
    <w:basedOn w:val="a"/>
    <w:next w:val="a"/>
    <w:uiPriority w:val="39"/>
  </w:style>
  <w:style w:type="paragraph" w:styleId="aa">
    <w:name w:val="footnote text"/>
    <w:basedOn w:val="a"/>
    <w:semiHidden/>
    <w:pPr>
      <w:snapToGrid w:val="0"/>
      <w:jc w:val="left"/>
    </w:pPr>
    <w:rPr>
      <w:sz w:val="18"/>
      <w:szCs w:val="18"/>
    </w:rPr>
  </w:style>
  <w:style w:type="paragraph" w:styleId="TOC2">
    <w:name w:val="toc 2"/>
    <w:basedOn w:val="a"/>
    <w:next w:val="a"/>
    <w:uiPriority w:val="39"/>
    <w:pPr>
      <w:ind w:leftChars="200" w:left="420"/>
    </w:pPr>
  </w:style>
  <w:style w:type="paragraph" w:styleId="22">
    <w:name w:val="Body Text 2"/>
    <w:basedOn w:val="a"/>
    <w:qFormat/>
    <w:pPr>
      <w:spacing w:line="360" w:lineRule="auto"/>
    </w:pPr>
    <w:rPr>
      <w:sz w:val="24"/>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atLeast"/>
      <w:jc w:val="left"/>
    </w:pPr>
    <w:rPr>
      <w:rFonts w:eastAsia="黑体" w:cs="Courier New"/>
      <w:kern w:val="0"/>
      <w:sz w:val="24"/>
      <w:szCs w:val="24"/>
    </w:rPr>
  </w:style>
  <w:style w:type="paragraph" w:styleId="ab">
    <w:name w:val="Normal (Web)"/>
    <w:basedOn w:val="a"/>
    <w:uiPriority w:val="99"/>
    <w:pPr>
      <w:spacing w:before="100" w:beforeAutospacing="1" w:after="100" w:afterAutospacing="1"/>
      <w:jc w:val="left"/>
    </w:pPr>
    <w:rPr>
      <w:kern w:val="0"/>
      <w:sz w:val="24"/>
    </w:rPr>
  </w:style>
  <w:style w:type="paragraph" w:styleId="ac">
    <w:name w:val="Title"/>
    <w:basedOn w:val="a"/>
    <w:qFormat/>
    <w:pPr>
      <w:jc w:val="center"/>
    </w:pPr>
    <w:rPr>
      <w:b/>
      <w:sz w:val="32"/>
    </w:rPr>
  </w:style>
  <w:style w:type="table" w:styleId="ad">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age number"/>
  </w:style>
  <w:style w:type="character" w:styleId="af">
    <w:name w:val="Emphasis"/>
    <w:qFormat/>
    <w:rPr>
      <w:i/>
    </w:rPr>
  </w:style>
  <w:style w:type="character" w:styleId="af0">
    <w:name w:val="Hyperlink"/>
    <w:uiPriority w:val="99"/>
    <w:qFormat/>
    <w:rPr>
      <w:color w:val="0000FF"/>
      <w:u w:val="single"/>
    </w:rPr>
  </w:style>
  <w:style w:type="character" w:styleId="af1">
    <w:name w:val="footnote reference"/>
    <w:semiHidden/>
    <w:qFormat/>
    <w:rPr>
      <w:vertAlign w:val="superscript"/>
    </w:rPr>
  </w:style>
  <w:style w:type="character" w:customStyle="1" w:styleId="m1">
    <w:name w:val="m1"/>
    <w:rPr>
      <w:strike w:val="0"/>
      <w:dstrike w:val="0"/>
      <w:u w:val="none"/>
    </w:rPr>
  </w:style>
  <w:style w:type="paragraph" w:customStyle="1" w:styleId="af2">
    <w:name w:val="封面填写"/>
    <w:basedOn w:val="a"/>
    <w:pPr>
      <w:jc w:val="center"/>
    </w:pPr>
    <w:rPr>
      <w:sz w:val="24"/>
    </w:rPr>
  </w:style>
  <w:style w:type="paragraph" w:customStyle="1" w:styleId="WPSOffice1">
    <w:name w:val="WPSOffice手动目录 1"/>
  </w:style>
  <w:style w:type="paragraph" w:customStyle="1" w:styleId="WPSPlain">
    <w:name w:val="WPS Plain"/>
  </w:style>
  <w:style w:type="paragraph" w:customStyle="1" w:styleId="p0">
    <w:name w:val="p0"/>
    <w:basedOn w:val="a"/>
    <w:pPr>
      <w:widowControl/>
    </w:pPr>
    <w:rPr>
      <w:kern w:val="0"/>
      <w:sz w:val="24"/>
      <w:szCs w:val="24"/>
    </w:rPr>
  </w:style>
  <w:style w:type="paragraph" w:customStyle="1" w:styleId="11">
    <w:name w:val="正文1"/>
    <w:basedOn w:val="a"/>
    <w:pPr>
      <w:ind w:firstLineChars="200" w:firstLine="420"/>
    </w:pPr>
  </w:style>
  <w:style w:type="table" w:customStyle="1" w:styleId="310">
    <w:name w:val="无格式表格 31"/>
    <w:basedOn w:val="a1"/>
    <w:qFormat/>
    <w:rPr>
      <w:rFonts w:ascii="Calibri" w:hAnsi="Calibri"/>
    </w:rPr>
    <w:tblPr/>
    <w:tblStylePr w:type="firstRow">
      <w:rPr>
        <w:b/>
        <w:bCs/>
        <w:caps/>
      </w:rPr>
      <w:tblPr/>
      <w:tcPr>
        <w:tcBorders>
          <w:top w:val="nil"/>
          <w:left w:val="single" w:sz="4" w:space="0" w:color="7F7F7F"/>
          <w:bottom w:val="nil"/>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f3">
    <w:name w:val="Date"/>
    <w:basedOn w:val="a"/>
    <w:next w:val="a"/>
    <w:link w:val="af4"/>
    <w:rsid w:val="00D300AC"/>
    <w:pPr>
      <w:ind w:leftChars="2500" w:left="100"/>
    </w:pPr>
  </w:style>
  <w:style w:type="character" w:customStyle="1" w:styleId="af4">
    <w:name w:val="日期 字符"/>
    <w:link w:val="af3"/>
    <w:rsid w:val="00D300AC"/>
    <w:rPr>
      <w:kern w:val="2"/>
      <w:sz w:val="21"/>
    </w:rPr>
  </w:style>
  <w:style w:type="character" w:customStyle="1" w:styleId="30">
    <w:name w:val="标题 3 字符"/>
    <w:link w:val="3"/>
    <w:qFormat/>
    <w:rsid w:val="00D300AC"/>
    <w:rPr>
      <w:b/>
      <w:kern w:val="2"/>
      <w:sz w:val="32"/>
    </w:rPr>
  </w:style>
  <w:style w:type="paragraph" w:customStyle="1" w:styleId="TOC10">
    <w:name w:val="TOC 标题1"/>
    <w:basedOn w:val="1"/>
    <w:next w:val="a"/>
    <w:uiPriority w:val="39"/>
    <w:qFormat/>
    <w:rsid w:val="00D300AC"/>
    <w:pPr>
      <w:widowControl/>
      <w:spacing w:before="240" w:after="0" w:line="259" w:lineRule="auto"/>
      <w:jc w:val="left"/>
      <w:outlineLvl w:val="9"/>
    </w:pPr>
    <w:rPr>
      <w:rFonts w:ascii="等线 Light" w:eastAsia="等线 Light" w:hAnsi="等线 Light"/>
      <w:b w:val="0"/>
      <w:color w:val="2F5496"/>
      <w:kern w:val="0"/>
      <w:sz w:val="32"/>
      <w:szCs w:val="32"/>
    </w:rPr>
  </w:style>
  <w:style w:type="character" w:customStyle="1" w:styleId="12">
    <w:name w:val="未处理的提及1"/>
    <w:uiPriority w:val="99"/>
    <w:semiHidden/>
    <w:unhideWhenUsed/>
    <w:rsid w:val="00D300AC"/>
    <w:rPr>
      <w:color w:val="605E5C"/>
      <w:shd w:val="clear" w:color="auto" w:fill="E1DFDD"/>
    </w:rPr>
  </w:style>
  <w:style w:type="paragraph" w:styleId="af5">
    <w:name w:val="List Paragraph"/>
    <w:basedOn w:val="a"/>
    <w:uiPriority w:val="99"/>
    <w:qFormat/>
    <w:rsid w:val="00D300AC"/>
    <w:pPr>
      <w:ind w:firstLineChars="200" w:firstLine="420"/>
    </w:pPr>
  </w:style>
  <w:style w:type="paragraph" w:styleId="af6">
    <w:name w:val="endnote text"/>
    <w:basedOn w:val="a"/>
    <w:link w:val="af7"/>
    <w:rsid w:val="00D300AC"/>
    <w:pPr>
      <w:snapToGrid w:val="0"/>
      <w:jc w:val="left"/>
    </w:pPr>
  </w:style>
  <w:style w:type="character" w:customStyle="1" w:styleId="af7">
    <w:name w:val="尾注文本 字符"/>
    <w:link w:val="af6"/>
    <w:rsid w:val="00D300AC"/>
    <w:rPr>
      <w:kern w:val="2"/>
      <w:sz w:val="21"/>
    </w:rPr>
  </w:style>
  <w:style w:type="character" w:styleId="af8">
    <w:name w:val="endnote reference"/>
    <w:rsid w:val="00D300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mailto:huike@192.168.12.1" TargetMode="Externa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mailto:huike@192.168.12.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99F8A6-0F9F-43FF-B942-E705648FA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57</Pages>
  <Words>5784</Words>
  <Characters>32969</Characters>
  <Application>Microsoft Office Word</Application>
  <DocSecurity>0</DocSecurity>
  <PresentationFormat/>
  <Lines>274</Lines>
  <Paragraphs>77</Paragraphs>
  <Slides>0</Slides>
  <Notes>0</Notes>
  <HiddenSlides>0</HiddenSlides>
  <MMClips>0</MMClips>
  <ScaleCrop>false</ScaleCrop>
  <Company>番茄花园</Company>
  <LinksUpToDate>false</LinksUpToDate>
  <CharactersWithSpaces>38676</CharactersWithSpaces>
  <SharedDoc>false</SharedDoc>
  <HLinks>
    <vt:vector size="480" baseType="variant">
      <vt:variant>
        <vt:i4>1245225</vt:i4>
      </vt:variant>
      <vt:variant>
        <vt:i4>621</vt:i4>
      </vt:variant>
      <vt:variant>
        <vt:i4>0</vt:i4>
      </vt:variant>
      <vt:variant>
        <vt:i4>5</vt:i4>
      </vt:variant>
      <vt:variant>
        <vt:lpwstr>mailto:huike@192.168.12.1</vt:lpwstr>
      </vt:variant>
      <vt:variant>
        <vt:lpwstr/>
      </vt:variant>
      <vt:variant>
        <vt:i4>1245225</vt:i4>
      </vt:variant>
      <vt:variant>
        <vt:i4>618</vt:i4>
      </vt:variant>
      <vt:variant>
        <vt:i4>0</vt:i4>
      </vt:variant>
      <vt:variant>
        <vt:i4>5</vt:i4>
      </vt:variant>
      <vt:variant>
        <vt:lpwstr>mailto:huike@192.168.12.1</vt:lpwstr>
      </vt:variant>
      <vt:variant>
        <vt:lpwstr/>
      </vt:variant>
      <vt:variant>
        <vt:i4>1572918</vt:i4>
      </vt:variant>
      <vt:variant>
        <vt:i4>464</vt:i4>
      </vt:variant>
      <vt:variant>
        <vt:i4>0</vt:i4>
      </vt:variant>
      <vt:variant>
        <vt:i4>5</vt:i4>
      </vt:variant>
      <vt:variant>
        <vt:lpwstr/>
      </vt:variant>
      <vt:variant>
        <vt:lpwstr>_Toc70366049</vt:lpwstr>
      </vt:variant>
      <vt:variant>
        <vt:i4>1638454</vt:i4>
      </vt:variant>
      <vt:variant>
        <vt:i4>458</vt:i4>
      </vt:variant>
      <vt:variant>
        <vt:i4>0</vt:i4>
      </vt:variant>
      <vt:variant>
        <vt:i4>5</vt:i4>
      </vt:variant>
      <vt:variant>
        <vt:lpwstr/>
      </vt:variant>
      <vt:variant>
        <vt:lpwstr>_Toc70366048</vt:lpwstr>
      </vt:variant>
      <vt:variant>
        <vt:i4>1441846</vt:i4>
      </vt:variant>
      <vt:variant>
        <vt:i4>452</vt:i4>
      </vt:variant>
      <vt:variant>
        <vt:i4>0</vt:i4>
      </vt:variant>
      <vt:variant>
        <vt:i4>5</vt:i4>
      </vt:variant>
      <vt:variant>
        <vt:lpwstr/>
      </vt:variant>
      <vt:variant>
        <vt:lpwstr>_Toc70366047</vt:lpwstr>
      </vt:variant>
      <vt:variant>
        <vt:i4>1507382</vt:i4>
      </vt:variant>
      <vt:variant>
        <vt:i4>446</vt:i4>
      </vt:variant>
      <vt:variant>
        <vt:i4>0</vt:i4>
      </vt:variant>
      <vt:variant>
        <vt:i4>5</vt:i4>
      </vt:variant>
      <vt:variant>
        <vt:lpwstr/>
      </vt:variant>
      <vt:variant>
        <vt:lpwstr>_Toc70366046</vt:lpwstr>
      </vt:variant>
      <vt:variant>
        <vt:i4>1310774</vt:i4>
      </vt:variant>
      <vt:variant>
        <vt:i4>440</vt:i4>
      </vt:variant>
      <vt:variant>
        <vt:i4>0</vt:i4>
      </vt:variant>
      <vt:variant>
        <vt:i4>5</vt:i4>
      </vt:variant>
      <vt:variant>
        <vt:lpwstr/>
      </vt:variant>
      <vt:variant>
        <vt:lpwstr>_Toc70366045</vt:lpwstr>
      </vt:variant>
      <vt:variant>
        <vt:i4>1376310</vt:i4>
      </vt:variant>
      <vt:variant>
        <vt:i4>434</vt:i4>
      </vt:variant>
      <vt:variant>
        <vt:i4>0</vt:i4>
      </vt:variant>
      <vt:variant>
        <vt:i4>5</vt:i4>
      </vt:variant>
      <vt:variant>
        <vt:lpwstr/>
      </vt:variant>
      <vt:variant>
        <vt:lpwstr>_Toc70366044</vt:lpwstr>
      </vt:variant>
      <vt:variant>
        <vt:i4>1179702</vt:i4>
      </vt:variant>
      <vt:variant>
        <vt:i4>428</vt:i4>
      </vt:variant>
      <vt:variant>
        <vt:i4>0</vt:i4>
      </vt:variant>
      <vt:variant>
        <vt:i4>5</vt:i4>
      </vt:variant>
      <vt:variant>
        <vt:lpwstr/>
      </vt:variant>
      <vt:variant>
        <vt:lpwstr>_Toc70366043</vt:lpwstr>
      </vt:variant>
      <vt:variant>
        <vt:i4>1245238</vt:i4>
      </vt:variant>
      <vt:variant>
        <vt:i4>422</vt:i4>
      </vt:variant>
      <vt:variant>
        <vt:i4>0</vt:i4>
      </vt:variant>
      <vt:variant>
        <vt:i4>5</vt:i4>
      </vt:variant>
      <vt:variant>
        <vt:lpwstr/>
      </vt:variant>
      <vt:variant>
        <vt:lpwstr>_Toc70366042</vt:lpwstr>
      </vt:variant>
      <vt:variant>
        <vt:i4>1048630</vt:i4>
      </vt:variant>
      <vt:variant>
        <vt:i4>416</vt:i4>
      </vt:variant>
      <vt:variant>
        <vt:i4>0</vt:i4>
      </vt:variant>
      <vt:variant>
        <vt:i4>5</vt:i4>
      </vt:variant>
      <vt:variant>
        <vt:lpwstr/>
      </vt:variant>
      <vt:variant>
        <vt:lpwstr>_Toc70366041</vt:lpwstr>
      </vt:variant>
      <vt:variant>
        <vt:i4>1114166</vt:i4>
      </vt:variant>
      <vt:variant>
        <vt:i4>410</vt:i4>
      </vt:variant>
      <vt:variant>
        <vt:i4>0</vt:i4>
      </vt:variant>
      <vt:variant>
        <vt:i4>5</vt:i4>
      </vt:variant>
      <vt:variant>
        <vt:lpwstr/>
      </vt:variant>
      <vt:variant>
        <vt:lpwstr>_Toc70366040</vt:lpwstr>
      </vt:variant>
      <vt:variant>
        <vt:i4>1572913</vt:i4>
      </vt:variant>
      <vt:variant>
        <vt:i4>404</vt:i4>
      </vt:variant>
      <vt:variant>
        <vt:i4>0</vt:i4>
      </vt:variant>
      <vt:variant>
        <vt:i4>5</vt:i4>
      </vt:variant>
      <vt:variant>
        <vt:lpwstr/>
      </vt:variant>
      <vt:variant>
        <vt:lpwstr>_Toc70366039</vt:lpwstr>
      </vt:variant>
      <vt:variant>
        <vt:i4>1638449</vt:i4>
      </vt:variant>
      <vt:variant>
        <vt:i4>398</vt:i4>
      </vt:variant>
      <vt:variant>
        <vt:i4>0</vt:i4>
      </vt:variant>
      <vt:variant>
        <vt:i4>5</vt:i4>
      </vt:variant>
      <vt:variant>
        <vt:lpwstr/>
      </vt:variant>
      <vt:variant>
        <vt:lpwstr>_Toc70366038</vt:lpwstr>
      </vt:variant>
      <vt:variant>
        <vt:i4>1441841</vt:i4>
      </vt:variant>
      <vt:variant>
        <vt:i4>392</vt:i4>
      </vt:variant>
      <vt:variant>
        <vt:i4>0</vt:i4>
      </vt:variant>
      <vt:variant>
        <vt:i4>5</vt:i4>
      </vt:variant>
      <vt:variant>
        <vt:lpwstr/>
      </vt:variant>
      <vt:variant>
        <vt:lpwstr>_Toc70366037</vt:lpwstr>
      </vt:variant>
      <vt:variant>
        <vt:i4>1507377</vt:i4>
      </vt:variant>
      <vt:variant>
        <vt:i4>386</vt:i4>
      </vt:variant>
      <vt:variant>
        <vt:i4>0</vt:i4>
      </vt:variant>
      <vt:variant>
        <vt:i4>5</vt:i4>
      </vt:variant>
      <vt:variant>
        <vt:lpwstr/>
      </vt:variant>
      <vt:variant>
        <vt:lpwstr>_Toc70366036</vt:lpwstr>
      </vt:variant>
      <vt:variant>
        <vt:i4>1310769</vt:i4>
      </vt:variant>
      <vt:variant>
        <vt:i4>380</vt:i4>
      </vt:variant>
      <vt:variant>
        <vt:i4>0</vt:i4>
      </vt:variant>
      <vt:variant>
        <vt:i4>5</vt:i4>
      </vt:variant>
      <vt:variant>
        <vt:lpwstr/>
      </vt:variant>
      <vt:variant>
        <vt:lpwstr>_Toc70366035</vt:lpwstr>
      </vt:variant>
      <vt:variant>
        <vt:i4>1376305</vt:i4>
      </vt:variant>
      <vt:variant>
        <vt:i4>374</vt:i4>
      </vt:variant>
      <vt:variant>
        <vt:i4>0</vt:i4>
      </vt:variant>
      <vt:variant>
        <vt:i4>5</vt:i4>
      </vt:variant>
      <vt:variant>
        <vt:lpwstr/>
      </vt:variant>
      <vt:variant>
        <vt:lpwstr>_Toc70366034</vt:lpwstr>
      </vt:variant>
      <vt:variant>
        <vt:i4>1179697</vt:i4>
      </vt:variant>
      <vt:variant>
        <vt:i4>368</vt:i4>
      </vt:variant>
      <vt:variant>
        <vt:i4>0</vt:i4>
      </vt:variant>
      <vt:variant>
        <vt:i4>5</vt:i4>
      </vt:variant>
      <vt:variant>
        <vt:lpwstr/>
      </vt:variant>
      <vt:variant>
        <vt:lpwstr>_Toc70366033</vt:lpwstr>
      </vt:variant>
      <vt:variant>
        <vt:i4>1245233</vt:i4>
      </vt:variant>
      <vt:variant>
        <vt:i4>362</vt:i4>
      </vt:variant>
      <vt:variant>
        <vt:i4>0</vt:i4>
      </vt:variant>
      <vt:variant>
        <vt:i4>5</vt:i4>
      </vt:variant>
      <vt:variant>
        <vt:lpwstr/>
      </vt:variant>
      <vt:variant>
        <vt:lpwstr>_Toc70366032</vt:lpwstr>
      </vt:variant>
      <vt:variant>
        <vt:i4>1048625</vt:i4>
      </vt:variant>
      <vt:variant>
        <vt:i4>356</vt:i4>
      </vt:variant>
      <vt:variant>
        <vt:i4>0</vt:i4>
      </vt:variant>
      <vt:variant>
        <vt:i4>5</vt:i4>
      </vt:variant>
      <vt:variant>
        <vt:lpwstr/>
      </vt:variant>
      <vt:variant>
        <vt:lpwstr>_Toc70366031</vt:lpwstr>
      </vt:variant>
      <vt:variant>
        <vt:i4>1114161</vt:i4>
      </vt:variant>
      <vt:variant>
        <vt:i4>350</vt:i4>
      </vt:variant>
      <vt:variant>
        <vt:i4>0</vt:i4>
      </vt:variant>
      <vt:variant>
        <vt:i4>5</vt:i4>
      </vt:variant>
      <vt:variant>
        <vt:lpwstr/>
      </vt:variant>
      <vt:variant>
        <vt:lpwstr>_Toc70366030</vt:lpwstr>
      </vt:variant>
      <vt:variant>
        <vt:i4>1572912</vt:i4>
      </vt:variant>
      <vt:variant>
        <vt:i4>344</vt:i4>
      </vt:variant>
      <vt:variant>
        <vt:i4>0</vt:i4>
      </vt:variant>
      <vt:variant>
        <vt:i4>5</vt:i4>
      </vt:variant>
      <vt:variant>
        <vt:lpwstr/>
      </vt:variant>
      <vt:variant>
        <vt:lpwstr>_Toc70366029</vt:lpwstr>
      </vt:variant>
      <vt:variant>
        <vt:i4>1638448</vt:i4>
      </vt:variant>
      <vt:variant>
        <vt:i4>338</vt:i4>
      </vt:variant>
      <vt:variant>
        <vt:i4>0</vt:i4>
      </vt:variant>
      <vt:variant>
        <vt:i4>5</vt:i4>
      </vt:variant>
      <vt:variant>
        <vt:lpwstr/>
      </vt:variant>
      <vt:variant>
        <vt:lpwstr>_Toc70366028</vt:lpwstr>
      </vt:variant>
      <vt:variant>
        <vt:i4>1441840</vt:i4>
      </vt:variant>
      <vt:variant>
        <vt:i4>332</vt:i4>
      </vt:variant>
      <vt:variant>
        <vt:i4>0</vt:i4>
      </vt:variant>
      <vt:variant>
        <vt:i4>5</vt:i4>
      </vt:variant>
      <vt:variant>
        <vt:lpwstr/>
      </vt:variant>
      <vt:variant>
        <vt:lpwstr>_Toc70366027</vt:lpwstr>
      </vt:variant>
      <vt:variant>
        <vt:i4>1507376</vt:i4>
      </vt:variant>
      <vt:variant>
        <vt:i4>326</vt:i4>
      </vt:variant>
      <vt:variant>
        <vt:i4>0</vt:i4>
      </vt:variant>
      <vt:variant>
        <vt:i4>5</vt:i4>
      </vt:variant>
      <vt:variant>
        <vt:lpwstr/>
      </vt:variant>
      <vt:variant>
        <vt:lpwstr>_Toc70366026</vt:lpwstr>
      </vt:variant>
      <vt:variant>
        <vt:i4>1310768</vt:i4>
      </vt:variant>
      <vt:variant>
        <vt:i4>320</vt:i4>
      </vt:variant>
      <vt:variant>
        <vt:i4>0</vt:i4>
      </vt:variant>
      <vt:variant>
        <vt:i4>5</vt:i4>
      </vt:variant>
      <vt:variant>
        <vt:lpwstr/>
      </vt:variant>
      <vt:variant>
        <vt:lpwstr>_Toc70366025</vt:lpwstr>
      </vt:variant>
      <vt:variant>
        <vt:i4>1376304</vt:i4>
      </vt:variant>
      <vt:variant>
        <vt:i4>314</vt:i4>
      </vt:variant>
      <vt:variant>
        <vt:i4>0</vt:i4>
      </vt:variant>
      <vt:variant>
        <vt:i4>5</vt:i4>
      </vt:variant>
      <vt:variant>
        <vt:lpwstr/>
      </vt:variant>
      <vt:variant>
        <vt:lpwstr>_Toc70366024</vt:lpwstr>
      </vt:variant>
      <vt:variant>
        <vt:i4>1179696</vt:i4>
      </vt:variant>
      <vt:variant>
        <vt:i4>308</vt:i4>
      </vt:variant>
      <vt:variant>
        <vt:i4>0</vt:i4>
      </vt:variant>
      <vt:variant>
        <vt:i4>5</vt:i4>
      </vt:variant>
      <vt:variant>
        <vt:lpwstr/>
      </vt:variant>
      <vt:variant>
        <vt:lpwstr>_Toc70366023</vt:lpwstr>
      </vt:variant>
      <vt:variant>
        <vt:i4>1245232</vt:i4>
      </vt:variant>
      <vt:variant>
        <vt:i4>302</vt:i4>
      </vt:variant>
      <vt:variant>
        <vt:i4>0</vt:i4>
      </vt:variant>
      <vt:variant>
        <vt:i4>5</vt:i4>
      </vt:variant>
      <vt:variant>
        <vt:lpwstr/>
      </vt:variant>
      <vt:variant>
        <vt:lpwstr>_Toc70366022</vt:lpwstr>
      </vt:variant>
      <vt:variant>
        <vt:i4>1048624</vt:i4>
      </vt:variant>
      <vt:variant>
        <vt:i4>296</vt:i4>
      </vt:variant>
      <vt:variant>
        <vt:i4>0</vt:i4>
      </vt:variant>
      <vt:variant>
        <vt:i4>5</vt:i4>
      </vt:variant>
      <vt:variant>
        <vt:lpwstr/>
      </vt:variant>
      <vt:variant>
        <vt:lpwstr>_Toc70366021</vt:lpwstr>
      </vt:variant>
      <vt:variant>
        <vt:i4>1114160</vt:i4>
      </vt:variant>
      <vt:variant>
        <vt:i4>290</vt:i4>
      </vt:variant>
      <vt:variant>
        <vt:i4>0</vt:i4>
      </vt:variant>
      <vt:variant>
        <vt:i4>5</vt:i4>
      </vt:variant>
      <vt:variant>
        <vt:lpwstr/>
      </vt:variant>
      <vt:variant>
        <vt:lpwstr>_Toc70366020</vt:lpwstr>
      </vt:variant>
      <vt:variant>
        <vt:i4>1572915</vt:i4>
      </vt:variant>
      <vt:variant>
        <vt:i4>284</vt:i4>
      </vt:variant>
      <vt:variant>
        <vt:i4>0</vt:i4>
      </vt:variant>
      <vt:variant>
        <vt:i4>5</vt:i4>
      </vt:variant>
      <vt:variant>
        <vt:lpwstr/>
      </vt:variant>
      <vt:variant>
        <vt:lpwstr>_Toc70366019</vt:lpwstr>
      </vt:variant>
      <vt:variant>
        <vt:i4>1638451</vt:i4>
      </vt:variant>
      <vt:variant>
        <vt:i4>278</vt:i4>
      </vt:variant>
      <vt:variant>
        <vt:i4>0</vt:i4>
      </vt:variant>
      <vt:variant>
        <vt:i4>5</vt:i4>
      </vt:variant>
      <vt:variant>
        <vt:lpwstr/>
      </vt:variant>
      <vt:variant>
        <vt:lpwstr>_Toc70366018</vt:lpwstr>
      </vt:variant>
      <vt:variant>
        <vt:i4>1441843</vt:i4>
      </vt:variant>
      <vt:variant>
        <vt:i4>272</vt:i4>
      </vt:variant>
      <vt:variant>
        <vt:i4>0</vt:i4>
      </vt:variant>
      <vt:variant>
        <vt:i4>5</vt:i4>
      </vt:variant>
      <vt:variant>
        <vt:lpwstr/>
      </vt:variant>
      <vt:variant>
        <vt:lpwstr>_Toc70366017</vt:lpwstr>
      </vt:variant>
      <vt:variant>
        <vt:i4>1507379</vt:i4>
      </vt:variant>
      <vt:variant>
        <vt:i4>266</vt:i4>
      </vt:variant>
      <vt:variant>
        <vt:i4>0</vt:i4>
      </vt:variant>
      <vt:variant>
        <vt:i4>5</vt:i4>
      </vt:variant>
      <vt:variant>
        <vt:lpwstr/>
      </vt:variant>
      <vt:variant>
        <vt:lpwstr>_Toc70366016</vt:lpwstr>
      </vt:variant>
      <vt:variant>
        <vt:i4>1310771</vt:i4>
      </vt:variant>
      <vt:variant>
        <vt:i4>260</vt:i4>
      </vt:variant>
      <vt:variant>
        <vt:i4>0</vt:i4>
      </vt:variant>
      <vt:variant>
        <vt:i4>5</vt:i4>
      </vt:variant>
      <vt:variant>
        <vt:lpwstr/>
      </vt:variant>
      <vt:variant>
        <vt:lpwstr>_Toc70366015</vt:lpwstr>
      </vt:variant>
      <vt:variant>
        <vt:i4>1376307</vt:i4>
      </vt:variant>
      <vt:variant>
        <vt:i4>254</vt:i4>
      </vt:variant>
      <vt:variant>
        <vt:i4>0</vt:i4>
      </vt:variant>
      <vt:variant>
        <vt:i4>5</vt:i4>
      </vt:variant>
      <vt:variant>
        <vt:lpwstr/>
      </vt:variant>
      <vt:variant>
        <vt:lpwstr>_Toc70366014</vt:lpwstr>
      </vt:variant>
      <vt:variant>
        <vt:i4>1179699</vt:i4>
      </vt:variant>
      <vt:variant>
        <vt:i4>248</vt:i4>
      </vt:variant>
      <vt:variant>
        <vt:i4>0</vt:i4>
      </vt:variant>
      <vt:variant>
        <vt:i4>5</vt:i4>
      </vt:variant>
      <vt:variant>
        <vt:lpwstr/>
      </vt:variant>
      <vt:variant>
        <vt:lpwstr>_Toc70366013</vt:lpwstr>
      </vt:variant>
      <vt:variant>
        <vt:i4>1245235</vt:i4>
      </vt:variant>
      <vt:variant>
        <vt:i4>242</vt:i4>
      </vt:variant>
      <vt:variant>
        <vt:i4>0</vt:i4>
      </vt:variant>
      <vt:variant>
        <vt:i4>5</vt:i4>
      </vt:variant>
      <vt:variant>
        <vt:lpwstr/>
      </vt:variant>
      <vt:variant>
        <vt:lpwstr>_Toc70366012</vt:lpwstr>
      </vt:variant>
      <vt:variant>
        <vt:i4>1048627</vt:i4>
      </vt:variant>
      <vt:variant>
        <vt:i4>236</vt:i4>
      </vt:variant>
      <vt:variant>
        <vt:i4>0</vt:i4>
      </vt:variant>
      <vt:variant>
        <vt:i4>5</vt:i4>
      </vt:variant>
      <vt:variant>
        <vt:lpwstr/>
      </vt:variant>
      <vt:variant>
        <vt:lpwstr>_Toc70366011</vt:lpwstr>
      </vt:variant>
      <vt:variant>
        <vt:i4>1114163</vt:i4>
      </vt:variant>
      <vt:variant>
        <vt:i4>230</vt:i4>
      </vt:variant>
      <vt:variant>
        <vt:i4>0</vt:i4>
      </vt:variant>
      <vt:variant>
        <vt:i4>5</vt:i4>
      </vt:variant>
      <vt:variant>
        <vt:lpwstr/>
      </vt:variant>
      <vt:variant>
        <vt:lpwstr>_Toc70366010</vt:lpwstr>
      </vt:variant>
      <vt:variant>
        <vt:i4>1572914</vt:i4>
      </vt:variant>
      <vt:variant>
        <vt:i4>224</vt:i4>
      </vt:variant>
      <vt:variant>
        <vt:i4>0</vt:i4>
      </vt:variant>
      <vt:variant>
        <vt:i4>5</vt:i4>
      </vt:variant>
      <vt:variant>
        <vt:lpwstr/>
      </vt:variant>
      <vt:variant>
        <vt:lpwstr>_Toc70366009</vt:lpwstr>
      </vt:variant>
      <vt:variant>
        <vt:i4>1638450</vt:i4>
      </vt:variant>
      <vt:variant>
        <vt:i4>218</vt:i4>
      </vt:variant>
      <vt:variant>
        <vt:i4>0</vt:i4>
      </vt:variant>
      <vt:variant>
        <vt:i4>5</vt:i4>
      </vt:variant>
      <vt:variant>
        <vt:lpwstr/>
      </vt:variant>
      <vt:variant>
        <vt:lpwstr>_Toc70366008</vt:lpwstr>
      </vt:variant>
      <vt:variant>
        <vt:i4>1441842</vt:i4>
      </vt:variant>
      <vt:variant>
        <vt:i4>212</vt:i4>
      </vt:variant>
      <vt:variant>
        <vt:i4>0</vt:i4>
      </vt:variant>
      <vt:variant>
        <vt:i4>5</vt:i4>
      </vt:variant>
      <vt:variant>
        <vt:lpwstr/>
      </vt:variant>
      <vt:variant>
        <vt:lpwstr>_Toc70366007</vt:lpwstr>
      </vt:variant>
      <vt:variant>
        <vt:i4>1507378</vt:i4>
      </vt:variant>
      <vt:variant>
        <vt:i4>206</vt:i4>
      </vt:variant>
      <vt:variant>
        <vt:i4>0</vt:i4>
      </vt:variant>
      <vt:variant>
        <vt:i4>5</vt:i4>
      </vt:variant>
      <vt:variant>
        <vt:lpwstr/>
      </vt:variant>
      <vt:variant>
        <vt:lpwstr>_Toc70366006</vt:lpwstr>
      </vt:variant>
      <vt:variant>
        <vt:i4>1310770</vt:i4>
      </vt:variant>
      <vt:variant>
        <vt:i4>200</vt:i4>
      </vt:variant>
      <vt:variant>
        <vt:i4>0</vt:i4>
      </vt:variant>
      <vt:variant>
        <vt:i4>5</vt:i4>
      </vt:variant>
      <vt:variant>
        <vt:lpwstr/>
      </vt:variant>
      <vt:variant>
        <vt:lpwstr>_Toc70366005</vt:lpwstr>
      </vt:variant>
      <vt:variant>
        <vt:i4>1376306</vt:i4>
      </vt:variant>
      <vt:variant>
        <vt:i4>194</vt:i4>
      </vt:variant>
      <vt:variant>
        <vt:i4>0</vt:i4>
      </vt:variant>
      <vt:variant>
        <vt:i4>5</vt:i4>
      </vt:variant>
      <vt:variant>
        <vt:lpwstr/>
      </vt:variant>
      <vt:variant>
        <vt:lpwstr>_Toc70366004</vt:lpwstr>
      </vt:variant>
      <vt:variant>
        <vt:i4>1179698</vt:i4>
      </vt:variant>
      <vt:variant>
        <vt:i4>188</vt:i4>
      </vt:variant>
      <vt:variant>
        <vt:i4>0</vt:i4>
      </vt:variant>
      <vt:variant>
        <vt:i4>5</vt:i4>
      </vt:variant>
      <vt:variant>
        <vt:lpwstr/>
      </vt:variant>
      <vt:variant>
        <vt:lpwstr>_Toc70366003</vt:lpwstr>
      </vt:variant>
      <vt:variant>
        <vt:i4>1245234</vt:i4>
      </vt:variant>
      <vt:variant>
        <vt:i4>182</vt:i4>
      </vt:variant>
      <vt:variant>
        <vt:i4>0</vt:i4>
      </vt:variant>
      <vt:variant>
        <vt:i4>5</vt:i4>
      </vt:variant>
      <vt:variant>
        <vt:lpwstr/>
      </vt:variant>
      <vt:variant>
        <vt:lpwstr>_Toc70366002</vt:lpwstr>
      </vt:variant>
      <vt:variant>
        <vt:i4>1048626</vt:i4>
      </vt:variant>
      <vt:variant>
        <vt:i4>176</vt:i4>
      </vt:variant>
      <vt:variant>
        <vt:i4>0</vt:i4>
      </vt:variant>
      <vt:variant>
        <vt:i4>5</vt:i4>
      </vt:variant>
      <vt:variant>
        <vt:lpwstr/>
      </vt:variant>
      <vt:variant>
        <vt:lpwstr>_Toc70366001</vt:lpwstr>
      </vt:variant>
      <vt:variant>
        <vt:i4>1114162</vt:i4>
      </vt:variant>
      <vt:variant>
        <vt:i4>170</vt:i4>
      </vt:variant>
      <vt:variant>
        <vt:i4>0</vt:i4>
      </vt:variant>
      <vt:variant>
        <vt:i4>5</vt:i4>
      </vt:variant>
      <vt:variant>
        <vt:lpwstr/>
      </vt:variant>
      <vt:variant>
        <vt:lpwstr>_Toc70366000</vt:lpwstr>
      </vt:variant>
      <vt:variant>
        <vt:i4>1114168</vt:i4>
      </vt:variant>
      <vt:variant>
        <vt:i4>164</vt:i4>
      </vt:variant>
      <vt:variant>
        <vt:i4>0</vt:i4>
      </vt:variant>
      <vt:variant>
        <vt:i4>5</vt:i4>
      </vt:variant>
      <vt:variant>
        <vt:lpwstr/>
      </vt:variant>
      <vt:variant>
        <vt:lpwstr>_Toc70365999</vt:lpwstr>
      </vt:variant>
      <vt:variant>
        <vt:i4>1048632</vt:i4>
      </vt:variant>
      <vt:variant>
        <vt:i4>158</vt:i4>
      </vt:variant>
      <vt:variant>
        <vt:i4>0</vt:i4>
      </vt:variant>
      <vt:variant>
        <vt:i4>5</vt:i4>
      </vt:variant>
      <vt:variant>
        <vt:lpwstr/>
      </vt:variant>
      <vt:variant>
        <vt:lpwstr>_Toc70365998</vt:lpwstr>
      </vt:variant>
      <vt:variant>
        <vt:i4>2031672</vt:i4>
      </vt:variant>
      <vt:variant>
        <vt:i4>152</vt:i4>
      </vt:variant>
      <vt:variant>
        <vt:i4>0</vt:i4>
      </vt:variant>
      <vt:variant>
        <vt:i4>5</vt:i4>
      </vt:variant>
      <vt:variant>
        <vt:lpwstr/>
      </vt:variant>
      <vt:variant>
        <vt:lpwstr>_Toc70365997</vt:lpwstr>
      </vt:variant>
      <vt:variant>
        <vt:i4>1966136</vt:i4>
      </vt:variant>
      <vt:variant>
        <vt:i4>146</vt:i4>
      </vt:variant>
      <vt:variant>
        <vt:i4>0</vt:i4>
      </vt:variant>
      <vt:variant>
        <vt:i4>5</vt:i4>
      </vt:variant>
      <vt:variant>
        <vt:lpwstr/>
      </vt:variant>
      <vt:variant>
        <vt:lpwstr>_Toc70365996</vt:lpwstr>
      </vt:variant>
      <vt:variant>
        <vt:i4>1900600</vt:i4>
      </vt:variant>
      <vt:variant>
        <vt:i4>140</vt:i4>
      </vt:variant>
      <vt:variant>
        <vt:i4>0</vt:i4>
      </vt:variant>
      <vt:variant>
        <vt:i4>5</vt:i4>
      </vt:variant>
      <vt:variant>
        <vt:lpwstr/>
      </vt:variant>
      <vt:variant>
        <vt:lpwstr>_Toc70365995</vt:lpwstr>
      </vt:variant>
      <vt:variant>
        <vt:i4>1835064</vt:i4>
      </vt:variant>
      <vt:variant>
        <vt:i4>134</vt:i4>
      </vt:variant>
      <vt:variant>
        <vt:i4>0</vt:i4>
      </vt:variant>
      <vt:variant>
        <vt:i4>5</vt:i4>
      </vt:variant>
      <vt:variant>
        <vt:lpwstr/>
      </vt:variant>
      <vt:variant>
        <vt:lpwstr>_Toc70365994</vt:lpwstr>
      </vt:variant>
      <vt:variant>
        <vt:i4>1769528</vt:i4>
      </vt:variant>
      <vt:variant>
        <vt:i4>128</vt:i4>
      </vt:variant>
      <vt:variant>
        <vt:i4>0</vt:i4>
      </vt:variant>
      <vt:variant>
        <vt:i4>5</vt:i4>
      </vt:variant>
      <vt:variant>
        <vt:lpwstr/>
      </vt:variant>
      <vt:variant>
        <vt:lpwstr>_Toc70365993</vt:lpwstr>
      </vt:variant>
      <vt:variant>
        <vt:i4>1703992</vt:i4>
      </vt:variant>
      <vt:variant>
        <vt:i4>122</vt:i4>
      </vt:variant>
      <vt:variant>
        <vt:i4>0</vt:i4>
      </vt:variant>
      <vt:variant>
        <vt:i4>5</vt:i4>
      </vt:variant>
      <vt:variant>
        <vt:lpwstr/>
      </vt:variant>
      <vt:variant>
        <vt:lpwstr>_Toc70365992</vt:lpwstr>
      </vt:variant>
      <vt:variant>
        <vt:i4>1638456</vt:i4>
      </vt:variant>
      <vt:variant>
        <vt:i4>116</vt:i4>
      </vt:variant>
      <vt:variant>
        <vt:i4>0</vt:i4>
      </vt:variant>
      <vt:variant>
        <vt:i4>5</vt:i4>
      </vt:variant>
      <vt:variant>
        <vt:lpwstr/>
      </vt:variant>
      <vt:variant>
        <vt:lpwstr>_Toc70365991</vt:lpwstr>
      </vt:variant>
      <vt:variant>
        <vt:i4>1572920</vt:i4>
      </vt:variant>
      <vt:variant>
        <vt:i4>110</vt:i4>
      </vt:variant>
      <vt:variant>
        <vt:i4>0</vt:i4>
      </vt:variant>
      <vt:variant>
        <vt:i4>5</vt:i4>
      </vt:variant>
      <vt:variant>
        <vt:lpwstr/>
      </vt:variant>
      <vt:variant>
        <vt:lpwstr>_Toc70365990</vt:lpwstr>
      </vt:variant>
      <vt:variant>
        <vt:i4>1114169</vt:i4>
      </vt:variant>
      <vt:variant>
        <vt:i4>104</vt:i4>
      </vt:variant>
      <vt:variant>
        <vt:i4>0</vt:i4>
      </vt:variant>
      <vt:variant>
        <vt:i4>5</vt:i4>
      </vt:variant>
      <vt:variant>
        <vt:lpwstr/>
      </vt:variant>
      <vt:variant>
        <vt:lpwstr>_Toc70365989</vt:lpwstr>
      </vt:variant>
      <vt:variant>
        <vt:i4>1048633</vt:i4>
      </vt:variant>
      <vt:variant>
        <vt:i4>98</vt:i4>
      </vt:variant>
      <vt:variant>
        <vt:i4>0</vt:i4>
      </vt:variant>
      <vt:variant>
        <vt:i4>5</vt:i4>
      </vt:variant>
      <vt:variant>
        <vt:lpwstr/>
      </vt:variant>
      <vt:variant>
        <vt:lpwstr>_Toc70365988</vt:lpwstr>
      </vt:variant>
      <vt:variant>
        <vt:i4>2031673</vt:i4>
      </vt:variant>
      <vt:variant>
        <vt:i4>92</vt:i4>
      </vt:variant>
      <vt:variant>
        <vt:i4>0</vt:i4>
      </vt:variant>
      <vt:variant>
        <vt:i4>5</vt:i4>
      </vt:variant>
      <vt:variant>
        <vt:lpwstr/>
      </vt:variant>
      <vt:variant>
        <vt:lpwstr>_Toc70365987</vt:lpwstr>
      </vt:variant>
      <vt:variant>
        <vt:i4>1966137</vt:i4>
      </vt:variant>
      <vt:variant>
        <vt:i4>86</vt:i4>
      </vt:variant>
      <vt:variant>
        <vt:i4>0</vt:i4>
      </vt:variant>
      <vt:variant>
        <vt:i4>5</vt:i4>
      </vt:variant>
      <vt:variant>
        <vt:lpwstr/>
      </vt:variant>
      <vt:variant>
        <vt:lpwstr>_Toc70365986</vt:lpwstr>
      </vt:variant>
      <vt:variant>
        <vt:i4>1900601</vt:i4>
      </vt:variant>
      <vt:variant>
        <vt:i4>80</vt:i4>
      </vt:variant>
      <vt:variant>
        <vt:i4>0</vt:i4>
      </vt:variant>
      <vt:variant>
        <vt:i4>5</vt:i4>
      </vt:variant>
      <vt:variant>
        <vt:lpwstr/>
      </vt:variant>
      <vt:variant>
        <vt:lpwstr>_Toc70365985</vt:lpwstr>
      </vt:variant>
      <vt:variant>
        <vt:i4>1835065</vt:i4>
      </vt:variant>
      <vt:variant>
        <vt:i4>74</vt:i4>
      </vt:variant>
      <vt:variant>
        <vt:i4>0</vt:i4>
      </vt:variant>
      <vt:variant>
        <vt:i4>5</vt:i4>
      </vt:variant>
      <vt:variant>
        <vt:lpwstr/>
      </vt:variant>
      <vt:variant>
        <vt:lpwstr>_Toc70365984</vt:lpwstr>
      </vt:variant>
      <vt:variant>
        <vt:i4>1769529</vt:i4>
      </vt:variant>
      <vt:variant>
        <vt:i4>68</vt:i4>
      </vt:variant>
      <vt:variant>
        <vt:i4>0</vt:i4>
      </vt:variant>
      <vt:variant>
        <vt:i4>5</vt:i4>
      </vt:variant>
      <vt:variant>
        <vt:lpwstr/>
      </vt:variant>
      <vt:variant>
        <vt:lpwstr>_Toc70365983</vt:lpwstr>
      </vt:variant>
      <vt:variant>
        <vt:i4>1703993</vt:i4>
      </vt:variant>
      <vt:variant>
        <vt:i4>62</vt:i4>
      </vt:variant>
      <vt:variant>
        <vt:i4>0</vt:i4>
      </vt:variant>
      <vt:variant>
        <vt:i4>5</vt:i4>
      </vt:variant>
      <vt:variant>
        <vt:lpwstr/>
      </vt:variant>
      <vt:variant>
        <vt:lpwstr>_Toc70365982</vt:lpwstr>
      </vt:variant>
      <vt:variant>
        <vt:i4>1638457</vt:i4>
      </vt:variant>
      <vt:variant>
        <vt:i4>56</vt:i4>
      </vt:variant>
      <vt:variant>
        <vt:i4>0</vt:i4>
      </vt:variant>
      <vt:variant>
        <vt:i4>5</vt:i4>
      </vt:variant>
      <vt:variant>
        <vt:lpwstr/>
      </vt:variant>
      <vt:variant>
        <vt:lpwstr>_Toc70365981</vt:lpwstr>
      </vt:variant>
      <vt:variant>
        <vt:i4>1572921</vt:i4>
      </vt:variant>
      <vt:variant>
        <vt:i4>50</vt:i4>
      </vt:variant>
      <vt:variant>
        <vt:i4>0</vt:i4>
      </vt:variant>
      <vt:variant>
        <vt:i4>5</vt:i4>
      </vt:variant>
      <vt:variant>
        <vt:lpwstr/>
      </vt:variant>
      <vt:variant>
        <vt:lpwstr>_Toc70365980</vt:lpwstr>
      </vt:variant>
      <vt:variant>
        <vt:i4>1114166</vt:i4>
      </vt:variant>
      <vt:variant>
        <vt:i4>44</vt:i4>
      </vt:variant>
      <vt:variant>
        <vt:i4>0</vt:i4>
      </vt:variant>
      <vt:variant>
        <vt:i4>5</vt:i4>
      </vt:variant>
      <vt:variant>
        <vt:lpwstr/>
      </vt:variant>
      <vt:variant>
        <vt:lpwstr>_Toc70365979</vt:lpwstr>
      </vt:variant>
      <vt:variant>
        <vt:i4>1048630</vt:i4>
      </vt:variant>
      <vt:variant>
        <vt:i4>38</vt:i4>
      </vt:variant>
      <vt:variant>
        <vt:i4>0</vt:i4>
      </vt:variant>
      <vt:variant>
        <vt:i4>5</vt:i4>
      </vt:variant>
      <vt:variant>
        <vt:lpwstr/>
      </vt:variant>
      <vt:variant>
        <vt:lpwstr>_Toc70365978</vt:lpwstr>
      </vt:variant>
      <vt:variant>
        <vt:i4>2031670</vt:i4>
      </vt:variant>
      <vt:variant>
        <vt:i4>32</vt:i4>
      </vt:variant>
      <vt:variant>
        <vt:i4>0</vt:i4>
      </vt:variant>
      <vt:variant>
        <vt:i4>5</vt:i4>
      </vt:variant>
      <vt:variant>
        <vt:lpwstr/>
      </vt:variant>
      <vt:variant>
        <vt:lpwstr>_Toc70365977</vt:lpwstr>
      </vt:variant>
      <vt:variant>
        <vt:i4>1966134</vt:i4>
      </vt:variant>
      <vt:variant>
        <vt:i4>26</vt:i4>
      </vt:variant>
      <vt:variant>
        <vt:i4>0</vt:i4>
      </vt:variant>
      <vt:variant>
        <vt:i4>5</vt:i4>
      </vt:variant>
      <vt:variant>
        <vt:lpwstr/>
      </vt:variant>
      <vt:variant>
        <vt:lpwstr>_Toc70365976</vt:lpwstr>
      </vt:variant>
      <vt:variant>
        <vt:i4>1900598</vt:i4>
      </vt:variant>
      <vt:variant>
        <vt:i4>20</vt:i4>
      </vt:variant>
      <vt:variant>
        <vt:i4>0</vt:i4>
      </vt:variant>
      <vt:variant>
        <vt:i4>5</vt:i4>
      </vt:variant>
      <vt:variant>
        <vt:lpwstr/>
      </vt:variant>
      <vt:variant>
        <vt:lpwstr>_Toc70365975</vt:lpwstr>
      </vt:variant>
      <vt:variant>
        <vt:i4>1835062</vt:i4>
      </vt:variant>
      <vt:variant>
        <vt:i4>14</vt:i4>
      </vt:variant>
      <vt:variant>
        <vt:i4>0</vt:i4>
      </vt:variant>
      <vt:variant>
        <vt:i4>5</vt:i4>
      </vt:variant>
      <vt:variant>
        <vt:lpwstr/>
      </vt:variant>
      <vt:variant>
        <vt:lpwstr>_Toc70365974</vt:lpwstr>
      </vt:variant>
      <vt:variant>
        <vt:i4>1769526</vt:i4>
      </vt:variant>
      <vt:variant>
        <vt:i4>8</vt:i4>
      </vt:variant>
      <vt:variant>
        <vt:i4>0</vt:i4>
      </vt:variant>
      <vt:variant>
        <vt:i4>5</vt:i4>
      </vt:variant>
      <vt:variant>
        <vt:lpwstr/>
      </vt:variant>
      <vt:variant>
        <vt:lpwstr>_Toc70365973</vt:lpwstr>
      </vt:variant>
      <vt:variant>
        <vt:i4>1703990</vt:i4>
      </vt:variant>
      <vt:variant>
        <vt:i4>2</vt:i4>
      </vt:variant>
      <vt:variant>
        <vt:i4>0</vt:i4>
      </vt:variant>
      <vt:variant>
        <vt:i4>5</vt:i4>
      </vt:variant>
      <vt:variant>
        <vt:lpwstr/>
      </vt:variant>
      <vt:variant>
        <vt:lpwstr>_Toc70365972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番茄花园</dc:creator>
  <cp:keywords/>
  <cp:lastModifiedBy>马豪勇(72122711)</cp:lastModifiedBy>
  <cp:revision>45</cp:revision>
  <cp:lastPrinted>2020-12-14T09:26:00Z</cp:lastPrinted>
  <dcterms:created xsi:type="dcterms:W3CDTF">2021-04-26T13:51:00Z</dcterms:created>
  <dcterms:modified xsi:type="dcterms:W3CDTF">2021-04-28T11:38:00Z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F5C88C7D6B9F47AC9C58C3297FFD9EA6</vt:lpwstr>
  </property>
</Properties>
</file>