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760" w14:textId="07AE71F0" w:rsidR="007A17FF" w:rsidRPr="00B06144" w:rsidRDefault="009561DE" w:rsidP="007A17FF">
      <w:pPr>
        <w:spacing w:line="360" w:lineRule="auto"/>
        <w:jc w:val="center"/>
        <w:rPr>
          <w:rFonts w:ascii="黑体" w:eastAsia="黑体" w:hAnsi="宋体"/>
          <w:sz w:val="44"/>
          <w:szCs w:val="44"/>
        </w:rPr>
      </w:pPr>
      <w:r>
        <w:rPr>
          <w:rFonts w:ascii="黑体" w:eastAsia="黑体" w:hAnsi="宋体" w:hint="eastAsia"/>
          <w:sz w:val="44"/>
          <w:szCs w:val="44"/>
        </w:rPr>
        <w:t>基于</w:t>
      </w:r>
      <w:r w:rsidRPr="009561DE">
        <w:rPr>
          <w:rFonts w:eastAsia="黑体"/>
          <w:sz w:val="44"/>
          <w:szCs w:val="44"/>
        </w:rPr>
        <w:t>SLAM</w:t>
      </w:r>
      <w:r>
        <w:rPr>
          <w:rFonts w:ascii="黑体" w:eastAsia="黑体" w:hAnsi="宋体" w:hint="eastAsia"/>
          <w:sz w:val="44"/>
          <w:szCs w:val="44"/>
        </w:rPr>
        <w:t>激光雷达的智能送餐机器人</w:t>
      </w:r>
    </w:p>
    <w:p w14:paraId="193B0A99" w14:textId="3BB0684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作    者  </w:t>
      </w:r>
      <w:r w:rsidR="00FA17C0">
        <w:rPr>
          <w:rFonts w:ascii="楷体_GB2312" w:eastAsia="楷体_GB2312" w:hAnsi="宋体" w:hint="eastAsia"/>
          <w:sz w:val="28"/>
          <w:szCs w:val="28"/>
        </w:rPr>
        <w:t>马豪勇</w:t>
      </w:r>
    </w:p>
    <w:p w14:paraId="091258A4" w14:textId="5F118A3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指导教师  </w:t>
      </w:r>
      <w:r w:rsidR="00FA17C0">
        <w:rPr>
          <w:rFonts w:ascii="楷体_GB2312" w:eastAsia="楷体_GB2312" w:hAnsi="宋体" w:hint="eastAsia"/>
          <w:sz w:val="28"/>
          <w:szCs w:val="28"/>
        </w:rPr>
        <w:t>张向群</w:t>
      </w:r>
    </w:p>
    <w:p w14:paraId="77237D49" w14:textId="17D6D2EE" w:rsidR="007A17FF" w:rsidRPr="00564B99" w:rsidRDefault="007A17FF" w:rsidP="0078415C">
      <w:pPr>
        <w:spacing w:line="320" w:lineRule="exact"/>
        <w:ind w:firstLineChars="200" w:firstLine="422"/>
        <w:jc w:val="left"/>
        <w:rPr>
          <w:rFonts w:ascii="宋体" w:hAnsi="宋体"/>
          <w:szCs w:val="21"/>
        </w:rPr>
      </w:pPr>
      <w:r w:rsidRPr="00FF528A">
        <w:rPr>
          <w:rFonts w:ascii="黑体" w:eastAsia="黑体" w:hAnsi="宋体" w:hint="eastAsia"/>
          <w:b/>
          <w:szCs w:val="21"/>
        </w:rPr>
        <w:t>[摘要]</w:t>
      </w:r>
      <w:r>
        <w:rPr>
          <w:rFonts w:ascii="黑体" w:eastAsia="黑体" w:hAnsi="宋体" w:hint="eastAsia"/>
          <w:b/>
          <w:szCs w:val="21"/>
        </w:rPr>
        <w:t xml:space="preserve"> </w:t>
      </w:r>
      <w:r w:rsidR="0078415C" w:rsidRPr="0078415C">
        <w:rPr>
          <w:rFonts w:ascii="宋体" w:hAnsi="宋体" w:hint="eastAsia"/>
          <w:szCs w:val="21"/>
        </w:rPr>
        <w:t>在我国餐饮业中，点餐和送餐等过程繁琐且耗时。本文设计了一款基于SLAM激光雷达的智能送餐机器人系统。本系统由智能点餐系统、室内环境检测装置以及送餐机器人三部分组成，能够实现在无服务员情况下完成点餐、送餐及支付整个流程，有效地提升了餐厅工作人员的服务效率。在硬件方面，本文完成了基于</w:t>
      </w:r>
      <w:r w:rsidR="0078415C" w:rsidRPr="00AE5CBE">
        <w:rPr>
          <w:szCs w:val="21"/>
        </w:rPr>
        <w:t>Raspberry Pi 4B</w:t>
      </w:r>
      <w:r w:rsidR="0078415C" w:rsidRPr="0078415C">
        <w:rPr>
          <w:rFonts w:ascii="宋体" w:hAnsi="宋体" w:hint="eastAsia"/>
          <w:szCs w:val="21"/>
        </w:rPr>
        <w:t>的室内环境监测装置以及基于</w:t>
      </w:r>
      <w:r w:rsidR="0078415C" w:rsidRPr="00AE5CBE">
        <w:rPr>
          <w:szCs w:val="21"/>
        </w:rPr>
        <w:t>SLAM</w:t>
      </w:r>
      <w:r w:rsidR="0078415C" w:rsidRPr="0078415C">
        <w:rPr>
          <w:rFonts w:ascii="宋体" w:hAnsi="宋体" w:hint="eastAsia"/>
          <w:szCs w:val="21"/>
        </w:rPr>
        <w:t>激光雷达的送餐机器人的安装调试，软件方面，本文完成了客人点餐</w:t>
      </w:r>
      <w:r w:rsidR="0078415C" w:rsidRPr="00AE5CBE">
        <w:rPr>
          <w:szCs w:val="21"/>
        </w:rPr>
        <w:t>APP</w:t>
      </w:r>
      <w:r w:rsidR="0078415C" w:rsidRPr="0078415C">
        <w:rPr>
          <w:rFonts w:ascii="宋体" w:hAnsi="宋体" w:hint="eastAsia"/>
          <w:szCs w:val="21"/>
        </w:rPr>
        <w:t>以及商家管理平台的设计。而送餐机器人的控制系统作为系统核心部分，则采用了目前比较先进的</w:t>
      </w:r>
      <w:r w:rsidR="0078415C" w:rsidRPr="00AE5CBE">
        <w:rPr>
          <w:szCs w:val="21"/>
        </w:rPr>
        <w:t>SLAM</w:t>
      </w:r>
      <w:r w:rsidR="0078415C" w:rsidRPr="0078415C">
        <w:rPr>
          <w:rFonts w:ascii="宋体" w:hAnsi="宋体" w:hint="eastAsia"/>
          <w:szCs w:val="21"/>
        </w:rPr>
        <w:t>算法与激光雷达进行开发，实现了构建模拟餐厅地图、自身定位、路径规划、导航、实时避障等功能，达到设计目标。</w:t>
      </w:r>
    </w:p>
    <w:p w14:paraId="278A6137" w14:textId="7BC12E08" w:rsidR="007A17FF" w:rsidRPr="0012641A" w:rsidRDefault="007A17FF" w:rsidP="007A17FF">
      <w:pPr>
        <w:autoSpaceDE w:val="0"/>
        <w:autoSpaceDN w:val="0"/>
        <w:adjustRightInd w:val="0"/>
        <w:spacing w:line="320" w:lineRule="exact"/>
        <w:ind w:firstLineChars="200" w:firstLine="422"/>
        <w:jc w:val="left"/>
        <w:rPr>
          <w:rFonts w:ascii="宋体" w:hAnsi="宋体"/>
          <w:szCs w:val="21"/>
        </w:rPr>
      </w:pPr>
      <w:r w:rsidRPr="00FF528A">
        <w:rPr>
          <w:rFonts w:ascii="黑体" w:eastAsia="黑体" w:hAnsi="宋体" w:hint="eastAsia"/>
          <w:b/>
          <w:szCs w:val="21"/>
        </w:rPr>
        <w:t>[</w:t>
      </w:r>
      <w:r w:rsidRPr="00FF528A">
        <w:rPr>
          <w:rFonts w:ascii="黑体" w:eastAsia="黑体" w:hAnsi="宋体" w:hint="eastAsia"/>
          <w:b/>
          <w:bCs/>
          <w:szCs w:val="21"/>
          <w:lang w:val="zh-CN"/>
        </w:rPr>
        <w:t>关键词]</w:t>
      </w:r>
      <w:r w:rsidRPr="0012641A">
        <w:rPr>
          <w:rFonts w:ascii="宋体" w:hAnsi="宋体" w:hint="eastAsia"/>
          <w:kern w:val="0"/>
          <w:szCs w:val="21"/>
        </w:rPr>
        <w:t xml:space="preserve"> </w:t>
      </w:r>
      <w:r w:rsidR="0078415C" w:rsidRPr="0078415C">
        <w:rPr>
          <w:rFonts w:ascii="宋体" w:hAnsi="宋体" w:hint="eastAsia"/>
          <w:szCs w:val="21"/>
        </w:rPr>
        <w:t>点餐</w:t>
      </w:r>
      <w:r w:rsidR="0078415C" w:rsidRPr="00AE5CBE">
        <w:rPr>
          <w:szCs w:val="21"/>
        </w:rPr>
        <w:t>APP</w:t>
      </w:r>
      <w:r w:rsidR="0078415C" w:rsidRPr="0078415C">
        <w:rPr>
          <w:rFonts w:ascii="宋体" w:hAnsi="宋体" w:hint="eastAsia"/>
          <w:szCs w:val="21"/>
        </w:rPr>
        <w:t>；商家管理平台；激光雷达；</w:t>
      </w:r>
      <w:r w:rsidR="0078415C" w:rsidRPr="00AE5CBE">
        <w:rPr>
          <w:szCs w:val="21"/>
        </w:rPr>
        <w:t>SLAM</w:t>
      </w:r>
      <w:r w:rsidR="0078415C" w:rsidRPr="0078415C">
        <w:rPr>
          <w:rFonts w:ascii="宋体" w:hAnsi="宋体" w:hint="eastAsia"/>
          <w:szCs w:val="21"/>
        </w:rPr>
        <w:t>算法</w:t>
      </w:r>
    </w:p>
    <w:p w14:paraId="02C05306" w14:textId="77777777" w:rsidR="007A17FF" w:rsidRDefault="007A17FF" w:rsidP="007A17FF">
      <w:pPr>
        <w:spacing w:line="320" w:lineRule="exact"/>
        <w:rPr>
          <w:rFonts w:ascii="宋体" w:hAnsi="宋体"/>
          <w:b/>
          <w:szCs w:val="21"/>
        </w:rPr>
      </w:pPr>
    </w:p>
    <w:p w14:paraId="273DD111" w14:textId="2039157A" w:rsidR="007A17FF" w:rsidRPr="00C6042D" w:rsidRDefault="00687899" w:rsidP="00C6042D">
      <w:pPr>
        <w:pStyle w:val="1"/>
        <w:spacing w:before="0" w:after="0" w:line="320" w:lineRule="exact"/>
        <w:rPr>
          <w:rFonts w:eastAsia="黑体"/>
          <w:b w:val="0"/>
          <w:sz w:val="21"/>
          <w:szCs w:val="21"/>
        </w:rPr>
      </w:pPr>
      <w:r w:rsidRPr="00C6042D">
        <w:rPr>
          <w:rFonts w:eastAsia="黑体"/>
          <w:b w:val="0"/>
          <w:sz w:val="21"/>
          <w:szCs w:val="21"/>
        </w:rPr>
        <w:t>1.</w:t>
      </w:r>
      <w:r w:rsidR="00DA6A68" w:rsidRPr="00C6042D">
        <w:rPr>
          <w:rFonts w:eastAsia="黑体"/>
          <w:b w:val="0"/>
          <w:sz w:val="21"/>
          <w:szCs w:val="21"/>
        </w:rPr>
        <w:t xml:space="preserve"> </w:t>
      </w:r>
      <w:r w:rsidR="00D12F68" w:rsidRPr="00C6042D">
        <w:rPr>
          <w:rFonts w:eastAsia="黑体" w:hint="eastAsia"/>
          <w:b w:val="0"/>
          <w:sz w:val="21"/>
          <w:szCs w:val="21"/>
        </w:rPr>
        <w:t>前言</w:t>
      </w:r>
    </w:p>
    <w:p w14:paraId="37C7FCF4" w14:textId="59A6192F" w:rsidR="0008371A" w:rsidRPr="00E7044C" w:rsidRDefault="0008371A" w:rsidP="0008371A">
      <w:pPr>
        <w:spacing w:line="320" w:lineRule="exact"/>
        <w:ind w:firstLineChars="200" w:firstLine="420"/>
        <w:rPr>
          <w:rFonts w:ascii="宋体" w:hAnsi="宋体"/>
          <w:szCs w:val="21"/>
        </w:rPr>
      </w:pPr>
      <w:r w:rsidRPr="00E7044C">
        <w:rPr>
          <w:rFonts w:ascii="宋体" w:hAnsi="宋体" w:hint="eastAsia"/>
          <w:szCs w:val="21"/>
        </w:rPr>
        <w:t>近年来，随着我国</w:t>
      </w:r>
      <w:r w:rsidR="00582C7D" w:rsidRPr="00E7044C">
        <w:rPr>
          <w:rFonts w:ascii="宋体" w:hAnsi="宋体" w:hint="eastAsia"/>
          <w:szCs w:val="21"/>
        </w:rPr>
        <w:t>经济的发展和人民收入</w:t>
      </w:r>
      <w:r w:rsidRPr="00E7044C">
        <w:rPr>
          <w:rFonts w:ascii="宋体" w:hAnsi="宋体" w:hint="eastAsia"/>
          <w:szCs w:val="21"/>
        </w:rPr>
        <w:t>水平的提高，餐饮服务行业也在快速地发展，现在正处于信息化的时代，消费者对信息化和智能化的需求和关注程度越来越高。目前，我国餐饮信息化的发展还处于起步阶段</w:t>
      </w:r>
      <w:r w:rsidR="00B52589" w:rsidRPr="00E7044C">
        <w:rPr>
          <w:rFonts w:ascii="宋体" w:hAnsi="宋体" w:hint="eastAsia"/>
          <w:szCs w:val="21"/>
        </w:rPr>
        <w:t>，</w:t>
      </w:r>
      <w:r w:rsidRPr="00E7044C">
        <w:rPr>
          <w:rFonts w:ascii="宋体" w:hAnsi="宋体" w:hint="eastAsia"/>
          <w:szCs w:val="21"/>
        </w:rPr>
        <w:t>餐饮企业对餐饮企业信息化存在误区以及对餐饮系统的认识不足等因素，使得餐饮信息化远远落后于其他行业。在用餐高峰期，服务员效率低、易出错、顾客点菜速度慢等众多问题暴露出来，</w:t>
      </w:r>
      <w:r w:rsidR="00582C7D" w:rsidRPr="009918E1">
        <w:rPr>
          <w:szCs w:val="21"/>
        </w:rPr>
        <w:t>2020</w:t>
      </w:r>
      <w:r w:rsidRPr="00E7044C">
        <w:rPr>
          <w:rFonts w:ascii="宋体" w:hAnsi="宋体" w:hint="eastAsia"/>
          <w:szCs w:val="21"/>
        </w:rPr>
        <w:t>年，面对新型冠状病毒这场突如其来的危机，为防止病毒传播，相关部门提出的众多的限制要求使得客源流量突然下降，许多餐饮企业纷纷倒闭止损。</w:t>
      </w:r>
    </w:p>
    <w:p w14:paraId="48F9AB1B" w14:textId="2A984478" w:rsidR="005D4757" w:rsidRPr="00E7044C" w:rsidRDefault="00B52589" w:rsidP="000A668A">
      <w:pPr>
        <w:spacing w:line="320" w:lineRule="exact"/>
        <w:ind w:firstLineChars="200" w:firstLine="420"/>
        <w:rPr>
          <w:rFonts w:ascii="宋体" w:hAnsi="宋体"/>
          <w:szCs w:val="21"/>
        </w:rPr>
      </w:pPr>
      <w:r w:rsidRPr="00E7044C">
        <w:rPr>
          <w:rFonts w:ascii="宋体" w:hAnsi="宋体" w:hint="eastAsia"/>
          <w:szCs w:val="21"/>
        </w:rPr>
        <w:t>在</w:t>
      </w:r>
      <w:r w:rsidR="0008371A" w:rsidRPr="00E7044C">
        <w:rPr>
          <w:rFonts w:ascii="宋体" w:hAnsi="宋体" w:hint="eastAsia"/>
          <w:szCs w:val="21"/>
        </w:rPr>
        <w:t>中国老龄化的现象越来越严重</w:t>
      </w:r>
      <w:r w:rsidRPr="00E7044C">
        <w:rPr>
          <w:rFonts w:ascii="宋体" w:hAnsi="宋体" w:hint="eastAsia"/>
          <w:szCs w:val="21"/>
        </w:rPr>
        <w:t>的背景下</w:t>
      </w:r>
      <w:r w:rsidR="0008371A" w:rsidRPr="00E7044C">
        <w:rPr>
          <w:rFonts w:ascii="宋体" w:hAnsi="宋体" w:hint="eastAsia"/>
          <w:szCs w:val="21"/>
        </w:rPr>
        <w:t>，在一定程度上这种现象促使了劳动力市场的持续增加，促使了智能化机器人业务在社会中得到普遍的开展</w:t>
      </w:r>
      <w:r w:rsidR="00E7044C" w:rsidRPr="00E7044C">
        <w:rPr>
          <w:rFonts w:ascii="宋体" w:hAnsi="宋体"/>
          <w:szCs w:val="21"/>
          <w:vertAlign w:val="superscript"/>
        </w:rPr>
        <w:fldChar w:fldCharType="begin"/>
      </w:r>
      <w:r w:rsidR="00E7044C" w:rsidRPr="00E7044C">
        <w:rPr>
          <w:rFonts w:ascii="宋体" w:hAnsi="宋体"/>
          <w:szCs w:val="21"/>
          <w:vertAlign w:val="superscript"/>
        </w:rPr>
        <w:instrText xml:space="preserve"> </w:instrText>
      </w:r>
      <w:r w:rsidR="00E7044C" w:rsidRPr="00E7044C">
        <w:rPr>
          <w:rFonts w:ascii="宋体" w:hAnsi="宋体" w:hint="eastAsia"/>
          <w:szCs w:val="21"/>
          <w:vertAlign w:val="superscript"/>
        </w:rPr>
        <w:instrText>REF _Ref72512834 \r \h</w:instrText>
      </w:r>
      <w:r w:rsidR="00E7044C" w:rsidRPr="00E7044C">
        <w:rPr>
          <w:rFonts w:ascii="宋体" w:hAnsi="宋体"/>
          <w:szCs w:val="21"/>
          <w:vertAlign w:val="superscript"/>
        </w:rPr>
        <w:instrText xml:space="preserve"> </w:instrText>
      </w:r>
      <w:r w:rsidR="00E7044C" w:rsidRPr="00E7044C">
        <w:rPr>
          <w:rFonts w:ascii="宋体" w:hAnsi="宋体"/>
          <w:szCs w:val="21"/>
          <w:vertAlign w:val="superscript"/>
        </w:rPr>
      </w:r>
      <w:r w:rsidR="00E7044C">
        <w:rPr>
          <w:rFonts w:ascii="宋体" w:hAnsi="宋体"/>
          <w:szCs w:val="21"/>
          <w:vertAlign w:val="superscript"/>
        </w:rPr>
        <w:instrText xml:space="preserve"> \* MERGEFORMAT </w:instrText>
      </w:r>
      <w:r w:rsidR="00E7044C" w:rsidRPr="00E7044C">
        <w:rPr>
          <w:rFonts w:ascii="宋体" w:hAnsi="宋体"/>
          <w:szCs w:val="21"/>
          <w:vertAlign w:val="superscript"/>
        </w:rPr>
        <w:fldChar w:fldCharType="separate"/>
      </w:r>
      <w:r w:rsidR="00E7044C" w:rsidRPr="00E7044C">
        <w:rPr>
          <w:rFonts w:ascii="宋体" w:hAnsi="宋体"/>
          <w:szCs w:val="21"/>
          <w:vertAlign w:val="superscript"/>
        </w:rPr>
        <w:t>[1]</w:t>
      </w:r>
      <w:r w:rsidR="00E7044C" w:rsidRPr="00E7044C">
        <w:rPr>
          <w:rFonts w:ascii="宋体" w:hAnsi="宋体"/>
          <w:szCs w:val="21"/>
          <w:vertAlign w:val="superscript"/>
        </w:rPr>
        <w:fldChar w:fldCharType="end"/>
      </w:r>
      <w:r w:rsidR="0008371A" w:rsidRPr="00E7044C">
        <w:rPr>
          <w:rFonts w:ascii="宋体" w:hAnsi="宋体" w:hint="eastAsia"/>
          <w:szCs w:val="21"/>
        </w:rPr>
        <w:t>。</w:t>
      </w:r>
      <w:r w:rsidR="000A668A" w:rsidRPr="00E7044C">
        <w:rPr>
          <w:rFonts w:ascii="宋体" w:hAnsi="宋体" w:hint="eastAsia"/>
          <w:szCs w:val="21"/>
        </w:rPr>
        <w:t>随着传感器检测水平、导航技术的不断发展以及机器人制造成本的不断降低，将机器人技术运用与餐饮服务行业可以有效的提高餐饮服务效率</w:t>
      </w:r>
      <w:r w:rsidR="00FC0ADD" w:rsidRPr="00E7044C">
        <w:rPr>
          <w:rFonts w:ascii="宋体" w:hAnsi="宋体" w:hint="eastAsia"/>
          <w:szCs w:val="21"/>
        </w:rPr>
        <w:t>。</w:t>
      </w:r>
      <w:r w:rsidR="0008371A" w:rsidRPr="00E7044C">
        <w:rPr>
          <w:rFonts w:ascii="宋体" w:hAnsi="宋体" w:hint="eastAsia"/>
          <w:szCs w:val="21"/>
        </w:rPr>
        <w:t>本文将借助激光雷达技术，设计一款基于</w:t>
      </w:r>
      <w:r w:rsidR="0008371A" w:rsidRPr="009918E1">
        <w:rPr>
          <w:szCs w:val="21"/>
        </w:rPr>
        <w:t>SLAM</w:t>
      </w:r>
      <w:r w:rsidR="0008371A" w:rsidRPr="00E7044C">
        <w:rPr>
          <w:rFonts w:ascii="宋体" w:hAnsi="宋体" w:hint="eastAsia"/>
          <w:szCs w:val="21"/>
        </w:rPr>
        <w:t>激光雷达的智能送餐机器人系统，</w:t>
      </w:r>
      <w:r w:rsidR="00422FE0" w:rsidRPr="00E7044C">
        <w:rPr>
          <w:rFonts w:ascii="宋体" w:hAnsi="宋体" w:hint="eastAsia"/>
          <w:szCs w:val="21"/>
        </w:rPr>
        <w:t>激光雷达机器人通过自身的激光雷达传感器对周围环境的观测，运用</w:t>
      </w:r>
      <w:r w:rsidR="00422FE0" w:rsidRPr="009918E1">
        <w:rPr>
          <w:szCs w:val="21"/>
        </w:rPr>
        <w:t>SLAM</w:t>
      </w:r>
      <w:r w:rsidR="00422FE0" w:rsidRPr="00E7044C">
        <w:rPr>
          <w:rFonts w:ascii="宋体" w:hAnsi="宋体" w:hint="eastAsia"/>
          <w:szCs w:val="21"/>
        </w:rPr>
        <w:t>算法等优化算法，得出起点到终点之间的最优路径，</w:t>
      </w:r>
      <w:r w:rsidR="0008371A" w:rsidRPr="00E7044C">
        <w:rPr>
          <w:rFonts w:ascii="宋体" w:hAnsi="宋体" w:hint="eastAsia"/>
          <w:szCs w:val="21"/>
        </w:rPr>
        <w:t>在“无人”情况下实现从点餐到送餐的全过程，非接触的送餐方式更能保证用餐安全，提高餐饮企业的工作效率。</w:t>
      </w:r>
    </w:p>
    <w:p w14:paraId="1A8D92D4" w14:textId="5420FC3C"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2. </w:t>
      </w:r>
      <w:r w:rsidRPr="00C6042D">
        <w:rPr>
          <w:rFonts w:eastAsia="黑体" w:hint="eastAsia"/>
          <w:b w:val="0"/>
          <w:sz w:val="21"/>
          <w:szCs w:val="21"/>
        </w:rPr>
        <w:t>系统总体设计</w:t>
      </w:r>
    </w:p>
    <w:p w14:paraId="107973AC" w14:textId="2E59347E" w:rsidR="00AE5CBE" w:rsidRDefault="00515EF8" w:rsidP="003171E6">
      <w:pPr>
        <w:spacing w:line="320" w:lineRule="exact"/>
        <w:ind w:firstLineChars="200" w:firstLine="420"/>
        <w:rPr>
          <w:rFonts w:ascii="黑体" w:eastAsia="黑体" w:hAnsi="宋体"/>
          <w:szCs w:val="21"/>
        </w:rPr>
      </w:pPr>
      <w:r w:rsidRPr="00E7044C">
        <w:rPr>
          <w:rFonts w:ascii="宋体" w:hAnsi="宋体" w:hint="eastAsia"/>
          <w:szCs w:val="21"/>
        </w:rPr>
        <w:t>本系统</w:t>
      </w:r>
      <w:r w:rsidR="0054657E" w:rsidRPr="00E7044C">
        <w:rPr>
          <w:rFonts w:ascii="宋体" w:hAnsi="宋体" w:hint="eastAsia"/>
          <w:szCs w:val="21"/>
        </w:rPr>
        <w:t>主要应用于</w:t>
      </w:r>
      <w:r w:rsidR="00FD3C36" w:rsidRPr="00E7044C">
        <w:rPr>
          <w:rFonts w:ascii="宋体" w:hAnsi="宋体" w:hint="eastAsia"/>
          <w:szCs w:val="21"/>
        </w:rPr>
        <w:t>大型餐饮行业</w:t>
      </w:r>
      <w:r w:rsidR="000660AD" w:rsidRPr="00E7044C">
        <w:rPr>
          <w:rFonts w:ascii="宋体" w:hAnsi="宋体" w:hint="eastAsia"/>
          <w:szCs w:val="21"/>
        </w:rPr>
        <w:t>，设计的关键在于</w:t>
      </w:r>
      <w:r w:rsidR="00616692" w:rsidRPr="00E7044C">
        <w:rPr>
          <w:rFonts w:ascii="宋体" w:hAnsi="宋体" w:hint="eastAsia"/>
          <w:szCs w:val="21"/>
        </w:rPr>
        <w:t>解决</w:t>
      </w:r>
      <w:r w:rsidR="00D84AAA" w:rsidRPr="00E7044C">
        <w:rPr>
          <w:rFonts w:ascii="宋体" w:hAnsi="宋体" w:hint="eastAsia"/>
          <w:szCs w:val="21"/>
        </w:rPr>
        <w:t>订单</w:t>
      </w:r>
      <w:r w:rsidR="00616692" w:rsidRPr="00E7044C">
        <w:rPr>
          <w:rFonts w:ascii="宋体" w:hAnsi="宋体" w:hint="eastAsia"/>
          <w:szCs w:val="21"/>
        </w:rPr>
        <w:t>数据并发问题</w:t>
      </w:r>
      <w:r w:rsidR="00D84AAA" w:rsidRPr="00E7044C">
        <w:rPr>
          <w:rFonts w:ascii="宋体" w:hAnsi="宋体" w:hint="eastAsia"/>
          <w:szCs w:val="21"/>
        </w:rPr>
        <w:t>和对送餐机器人</w:t>
      </w:r>
      <w:r w:rsidR="008B63E6" w:rsidRPr="00E7044C">
        <w:rPr>
          <w:rFonts w:ascii="宋体" w:hAnsi="宋体" w:hint="eastAsia"/>
          <w:szCs w:val="21"/>
        </w:rPr>
        <w:t>到达指定位置的准确率。</w:t>
      </w:r>
      <w:r w:rsidR="00C702B7" w:rsidRPr="00E7044C">
        <w:rPr>
          <w:rFonts w:ascii="宋体" w:hAnsi="宋体" w:hint="eastAsia"/>
          <w:szCs w:val="21"/>
        </w:rPr>
        <w:t>整体系统可以分为智能点餐系统、室内环境检测装置和送餐机器人三</w:t>
      </w:r>
      <w:r w:rsidR="00E351B0" w:rsidRPr="00E7044C">
        <w:rPr>
          <w:rFonts w:ascii="宋体" w:hAnsi="宋体" w:hint="eastAsia"/>
          <w:szCs w:val="21"/>
        </w:rPr>
        <w:t>个</w:t>
      </w:r>
      <w:r w:rsidR="00C702B7" w:rsidRPr="00E7044C">
        <w:rPr>
          <w:rFonts w:ascii="宋体" w:hAnsi="宋体" w:hint="eastAsia"/>
          <w:szCs w:val="21"/>
        </w:rPr>
        <w:t>部分。</w:t>
      </w:r>
      <w:r w:rsidR="00815CA2" w:rsidRPr="00E7044C">
        <w:rPr>
          <w:rFonts w:ascii="宋体" w:hAnsi="宋体" w:hint="eastAsia"/>
          <w:szCs w:val="21"/>
        </w:rPr>
        <w:t>其中</w:t>
      </w:r>
      <w:r w:rsidR="003171E6" w:rsidRPr="00E7044C">
        <w:rPr>
          <w:rFonts w:ascii="宋体" w:hAnsi="宋体" w:hint="eastAsia"/>
          <w:szCs w:val="21"/>
        </w:rPr>
        <w:t>智能点</w:t>
      </w:r>
      <w:proofErr w:type="gramStart"/>
      <w:r w:rsidR="003171E6" w:rsidRPr="00E7044C">
        <w:rPr>
          <w:rFonts w:ascii="宋体" w:hAnsi="宋体" w:hint="eastAsia"/>
          <w:szCs w:val="21"/>
        </w:rPr>
        <w:t>餐系统</w:t>
      </w:r>
      <w:proofErr w:type="gramEnd"/>
      <w:r w:rsidR="00815CA2" w:rsidRPr="00E7044C">
        <w:rPr>
          <w:rFonts w:ascii="宋体" w:hAnsi="宋体" w:hint="eastAsia"/>
          <w:szCs w:val="21"/>
        </w:rPr>
        <w:t>包含顾客使用的点餐</w:t>
      </w:r>
      <w:r w:rsidR="00815CA2" w:rsidRPr="009918E1">
        <w:rPr>
          <w:szCs w:val="21"/>
        </w:rPr>
        <w:t>APP</w:t>
      </w:r>
      <w:r w:rsidR="00815CA2" w:rsidRPr="00E7044C">
        <w:rPr>
          <w:rFonts w:ascii="宋体" w:hAnsi="宋体" w:hint="eastAsia"/>
          <w:szCs w:val="21"/>
        </w:rPr>
        <w:t>和商家使用的商家管理平台，智能点</w:t>
      </w:r>
      <w:proofErr w:type="gramStart"/>
      <w:r w:rsidR="00815CA2" w:rsidRPr="00E7044C">
        <w:rPr>
          <w:rFonts w:ascii="宋体" w:hAnsi="宋体" w:hint="eastAsia"/>
          <w:szCs w:val="21"/>
        </w:rPr>
        <w:t>餐系</w:t>
      </w:r>
      <w:proofErr w:type="gramEnd"/>
      <w:r w:rsidR="00815CA2" w:rsidRPr="00E7044C">
        <w:rPr>
          <w:rFonts w:ascii="宋体" w:hAnsi="宋体" w:hint="eastAsia"/>
          <w:szCs w:val="21"/>
        </w:rPr>
        <w:t>统主要负责处理顾客的订单。室内环境检测装置是对餐厅环境进行检测，并将检测结果实时的显示在商家管理平台。送餐机器人主要负责接收商家管理员的指令，将菜送到指定的位置，完成送餐。以上三部分相互配合，完成从点餐、送餐及支付整个流程</w:t>
      </w:r>
      <w:r w:rsidR="003171E6" w:rsidRPr="00E7044C">
        <w:rPr>
          <w:rFonts w:ascii="宋体" w:hAnsi="宋体" w:hint="eastAsia"/>
          <w:szCs w:val="21"/>
        </w:rPr>
        <w:t>。系统总体设计框图如图</w:t>
      </w:r>
      <w:r w:rsidR="009918E1">
        <w:rPr>
          <w:rFonts w:hint="eastAsia"/>
          <w:szCs w:val="21"/>
        </w:rPr>
        <w:t>1</w:t>
      </w:r>
      <w:r w:rsidR="003171E6" w:rsidRPr="00E7044C">
        <w:rPr>
          <w:rFonts w:ascii="宋体" w:hAnsi="宋体" w:hint="eastAsia"/>
          <w:szCs w:val="21"/>
        </w:rPr>
        <w:t>所示。</w:t>
      </w:r>
    </w:p>
    <w:p w14:paraId="27338CA1" w14:textId="62827F92" w:rsidR="003171E6" w:rsidRDefault="003171E6" w:rsidP="003171E6">
      <w:pPr>
        <w:spacing w:line="320" w:lineRule="exact"/>
        <w:rPr>
          <w:rFonts w:ascii="黑体" w:eastAsia="黑体" w:hAnsi="宋体"/>
          <w:szCs w:val="21"/>
        </w:rPr>
      </w:pPr>
    </w:p>
    <w:p w14:paraId="336D356F" w14:textId="7FA7AFF9" w:rsidR="00A7021F" w:rsidRDefault="00A7021F" w:rsidP="003171E6">
      <w:pPr>
        <w:spacing w:line="320" w:lineRule="exact"/>
        <w:rPr>
          <w:rFonts w:ascii="黑体" w:eastAsia="黑体" w:hAnsi="宋体"/>
          <w:szCs w:val="21"/>
        </w:rPr>
      </w:pPr>
    </w:p>
    <w:p w14:paraId="5F16DCB0" w14:textId="475EAAF6" w:rsidR="00A7021F" w:rsidRDefault="00A7021F" w:rsidP="003171E6">
      <w:pPr>
        <w:spacing w:line="320" w:lineRule="exact"/>
        <w:rPr>
          <w:rFonts w:ascii="黑体" w:eastAsia="黑体" w:hAnsi="宋体"/>
          <w:szCs w:val="21"/>
        </w:rPr>
      </w:pPr>
    </w:p>
    <w:p w14:paraId="37678DD6" w14:textId="007C8E3C" w:rsidR="00A7021F" w:rsidRDefault="00A7021F" w:rsidP="003171E6">
      <w:pPr>
        <w:spacing w:line="320" w:lineRule="exact"/>
        <w:rPr>
          <w:rFonts w:ascii="黑体" w:eastAsia="黑体" w:hAnsi="宋体"/>
          <w:szCs w:val="21"/>
        </w:rPr>
      </w:pPr>
    </w:p>
    <w:p w14:paraId="5BA502D6" w14:textId="22B3EB12" w:rsidR="008D3580" w:rsidRDefault="008D3580" w:rsidP="003171E6">
      <w:pPr>
        <w:spacing w:line="320" w:lineRule="exact"/>
        <w:rPr>
          <w:rFonts w:ascii="黑体" w:eastAsia="黑体" w:hAnsi="宋体"/>
          <w:szCs w:val="21"/>
        </w:rPr>
      </w:pPr>
      <w:r>
        <w:rPr>
          <w:rFonts w:ascii="黑体" w:eastAsia="黑体" w:hAnsi="宋体" w:hint="eastAsia"/>
          <w:noProof/>
          <w:szCs w:val="21"/>
        </w:rPr>
        <mc:AlternateContent>
          <mc:Choice Requires="wpc">
            <w:drawing>
              <wp:inline distT="0" distB="0" distL="0" distR="0" wp14:anchorId="5E1498EB" wp14:editId="51261799">
                <wp:extent cx="5486400" cy="95500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829148" y="95623"/>
                            <a:ext cx="724394" cy="297021"/>
                          </a:xfrm>
                          <a:prstGeom prst="rect">
                            <a:avLst/>
                          </a:prstGeom>
                          <a:solidFill>
                            <a:schemeClr val="lt1"/>
                          </a:solidFill>
                          <a:ln w="6350">
                            <a:solidFill>
                              <a:prstClr val="black"/>
                            </a:solidFill>
                          </a:ln>
                        </wps:spPr>
                        <wps:txbx>
                          <w:txbxContent>
                            <w:p w14:paraId="04A6FE5E" w14:textId="77777777" w:rsidR="008D3580" w:rsidRPr="009918E1" w:rsidRDefault="008D3580" w:rsidP="008D3580">
                              <w:r w:rsidRPr="009918E1">
                                <w:t>点餐</w:t>
                              </w:r>
                              <w:r w:rsidRPr="009918E1">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
                        <wps:cNvSpPr txBox="1"/>
                        <wps:spPr>
                          <a:xfrm>
                            <a:off x="2273538" y="96496"/>
                            <a:ext cx="1007357" cy="296580"/>
                          </a:xfrm>
                          <a:prstGeom prst="rect">
                            <a:avLst/>
                          </a:prstGeom>
                          <a:solidFill>
                            <a:schemeClr val="lt1"/>
                          </a:solidFill>
                          <a:ln w="6350">
                            <a:solidFill>
                              <a:prstClr val="black"/>
                            </a:solidFill>
                          </a:ln>
                        </wps:spPr>
                        <wps:txbx>
                          <w:txbxContent>
                            <w:p w14:paraId="3948676F" w14:textId="2D48330E" w:rsidR="00B7718B" w:rsidRPr="009918E1" w:rsidRDefault="00B7718B" w:rsidP="00B7718B">
                              <w:pPr>
                                <w:pStyle w:val="ad"/>
                                <w:spacing w:before="0" w:beforeAutospacing="0" w:after="0" w:afterAutospacing="0"/>
                                <w:jc w:val="both"/>
                              </w:pPr>
                              <w:r w:rsidRPr="009918E1">
                                <w:rPr>
                                  <w:rFonts w:hint="eastAsia"/>
                                  <w:kern w:val="2"/>
                                  <w:sz w:val="21"/>
                                  <w:szCs w:val="21"/>
                                </w:rPr>
                                <w:t>商家管理平台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4000739" y="96245"/>
                            <a:ext cx="870877" cy="296545"/>
                          </a:xfrm>
                          <a:prstGeom prst="rect">
                            <a:avLst/>
                          </a:prstGeom>
                          <a:solidFill>
                            <a:schemeClr val="lt1"/>
                          </a:solidFill>
                          <a:ln w="6350">
                            <a:solidFill>
                              <a:prstClr val="black"/>
                            </a:solidFill>
                          </a:ln>
                        </wps:spPr>
                        <wps:txbx>
                          <w:txbxContent>
                            <w:p w14:paraId="32BACB80" w14:textId="2C62ECED" w:rsidR="00B7718B" w:rsidRPr="009918E1" w:rsidRDefault="00B7718B" w:rsidP="00B7718B">
                              <w:pPr>
                                <w:pStyle w:val="ad"/>
                                <w:spacing w:before="0" w:beforeAutospacing="0" w:after="0" w:afterAutospacing="0"/>
                                <w:jc w:val="both"/>
                              </w:pPr>
                              <w:r w:rsidRPr="009918E1">
                                <w:rPr>
                                  <w:rFonts w:hint="eastAsia"/>
                                  <w:kern w:val="2"/>
                                  <w:sz w:val="21"/>
                                  <w:szCs w:val="21"/>
                                </w:rPr>
                                <w:t>送餐机器人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直接箭头连接符 5"/>
                        <wps:cNvCnPr>
                          <a:stCxn id="2" idx="3"/>
                          <a:endCxn id="3" idx="1"/>
                        </wps:cNvCnPr>
                        <wps:spPr>
                          <a:xfrm>
                            <a:off x="1553542" y="243979"/>
                            <a:ext cx="719996" cy="653"/>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a:stCxn id="3" idx="3"/>
                          <a:endCxn id="4" idx="1"/>
                        </wps:cNvCnPr>
                        <wps:spPr>
                          <a:xfrm flipV="1">
                            <a:off x="3280895" y="244363"/>
                            <a:ext cx="719844" cy="269"/>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文本框 2"/>
                        <wps:cNvSpPr txBox="1"/>
                        <wps:spPr>
                          <a:xfrm>
                            <a:off x="2273539" y="634622"/>
                            <a:ext cx="1007356" cy="296545"/>
                          </a:xfrm>
                          <a:prstGeom prst="rect">
                            <a:avLst/>
                          </a:prstGeom>
                          <a:solidFill>
                            <a:schemeClr val="lt1"/>
                          </a:solidFill>
                          <a:ln w="6350">
                            <a:solidFill>
                              <a:prstClr val="black"/>
                            </a:solidFill>
                          </a:ln>
                        </wps:spPr>
                        <wps:txbx>
                          <w:txbxContent>
                            <w:p w14:paraId="07925F1B" w14:textId="63A7E16B" w:rsidR="00882D82" w:rsidRPr="009918E1" w:rsidRDefault="00882D82" w:rsidP="00882D82">
                              <w:pPr>
                                <w:pStyle w:val="ad"/>
                                <w:spacing w:before="0" w:beforeAutospacing="0" w:after="0" w:afterAutospacing="0"/>
                                <w:jc w:val="both"/>
                              </w:pPr>
                              <w:r w:rsidRPr="009918E1">
                                <w:rPr>
                                  <w:rFonts w:hint="eastAsia"/>
                                  <w:kern w:val="2"/>
                                  <w:sz w:val="21"/>
                                  <w:szCs w:val="21"/>
                                </w:rPr>
                                <w:t>室内环境检测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a:stCxn id="7" idx="0"/>
                          <a:endCxn id="3" idx="2"/>
                        </wps:cNvCnPr>
                        <wps:spPr>
                          <a:xfrm flipV="1">
                            <a:off x="2777217" y="392828"/>
                            <a:ext cx="0" cy="24139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1498EB" id="画布 1" o:spid="_x0000_s1026" editas="canvas" style="width:6in;height:75.2pt;mso-position-horizontal-relative:char;mso-position-vertical-relative:line" coordsize="5486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544;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8291;top:956;width:7244;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A6FE5E" w14:textId="77777777" w:rsidR="008D3580" w:rsidRPr="009918E1" w:rsidRDefault="008D3580" w:rsidP="008D3580">
                        <w:r w:rsidRPr="009918E1">
                          <w:t>点餐</w:t>
                        </w:r>
                        <w:r w:rsidRPr="009918E1">
                          <w:t>APP</w:t>
                        </w:r>
                      </w:p>
                    </w:txbxContent>
                  </v:textbox>
                </v:shape>
                <v:shape id="文本框 2" o:spid="_x0000_s1029" type="#_x0000_t202" style="position:absolute;left:22735;top:964;width:1007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948676F" w14:textId="2D48330E" w:rsidR="00B7718B" w:rsidRPr="009918E1" w:rsidRDefault="00B7718B" w:rsidP="00B7718B">
                        <w:pPr>
                          <w:pStyle w:val="ad"/>
                          <w:spacing w:before="0" w:beforeAutospacing="0" w:after="0" w:afterAutospacing="0"/>
                          <w:jc w:val="both"/>
                        </w:pPr>
                        <w:r w:rsidRPr="009918E1">
                          <w:rPr>
                            <w:rFonts w:hint="eastAsia"/>
                            <w:kern w:val="2"/>
                            <w:sz w:val="21"/>
                            <w:szCs w:val="21"/>
                          </w:rPr>
                          <w:t>商家管理平台</w:t>
                        </w:r>
                      </w:p>
                    </w:txbxContent>
                  </v:textbox>
                </v:shape>
                <v:shape id="文本框 2" o:spid="_x0000_s1030" type="#_x0000_t202" style="position:absolute;left:40007;top:962;width:870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2BACB80" w14:textId="2C62ECED" w:rsidR="00B7718B" w:rsidRPr="009918E1" w:rsidRDefault="00B7718B" w:rsidP="00B7718B">
                        <w:pPr>
                          <w:pStyle w:val="ad"/>
                          <w:spacing w:before="0" w:beforeAutospacing="0" w:after="0" w:afterAutospacing="0"/>
                          <w:jc w:val="both"/>
                        </w:pPr>
                        <w:r w:rsidRPr="009918E1">
                          <w:rPr>
                            <w:rFonts w:hint="eastAsia"/>
                            <w:kern w:val="2"/>
                            <w:sz w:val="21"/>
                            <w:szCs w:val="21"/>
                          </w:rPr>
                          <w:t>送餐机器人</w:t>
                        </w:r>
                      </w:p>
                    </w:txbxContent>
                  </v:textbox>
                </v:shape>
                <v:shapetype id="_x0000_t32" coordsize="21600,21600" o:spt="32" o:oned="t" path="m,l21600,21600e" filled="f">
                  <v:path arrowok="t" fillok="f" o:connecttype="none"/>
                  <o:lock v:ext="edit" shapetype="t"/>
                </v:shapetype>
                <v:shape id="直接箭头连接符 5" o:spid="_x0000_s1031" type="#_x0000_t32" style="position:absolute;left:15535;top:2439;width:72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" strokecolor="black [3200]" strokeweight="1.5pt">
                  <v:stroke startarrow="block" endarrow="block" joinstyle="miter"/>
                </v:shape>
                <v:shape id="直接箭头连接符 6" o:spid="_x0000_s1032" type="#_x0000_t32" style="position:absolute;left:32808;top:2443;width:719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" strokecolor="black [3200]" strokeweight="1.5pt">
                  <v:stroke startarrow="block" endarrow="block" joinstyle="miter"/>
                </v:shape>
                <v:shape id="文本框 2" o:spid="_x0000_s1033" type="#_x0000_t202" style="position:absolute;left:22735;top:6346;width:1007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7925F1B" w14:textId="63A7E16B" w:rsidR="00882D82" w:rsidRPr="009918E1" w:rsidRDefault="00882D82" w:rsidP="00882D82">
                        <w:pPr>
                          <w:pStyle w:val="ad"/>
                          <w:spacing w:before="0" w:beforeAutospacing="0" w:after="0" w:afterAutospacing="0"/>
                          <w:jc w:val="both"/>
                        </w:pPr>
                        <w:r w:rsidRPr="009918E1">
                          <w:rPr>
                            <w:rFonts w:hint="eastAsia"/>
                            <w:kern w:val="2"/>
                            <w:sz w:val="21"/>
                            <w:szCs w:val="21"/>
                          </w:rPr>
                          <w:t>室内环境检测</w:t>
                        </w:r>
                      </w:p>
                    </w:txbxContent>
                  </v:textbox>
                </v:shape>
                <v:shape id="直接箭头连接符 8" o:spid="_x0000_s1034" type="#_x0000_t32" style="position:absolute;left:27772;top:3928;width:0;height:2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" strokecolor="black [3200]" strokeweight="1.5pt">
                  <v:stroke startarrow="block" endarrow="block" joinstyle="miter"/>
                </v:shape>
                <w10:anchorlock/>
              </v:group>
            </w:pict>
          </mc:Fallback>
        </mc:AlternateContent>
      </w:r>
    </w:p>
    <w:p w14:paraId="6B4DC90F" w14:textId="57F5EDEC" w:rsidR="001C0D08" w:rsidRPr="009918E1" w:rsidRDefault="001C0D08" w:rsidP="001C0D08">
      <w:pPr>
        <w:spacing w:line="320" w:lineRule="exact"/>
        <w:jc w:val="center"/>
        <w:rPr>
          <w:szCs w:val="21"/>
        </w:rPr>
      </w:pPr>
      <w:r w:rsidRPr="009918E1">
        <w:rPr>
          <w:szCs w:val="21"/>
        </w:rPr>
        <w:t>图</w:t>
      </w:r>
      <w:r w:rsidRPr="009918E1">
        <w:rPr>
          <w:szCs w:val="21"/>
        </w:rPr>
        <w:t xml:space="preserve">1 </w:t>
      </w:r>
      <w:r w:rsidRPr="009918E1">
        <w:rPr>
          <w:szCs w:val="21"/>
        </w:rPr>
        <w:t>系统总体设计框图</w:t>
      </w:r>
    </w:p>
    <w:p w14:paraId="12239D58" w14:textId="720269EB"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lastRenderedPageBreak/>
        <w:t xml:space="preserve">3. </w:t>
      </w:r>
      <w:r w:rsidR="000C7B97" w:rsidRPr="00C6042D">
        <w:rPr>
          <w:rFonts w:eastAsia="黑体" w:hint="eastAsia"/>
          <w:b w:val="0"/>
          <w:sz w:val="21"/>
          <w:szCs w:val="21"/>
        </w:rPr>
        <w:t>智能点餐系统</w:t>
      </w:r>
    </w:p>
    <w:p w14:paraId="61A6486A" w14:textId="2B6AE717" w:rsidR="00572DA3" w:rsidRDefault="00047371" w:rsidP="00047371">
      <w:pPr>
        <w:spacing w:line="320" w:lineRule="exact"/>
        <w:ind w:firstLineChars="200" w:firstLine="420"/>
        <w:rPr>
          <w:rFonts w:ascii="黑体" w:eastAsia="黑体" w:hAnsi="宋体"/>
          <w:szCs w:val="21"/>
        </w:rPr>
      </w:pPr>
      <w:r w:rsidRPr="00E7044C">
        <w:rPr>
          <w:rFonts w:ascii="宋体" w:hAnsi="宋体" w:hint="eastAsia"/>
          <w:szCs w:val="21"/>
        </w:rPr>
        <w:t>智能点</w:t>
      </w:r>
      <w:proofErr w:type="gramStart"/>
      <w:r w:rsidRPr="00E7044C">
        <w:rPr>
          <w:rFonts w:ascii="宋体" w:hAnsi="宋体" w:hint="eastAsia"/>
          <w:szCs w:val="21"/>
        </w:rPr>
        <w:t>餐系统</w:t>
      </w:r>
      <w:proofErr w:type="gramEnd"/>
      <w:r w:rsidRPr="00E7044C">
        <w:rPr>
          <w:rFonts w:ascii="宋体" w:hAnsi="宋体" w:hint="eastAsia"/>
          <w:szCs w:val="21"/>
        </w:rPr>
        <w:t>由点餐</w:t>
      </w:r>
      <w:r w:rsidRPr="009918E1">
        <w:rPr>
          <w:szCs w:val="21"/>
        </w:rPr>
        <w:t>APP</w:t>
      </w:r>
      <w:r w:rsidRPr="00E7044C">
        <w:rPr>
          <w:rFonts w:ascii="宋体" w:hAnsi="宋体" w:hint="eastAsia"/>
          <w:szCs w:val="21"/>
        </w:rPr>
        <w:t>和商家管理平台系统组成</w:t>
      </w:r>
      <w:r w:rsidR="00715552" w:rsidRPr="00E7044C">
        <w:rPr>
          <w:rFonts w:ascii="宋体" w:hAnsi="宋体" w:hint="eastAsia"/>
          <w:szCs w:val="21"/>
        </w:rPr>
        <w:t>，</w:t>
      </w:r>
      <w:r w:rsidR="00537DEC" w:rsidRPr="00E7044C">
        <w:rPr>
          <w:rFonts w:ascii="宋体" w:hAnsi="宋体" w:hint="eastAsia"/>
          <w:szCs w:val="21"/>
        </w:rPr>
        <w:t>主要包括五大功能模块，分别是：点餐</w:t>
      </w:r>
      <w:r w:rsidR="00537DEC" w:rsidRPr="009918E1">
        <w:rPr>
          <w:szCs w:val="21"/>
        </w:rPr>
        <w:t>APP</w:t>
      </w:r>
      <w:r w:rsidR="00537DEC" w:rsidRPr="00E7044C">
        <w:rPr>
          <w:rFonts w:ascii="宋体" w:hAnsi="宋体" w:hint="eastAsia"/>
          <w:szCs w:val="21"/>
        </w:rPr>
        <w:t>、商家管理平台、</w:t>
      </w:r>
      <w:r w:rsidR="00537DEC" w:rsidRPr="009918E1">
        <w:rPr>
          <w:szCs w:val="21"/>
        </w:rPr>
        <w:t>TCP/IP</w:t>
      </w:r>
      <w:r w:rsidR="00537DEC" w:rsidRPr="00E7044C">
        <w:rPr>
          <w:rFonts w:ascii="宋体" w:hAnsi="宋体" w:hint="eastAsia"/>
          <w:szCs w:val="21"/>
        </w:rPr>
        <w:t>服务器、智能分析、无线传输。</w:t>
      </w:r>
      <w:bookmarkStart w:id="0" w:name="_Hlk72488369"/>
      <w:r w:rsidR="00537DEC" w:rsidRPr="00E7044C">
        <w:rPr>
          <w:rFonts w:ascii="宋体" w:hAnsi="宋体" w:hint="eastAsia"/>
          <w:szCs w:val="21"/>
        </w:rPr>
        <w:t>智能点</w:t>
      </w:r>
      <w:proofErr w:type="gramStart"/>
      <w:r w:rsidR="00537DEC" w:rsidRPr="00E7044C">
        <w:rPr>
          <w:rFonts w:ascii="宋体" w:hAnsi="宋体" w:hint="eastAsia"/>
          <w:szCs w:val="21"/>
        </w:rPr>
        <w:t>餐系统</w:t>
      </w:r>
      <w:proofErr w:type="gramEnd"/>
      <w:r w:rsidR="00537DEC" w:rsidRPr="00E7044C">
        <w:rPr>
          <w:rFonts w:ascii="宋体" w:hAnsi="宋体" w:hint="eastAsia"/>
          <w:szCs w:val="21"/>
        </w:rPr>
        <w:t>的构架图</w:t>
      </w:r>
      <w:bookmarkEnd w:id="0"/>
      <w:r w:rsidR="00537DEC" w:rsidRPr="00E7044C">
        <w:rPr>
          <w:rFonts w:ascii="宋体" w:hAnsi="宋体" w:hint="eastAsia"/>
          <w:szCs w:val="21"/>
        </w:rPr>
        <w:t>如图</w:t>
      </w:r>
      <w:r w:rsidR="00537DEC" w:rsidRPr="009918E1">
        <w:rPr>
          <w:szCs w:val="21"/>
        </w:rPr>
        <w:t>2</w:t>
      </w:r>
      <w:r w:rsidR="00715552" w:rsidRPr="00E7044C">
        <w:rPr>
          <w:rFonts w:ascii="宋体" w:hAnsi="宋体" w:hint="eastAsia"/>
          <w:szCs w:val="21"/>
        </w:rPr>
        <w:t>所</w:t>
      </w:r>
      <w:r w:rsidR="00537DEC" w:rsidRPr="00E7044C">
        <w:rPr>
          <w:rFonts w:ascii="宋体" w:hAnsi="宋体" w:hint="eastAsia"/>
          <w:szCs w:val="21"/>
        </w:rPr>
        <w:t>示。</w:t>
      </w:r>
    </w:p>
    <w:p w14:paraId="4E076671" w14:textId="77777777" w:rsidR="00715552" w:rsidRDefault="00715552" w:rsidP="00715552">
      <w:pPr>
        <w:spacing w:line="320" w:lineRule="exact"/>
        <w:rPr>
          <w:rFonts w:ascii="黑体" w:eastAsia="黑体" w:hAnsi="宋体"/>
          <w:szCs w:val="21"/>
        </w:rPr>
      </w:pPr>
    </w:p>
    <w:p w14:paraId="34B0FBCB" w14:textId="77777777" w:rsidR="00715552" w:rsidRDefault="00715552" w:rsidP="00715552">
      <w:pPr>
        <w:spacing w:line="320" w:lineRule="exact"/>
        <w:rPr>
          <w:rFonts w:ascii="黑体" w:eastAsia="黑体" w:hAnsi="宋体"/>
          <w:szCs w:val="21"/>
        </w:rPr>
      </w:pPr>
    </w:p>
    <w:p w14:paraId="33B96C07" w14:textId="77777777" w:rsidR="00715552" w:rsidRDefault="00715552" w:rsidP="00715552">
      <w:pPr>
        <w:spacing w:line="320" w:lineRule="exact"/>
        <w:rPr>
          <w:rFonts w:ascii="黑体" w:eastAsia="黑体" w:hAnsi="宋体"/>
          <w:szCs w:val="21"/>
        </w:rPr>
      </w:pPr>
    </w:p>
    <w:p w14:paraId="1208B905" w14:textId="77777777" w:rsidR="00715552" w:rsidRDefault="00715552" w:rsidP="00715552">
      <w:pPr>
        <w:spacing w:line="320" w:lineRule="exact"/>
        <w:rPr>
          <w:rFonts w:ascii="黑体" w:eastAsia="黑体" w:hAnsi="宋体"/>
          <w:szCs w:val="21"/>
        </w:rPr>
      </w:pPr>
    </w:p>
    <w:p w14:paraId="127A68E2" w14:textId="77777777" w:rsidR="00715552" w:rsidRDefault="00715552" w:rsidP="00715552">
      <w:pPr>
        <w:spacing w:line="320" w:lineRule="exact"/>
        <w:rPr>
          <w:rFonts w:ascii="黑体" w:eastAsia="黑体" w:hAnsi="宋体"/>
          <w:szCs w:val="21"/>
        </w:rPr>
      </w:pPr>
    </w:p>
    <w:p w14:paraId="5C0764FD" w14:textId="77777777" w:rsidR="00715552" w:rsidRDefault="00715552" w:rsidP="00715552">
      <w:pPr>
        <w:spacing w:line="320" w:lineRule="exact"/>
        <w:rPr>
          <w:rFonts w:ascii="黑体" w:eastAsia="黑体" w:hAnsi="宋体"/>
          <w:szCs w:val="21"/>
        </w:rPr>
      </w:pPr>
    </w:p>
    <w:p w14:paraId="3F3034B9" w14:textId="2E8B3F67" w:rsidR="00715552" w:rsidRDefault="001405F1" w:rsidP="00715552">
      <w:pPr>
        <w:spacing w:line="320" w:lineRule="exact"/>
        <w:rPr>
          <w:rFonts w:ascii="黑体" w:eastAsia="黑体" w:hAnsi="宋体"/>
          <w:szCs w:val="21"/>
        </w:rPr>
      </w:pPr>
      <w:r w:rsidRPr="00715552">
        <w:rPr>
          <w:noProof/>
        </w:rPr>
        <mc:AlternateContent>
          <mc:Choice Requires="wpc">
            <w:drawing>
              <wp:inline distT="0" distB="0" distL="0" distR="0" wp14:anchorId="1B719806" wp14:editId="5F63387B">
                <wp:extent cx="5579745" cy="1366768"/>
                <wp:effectExtent l="0" t="0" r="0" b="5080"/>
                <wp:docPr id="60" name="画布 10"/>
                <wp:cNvGraphicFramePr/>
                <a:graphic xmlns:a="http://schemas.openxmlformats.org/drawingml/2006/main">
                  <a:graphicData uri="http://schemas.microsoft.com/office/word/2010/wordprocessingCanvas">
                    <wpc:wpc>
                      <wpc:bg/>
                      <wpc:whole/>
                      <wps:wsp>
                        <wps:cNvPr id="58" name="文本框 27"/>
                        <wps:cNvSpPr txBox="1"/>
                        <wps:spPr>
                          <a:xfrm>
                            <a:off x="2397455" y="90720"/>
                            <a:ext cx="1112520" cy="314787"/>
                          </a:xfrm>
                          <a:prstGeom prst="rect">
                            <a:avLst/>
                          </a:prstGeom>
                          <a:solidFill>
                            <a:sysClr val="window" lastClr="FFFFFF"/>
                          </a:solidFill>
                          <a:ln w="6350">
                            <a:solidFill>
                              <a:prstClr val="black"/>
                            </a:solidFill>
                          </a:ln>
                        </wps:spPr>
                        <wps:txbx>
                          <w:txbxContent>
                            <w:p w14:paraId="6904FEAC" w14:textId="77777777" w:rsidR="001405F1" w:rsidRPr="00D226E7" w:rsidRDefault="001405F1" w:rsidP="001405F1">
                              <w:pPr>
                                <w:jc w:val="center"/>
                                <w:rPr>
                                  <w:rFonts w:ascii="宋体" w:hAnsi="宋体"/>
                                </w:rPr>
                              </w:pPr>
                              <w:r w:rsidRPr="00D226E7">
                                <w:rPr>
                                  <w:rFonts w:ascii="宋体" w:hAnsi="宋体" w:hint="eastAsia"/>
                                </w:rPr>
                                <w:t>智能</w:t>
                              </w:r>
                              <w:r w:rsidRPr="00D226E7">
                                <w:rPr>
                                  <w:rFonts w:ascii="宋体" w:hAnsi="宋体"/>
                                </w:rPr>
                                <w:t>点餐系统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文本框 27"/>
                        <wps:cNvSpPr txBox="1"/>
                        <wps:spPr>
                          <a:xfrm>
                            <a:off x="204021" y="1011998"/>
                            <a:ext cx="928514" cy="307185"/>
                          </a:xfrm>
                          <a:prstGeom prst="rect">
                            <a:avLst/>
                          </a:prstGeom>
                          <a:solidFill>
                            <a:sysClr val="window" lastClr="FFFFFF"/>
                          </a:solidFill>
                          <a:ln w="6350">
                            <a:solidFill>
                              <a:prstClr val="black"/>
                            </a:solidFill>
                          </a:ln>
                        </wps:spPr>
                        <wps:txbx>
                          <w:txbxContent>
                            <w:p w14:paraId="7FAAF6A7" w14:textId="77777777" w:rsidR="001405F1" w:rsidRPr="00D226E7" w:rsidRDefault="001405F1" w:rsidP="001405F1">
                              <w:pPr>
                                <w:jc w:val="center"/>
                              </w:pPr>
                              <w:r w:rsidRPr="00D226E7">
                                <w:t>点餐</w:t>
                              </w:r>
                              <w:r w:rsidRPr="00D226E7">
                                <w:t>APP</w:t>
                              </w:r>
                            </w:p>
                          </w:txbxContent>
                        </wps:txbx>
                        <wps:bodyPr rot="0" spcFirstLastPara="0" vert="horz" wrap="square" lIns="91440" tIns="45720" rIns="91440" bIns="45720" numCol="1" spcCol="0" rtlCol="0" fromWordArt="0" anchor="ctr" anchorCtr="0" forceAA="0" compatLnSpc="1">
                          <a:noAutofit/>
                        </wps:bodyPr>
                      </wps:wsp>
                      <wps:wsp>
                        <wps:cNvPr id="73" name="文本框 27"/>
                        <wps:cNvSpPr txBox="1"/>
                        <wps:spPr>
                          <a:xfrm>
                            <a:off x="1258784" y="1012136"/>
                            <a:ext cx="1068779" cy="306561"/>
                          </a:xfrm>
                          <a:prstGeom prst="rect">
                            <a:avLst/>
                          </a:prstGeom>
                          <a:solidFill>
                            <a:sysClr val="window" lastClr="FFFFFF"/>
                          </a:solidFill>
                          <a:ln w="6350">
                            <a:solidFill>
                              <a:prstClr val="black"/>
                            </a:solidFill>
                          </a:ln>
                        </wps:spPr>
                        <wps:txbx>
                          <w:txbxContent>
                            <w:p w14:paraId="5CC573A1" w14:textId="77777777" w:rsidR="001405F1" w:rsidRPr="00D226E7" w:rsidRDefault="001405F1" w:rsidP="001405F1">
                              <w:pPr>
                                <w:jc w:val="center"/>
                                <w:rPr>
                                  <w:rFonts w:ascii="宋体" w:hAnsi="宋体"/>
                                </w:rPr>
                              </w:pPr>
                              <w:r w:rsidRPr="00D226E7">
                                <w:rPr>
                                  <w:rFonts w:ascii="宋体" w:hAnsi="宋体" w:hint="eastAsia"/>
                                </w:rPr>
                                <w:t>商家管理</w:t>
                              </w:r>
                              <w:r w:rsidRPr="00D226E7">
                                <w:rPr>
                                  <w:rFonts w:ascii="宋体" w:hAnsi="宋体"/>
                                </w:rPr>
                                <w:t>平台</w:t>
                              </w:r>
                            </w:p>
                          </w:txbxContent>
                        </wps:txbx>
                        <wps:bodyPr rot="0" spcFirstLastPara="0" vert="horz" wrap="square" lIns="91440" tIns="45720" rIns="91440" bIns="45720" numCol="1" spcCol="0" rtlCol="0" fromWordArt="0" anchor="ctr" anchorCtr="0" forceAA="0" compatLnSpc="1">
                          <a:noAutofit/>
                        </wps:bodyPr>
                      </wps:wsp>
                      <wps:wsp>
                        <wps:cNvPr id="74" name="文本框 27"/>
                        <wps:cNvSpPr txBox="1"/>
                        <wps:spPr>
                          <a:xfrm>
                            <a:off x="2432675" y="1012724"/>
                            <a:ext cx="1054100" cy="306562"/>
                          </a:xfrm>
                          <a:prstGeom prst="rect">
                            <a:avLst/>
                          </a:prstGeom>
                          <a:solidFill>
                            <a:sysClr val="window" lastClr="FFFFFF"/>
                          </a:solidFill>
                          <a:ln w="6350">
                            <a:solidFill>
                              <a:prstClr val="black"/>
                            </a:solidFill>
                          </a:ln>
                        </wps:spPr>
                        <wps:txbx>
                          <w:txbxContent>
                            <w:p w14:paraId="1DF1D735" w14:textId="77777777" w:rsidR="001405F1" w:rsidRPr="00D226E7" w:rsidRDefault="001405F1" w:rsidP="001405F1">
                              <w:pPr>
                                <w:jc w:val="center"/>
                              </w:pPr>
                              <w:r w:rsidRPr="00D226E7">
                                <w:t>TCP/IP</w:t>
                              </w:r>
                              <w:r w:rsidRPr="00D226E7">
                                <w:t>服务器</w:t>
                              </w:r>
                            </w:p>
                          </w:txbxContent>
                        </wps:txbx>
                        <wps:bodyPr rot="0" spcFirstLastPara="0" vert="horz" wrap="square" lIns="91440" tIns="45720" rIns="91440" bIns="45720" numCol="1" spcCol="0" rtlCol="0" fromWordArt="0" anchor="ctr" anchorCtr="0" forceAA="0" compatLnSpc="1">
                          <a:noAutofit/>
                        </wps:bodyPr>
                      </wps:wsp>
                      <wps:wsp>
                        <wps:cNvPr id="75" name="文本框 27"/>
                        <wps:cNvSpPr txBox="1"/>
                        <wps:spPr>
                          <a:xfrm>
                            <a:off x="3676773" y="1011450"/>
                            <a:ext cx="771896" cy="307008"/>
                          </a:xfrm>
                          <a:prstGeom prst="rect">
                            <a:avLst/>
                          </a:prstGeom>
                          <a:solidFill>
                            <a:sysClr val="window" lastClr="FFFFFF"/>
                          </a:solidFill>
                          <a:ln w="6350">
                            <a:solidFill>
                              <a:prstClr val="black"/>
                            </a:solidFill>
                          </a:ln>
                        </wps:spPr>
                        <wps:txbx>
                          <w:txbxContent>
                            <w:p w14:paraId="61D9DF6C" w14:textId="77777777" w:rsidR="001405F1" w:rsidRPr="00D226E7" w:rsidRDefault="001405F1" w:rsidP="001405F1">
                              <w:pPr>
                                <w:jc w:val="center"/>
                                <w:rPr>
                                  <w:rFonts w:ascii="宋体" w:hAnsi="宋体"/>
                                </w:rPr>
                              </w:pPr>
                              <w:r w:rsidRPr="00D226E7">
                                <w:rPr>
                                  <w:rFonts w:ascii="宋体" w:hAnsi="宋体" w:hint="eastAsia"/>
                                </w:rPr>
                                <w:t>无线传输</w:t>
                              </w:r>
                            </w:p>
                          </w:txbxContent>
                        </wps:txbx>
                        <wps:bodyPr rot="0" spcFirstLastPara="0" vert="horz" wrap="square" lIns="91440" tIns="45720" rIns="91440" bIns="45720" numCol="1" spcCol="0" rtlCol="0" fromWordArt="0" anchor="ctr" anchorCtr="0" forceAA="0" compatLnSpc="1">
                          <a:noAutofit/>
                        </wps:bodyPr>
                      </wps:wsp>
                      <wps:wsp>
                        <wps:cNvPr id="76" name="文本框 27"/>
                        <wps:cNvSpPr txBox="1"/>
                        <wps:spPr>
                          <a:xfrm>
                            <a:off x="4595750" y="1012266"/>
                            <a:ext cx="795647" cy="306561"/>
                          </a:xfrm>
                          <a:prstGeom prst="rect">
                            <a:avLst/>
                          </a:prstGeom>
                          <a:solidFill>
                            <a:sysClr val="window" lastClr="FFFFFF"/>
                          </a:solidFill>
                          <a:ln w="6350">
                            <a:solidFill>
                              <a:prstClr val="black"/>
                            </a:solidFill>
                          </a:ln>
                        </wps:spPr>
                        <wps:txbx>
                          <w:txbxContent>
                            <w:p w14:paraId="7E5D23E6" w14:textId="77777777" w:rsidR="001405F1" w:rsidRPr="00D226E7" w:rsidRDefault="001405F1" w:rsidP="001405F1">
                              <w:pPr>
                                <w:jc w:val="center"/>
                                <w:rPr>
                                  <w:rFonts w:ascii="宋体" w:hAnsi="宋体"/>
                                </w:rPr>
                              </w:pPr>
                              <w:r w:rsidRPr="00D226E7">
                                <w:rPr>
                                  <w:rFonts w:ascii="宋体" w:hAnsi="宋体" w:hint="eastAsia"/>
                                </w:rPr>
                                <w:t>智能</w:t>
                              </w:r>
                              <w:r w:rsidRPr="00D226E7">
                                <w:rPr>
                                  <w:rFonts w:ascii="宋体" w:hAnsi="宋体"/>
                                </w:rPr>
                                <w:t>分析</w:t>
                              </w:r>
                            </w:p>
                          </w:txbxContent>
                        </wps:txbx>
                        <wps:bodyPr rot="0" spcFirstLastPara="0" vert="horz" wrap="square" lIns="91440" tIns="45720" rIns="91440" bIns="45720" numCol="1" spcCol="0" rtlCol="0" fromWordArt="0" anchor="ctr" anchorCtr="0" forceAA="0" compatLnSpc="1">
                          <a:noAutofit/>
                        </wps:bodyPr>
                      </wps:wsp>
                      <wps:wsp>
                        <wps:cNvPr id="59" name="直接箭头连接符 29"/>
                        <wps:cNvCnPr>
                          <a:endCxn id="74" idx="0"/>
                        </wps:cNvCnPr>
                        <wps:spPr>
                          <a:xfrm>
                            <a:off x="2953715" y="405728"/>
                            <a:ext cx="6010" cy="606996"/>
                          </a:xfrm>
                          <a:prstGeom prst="straightConnector1">
                            <a:avLst/>
                          </a:prstGeom>
                          <a:noFill/>
                          <a:ln w="12700" cap="flat" cmpd="sng" algn="ctr">
                            <a:solidFill>
                              <a:sysClr val="windowText" lastClr="000000"/>
                            </a:solidFill>
                            <a:prstDash val="solid"/>
                            <a:miter lim="800000"/>
                            <a:tailEnd type="triangle"/>
                          </a:ln>
                          <a:effectLst/>
                        </wps:spPr>
                        <wps:bodyPr/>
                      </wps:wsp>
                      <wps:wsp>
                        <wps:cNvPr id="61" name="肘形连接符 61"/>
                        <wps:cNvCnPr>
                          <a:endCxn id="69" idx="0"/>
                        </wps:cNvCnPr>
                        <wps:spPr>
                          <a:xfrm rot="10800000" flipV="1">
                            <a:off x="668278" y="670200"/>
                            <a:ext cx="2292288" cy="341798"/>
                          </a:xfrm>
                          <a:prstGeom prst="bentConnector2">
                            <a:avLst/>
                          </a:prstGeom>
                          <a:noFill/>
                          <a:ln w="12700" cap="flat" cmpd="sng" algn="ctr">
                            <a:solidFill>
                              <a:sysClr val="windowText" lastClr="000000"/>
                            </a:solidFill>
                            <a:prstDash val="solid"/>
                            <a:miter lim="800000"/>
                            <a:tailEnd type="triangle"/>
                          </a:ln>
                          <a:effectLst/>
                        </wps:spPr>
                        <wps:bodyPr/>
                      </wps:wsp>
                      <wps:wsp>
                        <wps:cNvPr id="63" name="直接箭头连接符 63"/>
                        <wps:cNvCnPr>
                          <a:endCxn id="73" idx="0"/>
                        </wps:cNvCnPr>
                        <wps:spPr>
                          <a:xfrm>
                            <a:off x="1793174" y="670077"/>
                            <a:ext cx="0" cy="341875"/>
                          </a:xfrm>
                          <a:prstGeom prst="straightConnector1">
                            <a:avLst/>
                          </a:prstGeom>
                          <a:noFill/>
                          <a:ln w="12700" cap="flat" cmpd="sng" algn="ctr">
                            <a:solidFill>
                              <a:sysClr val="windowText" lastClr="000000"/>
                            </a:solidFill>
                            <a:prstDash val="solid"/>
                            <a:miter lim="800000"/>
                            <a:tailEnd type="triangle"/>
                          </a:ln>
                          <a:effectLst/>
                        </wps:spPr>
                        <wps:bodyPr/>
                      </wps:wsp>
                      <wps:wsp>
                        <wps:cNvPr id="77" name="肘形连接符 77"/>
                        <wps:cNvCnPr>
                          <a:endCxn id="76" idx="0"/>
                        </wps:cNvCnPr>
                        <wps:spPr>
                          <a:xfrm>
                            <a:off x="2949126" y="670178"/>
                            <a:ext cx="2044448" cy="342088"/>
                          </a:xfrm>
                          <a:prstGeom prst="bentConnector2">
                            <a:avLst/>
                          </a:prstGeom>
                          <a:noFill/>
                          <a:ln w="12700" cap="flat" cmpd="sng" algn="ctr">
                            <a:solidFill>
                              <a:sysClr val="windowText" lastClr="000000"/>
                            </a:solidFill>
                            <a:prstDash val="solid"/>
                            <a:miter lim="800000"/>
                            <a:tailEnd type="triangle"/>
                          </a:ln>
                          <a:effectLst/>
                        </wps:spPr>
                        <wps:bodyPr/>
                      </wps:wsp>
                      <wps:wsp>
                        <wps:cNvPr id="78" name="直接箭头连接符 78"/>
                        <wps:cNvCnPr>
                          <a:endCxn id="75" idx="0"/>
                        </wps:cNvCnPr>
                        <wps:spPr>
                          <a:xfrm>
                            <a:off x="4062721" y="669955"/>
                            <a:ext cx="0" cy="341311"/>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B719806" id="画布 10" o:spid="_x0000_s1035" editas="canvas" style="width:439.35pt;height:107.6pt;mso-position-horizontal-relative:char;mso-position-vertical-relative:line" coordsize="55797,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">
                <v:shape id="_x0000_s1036" type="#_x0000_t75" style="position:absolute;width:55797;height:13665;visibility:visible;mso-wrap-style:square">
                  <v:fill o:detectmouseclick="t"/>
                  <v:path o:connecttype="none"/>
                </v:shape>
                <v:shape id="文本框 27" o:spid="_x0000_s1037" type="#_x0000_t202" style="position:absolute;left:23974;top:907;width:111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" fillcolor="window" strokeweight=".5pt">
                  <v:textbox>
                    <w:txbxContent>
                      <w:p w14:paraId="6904FEAC" w14:textId="77777777" w:rsidR="001405F1" w:rsidRPr="00D226E7" w:rsidRDefault="001405F1" w:rsidP="001405F1">
                        <w:pPr>
                          <w:jc w:val="center"/>
                          <w:rPr>
                            <w:rFonts w:ascii="宋体" w:hAnsi="宋体"/>
                          </w:rPr>
                        </w:pPr>
                        <w:r w:rsidRPr="00D226E7">
                          <w:rPr>
                            <w:rFonts w:ascii="宋体" w:hAnsi="宋体" w:hint="eastAsia"/>
                          </w:rPr>
                          <w:t>智能</w:t>
                        </w:r>
                        <w:r w:rsidRPr="00D226E7">
                          <w:rPr>
                            <w:rFonts w:ascii="宋体" w:hAnsi="宋体"/>
                          </w:rPr>
                          <w:t>点餐系统</w:t>
                        </w:r>
                      </w:p>
                    </w:txbxContent>
                  </v:textbox>
                </v:shape>
                <v:shape id="文本框 27" o:spid="_x0000_s1038" type="#_x0000_t202" style="position:absolute;left:2040;top:10119;width:9285;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" fillcolor="window" strokeweight=".5pt">
                  <v:textbox>
                    <w:txbxContent>
                      <w:p w14:paraId="7FAAF6A7" w14:textId="77777777" w:rsidR="001405F1" w:rsidRPr="00D226E7" w:rsidRDefault="001405F1" w:rsidP="001405F1">
                        <w:pPr>
                          <w:jc w:val="center"/>
                        </w:pPr>
                        <w:r w:rsidRPr="00D226E7">
                          <w:t>点餐</w:t>
                        </w:r>
                        <w:r w:rsidRPr="00D226E7">
                          <w:t>APP</w:t>
                        </w:r>
                      </w:p>
                    </w:txbxContent>
                  </v:textbox>
                </v:shape>
                <v:shape id="文本框 27" o:spid="_x0000_s1039" type="#_x0000_t202" style="position:absolute;left:12587;top:10121;width:1068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" fillcolor="window" strokeweight=".5pt">
                  <v:textbox>
                    <w:txbxContent>
                      <w:p w14:paraId="5CC573A1" w14:textId="77777777" w:rsidR="001405F1" w:rsidRPr="00D226E7" w:rsidRDefault="001405F1" w:rsidP="001405F1">
                        <w:pPr>
                          <w:jc w:val="center"/>
                          <w:rPr>
                            <w:rFonts w:ascii="宋体" w:hAnsi="宋体"/>
                          </w:rPr>
                        </w:pPr>
                        <w:r w:rsidRPr="00D226E7">
                          <w:rPr>
                            <w:rFonts w:ascii="宋体" w:hAnsi="宋体" w:hint="eastAsia"/>
                          </w:rPr>
                          <w:t>商家管理</w:t>
                        </w:r>
                        <w:r w:rsidRPr="00D226E7">
                          <w:rPr>
                            <w:rFonts w:ascii="宋体" w:hAnsi="宋体"/>
                          </w:rPr>
                          <w:t>平台</w:t>
                        </w:r>
                      </w:p>
                    </w:txbxContent>
                  </v:textbox>
                </v:shape>
                <v:shape id="文本框 27" o:spid="_x0000_s1040" type="#_x0000_t202" style="position:absolute;left:24326;top:1012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" fillcolor="window" strokeweight=".5pt">
                  <v:textbox>
                    <w:txbxContent>
                      <w:p w14:paraId="1DF1D735" w14:textId="77777777" w:rsidR="001405F1" w:rsidRPr="00D226E7" w:rsidRDefault="001405F1" w:rsidP="001405F1">
                        <w:pPr>
                          <w:jc w:val="center"/>
                        </w:pPr>
                        <w:r w:rsidRPr="00D226E7">
                          <w:t>TCP/IP</w:t>
                        </w:r>
                        <w:r w:rsidRPr="00D226E7">
                          <w:t>服务器</w:t>
                        </w:r>
                      </w:p>
                    </w:txbxContent>
                  </v:textbox>
                </v:shape>
                <v:shape id="文本框 27" o:spid="_x0000_s1041" type="#_x0000_t202" style="position:absolute;left:36767;top:10114;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" fillcolor="window" strokeweight=".5pt">
                  <v:textbox>
                    <w:txbxContent>
                      <w:p w14:paraId="61D9DF6C" w14:textId="77777777" w:rsidR="001405F1" w:rsidRPr="00D226E7" w:rsidRDefault="001405F1" w:rsidP="001405F1">
                        <w:pPr>
                          <w:jc w:val="center"/>
                          <w:rPr>
                            <w:rFonts w:ascii="宋体" w:hAnsi="宋体"/>
                          </w:rPr>
                        </w:pPr>
                        <w:r w:rsidRPr="00D226E7">
                          <w:rPr>
                            <w:rFonts w:ascii="宋体" w:hAnsi="宋体" w:hint="eastAsia"/>
                          </w:rPr>
                          <w:t>无线传输</w:t>
                        </w:r>
                      </w:p>
                    </w:txbxContent>
                  </v:textbox>
                </v:shape>
                <v:shape id="文本框 27" o:spid="_x0000_s1042" type="#_x0000_t202" style="position:absolute;left:45957;top:10122;width:7956;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" fillcolor="window" strokeweight=".5pt">
                  <v:textbox>
                    <w:txbxContent>
                      <w:p w14:paraId="7E5D23E6" w14:textId="77777777" w:rsidR="001405F1" w:rsidRPr="00D226E7" w:rsidRDefault="001405F1" w:rsidP="001405F1">
                        <w:pPr>
                          <w:jc w:val="center"/>
                          <w:rPr>
                            <w:rFonts w:ascii="宋体" w:hAnsi="宋体"/>
                          </w:rPr>
                        </w:pPr>
                        <w:r w:rsidRPr="00D226E7">
                          <w:rPr>
                            <w:rFonts w:ascii="宋体" w:hAnsi="宋体" w:hint="eastAsia"/>
                          </w:rPr>
                          <w:t>智能</w:t>
                        </w:r>
                        <w:r w:rsidRPr="00D226E7">
                          <w:rPr>
                            <w:rFonts w:ascii="宋体" w:hAnsi="宋体"/>
                          </w:rPr>
                          <w:t>分析</w:t>
                        </w:r>
                      </w:p>
                    </w:txbxContent>
                  </v:textbox>
                </v:shape>
                <v:shape id="直接箭头连接符 29" o:spid="_x0000_s1043" type="#_x0000_t32" style="position:absolute;left:29537;top:4057;width:60;height:6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" strokecolor="windowText" strokeweight="1pt">
                  <v:stroke endarrow="block" joinstyle="miter"/>
                </v:shape>
                <v:shapetype id="_x0000_t33" coordsize="21600,21600" o:spt="33" o:oned="t" path="m,l21600,r,21600e" filled="f">
                  <v:stroke joinstyle="miter"/>
                  <v:path arrowok="t" fillok="f" o:connecttype="none"/>
                  <o:lock v:ext="edit" shapetype="t"/>
                </v:shapetype>
                <v:shape id="肘形连接符 61" o:spid="_x0000_s1044" type="#_x0000_t33" style="position:absolute;left:6682;top:6702;width:22923;height:34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" strokecolor="windowText" strokeweight="1pt">
                  <v:stroke endarrow="block"/>
                </v:shape>
                <v:shape id="直接箭头连接符 63" o:spid="_x0000_s1045" type="#_x0000_t32" style="position:absolute;left:17931;top:6700;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" strokecolor="windowText" strokeweight="1pt">
                  <v:stroke endarrow="block" joinstyle="miter"/>
                </v:shape>
                <v:shape id="肘形连接符 77" o:spid="_x0000_s1046" type="#_x0000_t33" style="position:absolute;left:29491;top:6701;width:20444;height:34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" strokecolor="windowText" strokeweight="1pt">
                  <v:stroke endarrow="block"/>
                </v:shape>
                <v:shape id="直接箭头连接符 78" o:spid="_x0000_s1047" type="#_x0000_t32" style="position:absolute;left:40627;top:6699;width:0;height:3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" strokecolor="windowText" strokeweight="1pt">
                  <v:stroke endarrow="block" joinstyle="miter"/>
                </v:shape>
                <w10:anchorlock/>
              </v:group>
            </w:pict>
          </mc:Fallback>
        </mc:AlternateContent>
      </w:r>
    </w:p>
    <w:p w14:paraId="03F1635B" w14:textId="035D68D2" w:rsidR="00D0034A" w:rsidRPr="00D226E7" w:rsidRDefault="00D0034A" w:rsidP="00D0034A">
      <w:pPr>
        <w:spacing w:line="320" w:lineRule="exact"/>
        <w:jc w:val="center"/>
        <w:rPr>
          <w:szCs w:val="21"/>
        </w:rPr>
      </w:pPr>
      <w:r w:rsidRPr="00D226E7">
        <w:rPr>
          <w:szCs w:val="21"/>
        </w:rPr>
        <w:t>图</w:t>
      </w:r>
      <w:r w:rsidRPr="00D226E7">
        <w:rPr>
          <w:szCs w:val="21"/>
        </w:rPr>
        <w:t xml:space="preserve">2 </w:t>
      </w:r>
      <w:r w:rsidRPr="00D226E7">
        <w:rPr>
          <w:szCs w:val="21"/>
        </w:rPr>
        <w:t>智能点</w:t>
      </w:r>
      <w:proofErr w:type="gramStart"/>
      <w:r w:rsidRPr="00D226E7">
        <w:rPr>
          <w:szCs w:val="21"/>
        </w:rPr>
        <w:t>餐系统</w:t>
      </w:r>
      <w:proofErr w:type="gramEnd"/>
      <w:r w:rsidRPr="00D226E7">
        <w:rPr>
          <w:szCs w:val="21"/>
        </w:rPr>
        <w:t>构架图</w:t>
      </w:r>
    </w:p>
    <w:p w14:paraId="318AE5D4" w14:textId="4B7E0D96" w:rsidR="001405F1" w:rsidRPr="00996D6B" w:rsidRDefault="008D77A5" w:rsidP="00996D6B">
      <w:pPr>
        <w:pStyle w:val="2"/>
        <w:spacing w:before="0" w:after="0" w:line="320" w:lineRule="exact"/>
        <w:rPr>
          <w:rFonts w:ascii="宋体" w:eastAsia="宋体" w:hAnsi="宋体"/>
          <w:b w:val="0"/>
          <w:sz w:val="21"/>
          <w:szCs w:val="21"/>
        </w:rPr>
      </w:pPr>
      <w:r w:rsidRPr="00996D6B">
        <w:rPr>
          <w:rFonts w:ascii="宋体" w:eastAsia="宋体" w:hAnsi="宋体"/>
          <w:b w:val="0"/>
          <w:sz w:val="21"/>
          <w:szCs w:val="21"/>
        </w:rPr>
        <w:t xml:space="preserve">3.1 </w:t>
      </w:r>
      <w:r w:rsidRPr="00996D6B">
        <w:rPr>
          <w:rFonts w:ascii="宋体" w:eastAsia="宋体" w:hAnsi="宋体" w:hint="eastAsia"/>
          <w:b w:val="0"/>
          <w:sz w:val="21"/>
          <w:szCs w:val="21"/>
        </w:rPr>
        <w:t>点餐</w:t>
      </w:r>
      <w:r w:rsidRPr="00996D6B">
        <w:rPr>
          <w:rFonts w:ascii="Times New Roman" w:eastAsia="宋体" w:hAnsi="Times New Roman" w:cs="Times New Roman"/>
          <w:b w:val="0"/>
          <w:sz w:val="21"/>
          <w:szCs w:val="21"/>
        </w:rPr>
        <w:t>APP</w:t>
      </w:r>
    </w:p>
    <w:p w14:paraId="42B864CF" w14:textId="52AA45BB" w:rsidR="007C698C" w:rsidRDefault="004F3A91" w:rsidP="007C698C">
      <w:pPr>
        <w:spacing w:line="320" w:lineRule="exact"/>
        <w:ind w:firstLineChars="200" w:firstLine="420"/>
        <w:rPr>
          <w:szCs w:val="21"/>
        </w:rPr>
      </w:pPr>
      <w:r w:rsidRPr="004F3A91">
        <w:rPr>
          <w:rFonts w:hint="eastAsia"/>
          <w:szCs w:val="21"/>
        </w:rPr>
        <w:t>在智能点</w:t>
      </w:r>
      <w:proofErr w:type="gramStart"/>
      <w:r w:rsidRPr="004F3A91">
        <w:rPr>
          <w:rFonts w:hint="eastAsia"/>
          <w:szCs w:val="21"/>
        </w:rPr>
        <w:t>餐系统</w:t>
      </w:r>
      <w:proofErr w:type="gramEnd"/>
      <w:r w:rsidRPr="004F3A91">
        <w:rPr>
          <w:rFonts w:hint="eastAsia"/>
          <w:szCs w:val="21"/>
        </w:rPr>
        <w:t>中，顾客所使用的点</w:t>
      </w:r>
      <w:proofErr w:type="gramStart"/>
      <w:r w:rsidRPr="004F3A91">
        <w:rPr>
          <w:rFonts w:hint="eastAsia"/>
          <w:szCs w:val="21"/>
        </w:rPr>
        <w:t>餐工</w:t>
      </w:r>
      <w:proofErr w:type="gramEnd"/>
      <w:r w:rsidRPr="004F3A91">
        <w:rPr>
          <w:rFonts w:hint="eastAsia"/>
          <w:szCs w:val="21"/>
        </w:rPr>
        <w:t>具就是智能手机，</w:t>
      </w:r>
      <w:r w:rsidR="008F04D3">
        <w:rPr>
          <w:rFonts w:hint="eastAsia"/>
          <w:szCs w:val="21"/>
        </w:rPr>
        <w:t>通过</w:t>
      </w:r>
      <w:r w:rsidRPr="004F3A91">
        <w:rPr>
          <w:rFonts w:hint="eastAsia"/>
          <w:szCs w:val="21"/>
        </w:rPr>
        <w:t>连接餐厅无线路由器的网络，顾客可以</w:t>
      </w:r>
      <w:r w:rsidR="008F04D3">
        <w:rPr>
          <w:rFonts w:hint="eastAsia"/>
          <w:szCs w:val="21"/>
        </w:rPr>
        <w:t>在</w:t>
      </w:r>
      <w:r w:rsidRPr="004F3A91">
        <w:rPr>
          <w:rFonts w:hint="eastAsia"/>
          <w:szCs w:val="21"/>
        </w:rPr>
        <w:t>智能手机下载点餐</w:t>
      </w:r>
      <w:r w:rsidRPr="004F3A91">
        <w:rPr>
          <w:rFonts w:hint="eastAsia"/>
          <w:szCs w:val="21"/>
        </w:rPr>
        <w:t>APP</w:t>
      </w:r>
      <w:r w:rsidRPr="004F3A91">
        <w:rPr>
          <w:rFonts w:hint="eastAsia"/>
          <w:szCs w:val="21"/>
        </w:rPr>
        <w:t>客户端进行登录、注册、点餐、呼叫服务员以及支付等操作，该</w:t>
      </w:r>
      <w:r w:rsidRPr="004F3A91">
        <w:rPr>
          <w:rFonts w:hint="eastAsia"/>
          <w:szCs w:val="21"/>
        </w:rPr>
        <w:t>APP</w:t>
      </w:r>
      <w:r w:rsidRPr="004F3A91">
        <w:rPr>
          <w:rFonts w:hint="eastAsia"/>
          <w:szCs w:val="21"/>
        </w:rPr>
        <w:t>界面设计简单明了，方便了顾客的使用，可以在无服务员的情况下，完成点餐流程，有效地提高了点餐效率。</w:t>
      </w:r>
      <w:r w:rsidR="008F04D3" w:rsidRPr="008F04D3">
        <w:rPr>
          <w:rFonts w:hint="eastAsia"/>
          <w:szCs w:val="21"/>
        </w:rPr>
        <w:t>点餐</w:t>
      </w:r>
      <w:r w:rsidR="008F04D3" w:rsidRPr="008F04D3">
        <w:rPr>
          <w:rFonts w:hint="eastAsia"/>
          <w:szCs w:val="21"/>
        </w:rPr>
        <w:t>APP</w:t>
      </w:r>
      <w:r w:rsidR="008F04D3" w:rsidRPr="008F04D3">
        <w:rPr>
          <w:rFonts w:hint="eastAsia"/>
          <w:szCs w:val="21"/>
        </w:rPr>
        <w:t>包含以下功能：登陆注册、选座、订餐管理、呼叫服务员以及一键支付等功能，点餐</w:t>
      </w:r>
      <w:r w:rsidR="008F04D3" w:rsidRPr="008F04D3">
        <w:rPr>
          <w:rFonts w:hint="eastAsia"/>
          <w:szCs w:val="21"/>
        </w:rPr>
        <w:t>APP</w:t>
      </w:r>
      <w:r w:rsidR="008F04D3" w:rsidRPr="008F04D3">
        <w:rPr>
          <w:rFonts w:hint="eastAsia"/>
          <w:szCs w:val="21"/>
        </w:rPr>
        <w:t>的功能如图</w:t>
      </w:r>
      <w:r w:rsidR="005C0114">
        <w:rPr>
          <w:szCs w:val="21"/>
        </w:rPr>
        <w:t>3</w:t>
      </w:r>
      <w:r w:rsidR="008F04D3" w:rsidRPr="008F04D3">
        <w:rPr>
          <w:rFonts w:hint="eastAsia"/>
          <w:szCs w:val="21"/>
        </w:rPr>
        <w:t>所示。</w:t>
      </w:r>
    </w:p>
    <w:p w14:paraId="095B416A" w14:textId="77777777" w:rsidR="0061599E" w:rsidRDefault="0061599E" w:rsidP="005C0114">
      <w:pPr>
        <w:spacing w:line="320" w:lineRule="exact"/>
        <w:rPr>
          <w:szCs w:val="21"/>
        </w:rPr>
      </w:pPr>
    </w:p>
    <w:p w14:paraId="6A023775" w14:textId="77777777" w:rsidR="0061599E" w:rsidRDefault="0061599E" w:rsidP="005C0114">
      <w:pPr>
        <w:spacing w:line="320" w:lineRule="exact"/>
        <w:rPr>
          <w:szCs w:val="21"/>
        </w:rPr>
      </w:pPr>
    </w:p>
    <w:p w14:paraId="6226E6B0" w14:textId="77777777" w:rsidR="0061599E" w:rsidRDefault="0061599E" w:rsidP="005C0114">
      <w:pPr>
        <w:spacing w:line="320" w:lineRule="exact"/>
        <w:rPr>
          <w:szCs w:val="21"/>
        </w:rPr>
      </w:pPr>
    </w:p>
    <w:p w14:paraId="2DF0E6B0" w14:textId="77777777" w:rsidR="0061599E" w:rsidRDefault="0061599E" w:rsidP="005C0114">
      <w:pPr>
        <w:spacing w:line="320" w:lineRule="exact"/>
        <w:rPr>
          <w:szCs w:val="21"/>
        </w:rPr>
      </w:pPr>
    </w:p>
    <w:p w14:paraId="5179A777" w14:textId="77777777" w:rsidR="0061599E" w:rsidRDefault="0061599E" w:rsidP="005C0114">
      <w:pPr>
        <w:spacing w:line="320" w:lineRule="exact"/>
        <w:rPr>
          <w:szCs w:val="21"/>
        </w:rPr>
      </w:pPr>
    </w:p>
    <w:p w14:paraId="6399C63F" w14:textId="77777777" w:rsidR="0061599E" w:rsidRDefault="0061599E" w:rsidP="005C0114">
      <w:pPr>
        <w:spacing w:line="320" w:lineRule="exact"/>
        <w:rPr>
          <w:szCs w:val="21"/>
        </w:rPr>
      </w:pPr>
    </w:p>
    <w:p w14:paraId="45658920" w14:textId="431A50C7" w:rsidR="005C0114" w:rsidRDefault="00B24D3E" w:rsidP="005C0114">
      <w:pPr>
        <w:spacing w:line="320" w:lineRule="exact"/>
        <w:rPr>
          <w:szCs w:val="21"/>
        </w:rPr>
      </w:pPr>
      <w:r w:rsidRPr="00715552">
        <w:rPr>
          <w:noProof/>
        </w:rPr>
        <mc:AlternateContent>
          <mc:Choice Requires="wpc">
            <w:drawing>
              <wp:inline distT="0" distB="0" distL="0" distR="0" wp14:anchorId="72915F58" wp14:editId="709D4E76">
                <wp:extent cx="5579745" cy="1452859"/>
                <wp:effectExtent l="0" t="0" r="0" b="0"/>
                <wp:docPr id="24" name="画布 10"/>
                <wp:cNvGraphicFramePr/>
                <a:graphic xmlns:a="http://schemas.openxmlformats.org/drawingml/2006/main">
                  <a:graphicData uri="http://schemas.microsoft.com/office/word/2010/wordprocessingCanvas">
                    <wpc:wpc>
                      <wpc:bg/>
                      <wpc:whole/>
                      <wps:wsp>
                        <wps:cNvPr id="12" name="文本框 27"/>
                        <wps:cNvSpPr txBox="1"/>
                        <wps:spPr>
                          <a:xfrm>
                            <a:off x="2519915" y="94636"/>
                            <a:ext cx="882503" cy="314787"/>
                          </a:xfrm>
                          <a:prstGeom prst="rect">
                            <a:avLst/>
                          </a:prstGeom>
                          <a:solidFill>
                            <a:sysClr val="window" lastClr="FFFFFF"/>
                          </a:solidFill>
                          <a:ln w="6350">
                            <a:solidFill>
                              <a:prstClr val="black"/>
                            </a:solidFill>
                          </a:ln>
                        </wps:spPr>
                        <wps:txbx>
                          <w:txbxContent>
                            <w:p w14:paraId="34558EE6" w14:textId="5289AA9C" w:rsidR="00B24D3E" w:rsidRPr="00D226E7" w:rsidRDefault="0061599E" w:rsidP="00B24D3E">
                              <w:pPr>
                                <w:jc w:val="center"/>
                              </w:pPr>
                              <w:r w:rsidRPr="00D226E7">
                                <w:t>点餐</w:t>
                              </w:r>
                              <w:r w:rsidRPr="00D226E7">
                                <w:t>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27"/>
                        <wps:cNvSpPr txBox="1"/>
                        <wps:spPr>
                          <a:xfrm>
                            <a:off x="107133" y="1015914"/>
                            <a:ext cx="1036842" cy="307185"/>
                          </a:xfrm>
                          <a:prstGeom prst="rect">
                            <a:avLst/>
                          </a:prstGeom>
                          <a:solidFill>
                            <a:sysClr val="window" lastClr="FFFFFF"/>
                          </a:solidFill>
                          <a:ln w="6350">
                            <a:solidFill>
                              <a:prstClr val="black"/>
                            </a:solidFill>
                          </a:ln>
                        </wps:spPr>
                        <wps:txbx>
                          <w:txbxContent>
                            <w:p w14:paraId="5157DEC7" w14:textId="62CD8A58" w:rsidR="00B24D3E" w:rsidRPr="00D226E7" w:rsidRDefault="0061599E" w:rsidP="00B24D3E">
                              <w:pPr>
                                <w:jc w:val="center"/>
                                <w:rPr>
                                  <w:rFonts w:ascii="宋体" w:hAnsi="宋体"/>
                                </w:rPr>
                              </w:pPr>
                              <w:r w:rsidRPr="00D226E7">
                                <w:rPr>
                                  <w:rFonts w:ascii="宋体" w:hAnsi="宋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15" name="文本框 27"/>
                        <wps:cNvSpPr txBox="1"/>
                        <wps:spPr>
                          <a:xfrm>
                            <a:off x="1329070" y="1016052"/>
                            <a:ext cx="925031" cy="306561"/>
                          </a:xfrm>
                          <a:prstGeom prst="rect">
                            <a:avLst/>
                          </a:prstGeom>
                          <a:solidFill>
                            <a:sysClr val="window" lastClr="FFFFFF"/>
                          </a:solidFill>
                          <a:ln w="6350">
                            <a:solidFill>
                              <a:prstClr val="black"/>
                            </a:solidFill>
                          </a:ln>
                        </wps:spPr>
                        <wps:txbx>
                          <w:txbxContent>
                            <w:p w14:paraId="330A4E3D" w14:textId="6531F863" w:rsidR="00B24D3E" w:rsidRPr="00D226E7" w:rsidRDefault="0061599E" w:rsidP="00B24D3E">
                              <w:pPr>
                                <w:jc w:val="center"/>
                                <w:rPr>
                                  <w:rFonts w:ascii="宋体" w:hAnsi="宋体"/>
                                </w:rPr>
                              </w:pPr>
                              <w:proofErr w:type="gramStart"/>
                              <w:r w:rsidRPr="00D226E7">
                                <w:rPr>
                                  <w:rFonts w:ascii="宋体" w:hAnsi="宋体" w:hint="eastAsia"/>
                                </w:rPr>
                                <w:t>选座功能</w:t>
                              </w:r>
                              <w:proofErr w:type="gramEnd"/>
                            </w:p>
                          </w:txbxContent>
                        </wps:txbx>
                        <wps:bodyPr rot="0" spcFirstLastPara="0" vert="horz" wrap="square" lIns="91440" tIns="45720" rIns="91440" bIns="45720" numCol="1" spcCol="0" rtlCol="0" fromWordArt="0" anchor="ctr" anchorCtr="0" forceAA="0" compatLnSpc="1">
                          <a:noAutofit/>
                        </wps:bodyPr>
                      </wps:wsp>
                      <wps:wsp>
                        <wps:cNvPr id="16" name="文本框 27"/>
                        <wps:cNvSpPr txBox="1"/>
                        <wps:spPr>
                          <a:xfrm>
                            <a:off x="2339003" y="1016640"/>
                            <a:ext cx="1266242" cy="306562"/>
                          </a:xfrm>
                          <a:prstGeom prst="rect">
                            <a:avLst/>
                          </a:prstGeom>
                          <a:solidFill>
                            <a:sysClr val="window" lastClr="FFFFFF"/>
                          </a:solidFill>
                          <a:ln w="6350">
                            <a:solidFill>
                              <a:prstClr val="black"/>
                            </a:solidFill>
                          </a:ln>
                        </wps:spPr>
                        <wps:txbx>
                          <w:txbxContent>
                            <w:p w14:paraId="2D683AC0" w14:textId="7A0EBDAA" w:rsidR="00B24D3E" w:rsidRPr="00D226E7" w:rsidRDefault="0061599E" w:rsidP="00B24D3E">
                              <w:pPr>
                                <w:jc w:val="center"/>
                                <w:rPr>
                                  <w:rFonts w:ascii="宋体" w:hAnsi="宋体"/>
                                </w:rPr>
                              </w:pPr>
                              <w:r w:rsidRPr="00D226E7">
                                <w:rPr>
                                  <w:rFonts w:ascii="宋体" w:hAnsi="宋体" w:hint="eastAsia"/>
                                </w:rPr>
                                <w:t>呼叫服务员功能</w:t>
                              </w:r>
                            </w:p>
                          </w:txbxContent>
                        </wps:txbx>
                        <wps:bodyPr rot="0" spcFirstLastPara="0" vert="horz" wrap="square" lIns="91440" tIns="45720" rIns="91440" bIns="45720" numCol="1" spcCol="0" rtlCol="0" fromWordArt="0" anchor="ctr" anchorCtr="0" forceAA="0" compatLnSpc="1">
                          <a:noAutofit/>
                        </wps:bodyPr>
                      </wps:wsp>
                      <wps:wsp>
                        <wps:cNvPr id="17" name="文本框 27"/>
                        <wps:cNvSpPr txBox="1"/>
                        <wps:spPr>
                          <a:xfrm>
                            <a:off x="3752008" y="1016640"/>
                            <a:ext cx="771896" cy="307008"/>
                          </a:xfrm>
                          <a:prstGeom prst="rect">
                            <a:avLst/>
                          </a:prstGeom>
                          <a:solidFill>
                            <a:sysClr val="window" lastClr="FFFFFF"/>
                          </a:solidFill>
                          <a:ln w="6350">
                            <a:solidFill>
                              <a:prstClr val="black"/>
                            </a:solidFill>
                          </a:ln>
                        </wps:spPr>
                        <wps:txbx>
                          <w:txbxContent>
                            <w:p w14:paraId="12A2A142" w14:textId="7A1D7A67" w:rsidR="00B24D3E" w:rsidRPr="00D226E7" w:rsidRDefault="0061599E" w:rsidP="00B24D3E">
                              <w:pPr>
                                <w:jc w:val="center"/>
                                <w:rPr>
                                  <w:rFonts w:ascii="宋体" w:hAnsi="宋体"/>
                                </w:rPr>
                              </w:pPr>
                              <w:r w:rsidRPr="00D226E7">
                                <w:rPr>
                                  <w:rFonts w:ascii="宋体" w:hAnsi="宋体" w:hint="eastAsia"/>
                                </w:rPr>
                                <w:t>订餐功能</w:t>
                              </w:r>
                            </w:p>
                          </w:txbxContent>
                        </wps:txbx>
                        <wps:bodyPr rot="0" spcFirstLastPara="0" vert="horz" wrap="square" lIns="91440" tIns="45720" rIns="91440" bIns="45720" numCol="1" spcCol="0" rtlCol="0" fromWordArt="0" anchor="ctr" anchorCtr="0" forceAA="0" compatLnSpc="1">
                          <a:noAutofit/>
                        </wps:bodyPr>
                      </wps:wsp>
                      <wps:wsp>
                        <wps:cNvPr id="18" name="文本框 27"/>
                        <wps:cNvSpPr txBox="1"/>
                        <wps:spPr>
                          <a:xfrm>
                            <a:off x="4607190" y="1016182"/>
                            <a:ext cx="795647" cy="306561"/>
                          </a:xfrm>
                          <a:prstGeom prst="rect">
                            <a:avLst/>
                          </a:prstGeom>
                          <a:solidFill>
                            <a:sysClr val="window" lastClr="FFFFFF"/>
                          </a:solidFill>
                          <a:ln w="6350">
                            <a:solidFill>
                              <a:prstClr val="black"/>
                            </a:solidFill>
                          </a:ln>
                        </wps:spPr>
                        <wps:txbx>
                          <w:txbxContent>
                            <w:p w14:paraId="04111BB9" w14:textId="5845F1B3" w:rsidR="00B24D3E" w:rsidRPr="00D226E7" w:rsidRDefault="0061599E" w:rsidP="00B24D3E">
                              <w:pPr>
                                <w:jc w:val="center"/>
                                <w:rPr>
                                  <w:rFonts w:ascii="宋体" w:hAnsi="宋体"/>
                                </w:rPr>
                              </w:pPr>
                              <w:r w:rsidRPr="00D226E7">
                                <w:rPr>
                                  <w:rFonts w:ascii="宋体" w:hAnsi="宋体" w:hint="eastAsia"/>
                                </w:rPr>
                                <w:t>支付功能</w:t>
                              </w:r>
                            </w:p>
                          </w:txbxContent>
                        </wps:txbx>
                        <wps:bodyPr rot="0" spcFirstLastPara="0" vert="horz" wrap="square" lIns="91440" tIns="45720" rIns="91440" bIns="45720" numCol="1" spcCol="0" rtlCol="0" fromWordArt="0" anchor="ctr" anchorCtr="0" forceAA="0" compatLnSpc="1">
                          <a:noAutofit/>
                        </wps:bodyPr>
                      </wps:wsp>
                      <wps:wsp>
                        <wps:cNvPr id="19" name="直接箭头连接符 29"/>
                        <wps:cNvCnPr>
                          <a:stCxn id="12" idx="2"/>
                        </wps:cNvCnPr>
                        <wps:spPr>
                          <a:xfrm flipH="1">
                            <a:off x="2960566" y="409250"/>
                            <a:ext cx="601" cy="606235"/>
                          </a:xfrm>
                          <a:prstGeom prst="straightConnector1">
                            <a:avLst/>
                          </a:prstGeom>
                          <a:noFill/>
                          <a:ln w="12700" cap="flat" cmpd="sng" algn="ctr">
                            <a:solidFill>
                              <a:sysClr val="windowText" lastClr="000000"/>
                            </a:solidFill>
                            <a:prstDash val="solid"/>
                            <a:miter lim="800000"/>
                            <a:tailEnd type="triangle"/>
                          </a:ln>
                          <a:effectLst/>
                        </wps:spPr>
                        <wps:bodyPr/>
                      </wps:wsp>
                      <wps:wsp>
                        <wps:cNvPr id="20" name="肘形连接符 61"/>
                        <wps:cNvCnPr>
                          <a:stCxn id="12" idx="2"/>
                          <a:endCxn id="14" idx="0"/>
                        </wps:cNvCnPr>
                        <wps:spPr>
                          <a:xfrm rot="5400000">
                            <a:off x="1490116" y="-455138"/>
                            <a:ext cx="606491" cy="2335613"/>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21" name="直接箭头连接符 21"/>
                        <wps:cNvCnPr>
                          <a:endCxn id="15" idx="0"/>
                        </wps:cNvCnPr>
                        <wps:spPr>
                          <a:xfrm flipH="1">
                            <a:off x="1791586" y="719075"/>
                            <a:ext cx="1588" cy="296977"/>
                          </a:xfrm>
                          <a:prstGeom prst="straightConnector1">
                            <a:avLst/>
                          </a:prstGeom>
                          <a:noFill/>
                          <a:ln w="12700" cap="flat" cmpd="sng" algn="ctr">
                            <a:solidFill>
                              <a:sysClr val="windowText" lastClr="000000"/>
                            </a:solidFill>
                            <a:prstDash val="solid"/>
                            <a:miter lim="800000"/>
                            <a:tailEnd type="triangle"/>
                          </a:ln>
                          <a:effectLst/>
                        </wps:spPr>
                        <wps:bodyPr/>
                      </wps:wsp>
                      <wps:wsp>
                        <wps:cNvPr id="22" name="肘形连接符 77"/>
                        <wps:cNvCnPr>
                          <a:stCxn id="12" idx="2"/>
                          <a:endCxn id="18" idx="0"/>
                        </wps:cNvCnPr>
                        <wps:spPr>
                          <a:xfrm rot="16200000" flipH="1">
                            <a:off x="3679711" y="-309122"/>
                            <a:ext cx="606759" cy="2043847"/>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23" name="直接箭头连接符 23"/>
                        <wps:cNvCnPr>
                          <a:endCxn id="17" idx="0"/>
                        </wps:cNvCnPr>
                        <wps:spPr>
                          <a:xfrm>
                            <a:off x="4137956" y="719075"/>
                            <a:ext cx="0" cy="297565"/>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2915F58" id="_x0000_s1048" editas="canvas" style="width:439.35pt;height:114.4pt;mso-position-horizontal-relative:char;mso-position-vertical-relative:line" coordsize="55797,1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">
                <v:shape id="_x0000_s1049" type="#_x0000_t75" style="position:absolute;width:55797;height:14522;visibility:visible;mso-wrap-style:square">
                  <v:fill o:detectmouseclick="t"/>
                  <v:path o:connecttype="none"/>
                </v:shape>
                <v:shape id="文本框 27" o:spid="_x0000_s1050" type="#_x0000_t202" style="position:absolute;left:25199;top:946;width:88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" fillcolor="window" strokeweight=".5pt">
                  <v:textbox>
                    <w:txbxContent>
                      <w:p w14:paraId="34558EE6" w14:textId="5289AA9C" w:rsidR="00B24D3E" w:rsidRPr="00D226E7" w:rsidRDefault="0061599E" w:rsidP="00B24D3E">
                        <w:pPr>
                          <w:jc w:val="center"/>
                        </w:pPr>
                        <w:r w:rsidRPr="00D226E7">
                          <w:t>点餐</w:t>
                        </w:r>
                        <w:r w:rsidRPr="00D226E7">
                          <w:t>APP</w:t>
                        </w:r>
                      </w:p>
                    </w:txbxContent>
                  </v:textbox>
                </v:shape>
                <v:shape id="文本框 27" o:spid="_x0000_s1051" type="#_x0000_t202" style="position:absolute;left:1071;top:10159;width:1036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" fillcolor="window" strokeweight=".5pt">
                  <v:textbox>
                    <w:txbxContent>
                      <w:p w14:paraId="5157DEC7" w14:textId="62CD8A58" w:rsidR="00B24D3E" w:rsidRPr="00D226E7" w:rsidRDefault="0061599E" w:rsidP="00B24D3E">
                        <w:pPr>
                          <w:jc w:val="center"/>
                          <w:rPr>
                            <w:rFonts w:ascii="宋体" w:hAnsi="宋体"/>
                          </w:rPr>
                        </w:pPr>
                        <w:r w:rsidRPr="00D226E7">
                          <w:rPr>
                            <w:rFonts w:ascii="宋体" w:hAnsi="宋体" w:hint="eastAsia"/>
                          </w:rPr>
                          <w:t>登录注册功能</w:t>
                        </w:r>
                      </w:p>
                    </w:txbxContent>
                  </v:textbox>
                </v:shape>
                <v:shape id="文本框 27" o:spid="_x0000_s1052" type="#_x0000_t202" style="position:absolute;left:13290;top:10160;width:925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" fillcolor="window" strokeweight=".5pt">
                  <v:textbox>
                    <w:txbxContent>
                      <w:p w14:paraId="330A4E3D" w14:textId="6531F863" w:rsidR="00B24D3E" w:rsidRPr="00D226E7" w:rsidRDefault="0061599E" w:rsidP="00B24D3E">
                        <w:pPr>
                          <w:jc w:val="center"/>
                          <w:rPr>
                            <w:rFonts w:ascii="宋体" w:hAnsi="宋体"/>
                          </w:rPr>
                        </w:pPr>
                        <w:proofErr w:type="gramStart"/>
                        <w:r w:rsidRPr="00D226E7">
                          <w:rPr>
                            <w:rFonts w:ascii="宋体" w:hAnsi="宋体" w:hint="eastAsia"/>
                          </w:rPr>
                          <w:t>选座功能</w:t>
                        </w:r>
                        <w:proofErr w:type="gramEnd"/>
                      </w:p>
                    </w:txbxContent>
                  </v:textbox>
                </v:shape>
                <v:shape id="文本框 27" o:spid="_x0000_s1053" type="#_x0000_t202" style="position:absolute;left:23390;top:10166;width:12662;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" fillcolor="window" strokeweight=".5pt">
                  <v:textbox>
                    <w:txbxContent>
                      <w:p w14:paraId="2D683AC0" w14:textId="7A0EBDAA" w:rsidR="00B24D3E" w:rsidRPr="00D226E7" w:rsidRDefault="0061599E" w:rsidP="00B24D3E">
                        <w:pPr>
                          <w:jc w:val="center"/>
                          <w:rPr>
                            <w:rFonts w:ascii="宋体" w:hAnsi="宋体"/>
                          </w:rPr>
                        </w:pPr>
                        <w:r w:rsidRPr="00D226E7">
                          <w:rPr>
                            <w:rFonts w:ascii="宋体" w:hAnsi="宋体" w:hint="eastAsia"/>
                          </w:rPr>
                          <w:t>呼叫服务员功能</w:t>
                        </w:r>
                      </w:p>
                    </w:txbxContent>
                  </v:textbox>
                </v:shape>
                <v:shape id="文本框 27" o:spid="_x0000_s1054" type="#_x0000_t202" style="position:absolute;left:37520;top:10166;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" fillcolor="window" strokeweight=".5pt">
                  <v:textbox>
                    <w:txbxContent>
                      <w:p w14:paraId="12A2A142" w14:textId="7A1D7A67" w:rsidR="00B24D3E" w:rsidRPr="00D226E7" w:rsidRDefault="0061599E" w:rsidP="00B24D3E">
                        <w:pPr>
                          <w:jc w:val="center"/>
                          <w:rPr>
                            <w:rFonts w:ascii="宋体" w:hAnsi="宋体"/>
                          </w:rPr>
                        </w:pPr>
                        <w:r w:rsidRPr="00D226E7">
                          <w:rPr>
                            <w:rFonts w:ascii="宋体" w:hAnsi="宋体" w:hint="eastAsia"/>
                          </w:rPr>
                          <w:t>订餐功能</w:t>
                        </w:r>
                      </w:p>
                    </w:txbxContent>
                  </v:textbox>
                </v:shape>
                <v:shape id="文本框 27" o:spid="_x0000_s1055" type="#_x0000_t202" style="position:absolute;left:46071;top:10161;width:7957;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" fillcolor="window" strokeweight=".5pt">
                  <v:textbox>
                    <w:txbxContent>
                      <w:p w14:paraId="04111BB9" w14:textId="5845F1B3" w:rsidR="00B24D3E" w:rsidRPr="00D226E7" w:rsidRDefault="0061599E" w:rsidP="00B24D3E">
                        <w:pPr>
                          <w:jc w:val="center"/>
                          <w:rPr>
                            <w:rFonts w:ascii="宋体" w:hAnsi="宋体"/>
                          </w:rPr>
                        </w:pPr>
                        <w:r w:rsidRPr="00D226E7">
                          <w:rPr>
                            <w:rFonts w:ascii="宋体" w:hAnsi="宋体" w:hint="eastAsia"/>
                          </w:rPr>
                          <w:t>支付功能</w:t>
                        </w:r>
                      </w:p>
                    </w:txbxContent>
                  </v:textbox>
                </v:shape>
                <v:shape id="直接箭头连接符 29" o:spid="_x0000_s1056" type="#_x0000_t32" style="position:absolute;left:29605;top:4092;width:6;height:60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" strokecolor="windowText"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57" type="#_x0000_t34" style="position:absolute;left:14900;top:-4551;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" strokecolor="windowText" strokeweight="1pt">
                  <v:stroke endarrow="block"/>
                </v:shape>
                <v:shape id="直接箭头连接符 21" o:spid="_x0000_s1058" type="#_x0000_t32" style="position:absolute;left:17915;top:7190;width:16;height:2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" strokecolor="windowText" strokeweight="1pt">
                  <v:stroke endarrow="block" joinstyle="miter"/>
                </v:shape>
                <v:shape id="肘形连接符 77" o:spid="_x0000_s1059" type="#_x0000_t34" style="position:absolute;left:36797;top:-3092;width:6067;height:20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" strokecolor="windowText" strokeweight="1pt">
                  <v:stroke endarrow="block"/>
                </v:shape>
                <v:shape id="直接箭头连接符 23" o:spid="_x0000_s1060" type="#_x0000_t32" style="position:absolute;left:41379;top:7190;width:0;height:2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" strokecolor="windowText" strokeweight="1pt">
                  <v:stroke endarrow="block" joinstyle="miter"/>
                </v:shape>
                <w10:anchorlock/>
              </v:group>
            </w:pict>
          </mc:Fallback>
        </mc:AlternateContent>
      </w:r>
    </w:p>
    <w:p w14:paraId="3EB3320F" w14:textId="0A353E11" w:rsidR="00AD30DC" w:rsidRPr="00D226E7" w:rsidRDefault="00AD30DC" w:rsidP="00AD30DC">
      <w:pPr>
        <w:spacing w:line="320" w:lineRule="exact"/>
        <w:jc w:val="center"/>
        <w:rPr>
          <w:szCs w:val="21"/>
        </w:rPr>
      </w:pPr>
      <w:r w:rsidRPr="00D226E7">
        <w:rPr>
          <w:szCs w:val="21"/>
        </w:rPr>
        <w:t>图</w:t>
      </w:r>
      <w:r w:rsidRPr="00D226E7">
        <w:rPr>
          <w:szCs w:val="21"/>
        </w:rPr>
        <w:t xml:space="preserve">3 </w:t>
      </w:r>
      <w:r w:rsidRPr="00D226E7">
        <w:rPr>
          <w:szCs w:val="21"/>
        </w:rPr>
        <w:t>点餐</w:t>
      </w:r>
      <w:r w:rsidRPr="00D226E7">
        <w:rPr>
          <w:szCs w:val="21"/>
        </w:rPr>
        <w:t>APP</w:t>
      </w:r>
      <w:r w:rsidRPr="00D226E7">
        <w:rPr>
          <w:szCs w:val="21"/>
        </w:rPr>
        <w:t>功能图</w:t>
      </w:r>
    </w:p>
    <w:p w14:paraId="379AD4B7" w14:textId="08CCFB84" w:rsidR="00AD30DC" w:rsidRPr="00996D6B" w:rsidRDefault="00C963EE" w:rsidP="00996D6B">
      <w:pPr>
        <w:pStyle w:val="2"/>
        <w:spacing w:before="0" w:after="0" w:line="320" w:lineRule="exact"/>
        <w:rPr>
          <w:rFonts w:ascii="宋体" w:eastAsia="宋体" w:hAnsi="宋体"/>
          <w:b w:val="0"/>
          <w:sz w:val="21"/>
          <w:szCs w:val="21"/>
        </w:rPr>
      </w:pPr>
      <w:r w:rsidRPr="00996D6B">
        <w:rPr>
          <w:rFonts w:ascii="宋体" w:eastAsia="宋体" w:hAnsi="宋体" w:hint="eastAsia"/>
          <w:b w:val="0"/>
          <w:sz w:val="21"/>
          <w:szCs w:val="21"/>
        </w:rPr>
        <w:t>3</w:t>
      </w:r>
      <w:r w:rsidRPr="00996D6B">
        <w:rPr>
          <w:rFonts w:ascii="宋体" w:eastAsia="宋体" w:hAnsi="宋体"/>
          <w:b w:val="0"/>
          <w:sz w:val="21"/>
          <w:szCs w:val="21"/>
        </w:rPr>
        <w:t xml:space="preserve">.2 </w:t>
      </w:r>
      <w:r w:rsidRPr="00996D6B">
        <w:rPr>
          <w:rFonts w:ascii="宋体" w:eastAsia="宋体" w:hAnsi="宋体" w:hint="eastAsia"/>
          <w:b w:val="0"/>
          <w:sz w:val="21"/>
          <w:szCs w:val="21"/>
        </w:rPr>
        <w:t>商家管理平台</w:t>
      </w:r>
    </w:p>
    <w:p w14:paraId="3AD9AEB3" w14:textId="2EF4AC01" w:rsidR="00C963EE" w:rsidRDefault="00AD7E0A" w:rsidP="00AD7E0A">
      <w:pPr>
        <w:spacing w:line="320" w:lineRule="exact"/>
        <w:ind w:firstLineChars="200" w:firstLine="420"/>
        <w:rPr>
          <w:szCs w:val="21"/>
        </w:rPr>
      </w:pPr>
      <w:r w:rsidRPr="00AD7E0A">
        <w:rPr>
          <w:rFonts w:hint="eastAsia"/>
          <w:szCs w:val="21"/>
        </w:rPr>
        <w:t>商家管理平台的服务器在后台以多线程的方式运行，一个是等待接收顾客的点餐订单，一旦接收到数据，判断数据是否有缺失完整，有效的数据存到数据库里。商家管理平台便通过对数据库进行操作，查询，删除，增加等等。另一个是接收室内环境检测装置发出来的数据，首先还是判断数据的有效性。有效数据存储到数据库，通过对数据库操作的封装，实现对</w:t>
      </w:r>
      <w:r w:rsidRPr="00AD7E0A">
        <w:rPr>
          <w:rFonts w:hint="eastAsia"/>
          <w:szCs w:val="21"/>
        </w:rPr>
        <w:t>RGB-LED</w:t>
      </w:r>
      <w:r w:rsidRPr="00AD7E0A">
        <w:rPr>
          <w:rFonts w:hint="eastAsia"/>
          <w:szCs w:val="21"/>
        </w:rPr>
        <w:t>灯的远程控制。针对以上操作，设计了</w:t>
      </w:r>
      <w:r>
        <w:rPr>
          <w:rFonts w:hint="eastAsia"/>
          <w:szCs w:val="21"/>
        </w:rPr>
        <w:t>由</w:t>
      </w:r>
      <w:r w:rsidRPr="00AD7E0A">
        <w:rPr>
          <w:rFonts w:hint="eastAsia"/>
          <w:szCs w:val="21"/>
        </w:rPr>
        <w:t>Python</w:t>
      </w:r>
      <w:r w:rsidRPr="00AD7E0A">
        <w:rPr>
          <w:rFonts w:hint="eastAsia"/>
          <w:szCs w:val="21"/>
        </w:rPr>
        <w:t>的</w:t>
      </w:r>
      <w:r w:rsidRPr="00AD7E0A">
        <w:rPr>
          <w:rFonts w:hint="eastAsia"/>
          <w:szCs w:val="21"/>
        </w:rPr>
        <w:t>Flask</w:t>
      </w:r>
      <w:r w:rsidRPr="00AD7E0A">
        <w:rPr>
          <w:rFonts w:hint="eastAsia"/>
          <w:szCs w:val="21"/>
        </w:rPr>
        <w:t>框架构建</w:t>
      </w:r>
      <w:r>
        <w:rPr>
          <w:rFonts w:hint="eastAsia"/>
          <w:szCs w:val="21"/>
        </w:rPr>
        <w:t>的</w:t>
      </w:r>
      <w:r w:rsidRPr="00AD7E0A">
        <w:rPr>
          <w:rFonts w:hint="eastAsia"/>
          <w:szCs w:val="21"/>
        </w:rPr>
        <w:t>商家管理平台。</w:t>
      </w:r>
    </w:p>
    <w:p w14:paraId="7B777D2C" w14:textId="1380F135" w:rsidR="00AD7E0A" w:rsidRDefault="00AD7E0A" w:rsidP="00AD7E0A">
      <w:pPr>
        <w:spacing w:line="320" w:lineRule="exact"/>
        <w:ind w:firstLineChars="200" w:firstLine="420"/>
        <w:rPr>
          <w:szCs w:val="21"/>
        </w:rPr>
      </w:pPr>
      <w:r w:rsidRPr="00AD7E0A">
        <w:rPr>
          <w:rFonts w:hint="eastAsia"/>
          <w:szCs w:val="21"/>
        </w:rPr>
        <w:t>商家管理平台有五大功能模块，登录注册功能，查看当前订单功能，查看历史订单功能，智能分析，查看室内环境状态功能。如图</w:t>
      </w:r>
      <w:r>
        <w:rPr>
          <w:szCs w:val="21"/>
        </w:rPr>
        <w:t>4</w:t>
      </w:r>
      <w:r w:rsidRPr="00AD7E0A">
        <w:rPr>
          <w:rFonts w:hint="eastAsia"/>
          <w:szCs w:val="21"/>
        </w:rPr>
        <w:t>所示</w:t>
      </w:r>
      <w:r>
        <w:rPr>
          <w:rFonts w:hint="eastAsia"/>
          <w:szCs w:val="21"/>
        </w:rPr>
        <w:t>。</w:t>
      </w:r>
    </w:p>
    <w:p w14:paraId="6A4771E3" w14:textId="77777777" w:rsidR="00232656" w:rsidRDefault="00232656" w:rsidP="00AD7E0A">
      <w:pPr>
        <w:spacing w:line="320" w:lineRule="exact"/>
        <w:rPr>
          <w:szCs w:val="21"/>
        </w:rPr>
      </w:pPr>
    </w:p>
    <w:p w14:paraId="752C80BB" w14:textId="77777777" w:rsidR="00232656" w:rsidRDefault="00232656" w:rsidP="00AD7E0A">
      <w:pPr>
        <w:spacing w:line="320" w:lineRule="exact"/>
        <w:rPr>
          <w:szCs w:val="21"/>
        </w:rPr>
      </w:pPr>
    </w:p>
    <w:p w14:paraId="6800790C" w14:textId="77777777" w:rsidR="00232656" w:rsidRDefault="00232656" w:rsidP="00AD7E0A">
      <w:pPr>
        <w:spacing w:line="320" w:lineRule="exact"/>
        <w:rPr>
          <w:szCs w:val="21"/>
        </w:rPr>
      </w:pPr>
    </w:p>
    <w:p w14:paraId="66E3CC7F" w14:textId="77777777" w:rsidR="00232656" w:rsidRDefault="00232656" w:rsidP="00AD7E0A">
      <w:pPr>
        <w:spacing w:line="320" w:lineRule="exact"/>
        <w:rPr>
          <w:szCs w:val="21"/>
        </w:rPr>
      </w:pPr>
    </w:p>
    <w:p w14:paraId="5E5BD232" w14:textId="77777777" w:rsidR="00232656" w:rsidRDefault="00232656" w:rsidP="00AD7E0A">
      <w:pPr>
        <w:spacing w:line="320" w:lineRule="exact"/>
        <w:rPr>
          <w:szCs w:val="21"/>
        </w:rPr>
      </w:pPr>
    </w:p>
    <w:p w14:paraId="0497528E" w14:textId="77777777" w:rsidR="00232656" w:rsidRDefault="00232656" w:rsidP="00AD7E0A">
      <w:pPr>
        <w:spacing w:line="320" w:lineRule="exact"/>
        <w:rPr>
          <w:szCs w:val="21"/>
        </w:rPr>
      </w:pPr>
    </w:p>
    <w:p w14:paraId="54B23DF1" w14:textId="3C46D519" w:rsidR="00AD7E0A" w:rsidRDefault="00232656" w:rsidP="00AD7E0A">
      <w:pPr>
        <w:spacing w:line="320" w:lineRule="exact"/>
        <w:rPr>
          <w:szCs w:val="21"/>
        </w:rPr>
      </w:pPr>
      <w:r w:rsidRPr="00715552">
        <w:rPr>
          <w:noProof/>
        </w:rPr>
        <mc:AlternateContent>
          <mc:Choice Requires="wpc">
            <w:drawing>
              <wp:inline distT="0" distB="0" distL="0" distR="0" wp14:anchorId="164E26C2" wp14:editId="71612AB3">
                <wp:extent cx="5579745" cy="1450426"/>
                <wp:effectExtent l="0" t="0" r="1905" b="0"/>
                <wp:docPr id="42" name="画布 10"/>
                <wp:cNvGraphicFramePr/>
                <a:graphic xmlns:a="http://schemas.openxmlformats.org/drawingml/2006/main">
                  <a:graphicData uri="http://schemas.microsoft.com/office/word/2010/wordprocessingCanvas">
                    <wpc:wpc>
                      <wpc:bg/>
                      <wpc:whole/>
                      <wps:wsp>
                        <wps:cNvPr id="25" name="文本框 27"/>
                        <wps:cNvSpPr txBox="1"/>
                        <wps:spPr>
                          <a:xfrm>
                            <a:off x="2397455" y="113986"/>
                            <a:ext cx="1054100" cy="314787"/>
                          </a:xfrm>
                          <a:prstGeom prst="rect">
                            <a:avLst/>
                          </a:prstGeom>
                          <a:solidFill>
                            <a:sysClr val="window" lastClr="FFFFFF"/>
                          </a:solidFill>
                          <a:ln w="6350">
                            <a:solidFill>
                              <a:prstClr val="black"/>
                            </a:solidFill>
                          </a:ln>
                        </wps:spPr>
                        <wps:txbx>
                          <w:txbxContent>
                            <w:p w14:paraId="03D9547F" w14:textId="6A4BFAF5" w:rsidR="00232656" w:rsidRPr="00D226E7" w:rsidRDefault="00232656" w:rsidP="00232656">
                              <w:pPr>
                                <w:jc w:val="center"/>
                                <w:rPr>
                                  <w:rFonts w:ascii="宋体" w:hAnsi="宋体"/>
                                </w:rPr>
                              </w:pPr>
                              <w:r w:rsidRPr="00D226E7">
                                <w:rPr>
                                  <w:rFonts w:ascii="宋体" w:hAnsi="宋体" w:hint="eastAsia"/>
                                </w:rPr>
                                <w:t>商家管理平台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文本框 27"/>
                        <wps:cNvSpPr txBox="1"/>
                        <wps:spPr>
                          <a:xfrm>
                            <a:off x="71913" y="1012455"/>
                            <a:ext cx="1036842" cy="307185"/>
                          </a:xfrm>
                          <a:prstGeom prst="rect">
                            <a:avLst/>
                          </a:prstGeom>
                          <a:solidFill>
                            <a:sysClr val="window" lastClr="FFFFFF"/>
                          </a:solidFill>
                          <a:ln w="6350">
                            <a:solidFill>
                              <a:prstClr val="black"/>
                            </a:solidFill>
                          </a:ln>
                        </wps:spPr>
                        <wps:txbx>
                          <w:txbxContent>
                            <w:p w14:paraId="5005DC5A" w14:textId="77777777" w:rsidR="00232656" w:rsidRPr="00D226E7" w:rsidRDefault="00232656" w:rsidP="00232656">
                              <w:pPr>
                                <w:jc w:val="center"/>
                                <w:rPr>
                                  <w:rFonts w:ascii="宋体" w:hAnsi="宋体"/>
                                </w:rPr>
                              </w:pPr>
                              <w:r w:rsidRPr="00D226E7">
                                <w:rPr>
                                  <w:rFonts w:ascii="宋体" w:hAnsi="宋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27" name="文本框 27"/>
                        <wps:cNvSpPr txBox="1"/>
                        <wps:spPr>
                          <a:xfrm>
                            <a:off x="1223564" y="1012593"/>
                            <a:ext cx="995317" cy="306561"/>
                          </a:xfrm>
                          <a:prstGeom prst="rect">
                            <a:avLst/>
                          </a:prstGeom>
                          <a:solidFill>
                            <a:sysClr val="window" lastClr="FFFFFF"/>
                          </a:solidFill>
                          <a:ln w="6350">
                            <a:solidFill>
                              <a:prstClr val="black"/>
                            </a:solidFill>
                          </a:ln>
                        </wps:spPr>
                        <wps:txbx>
                          <w:txbxContent>
                            <w:p w14:paraId="2B8190A7" w14:textId="0087A00A" w:rsidR="00232656" w:rsidRPr="00D226E7" w:rsidRDefault="00BA5017" w:rsidP="00232656">
                              <w:pPr>
                                <w:jc w:val="center"/>
                                <w:rPr>
                                  <w:rFonts w:ascii="宋体" w:hAnsi="宋体"/>
                                </w:rPr>
                              </w:pPr>
                              <w:r w:rsidRPr="00D226E7">
                                <w:rPr>
                                  <w:rFonts w:ascii="宋体" w:hAnsi="宋体" w:hint="eastAsia"/>
                                </w:rPr>
                                <w:t>查看当前订单</w:t>
                              </w:r>
                            </w:p>
                          </w:txbxContent>
                        </wps:txbx>
                        <wps:bodyPr rot="0" spcFirstLastPara="0" vert="horz" wrap="square" lIns="91440" tIns="45720" rIns="91440" bIns="45720" numCol="1" spcCol="0" rtlCol="0" fromWordArt="0" anchor="ctr" anchorCtr="0" forceAA="0" compatLnSpc="1">
                          <a:noAutofit/>
                        </wps:bodyPr>
                      </wps:wsp>
                      <wps:wsp>
                        <wps:cNvPr id="28" name="文本框 27"/>
                        <wps:cNvSpPr txBox="1"/>
                        <wps:spPr>
                          <a:xfrm>
                            <a:off x="2397455" y="1009702"/>
                            <a:ext cx="1054100" cy="306562"/>
                          </a:xfrm>
                          <a:prstGeom prst="rect">
                            <a:avLst/>
                          </a:prstGeom>
                          <a:solidFill>
                            <a:sysClr val="window" lastClr="FFFFFF"/>
                          </a:solidFill>
                          <a:ln w="6350">
                            <a:solidFill>
                              <a:prstClr val="black"/>
                            </a:solidFill>
                          </a:ln>
                        </wps:spPr>
                        <wps:txbx>
                          <w:txbxContent>
                            <w:p w14:paraId="57B3D6D2" w14:textId="09FFF6DE" w:rsidR="00232656" w:rsidRPr="00D226E7" w:rsidRDefault="00BA5017" w:rsidP="00232656">
                              <w:pPr>
                                <w:jc w:val="center"/>
                                <w:rPr>
                                  <w:rFonts w:ascii="宋体" w:hAnsi="宋体"/>
                                </w:rPr>
                              </w:pPr>
                              <w:r w:rsidRPr="00D226E7">
                                <w:rPr>
                                  <w:rFonts w:ascii="宋体" w:hAnsi="宋体" w:hint="eastAsia"/>
                                </w:rPr>
                                <w:t>查看历史订单</w:t>
                              </w:r>
                            </w:p>
                          </w:txbxContent>
                        </wps:txbx>
                        <wps:bodyPr rot="0" spcFirstLastPara="0" vert="horz" wrap="square" lIns="91440" tIns="45720" rIns="91440" bIns="45720" numCol="1" spcCol="0" rtlCol="0" fromWordArt="0" anchor="ctr" anchorCtr="0" forceAA="0" compatLnSpc="1">
                          <a:noAutofit/>
                        </wps:bodyPr>
                      </wps:wsp>
                      <wps:wsp>
                        <wps:cNvPr id="29" name="文本框 27"/>
                        <wps:cNvSpPr txBox="1"/>
                        <wps:spPr>
                          <a:xfrm>
                            <a:off x="3570025" y="1013181"/>
                            <a:ext cx="847131" cy="307008"/>
                          </a:xfrm>
                          <a:prstGeom prst="rect">
                            <a:avLst/>
                          </a:prstGeom>
                          <a:solidFill>
                            <a:sysClr val="window" lastClr="FFFFFF"/>
                          </a:solidFill>
                          <a:ln w="6350">
                            <a:solidFill>
                              <a:prstClr val="black"/>
                            </a:solidFill>
                          </a:ln>
                        </wps:spPr>
                        <wps:txbx>
                          <w:txbxContent>
                            <w:p w14:paraId="592F77AB" w14:textId="31E83066" w:rsidR="00232656" w:rsidRPr="00D226E7" w:rsidRDefault="00BA5017" w:rsidP="00232656">
                              <w:pPr>
                                <w:jc w:val="center"/>
                                <w:rPr>
                                  <w:rFonts w:ascii="宋体" w:hAnsi="宋体"/>
                                </w:rPr>
                              </w:pPr>
                              <w:r w:rsidRPr="00D226E7">
                                <w:rPr>
                                  <w:rFonts w:ascii="宋体" w:hAnsi="宋体" w:hint="eastAsia"/>
                                </w:rPr>
                                <w:t>智能分析</w:t>
                              </w:r>
                            </w:p>
                          </w:txbxContent>
                        </wps:txbx>
                        <wps:bodyPr rot="0" spcFirstLastPara="0" vert="horz" wrap="square" lIns="91440" tIns="45720" rIns="91440" bIns="45720" numCol="1" spcCol="0" rtlCol="0" fromWordArt="0" anchor="ctr" anchorCtr="0" forceAA="0" compatLnSpc="1">
                          <a:noAutofit/>
                        </wps:bodyPr>
                      </wps:wsp>
                      <wps:wsp>
                        <wps:cNvPr id="32" name="文本框 27"/>
                        <wps:cNvSpPr txBox="1"/>
                        <wps:spPr>
                          <a:xfrm>
                            <a:off x="4488684" y="1012723"/>
                            <a:ext cx="1033342" cy="306561"/>
                          </a:xfrm>
                          <a:prstGeom prst="rect">
                            <a:avLst/>
                          </a:prstGeom>
                          <a:solidFill>
                            <a:sysClr val="window" lastClr="FFFFFF"/>
                          </a:solidFill>
                          <a:ln w="6350">
                            <a:solidFill>
                              <a:prstClr val="black"/>
                            </a:solidFill>
                          </a:ln>
                        </wps:spPr>
                        <wps:txbx>
                          <w:txbxContent>
                            <w:p w14:paraId="0A159DF6" w14:textId="4F8B9680" w:rsidR="00232656" w:rsidRPr="00D226E7" w:rsidRDefault="00BA5017" w:rsidP="00232656">
                              <w:pPr>
                                <w:jc w:val="center"/>
                                <w:rPr>
                                  <w:rFonts w:ascii="宋体" w:hAnsi="宋体"/>
                                </w:rPr>
                              </w:pPr>
                              <w:r w:rsidRPr="00D226E7">
                                <w:rPr>
                                  <w:rFonts w:ascii="宋体" w:hAnsi="宋体" w:hint="eastAsia"/>
                                </w:rPr>
                                <w:t>室内环境检测</w:t>
                              </w:r>
                            </w:p>
                          </w:txbxContent>
                        </wps:txbx>
                        <wps:bodyPr rot="0" spcFirstLastPara="0" vert="horz" wrap="square" lIns="91440" tIns="45720" rIns="91440" bIns="45720" numCol="1" spcCol="0" rtlCol="0" fromWordArt="0" anchor="ctr" anchorCtr="0" forceAA="0" compatLnSpc="1">
                          <a:noAutofit/>
                        </wps:bodyPr>
                      </wps:wsp>
                      <wps:wsp>
                        <wps:cNvPr id="33" name="直接箭头连接符 29"/>
                        <wps:cNvCnPr>
                          <a:stCxn id="25" idx="2"/>
                          <a:endCxn id="28" idx="0"/>
                        </wps:cNvCnPr>
                        <wps:spPr>
                          <a:xfrm>
                            <a:off x="2924505" y="428773"/>
                            <a:ext cx="0" cy="580929"/>
                          </a:xfrm>
                          <a:prstGeom prst="straightConnector1">
                            <a:avLst/>
                          </a:prstGeom>
                          <a:noFill/>
                          <a:ln w="12700" cap="flat" cmpd="sng" algn="ctr">
                            <a:solidFill>
                              <a:sysClr val="windowText" lastClr="000000"/>
                            </a:solidFill>
                            <a:prstDash val="solid"/>
                            <a:miter lim="800000"/>
                            <a:tailEnd type="triangle"/>
                          </a:ln>
                          <a:effectLst/>
                        </wps:spPr>
                        <wps:bodyPr/>
                      </wps:wsp>
                      <wps:wsp>
                        <wps:cNvPr id="34" name="肘形连接符 61"/>
                        <wps:cNvCnPr>
                          <a:stCxn id="25" idx="2"/>
                          <a:endCxn id="26" idx="0"/>
                        </wps:cNvCnPr>
                        <wps:spPr>
                          <a:xfrm rot="5400000">
                            <a:off x="1465579" y="-446471"/>
                            <a:ext cx="583682" cy="2334171"/>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35" name="直接箭头连接符 35"/>
                        <wps:cNvCnPr/>
                        <wps:spPr>
                          <a:xfrm flipH="1">
                            <a:off x="1680166" y="715616"/>
                            <a:ext cx="1588" cy="296977"/>
                          </a:xfrm>
                          <a:prstGeom prst="straightConnector1">
                            <a:avLst/>
                          </a:prstGeom>
                          <a:noFill/>
                          <a:ln w="12700" cap="flat" cmpd="sng" algn="ctr">
                            <a:solidFill>
                              <a:sysClr val="windowText" lastClr="000000"/>
                            </a:solidFill>
                            <a:prstDash val="solid"/>
                            <a:miter lim="800000"/>
                            <a:tailEnd type="triangle"/>
                          </a:ln>
                          <a:effectLst/>
                        </wps:spPr>
                        <wps:bodyPr/>
                      </wps:wsp>
                      <wps:wsp>
                        <wps:cNvPr id="40" name="肘形连接符 77"/>
                        <wps:cNvCnPr>
                          <a:stCxn id="25" idx="2"/>
                          <a:endCxn id="32" idx="0"/>
                        </wps:cNvCnPr>
                        <wps:spPr>
                          <a:xfrm rot="16200000" flipH="1">
                            <a:off x="3672955" y="-319677"/>
                            <a:ext cx="583950" cy="2080850"/>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41" name="直接箭头连接符 41"/>
                        <wps:cNvCnPr/>
                        <wps:spPr>
                          <a:xfrm>
                            <a:off x="3959861" y="715616"/>
                            <a:ext cx="0" cy="297565"/>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64E26C2" id="_x0000_s1061" editas="canvas" style="width:439.35pt;height:114.2pt;mso-position-horizontal-relative:char;mso-position-vertical-relative:line" coordsize="55797,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">
                <v:shape id="_x0000_s1062" type="#_x0000_t75" style="position:absolute;width:55797;height:14503;visibility:visible;mso-wrap-style:square">
                  <v:fill o:detectmouseclick="t"/>
                  <v:path o:connecttype="none"/>
                </v:shape>
                <v:shape id="文本框 27" o:spid="_x0000_s1063" type="#_x0000_t202" style="position:absolute;left:23974;top:1139;width:10541;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" fillcolor="window" strokeweight=".5pt">
                  <v:textbox>
                    <w:txbxContent>
                      <w:p w14:paraId="03D9547F" w14:textId="6A4BFAF5" w:rsidR="00232656" w:rsidRPr="00D226E7" w:rsidRDefault="00232656" w:rsidP="00232656">
                        <w:pPr>
                          <w:jc w:val="center"/>
                          <w:rPr>
                            <w:rFonts w:ascii="宋体" w:hAnsi="宋体"/>
                          </w:rPr>
                        </w:pPr>
                        <w:r w:rsidRPr="00D226E7">
                          <w:rPr>
                            <w:rFonts w:ascii="宋体" w:hAnsi="宋体" w:hint="eastAsia"/>
                          </w:rPr>
                          <w:t>商家管理平台</w:t>
                        </w:r>
                      </w:p>
                    </w:txbxContent>
                  </v:textbox>
                </v:shape>
                <v:shape id="文本框 27" o:spid="_x0000_s1064" type="#_x0000_t202" style="position:absolute;left:719;top:10124;width:10368;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" fillcolor="window" strokeweight=".5pt">
                  <v:textbox>
                    <w:txbxContent>
                      <w:p w14:paraId="5005DC5A" w14:textId="77777777" w:rsidR="00232656" w:rsidRPr="00D226E7" w:rsidRDefault="00232656" w:rsidP="00232656">
                        <w:pPr>
                          <w:jc w:val="center"/>
                          <w:rPr>
                            <w:rFonts w:ascii="宋体" w:hAnsi="宋体"/>
                          </w:rPr>
                        </w:pPr>
                        <w:r w:rsidRPr="00D226E7">
                          <w:rPr>
                            <w:rFonts w:ascii="宋体" w:hAnsi="宋体" w:hint="eastAsia"/>
                          </w:rPr>
                          <w:t>登录注册功能</w:t>
                        </w:r>
                      </w:p>
                    </w:txbxContent>
                  </v:textbox>
                </v:shape>
                <v:shape id="文本框 27" o:spid="_x0000_s1065" type="#_x0000_t202" style="position:absolute;left:12235;top:10125;width:995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" fillcolor="window" strokeweight=".5pt">
                  <v:textbox>
                    <w:txbxContent>
                      <w:p w14:paraId="2B8190A7" w14:textId="0087A00A" w:rsidR="00232656" w:rsidRPr="00D226E7" w:rsidRDefault="00BA5017" w:rsidP="00232656">
                        <w:pPr>
                          <w:jc w:val="center"/>
                          <w:rPr>
                            <w:rFonts w:ascii="宋体" w:hAnsi="宋体"/>
                          </w:rPr>
                        </w:pPr>
                        <w:r w:rsidRPr="00D226E7">
                          <w:rPr>
                            <w:rFonts w:ascii="宋体" w:hAnsi="宋体" w:hint="eastAsia"/>
                          </w:rPr>
                          <w:t>查看当前订单</w:t>
                        </w:r>
                      </w:p>
                    </w:txbxContent>
                  </v:textbox>
                </v:shape>
                <v:shape id="文本框 27" o:spid="_x0000_s1066" type="#_x0000_t202" style="position:absolute;left:23974;top:1009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" fillcolor="window" strokeweight=".5pt">
                  <v:textbox>
                    <w:txbxContent>
                      <w:p w14:paraId="57B3D6D2" w14:textId="09FFF6DE" w:rsidR="00232656" w:rsidRPr="00D226E7" w:rsidRDefault="00BA5017" w:rsidP="00232656">
                        <w:pPr>
                          <w:jc w:val="center"/>
                          <w:rPr>
                            <w:rFonts w:ascii="宋体" w:hAnsi="宋体"/>
                          </w:rPr>
                        </w:pPr>
                        <w:r w:rsidRPr="00D226E7">
                          <w:rPr>
                            <w:rFonts w:ascii="宋体" w:hAnsi="宋体" w:hint="eastAsia"/>
                          </w:rPr>
                          <w:t>查看历史订单</w:t>
                        </w:r>
                      </w:p>
                    </w:txbxContent>
                  </v:textbox>
                </v:shape>
                <v:shape id="文本框 27" o:spid="_x0000_s1067" type="#_x0000_t202" style="position:absolute;left:35700;top:10131;width:8471;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" fillcolor="window" strokeweight=".5pt">
                  <v:textbox>
                    <w:txbxContent>
                      <w:p w14:paraId="592F77AB" w14:textId="31E83066" w:rsidR="00232656" w:rsidRPr="00D226E7" w:rsidRDefault="00BA5017" w:rsidP="00232656">
                        <w:pPr>
                          <w:jc w:val="center"/>
                          <w:rPr>
                            <w:rFonts w:ascii="宋体" w:hAnsi="宋体"/>
                          </w:rPr>
                        </w:pPr>
                        <w:r w:rsidRPr="00D226E7">
                          <w:rPr>
                            <w:rFonts w:ascii="宋体" w:hAnsi="宋体" w:hint="eastAsia"/>
                          </w:rPr>
                          <w:t>智能分析</w:t>
                        </w:r>
                      </w:p>
                    </w:txbxContent>
                  </v:textbox>
                </v:shape>
                <v:shape id="文本框 27" o:spid="_x0000_s1068" type="#_x0000_t202" style="position:absolute;left:44886;top:10127;width:1033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" fillcolor="window" strokeweight=".5pt">
                  <v:textbox>
                    <w:txbxContent>
                      <w:p w14:paraId="0A159DF6" w14:textId="4F8B9680" w:rsidR="00232656" w:rsidRPr="00D226E7" w:rsidRDefault="00BA5017" w:rsidP="00232656">
                        <w:pPr>
                          <w:jc w:val="center"/>
                          <w:rPr>
                            <w:rFonts w:ascii="宋体" w:hAnsi="宋体"/>
                          </w:rPr>
                        </w:pPr>
                        <w:r w:rsidRPr="00D226E7">
                          <w:rPr>
                            <w:rFonts w:ascii="宋体" w:hAnsi="宋体" w:hint="eastAsia"/>
                          </w:rPr>
                          <w:t>室内环境检测</w:t>
                        </w:r>
                      </w:p>
                    </w:txbxContent>
                  </v:textbox>
                </v:shape>
                <v:shape id="直接箭头连接符 29" o:spid="_x0000_s1069" type="#_x0000_t32" style="position:absolute;left:29245;top:4287;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" strokecolor="windowText" strokeweight="1pt">
                  <v:stroke endarrow="block" joinstyle="miter"/>
                </v:shape>
                <v:shape id="肘形连接符 61" o:spid="_x0000_s1070" type="#_x0000_t34" style="position:absolute;left:14655;top:-4465;width:5837;height:233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" strokecolor="windowText" strokeweight="1pt">
                  <v:stroke endarrow="block"/>
                </v:shape>
                <v:shape id="直接箭头连接符 35" o:spid="_x0000_s1071" type="#_x0000_t32" style="position:absolute;left:16801;top:7156;width:16;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" strokecolor="windowText" strokeweight="1pt">
                  <v:stroke endarrow="block" joinstyle="miter"/>
                </v:shape>
                <v:shape id="肘形连接符 77" o:spid="_x0000_s1072" type="#_x0000_t34" style="position:absolute;left:36729;top:-3197;width:5840;height:208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" strokecolor="windowText" strokeweight="1pt">
                  <v:stroke endarrow="block"/>
                </v:shape>
                <v:shape id="直接箭头连接符 41" o:spid="_x0000_s1073" type="#_x0000_t32" style="position:absolute;left:39598;top:7156;width:0;height:2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" strokecolor="windowText" strokeweight="1pt">
                  <v:stroke endarrow="block" joinstyle="miter"/>
                </v:shape>
                <w10:anchorlock/>
              </v:group>
            </w:pict>
          </mc:Fallback>
        </mc:AlternateContent>
      </w:r>
    </w:p>
    <w:p w14:paraId="0469ECD0" w14:textId="2995FF63" w:rsidR="00232656" w:rsidRPr="00D226E7" w:rsidRDefault="00BA5017" w:rsidP="00D226E7">
      <w:pPr>
        <w:jc w:val="center"/>
      </w:pPr>
      <w:r w:rsidRPr="00D226E7">
        <w:t>图</w:t>
      </w:r>
      <w:r w:rsidRPr="00D226E7">
        <w:t xml:space="preserve">4 </w:t>
      </w:r>
      <w:r w:rsidRPr="00D226E7">
        <w:t>商家管理平台功能图</w:t>
      </w:r>
    </w:p>
    <w:p w14:paraId="2DDFD819" w14:textId="642FC821" w:rsidR="004C198F" w:rsidRPr="00C6042D" w:rsidRDefault="004C198F" w:rsidP="00C6042D">
      <w:pPr>
        <w:pStyle w:val="1"/>
        <w:spacing w:before="0" w:after="0" w:line="320" w:lineRule="exact"/>
        <w:rPr>
          <w:rFonts w:ascii="黑体" w:eastAsia="黑体" w:hAnsi="黑体"/>
          <w:b w:val="0"/>
          <w:sz w:val="21"/>
          <w:szCs w:val="21"/>
        </w:rPr>
      </w:pPr>
      <w:r w:rsidRPr="00C6042D">
        <w:rPr>
          <w:rFonts w:eastAsia="黑体"/>
          <w:b w:val="0"/>
          <w:sz w:val="21"/>
          <w:szCs w:val="21"/>
        </w:rPr>
        <w:t xml:space="preserve">4. </w:t>
      </w:r>
      <w:r w:rsidR="00272E49" w:rsidRPr="00C6042D">
        <w:rPr>
          <w:rFonts w:eastAsia="黑体" w:hint="eastAsia"/>
          <w:b w:val="0"/>
          <w:sz w:val="21"/>
          <w:szCs w:val="21"/>
        </w:rPr>
        <w:t>室内环境检测装置</w:t>
      </w:r>
    </w:p>
    <w:p w14:paraId="339EC31C" w14:textId="4059D568" w:rsidR="00C46C22" w:rsidRPr="00E7044C" w:rsidRDefault="00C46C22" w:rsidP="009E2064">
      <w:pPr>
        <w:spacing w:line="320" w:lineRule="exact"/>
        <w:ind w:firstLineChars="200" w:firstLine="420"/>
        <w:rPr>
          <w:rFonts w:ascii="宋体" w:hAnsi="宋体"/>
          <w:szCs w:val="21"/>
        </w:rPr>
      </w:pPr>
      <w:r w:rsidRPr="00E7044C">
        <w:rPr>
          <w:rFonts w:ascii="宋体" w:hAnsi="宋体" w:hint="eastAsia"/>
          <w:szCs w:val="21"/>
        </w:rPr>
        <w:t>室内环境检测</w:t>
      </w:r>
      <w:r w:rsidRPr="00E7044C">
        <w:rPr>
          <w:rFonts w:ascii="宋体" w:hAnsi="宋体"/>
          <w:szCs w:val="21"/>
        </w:rPr>
        <w:t>装置的主控的核心部分使用</w:t>
      </w:r>
      <w:r w:rsidRPr="009918E1">
        <w:rPr>
          <w:szCs w:val="21"/>
        </w:rPr>
        <w:t>Raspberry Pi 4B</w:t>
      </w:r>
      <w:r w:rsidRPr="00E7044C">
        <w:rPr>
          <w:rFonts w:ascii="宋体" w:hAnsi="宋体"/>
          <w:szCs w:val="21"/>
        </w:rPr>
        <w:t>主板，其上搭载核心控制模块，网</w:t>
      </w:r>
      <w:r w:rsidRPr="00E7044C">
        <w:rPr>
          <w:rFonts w:ascii="宋体" w:hAnsi="宋体"/>
          <w:szCs w:val="21"/>
        </w:rPr>
        <w:lastRenderedPageBreak/>
        <w:t>络传输模块，外接</w:t>
      </w:r>
      <w:r w:rsidRPr="009918E1">
        <w:rPr>
          <w:szCs w:val="21"/>
        </w:rPr>
        <w:t>RGB_LED</w:t>
      </w:r>
      <w:r w:rsidRPr="00E7044C">
        <w:rPr>
          <w:rFonts w:ascii="宋体" w:hAnsi="宋体"/>
          <w:szCs w:val="21"/>
        </w:rPr>
        <w:t>灯、烟雾传感器、火焰传感器、蜂鸣器作为环境采集模块，各模块共同协助运行，完成室内环境检测工作，总体框架图如图</w:t>
      </w:r>
      <w:r w:rsidRPr="009918E1">
        <w:rPr>
          <w:szCs w:val="21"/>
        </w:rPr>
        <w:t>5</w:t>
      </w:r>
      <w:r w:rsidRPr="00E7044C">
        <w:rPr>
          <w:rFonts w:ascii="宋体" w:hAnsi="宋体"/>
          <w:szCs w:val="21"/>
        </w:rPr>
        <w:t>所示。</w:t>
      </w:r>
    </w:p>
    <w:p w14:paraId="515CD497" w14:textId="77777777" w:rsidR="009E2064" w:rsidRDefault="009E2064" w:rsidP="009E2064">
      <w:pPr>
        <w:spacing w:line="320" w:lineRule="exact"/>
        <w:rPr>
          <w:rFonts w:eastAsia="黑体"/>
          <w:szCs w:val="21"/>
        </w:rPr>
      </w:pPr>
    </w:p>
    <w:p w14:paraId="2FEFFAEE" w14:textId="77777777" w:rsidR="00C46C22" w:rsidRDefault="00C46C22" w:rsidP="00C46C22">
      <w:pPr>
        <w:spacing w:line="320" w:lineRule="exact"/>
        <w:rPr>
          <w:rFonts w:eastAsia="黑体"/>
          <w:szCs w:val="21"/>
        </w:rPr>
      </w:pPr>
    </w:p>
    <w:p w14:paraId="039B61AB" w14:textId="77777777" w:rsidR="00C46C22" w:rsidRDefault="00C46C22" w:rsidP="00C46C22">
      <w:pPr>
        <w:spacing w:line="320" w:lineRule="exact"/>
        <w:rPr>
          <w:rFonts w:eastAsia="黑体"/>
          <w:szCs w:val="21"/>
        </w:rPr>
      </w:pPr>
    </w:p>
    <w:p w14:paraId="10F8A689" w14:textId="77777777" w:rsidR="00C46C22" w:rsidRDefault="00C46C22" w:rsidP="00C46C22">
      <w:pPr>
        <w:spacing w:line="320" w:lineRule="exact"/>
        <w:rPr>
          <w:rFonts w:eastAsia="黑体"/>
          <w:szCs w:val="21"/>
        </w:rPr>
      </w:pPr>
    </w:p>
    <w:p w14:paraId="2695F1D5" w14:textId="77777777" w:rsidR="00C46C22" w:rsidRDefault="00C46C22" w:rsidP="00C46C22">
      <w:pPr>
        <w:spacing w:line="320" w:lineRule="exact"/>
        <w:rPr>
          <w:rFonts w:eastAsia="黑体"/>
          <w:szCs w:val="21"/>
        </w:rPr>
      </w:pPr>
    </w:p>
    <w:p w14:paraId="6CE7C3E5" w14:textId="77777777" w:rsidR="00C46C22" w:rsidRDefault="00C46C22" w:rsidP="00C46C22">
      <w:pPr>
        <w:spacing w:line="320" w:lineRule="exact"/>
        <w:rPr>
          <w:rFonts w:eastAsia="黑体"/>
          <w:szCs w:val="21"/>
        </w:rPr>
      </w:pPr>
    </w:p>
    <w:p w14:paraId="16B830B0" w14:textId="77777777" w:rsidR="00C46C22" w:rsidRDefault="00C46C22" w:rsidP="00C46C22">
      <w:pPr>
        <w:spacing w:line="320" w:lineRule="exact"/>
        <w:rPr>
          <w:rFonts w:eastAsia="黑体"/>
          <w:szCs w:val="21"/>
        </w:rPr>
      </w:pPr>
    </w:p>
    <w:p w14:paraId="6A72C58B" w14:textId="77777777" w:rsidR="00C46C22" w:rsidRDefault="00C46C22" w:rsidP="00C46C22">
      <w:pPr>
        <w:spacing w:line="320" w:lineRule="exact"/>
        <w:rPr>
          <w:rFonts w:eastAsia="黑体"/>
          <w:szCs w:val="21"/>
        </w:rPr>
      </w:pPr>
    </w:p>
    <w:p w14:paraId="44E7C7AD" w14:textId="77777777" w:rsidR="00C46C22" w:rsidRDefault="00C46C22" w:rsidP="00C46C22">
      <w:pPr>
        <w:spacing w:line="320" w:lineRule="exact"/>
        <w:rPr>
          <w:rFonts w:eastAsia="黑体"/>
          <w:szCs w:val="21"/>
        </w:rPr>
      </w:pPr>
    </w:p>
    <w:p w14:paraId="6A1183E9" w14:textId="77777777" w:rsidR="00C46C22" w:rsidRDefault="00C46C22" w:rsidP="00C46C22">
      <w:pPr>
        <w:spacing w:line="320" w:lineRule="exact"/>
        <w:rPr>
          <w:rFonts w:eastAsia="黑体"/>
          <w:szCs w:val="21"/>
        </w:rPr>
      </w:pPr>
    </w:p>
    <w:p w14:paraId="68B984F6" w14:textId="532EB2A2" w:rsidR="00C46C22" w:rsidRDefault="00C46C22" w:rsidP="00C46C22">
      <w:pPr>
        <w:spacing w:line="320" w:lineRule="exact"/>
        <w:rPr>
          <w:rFonts w:eastAsia="黑体"/>
          <w:szCs w:val="21"/>
        </w:rPr>
      </w:pPr>
      <w:r w:rsidRPr="00C46C22">
        <w:rPr>
          <w:noProof/>
        </w:rPr>
        <mc:AlternateContent>
          <mc:Choice Requires="wpc">
            <w:drawing>
              <wp:inline distT="0" distB="0" distL="0" distR="0" wp14:anchorId="6DBB20EB" wp14:editId="73984E24">
                <wp:extent cx="5579745" cy="2161103"/>
                <wp:effectExtent l="0" t="0" r="0" b="0"/>
                <wp:docPr id="68" name="画布 15"/>
                <wp:cNvGraphicFramePr/>
                <a:graphic xmlns:a="http://schemas.openxmlformats.org/drawingml/2006/main">
                  <a:graphicData uri="http://schemas.microsoft.com/office/word/2010/wordprocessingCanvas">
                    <wpc:wpc>
                      <wpc:bg/>
                      <wpc:whole/>
                      <wps:wsp>
                        <wps:cNvPr id="64" name="文本框 61"/>
                        <wps:cNvSpPr txBox="1"/>
                        <wps:spPr>
                          <a:xfrm>
                            <a:off x="387927" y="183328"/>
                            <a:ext cx="1053255" cy="396869"/>
                          </a:xfrm>
                          <a:prstGeom prst="rect">
                            <a:avLst/>
                          </a:prstGeom>
                          <a:solidFill>
                            <a:sysClr val="window" lastClr="FFFFFF"/>
                          </a:solidFill>
                          <a:ln w="6350">
                            <a:solidFill>
                              <a:prstClr val="black"/>
                            </a:solidFill>
                          </a:ln>
                        </wps:spPr>
                        <wps:txbx>
                          <w:txbxContent>
                            <w:p w14:paraId="67A9E47B" w14:textId="77777777" w:rsidR="00C46C22" w:rsidRPr="00D226E7" w:rsidRDefault="00C46C22" w:rsidP="00C46C22">
                              <w:pPr>
                                <w:pStyle w:val="ad"/>
                                <w:spacing w:line="360" w:lineRule="auto"/>
                                <w:jc w:val="center"/>
                              </w:pPr>
                              <w:r w:rsidRPr="00D226E7">
                                <w:rPr>
                                  <w:rFonts w:cs="Times New Roman"/>
                                  <w:kern w:val="2"/>
                                  <w:sz w:val="21"/>
                                  <w:szCs w:val="21"/>
                                </w:rPr>
                                <w:t>RGB-LED</w:t>
                              </w:r>
                              <w:r w:rsidRPr="00D226E7">
                                <w:rPr>
                                  <w:rFonts w:cs="Times New Roman" w:hint="eastAsia"/>
                                  <w:kern w:val="2"/>
                                  <w:sz w:val="21"/>
                                  <w:szCs w:val="20"/>
                                </w:rPr>
                                <w:t>灯</w:t>
                              </w:r>
                            </w:p>
                          </w:txbxContent>
                        </wps:txbx>
                        <wps:bodyPr rot="0" spcFirstLastPara="0" vert="horz" wrap="square" lIns="91440" tIns="45720" rIns="91440" bIns="45720" numCol="1" spcCol="0" rtlCol="0" fromWordArt="0" anchor="ctr" anchorCtr="0" forceAA="0" compatLnSpc="1">
                          <a:noAutofit/>
                        </wps:bodyPr>
                      </wps:wsp>
                      <wps:wsp>
                        <wps:cNvPr id="139" name="文本框 61"/>
                        <wps:cNvSpPr txBox="1"/>
                        <wps:spPr>
                          <a:xfrm>
                            <a:off x="441442" y="807964"/>
                            <a:ext cx="945149" cy="481917"/>
                          </a:xfrm>
                          <a:prstGeom prst="rect">
                            <a:avLst/>
                          </a:prstGeom>
                          <a:solidFill>
                            <a:sysClr val="window" lastClr="FFFFFF"/>
                          </a:solidFill>
                          <a:ln w="6350">
                            <a:solidFill>
                              <a:prstClr val="black"/>
                            </a:solidFill>
                          </a:ln>
                        </wps:spPr>
                        <wps:txbx>
                          <w:txbxContent>
                            <w:p w14:paraId="0BB76662" w14:textId="77777777" w:rsidR="00C46C22" w:rsidRPr="002B1D6E" w:rsidRDefault="00C46C22" w:rsidP="00FE338B">
                              <w:pPr>
                                <w:jc w:val="center"/>
                                <w:rPr>
                                  <w:rFonts w:ascii="宋体" w:hAnsi="宋体"/>
                                </w:rPr>
                              </w:pPr>
                              <w:r w:rsidRPr="002B1D6E">
                                <w:rPr>
                                  <w:rFonts w:ascii="宋体" w:hAnsi="宋体" w:hint="eastAsia"/>
                                </w:rPr>
                                <w:t>烟雾传感器模块</w:t>
                              </w:r>
                            </w:p>
                          </w:txbxContent>
                        </wps:txbx>
                        <wps:bodyPr rot="0" spcFirstLastPara="0" vert="horz" wrap="square" lIns="91440" tIns="45720" rIns="91440" bIns="45720" numCol="1" spcCol="0" rtlCol="0" fromWordArt="0" anchor="ctr" anchorCtr="0" forceAA="0" compatLnSpc="1">
                          <a:noAutofit/>
                        </wps:bodyPr>
                      </wps:wsp>
                      <wps:wsp>
                        <wps:cNvPr id="144" name="文本框 61"/>
                        <wps:cNvSpPr txBox="1"/>
                        <wps:spPr>
                          <a:xfrm>
                            <a:off x="441711" y="1490353"/>
                            <a:ext cx="944880" cy="481330"/>
                          </a:xfrm>
                          <a:prstGeom prst="rect">
                            <a:avLst/>
                          </a:prstGeom>
                          <a:solidFill>
                            <a:sysClr val="window" lastClr="FFFFFF"/>
                          </a:solidFill>
                          <a:ln w="6350">
                            <a:solidFill>
                              <a:prstClr val="black"/>
                            </a:solidFill>
                          </a:ln>
                        </wps:spPr>
                        <wps:txbx>
                          <w:txbxContent>
                            <w:p w14:paraId="3AB3BEE6" w14:textId="77777777" w:rsidR="00C46C22" w:rsidRPr="002B1D6E" w:rsidRDefault="00C46C22" w:rsidP="00FE338B">
                              <w:pPr>
                                <w:jc w:val="center"/>
                                <w:rPr>
                                  <w:rFonts w:ascii="宋体" w:hAnsi="宋体"/>
                                </w:rPr>
                              </w:pPr>
                              <w:r w:rsidRPr="002B1D6E">
                                <w:rPr>
                                  <w:rFonts w:ascii="宋体" w:hAnsi="宋体" w:hint="eastAsia"/>
                                </w:rPr>
                                <w:t>火焰传感器模块</w:t>
                              </w:r>
                            </w:p>
                          </w:txbxContent>
                        </wps:txbx>
                        <wps:bodyPr rot="0" spcFirstLastPara="0" vert="horz" wrap="square" lIns="91440" tIns="45720" rIns="91440" bIns="45720" numCol="1" spcCol="0" rtlCol="0" fromWordArt="0" anchor="ctr" anchorCtr="0" forceAA="0" compatLnSpc="1">
                          <a:noAutofit/>
                        </wps:bodyPr>
                      </wps:wsp>
                      <wps:wsp>
                        <wps:cNvPr id="145" name="文本框 61"/>
                        <wps:cNvSpPr txBox="1"/>
                        <wps:spPr>
                          <a:xfrm>
                            <a:off x="1997120" y="808551"/>
                            <a:ext cx="829935" cy="481330"/>
                          </a:xfrm>
                          <a:prstGeom prst="rect">
                            <a:avLst/>
                          </a:prstGeom>
                          <a:solidFill>
                            <a:sysClr val="window" lastClr="FFFFFF"/>
                          </a:solidFill>
                          <a:ln w="6350">
                            <a:solidFill>
                              <a:prstClr val="black"/>
                            </a:solidFill>
                          </a:ln>
                        </wps:spPr>
                        <wps:txbx>
                          <w:txbxContent>
                            <w:p w14:paraId="0EE941A8" w14:textId="77777777" w:rsidR="00C46C22" w:rsidRPr="002B1D6E" w:rsidRDefault="00C46C22" w:rsidP="00FE338B">
                              <w:pPr>
                                <w:jc w:val="center"/>
                                <w:rPr>
                                  <w:rFonts w:ascii="宋体" w:hAnsi="宋体"/>
                                </w:rPr>
                              </w:pPr>
                              <w:r w:rsidRPr="002B1D6E">
                                <w:rPr>
                                  <w:rFonts w:ascii="宋体" w:hAnsi="宋体" w:hint="eastAsia"/>
                                </w:rPr>
                                <w:t>数据处理模块</w:t>
                              </w:r>
                            </w:p>
                          </w:txbxContent>
                        </wps:txbx>
                        <wps:bodyPr rot="0" spcFirstLastPara="0" vert="horz" wrap="square" lIns="91440" tIns="45720" rIns="91440" bIns="45720" numCol="1" spcCol="0" rtlCol="0" fromWordArt="0" anchor="ctr" anchorCtr="0" forceAA="0" compatLnSpc="1">
                          <a:noAutofit/>
                        </wps:bodyPr>
                      </wps:wsp>
                      <wps:wsp>
                        <wps:cNvPr id="146" name="文本框 61"/>
                        <wps:cNvSpPr txBox="1"/>
                        <wps:spPr>
                          <a:xfrm>
                            <a:off x="1996495" y="1538120"/>
                            <a:ext cx="829310" cy="481330"/>
                          </a:xfrm>
                          <a:prstGeom prst="rect">
                            <a:avLst/>
                          </a:prstGeom>
                          <a:solidFill>
                            <a:sysClr val="window" lastClr="FFFFFF"/>
                          </a:solidFill>
                          <a:ln w="6350">
                            <a:solidFill>
                              <a:prstClr val="black"/>
                            </a:solidFill>
                          </a:ln>
                        </wps:spPr>
                        <wps:txbx>
                          <w:txbxContent>
                            <w:p w14:paraId="03B90E12" w14:textId="77777777" w:rsidR="00C46C22" w:rsidRPr="002B1D6E" w:rsidRDefault="00C46C22" w:rsidP="00FE338B">
                              <w:pPr>
                                <w:jc w:val="center"/>
                                <w:rPr>
                                  <w:rFonts w:ascii="宋体" w:hAnsi="宋体"/>
                                </w:rPr>
                              </w:pPr>
                              <w:r w:rsidRPr="002B1D6E">
                                <w:rPr>
                                  <w:rFonts w:ascii="宋体" w:hAnsi="宋体" w:hint="eastAsia"/>
                                </w:rPr>
                                <w:t>供电模块</w:t>
                              </w:r>
                            </w:p>
                          </w:txbxContent>
                        </wps:txbx>
                        <wps:bodyPr rot="0" spcFirstLastPara="0" vert="horz" wrap="square" lIns="91440" tIns="45720" rIns="91440" bIns="45720" numCol="1" spcCol="0" rtlCol="0" fromWordArt="0" anchor="ctr" anchorCtr="0" forceAA="0" compatLnSpc="1">
                          <a:noAutofit/>
                        </wps:bodyPr>
                      </wps:wsp>
                      <wps:wsp>
                        <wps:cNvPr id="147" name="文本框 61"/>
                        <wps:cNvSpPr txBox="1"/>
                        <wps:spPr>
                          <a:xfrm>
                            <a:off x="1997120" y="98867"/>
                            <a:ext cx="829310" cy="481330"/>
                          </a:xfrm>
                          <a:prstGeom prst="rect">
                            <a:avLst/>
                          </a:prstGeom>
                          <a:solidFill>
                            <a:sysClr val="window" lastClr="FFFFFF"/>
                          </a:solidFill>
                          <a:ln w="6350">
                            <a:solidFill>
                              <a:prstClr val="black"/>
                            </a:solidFill>
                          </a:ln>
                        </wps:spPr>
                        <wps:txbx>
                          <w:txbxContent>
                            <w:p w14:paraId="35DBBD98" w14:textId="77777777" w:rsidR="00C46C22" w:rsidRPr="002B1D6E" w:rsidRDefault="00C46C22" w:rsidP="00FE338B">
                              <w:pPr>
                                <w:jc w:val="center"/>
                                <w:rPr>
                                  <w:rFonts w:ascii="宋体" w:hAnsi="宋体"/>
                                </w:rPr>
                              </w:pPr>
                              <w:r w:rsidRPr="002B1D6E">
                                <w:rPr>
                                  <w:rFonts w:ascii="宋体" w:hAnsi="宋体" w:hint="eastAsia"/>
                                </w:rPr>
                                <w:t>报警模块</w:t>
                              </w:r>
                            </w:p>
                          </w:txbxContent>
                        </wps:txbx>
                        <wps:bodyPr rot="0" spcFirstLastPara="0" vert="horz" wrap="square" lIns="91440" tIns="45720" rIns="91440" bIns="45720" numCol="1" spcCol="0" rtlCol="0" fromWordArt="0" anchor="ctr" anchorCtr="0" forceAA="0" compatLnSpc="1">
                          <a:noAutofit/>
                        </wps:bodyPr>
                      </wps:wsp>
                      <wps:wsp>
                        <wps:cNvPr id="62" name="直接箭头连接符 9"/>
                        <wps:cNvCnPr>
                          <a:stCxn id="145" idx="0"/>
                          <a:endCxn id="147" idx="2"/>
                        </wps:cNvCnPr>
                        <wps:spPr>
                          <a:xfrm flipH="1" flipV="1">
                            <a:off x="2411775" y="580197"/>
                            <a:ext cx="313" cy="228354"/>
                          </a:xfrm>
                          <a:prstGeom prst="straightConnector1">
                            <a:avLst/>
                          </a:prstGeom>
                          <a:noFill/>
                          <a:ln w="12700" cap="flat" cmpd="sng" algn="ctr">
                            <a:solidFill>
                              <a:sysClr val="windowText" lastClr="000000"/>
                            </a:solidFill>
                            <a:prstDash val="solid"/>
                            <a:miter lim="800000"/>
                            <a:tailEnd type="triangle"/>
                          </a:ln>
                          <a:effectLst/>
                        </wps:spPr>
                        <wps:bodyPr/>
                      </wps:wsp>
                      <wps:wsp>
                        <wps:cNvPr id="65" name="直接箭头连接符 23"/>
                        <wps:cNvCnPr>
                          <a:stCxn id="146" idx="0"/>
                          <a:endCxn id="145" idx="2"/>
                        </wps:cNvCnPr>
                        <wps:spPr>
                          <a:xfrm flipV="1">
                            <a:off x="2411150" y="1289881"/>
                            <a:ext cx="938" cy="248239"/>
                          </a:xfrm>
                          <a:prstGeom prst="straightConnector1">
                            <a:avLst/>
                          </a:prstGeom>
                          <a:noFill/>
                          <a:ln w="12700" cap="flat" cmpd="sng" algn="ctr">
                            <a:solidFill>
                              <a:sysClr val="windowText" lastClr="000000"/>
                            </a:solidFill>
                            <a:prstDash val="solid"/>
                            <a:miter lim="800000"/>
                            <a:tailEnd type="triangle"/>
                          </a:ln>
                          <a:effectLst/>
                        </wps:spPr>
                        <wps:bodyPr/>
                      </wps:wsp>
                      <wps:wsp>
                        <wps:cNvPr id="67" name="连接符: 肘形 32"/>
                        <wps:cNvCnPr>
                          <a:stCxn id="64" idx="3"/>
                          <a:endCxn id="145" idx="1"/>
                        </wps:cNvCnPr>
                        <wps:spPr>
                          <a:xfrm>
                            <a:off x="1441182" y="381763"/>
                            <a:ext cx="555938" cy="667453"/>
                          </a:xfrm>
                          <a:prstGeom prst="bentConnector3">
                            <a:avLst>
                              <a:gd name="adj1" fmla="val 50000"/>
                            </a:avLst>
                          </a:prstGeom>
                          <a:noFill/>
                          <a:ln w="12700" cap="flat" cmpd="sng" algn="ctr">
                            <a:solidFill>
                              <a:sysClr val="windowText" lastClr="000000"/>
                            </a:solidFill>
                            <a:prstDash val="solid"/>
                            <a:miter lim="800000"/>
                            <a:tailEnd type="triangle"/>
                          </a:ln>
                          <a:effectLst/>
                        </wps:spPr>
                        <wps:bodyPr/>
                      </wps:wsp>
                      <wps:wsp>
                        <wps:cNvPr id="101" name="直接箭头连接符 101"/>
                        <wps:cNvCnPr/>
                        <wps:spPr>
                          <a:xfrm>
                            <a:off x="1386591" y="1049216"/>
                            <a:ext cx="609904" cy="0"/>
                          </a:xfrm>
                          <a:prstGeom prst="straightConnector1">
                            <a:avLst/>
                          </a:prstGeom>
                          <a:noFill/>
                          <a:ln w="12700" cap="flat" cmpd="sng" algn="ctr">
                            <a:solidFill>
                              <a:sysClr val="windowText" lastClr="000000"/>
                            </a:solidFill>
                            <a:prstDash val="solid"/>
                            <a:miter lim="800000"/>
                            <a:tailEnd type="triangle"/>
                          </a:ln>
                          <a:effectLst/>
                        </wps:spPr>
                        <wps:bodyPr/>
                      </wps:wsp>
                      <wps:wsp>
                        <wps:cNvPr id="105" name="连接符: 肘形 105"/>
                        <wps:cNvCnPr>
                          <a:endCxn id="145" idx="1"/>
                        </wps:cNvCnPr>
                        <wps:spPr>
                          <a:xfrm rot="5400000" flipH="1" flipV="1">
                            <a:off x="1518141" y="1252039"/>
                            <a:ext cx="681802" cy="276156"/>
                          </a:xfrm>
                          <a:prstGeom prst="bentConnector2">
                            <a:avLst/>
                          </a:prstGeom>
                          <a:noFill/>
                          <a:ln w="12700" cap="flat" cmpd="sng" algn="ctr">
                            <a:solidFill>
                              <a:sysClr val="windowText" lastClr="000000"/>
                            </a:solidFill>
                            <a:prstDash val="solid"/>
                            <a:miter lim="800000"/>
                            <a:tailEnd type="triangle"/>
                          </a:ln>
                          <a:effectLst/>
                        </wps:spPr>
                        <wps:bodyPr/>
                      </wps:wsp>
                      <wps:wsp>
                        <wps:cNvPr id="148" name="直接连接符 148"/>
                        <wps:cNvCnPr>
                          <a:stCxn id="144" idx="3"/>
                        </wps:cNvCnPr>
                        <wps:spPr>
                          <a:xfrm>
                            <a:off x="1386591" y="1731018"/>
                            <a:ext cx="334371" cy="0"/>
                          </a:xfrm>
                          <a:prstGeom prst="line">
                            <a:avLst/>
                          </a:prstGeom>
                          <a:noFill/>
                          <a:ln w="6350" cap="flat" cmpd="sng" algn="ctr">
                            <a:solidFill>
                              <a:sysClr val="windowText" lastClr="000000"/>
                            </a:solidFill>
                            <a:prstDash val="solid"/>
                            <a:miter lim="800000"/>
                          </a:ln>
                          <a:effectLst/>
                        </wps:spPr>
                        <wps:bodyPr/>
                      </wps:wsp>
                      <wps:wsp>
                        <wps:cNvPr id="149" name="文本框 61"/>
                        <wps:cNvSpPr txBox="1"/>
                        <wps:spPr>
                          <a:xfrm>
                            <a:off x="3291970" y="808745"/>
                            <a:ext cx="829310" cy="481330"/>
                          </a:xfrm>
                          <a:prstGeom prst="rect">
                            <a:avLst/>
                          </a:prstGeom>
                          <a:solidFill>
                            <a:sysClr val="window" lastClr="FFFFFF"/>
                          </a:solidFill>
                          <a:ln w="6350">
                            <a:solidFill>
                              <a:prstClr val="black"/>
                            </a:solidFill>
                          </a:ln>
                        </wps:spPr>
                        <wps:txbx>
                          <w:txbxContent>
                            <w:p w14:paraId="44481D8A" w14:textId="77777777" w:rsidR="00C46C22" w:rsidRPr="002B1D6E" w:rsidRDefault="00C46C22" w:rsidP="00C46C22">
                              <w:pPr>
                                <w:pStyle w:val="ad"/>
                                <w:spacing w:line="480" w:lineRule="auto"/>
                                <w:jc w:val="center"/>
                                <w:rPr>
                                  <w:rFonts w:ascii="Times New Roman" w:hAnsi="Times New Roman" w:cs="Times New Roman"/>
                                </w:rPr>
                              </w:pPr>
                              <w:r w:rsidRPr="002B1D6E">
                                <w:rPr>
                                  <w:rFonts w:ascii="Times New Roman" w:hAnsi="Times New Roman" w:cs="Times New Roman"/>
                                  <w:kern w:val="2"/>
                                  <w:sz w:val="21"/>
                                  <w:szCs w:val="21"/>
                                </w:rPr>
                                <w:t>WIFI</w:t>
                              </w:r>
                              <w:r w:rsidRPr="002B1D6E">
                                <w:rPr>
                                  <w:rFonts w:ascii="Times New Roman" w:hAnsi="Times New Roman" w:cs="Times New Roman"/>
                                  <w:kern w:val="2"/>
                                  <w:sz w:val="21"/>
                                  <w:szCs w:val="20"/>
                                </w:rPr>
                                <w:t>模块</w:t>
                              </w:r>
                            </w:p>
                          </w:txbxContent>
                        </wps:txbx>
                        <wps:bodyPr rot="0" spcFirstLastPara="0" vert="horz" wrap="square" lIns="91440" tIns="45720" rIns="91440" bIns="45720" numCol="1" spcCol="0" rtlCol="0" fromWordArt="0" anchor="ctr" anchorCtr="0" forceAA="0" compatLnSpc="1">
                          <a:noAutofit/>
                        </wps:bodyPr>
                      </wps:wsp>
                      <wps:wsp>
                        <wps:cNvPr id="150" name="直接箭头连接符 150"/>
                        <wps:cNvCnPr>
                          <a:endCxn id="149" idx="1"/>
                        </wps:cNvCnPr>
                        <wps:spPr>
                          <a:xfrm>
                            <a:off x="2827055" y="1049216"/>
                            <a:ext cx="464915" cy="194"/>
                          </a:xfrm>
                          <a:prstGeom prst="straightConnector1">
                            <a:avLst/>
                          </a:prstGeom>
                          <a:noFill/>
                          <a:ln w="12700" cap="flat" cmpd="sng" algn="ctr">
                            <a:solidFill>
                              <a:sysClr val="windowText" lastClr="000000"/>
                            </a:solidFill>
                            <a:prstDash val="solid"/>
                            <a:miter lim="800000"/>
                            <a:tailEnd type="triangle"/>
                          </a:ln>
                          <a:effectLst/>
                        </wps:spPr>
                        <wps:bodyPr/>
                      </wps:wsp>
                      <wps:wsp>
                        <wps:cNvPr id="151" name="文本框 61"/>
                        <wps:cNvSpPr txBox="1"/>
                        <wps:spPr>
                          <a:xfrm>
                            <a:off x="4774514" y="215873"/>
                            <a:ext cx="397730" cy="1692234"/>
                          </a:xfrm>
                          <a:prstGeom prst="rect">
                            <a:avLst/>
                          </a:prstGeom>
                          <a:solidFill>
                            <a:sysClr val="window" lastClr="FFFFFF"/>
                          </a:solidFill>
                          <a:ln w="6350">
                            <a:solidFill>
                              <a:prstClr val="black"/>
                            </a:solidFill>
                          </a:ln>
                        </wps:spPr>
                        <wps:txbx>
                          <w:txbxContent>
                            <w:p w14:paraId="6EB9A362" w14:textId="77777777" w:rsidR="00C46C22" w:rsidRPr="002B1D6E" w:rsidRDefault="00C46C22" w:rsidP="00FE338B">
                              <w:pPr>
                                <w:jc w:val="center"/>
                                <w:rPr>
                                  <w:rFonts w:ascii="宋体" w:hAnsi="宋体"/>
                                </w:rPr>
                              </w:pPr>
                              <w:r w:rsidRPr="002B1D6E">
                                <w:rPr>
                                  <w:rFonts w:ascii="宋体" w:hAnsi="宋体" w:hint="eastAsia"/>
                                </w:rPr>
                                <w:t>商家管理平台</w:t>
                              </w:r>
                            </w:p>
                          </w:txbxContent>
                        </wps:txbx>
                        <wps:bodyPr rot="0" spcFirstLastPara="0" vert="horz" wrap="square" lIns="91440" tIns="45720" rIns="91440" bIns="45720" numCol="1" spcCol="0" rtlCol="0" fromWordArt="0" anchor="ctr" anchorCtr="0" forceAA="0" compatLnSpc="1">
                          <a:noAutofit/>
                        </wps:bodyPr>
                      </wps:wsp>
                      <wps:wsp>
                        <wps:cNvPr id="152" name="直接箭头连接符 152"/>
                        <wps:cNvCnPr>
                          <a:stCxn id="149" idx="3"/>
                          <a:endCxn id="151" idx="1"/>
                        </wps:cNvCnPr>
                        <wps:spPr>
                          <a:xfrm>
                            <a:off x="4121280" y="1049410"/>
                            <a:ext cx="653234" cy="1258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6DBB20EB" id="画布 15" o:spid="_x0000_s1074" editas="canvas" style="width:439.35pt;height:170.15pt;mso-position-horizontal-relative:char;mso-position-vertical-relative:line" coordsize="55797,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">
                <v:shape id="_x0000_s1075" type="#_x0000_t75" style="position:absolute;width:55797;height:21609;visibility:visible;mso-wrap-style:square">
                  <v:fill o:detectmouseclick="t"/>
                  <v:path o:connecttype="none"/>
                </v:shape>
                <v:shape id="文本框 61" o:spid="_x0000_s1076" type="#_x0000_t202" style="position:absolute;left:3879;top:1833;width:10532;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" fillcolor="window" strokeweight=".5pt">
                  <v:textbox>
                    <w:txbxContent>
                      <w:p w14:paraId="67A9E47B" w14:textId="77777777" w:rsidR="00C46C22" w:rsidRPr="00D226E7" w:rsidRDefault="00C46C22" w:rsidP="00C46C22">
                        <w:pPr>
                          <w:pStyle w:val="ad"/>
                          <w:spacing w:line="360" w:lineRule="auto"/>
                          <w:jc w:val="center"/>
                        </w:pPr>
                        <w:r w:rsidRPr="00D226E7">
                          <w:rPr>
                            <w:rFonts w:cs="Times New Roman"/>
                            <w:kern w:val="2"/>
                            <w:sz w:val="21"/>
                            <w:szCs w:val="21"/>
                          </w:rPr>
                          <w:t>RGB-LED</w:t>
                        </w:r>
                        <w:r w:rsidRPr="00D226E7">
                          <w:rPr>
                            <w:rFonts w:cs="Times New Roman" w:hint="eastAsia"/>
                            <w:kern w:val="2"/>
                            <w:sz w:val="21"/>
                            <w:szCs w:val="20"/>
                          </w:rPr>
                          <w:t>灯</w:t>
                        </w:r>
                      </w:p>
                    </w:txbxContent>
                  </v:textbox>
                </v:shape>
                <v:shape id="文本框 61" o:spid="_x0000_s1077" type="#_x0000_t202" style="position:absolute;left:4414;top:8079;width:945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" fillcolor="window" strokeweight=".5pt">
                  <v:textbox>
                    <w:txbxContent>
                      <w:p w14:paraId="0BB76662" w14:textId="77777777" w:rsidR="00C46C22" w:rsidRPr="002B1D6E" w:rsidRDefault="00C46C22" w:rsidP="00FE338B">
                        <w:pPr>
                          <w:jc w:val="center"/>
                          <w:rPr>
                            <w:rFonts w:ascii="宋体" w:hAnsi="宋体"/>
                          </w:rPr>
                        </w:pPr>
                        <w:r w:rsidRPr="002B1D6E">
                          <w:rPr>
                            <w:rFonts w:ascii="宋体" w:hAnsi="宋体" w:hint="eastAsia"/>
                          </w:rPr>
                          <w:t>烟雾传感器模块</w:t>
                        </w:r>
                      </w:p>
                    </w:txbxContent>
                  </v:textbox>
                </v:shape>
                <v:shape id="文本框 61" o:spid="_x0000_s1078" type="#_x0000_t202" style="position:absolute;left:4417;top:14903;width:9448;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" fillcolor="window" strokeweight=".5pt">
                  <v:textbox>
                    <w:txbxContent>
                      <w:p w14:paraId="3AB3BEE6" w14:textId="77777777" w:rsidR="00C46C22" w:rsidRPr="002B1D6E" w:rsidRDefault="00C46C22" w:rsidP="00FE338B">
                        <w:pPr>
                          <w:jc w:val="center"/>
                          <w:rPr>
                            <w:rFonts w:ascii="宋体" w:hAnsi="宋体"/>
                          </w:rPr>
                        </w:pPr>
                        <w:r w:rsidRPr="002B1D6E">
                          <w:rPr>
                            <w:rFonts w:ascii="宋体" w:hAnsi="宋体" w:hint="eastAsia"/>
                          </w:rPr>
                          <w:t>火焰传感器模块</w:t>
                        </w:r>
                      </w:p>
                    </w:txbxContent>
                  </v:textbox>
                </v:shape>
                <v:shape id="文本框 61" o:spid="_x0000_s1079" type="#_x0000_t202" style="position:absolute;left:19971;top:8085;width:8299;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" fillcolor="window" strokeweight=".5pt">
                  <v:textbox>
                    <w:txbxContent>
                      <w:p w14:paraId="0EE941A8" w14:textId="77777777" w:rsidR="00C46C22" w:rsidRPr="002B1D6E" w:rsidRDefault="00C46C22" w:rsidP="00FE338B">
                        <w:pPr>
                          <w:jc w:val="center"/>
                          <w:rPr>
                            <w:rFonts w:ascii="宋体" w:hAnsi="宋体"/>
                          </w:rPr>
                        </w:pPr>
                        <w:r w:rsidRPr="002B1D6E">
                          <w:rPr>
                            <w:rFonts w:ascii="宋体" w:hAnsi="宋体" w:hint="eastAsia"/>
                          </w:rPr>
                          <w:t>数据处理模块</w:t>
                        </w:r>
                      </w:p>
                    </w:txbxContent>
                  </v:textbox>
                </v:shape>
                <v:shape id="文本框 61" o:spid="_x0000_s1080" type="#_x0000_t202" style="position:absolute;left:19964;top:15381;width:8294;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" fillcolor="window" strokeweight=".5pt">
                  <v:textbox>
                    <w:txbxContent>
                      <w:p w14:paraId="03B90E12" w14:textId="77777777" w:rsidR="00C46C22" w:rsidRPr="002B1D6E" w:rsidRDefault="00C46C22" w:rsidP="00FE338B">
                        <w:pPr>
                          <w:jc w:val="center"/>
                          <w:rPr>
                            <w:rFonts w:ascii="宋体" w:hAnsi="宋体"/>
                          </w:rPr>
                        </w:pPr>
                        <w:r w:rsidRPr="002B1D6E">
                          <w:rPr>
                            <w:rFonts w:ascii="宋体" w:hAnsi="宋体" w:hint="eastAsia"/>
                          </w:rPr>
                          <w:t>供电模块</w:t>
                        </w:r>
                      </w:p>
                    </w:txbxContent>
                  </v:textbox>
                </v:shape>
                <v:shape id="文本框 61" o:spid="_x0000_s1081" type="#_x0000_t202" style="position:absolute;left:19971;top:988;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" fillcolor="window" strokeweight=".5pt">
                  <v:textbox>
                    <w:txbxContent>
                      <w:p w14:paraId="35DBBD98" w14:textId="77777777" w:rsidR="00C46C22" w:rsidRPr="002B1D6E" w:rsidRDefault="00C46C22" w:rsidP="00FE338B">
                        <w:pPr>
                          <w:jc w:val="center"/>
                          <w:rPr>
                            <w:rFonts w:ascii="宋体" w:hAnsi="宋体"/>
                          </w:rPr>
                        </w:pPr>
                        <w:r w:rsidRPr="002B1D6E">
                          <w:rPr>
                            <w:rFonts w:ascii="宋体" w:hAnsi="宋体" w:hint="eastAsia"/>
                          </w:rPr>
                          <w:t>报警模块</w:t>
                        </w:r>
                      </w:p>
                    </w:txbxContent>
                  </v:textbox>
                </v:shape>
                <v:shape id="直接箭头连接符 9" o:spid="_x0000_s1082" type="#_x0000_t32" style="position:absolute;left:24117;top:5801;width:3;height:2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" strokecolor="windowText" strokeweight="1pt">
                  <v:stroke endarrow="block" joinstyle="miter"/>
                </v:shape>
                <v:shape id="直接箭头连接符 23" o:spid="_x0000_s1083" type="#_x0000_t32" style="position:absolute;left:24111;top:12898;width:9;height:2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" strokecolor="windowText" strokeweight="1pt">
                  <v:stroke endarrow="block" joinstyle="miter"/>
                </v:shape>
                <v:shape id="连接符: 肘形 32" o:spid="_x0000_s1084" type="#_x0000_t34" style="position:absolute;left:14411;top:3817;width:5560;height:66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" strokecolor="windowText" strokeweight="1pt">
                  <v:stroke endarrow="block"/>
                </v:shape>
                <v:shape id="直接箭头连接符 101" o:spid="_x0000_s1085" type="#_x0000_t32" style="position:absolute;left:13865;top:10492;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" strokecolor="windowText" strokeweight="1pt">
                  <v:stroke endarrow="block" joinstyle="miter"/>
                </v:shape>
                <v:shape id="连接符: 肘形 105" o:spid="_x0000_s1086" type="#_x0000_t33" style="position:absolute;left:15181;top:12520;width:6818;height:276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" strokecolor="windowText" strokeweight="1pt">
                  <v:stroke endarrow="block"/>
                </v:shape>
                <v:line id="直接连接符 148" o:spid="_x0000_s1087" style="position:absolute;visibility:visible;mso-wrap-style:square" from="13865,17310" to="17209,1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fbxQAAANwAAAAPAAAAZHJzL2Rvd25yZXYueG1sRI9Ba8JA&#10;EIXvhf6HZQq91U2l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A1sifbxQAAANwAAAAP&#10;AAAAAAAAAAAAAAAAAAcCAABkcnMvZG93bnJldi54bWxQSwUGAAAAAAMAAwC3AAAA+QIAAAAA&#10;" strokecolor="windowText" strokeweight=".5pt">
                  <v:stroke joinstyle="miter"/>
                </v:line>
                <v:shape id="文本框 61" o:spid="_x0000_s1088" type="#_x0000_t202" style="position:absolute;left:32919;top:8087;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" fillcolor="window" strokeweight=".5pt">
                  <v:textbox>
                    <w:txbxContent>
                      <w:p w14:paraId="44481D8A" w14:textId="77777777" w:rsidR="00C46C22" w:rsidRPr="002B1D6E" w:rsidRDefault="00C46C22" w:rsidP="00C46C22">
                        <w:pPr>
                          <w:pStyle w:val="ad"/>
                          <w:spacing w:line="480" w:lineRule="auto"/>
                          <w:jc w:val="center"/>
                          <w:rPr>
                            <w:rFonts w:ascii="Times New Roman" w:hAnsi="Times New Roman" w:cs="Times New Roman"/>
                          </w:rPr>
                        </w:pPr>
                        <w:r w:rsidRPr="002B1D6E">
                          <w:rPr>
                            <w:rFonts w:ascii="Times New Roman" w:hAnsi="Times New Roman" w:cs="Times New Roman"/>
                            <w:kern w:val="2"/>
                            <w:sz w:val="21"/>
                            <w:szCs w:val="21"/>
                          </w:rPr>
                          <w:t>WIFI</w:t>
                        </w:r>
                        <w:r w:rsidRPr="002B1D6E">
                          <w:rPr>
                            <w:rFonts w:ascii="Times New Roman" w:hAnsi="Times New Roman" w:cs="Times New Roman"/>
                            <w:kern w:val="2"/>
                            <w:sz w:val="21"/>
                            <w:szCs w:val="20"/>
                          </w:rPr>
                          <w:t>模块</w:t>
                        </w:r>
                      </w:p>
                    </w:txbxContent>
                  </v:textbox>
                </v:shape>
                <v:shape id="直接箭头连接符 150" o:spid="_x0000_s1089" type="#_x0000_t32" style="position:absolute;left:28270;top:10492;width:464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" strokecolor="windowText" strokeweight="1pt">
                  <v:stroke endarrow="block" joinstyle="miter"/>
                </v:shape>
                <v:shape id="文本框 61" o:spid="_x0000_s1090" type="#_x0000_t202" style="position:absolute;left:47745;top:2158;width:3977;height:16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6EB9A362" w14:textId="77777777" w:rsidR="00C46C22" w:rsidRPr="002B1D6E" w:rsidRDefault="00C46C22" w:rsidP="00FE338B">
                        <w:pPr>
                          <w:jc w:val="center"/>
                          <w:rPr>
                            <w:rFonts w:ascii="宋体" w:hAnsi="宋体"/>
                          </w:rPr>
                        </w:pPr>
                        <w:r w:rsidRPr="002B1D6E">
                          <w:rPr>
                            <w:rFonts w:ascii="宋体" w:hAnsi="宋体" w:hint="eastAsia"/>
                          </w:rPr>
                          <w:t>商家管理平台</w:t>
                        </w:r>
                      </w:p>
                    </w:txbxContent>
                  </v:textbox>
                </v:shape>
                <v:shape id="直接箭头连接符 152" o:spid="_x0000_s1091" type="#_x0000_t32" style="position:absolute;left:41212;top:10494;width:6533;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" strokecolor="windowText" strokeweight="1pt">
                  <v:stroke endarrow="block" joinstyle="miter"/>
                </v:shape>
                <w10:anchorlock/>
              </v:group>
            </w:pict>
          </mc:Fallback>
        </mc:AlternateContent>
      </w:r>
    </w:p>
    <w:p w14:paraId="4187BFFA" w14:textId="5EA81981" w:rsidR="009E2064" w:rsidRPr="002B1D6E" w:rsidRDefault="009E2064" w:rsidP="009E2064">
      <w:pPr>
        <w:spacing w:line="320" w:lineRule="exact"/>
        <w:jc w:val="center"/>
        <w:rPr>
          <w:szCs w:val="21"/>
        </w:rPr>
      </w:pPr>
      <w:r w:rsidRPr="002B1D6E">
        <w:rPr>
          <w:szCs w:val="21"/>
        </w:rPr>
        <w:t>图</w:t>
      </w:r>
      <w:r w:rsidRPr="002B1D6E">
        <w:rPr>
          <w:szCs w:val="21"/>
        </w:rPr>
        <w:t xml:space="preserve">5 </w:t>
      </w:r>
      <w:r w:rsidRPr="002B1D6E">
        <w:rPr>
          <w:szCs w:val="21"/>
        </w:rPr>
        <w:t>室内环境检测装置框架图</w:t>
      </w:r>
    </w:p>
    <w:p w14:paraId="71E75D8D" w14:textId="5011E99E" w:rsidR="009E2064" w:rsidRPr="009E2064" w:rsidRDefault="009E2064" w:rsidP="009E2064">
      <w:pPr>
        <w:spacing w:line="320" w:lineRule="exact"/>
        <w:ind w:firstLineChars="200" w:firstLine="420"/>
        <w:rPr>
          <w:rFonts w:eastAsia="黑体"/>
          <w:szCs w:val="21"/>
        </w:rPr>
      </w:pPr>
      <w:r w:rsidRPr="00E7044C">
        <w:rPr>
          <w:rFonts w:ascii="宋体" w:hAnsi="宋体"/>
          <w:szCs w:val="21"/>
        </w:rPr>
        <w:t>室内环境检测装置主要是对餐厅环境进行检测，并将检测结果通过</w:t>
      </w:r>
      <w:r w:rsidRPr="009918E1">
        <w:rPr>
          <w:szCs w:val="21"/>
        </w:rPr>
        <w:t>TCP/IP</w:t>
      </w:r>
      <w:r w:rsidRPr="00E7044C">
        <w:rPr>
          <w:rFonts w:ascii="宋体" w:hAnsi="宋体"/>
          <w:szCs w:val="21"/>
        </w:rPr>
        <w:t>协议发往服务器端，商家管理平台通过对接收的数据进行判断，有效的数据将显示在网页上。同时商家管理平台可以在网页上远程控制</w:t>
      </w:r>
      <w:r w:rsidRPr="009918E1">
        <w:rPr>
          <w:szCs w:val="21"/>
        </w:rPr>
        <w:t>RGB-LED</w:t>
      </w:r>
      <w:r w:rsidRPr="00E7044C">
        <w:rPr>
          <w:rFonts w:ascii="宋体" w:hAnsi="宋体"/>
          <w:szCs w:val="21"/>
        </w:rPr>
        <w:t>灯的开关，方便了商家管理员对餐厅的管理。</w:t>
      </w:r>
    </w:p>
    <w:p w14:paraId="28FD023B" w14:textId="1AEDF604" w:rsidR="004C198F" w:rsidRPr="00C6042D"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5</w:t>
      </w:r>
      <w:r w:rsidRPr="00C6042D">
        <w:rPr>
          <w:rFonts w:eastAsia="黑体"/>
          <w:b w:val="0"/>
          <w:sz w:val="21"/>
          <w:szCs w:val="21"/>
        </w:rPr>
        <w:t xml:space="preserve">. </w:t>
      </w:r>
      <w:r w:rsidRPr="00C6042D">
        <w:rPr>
          <w:rFonts w:eastAsia="黑体" w:hint="eastAsia"/>
          <w:b w:val="0"/>
          <w:sz w:val="21"/>
          <w:szCs w:val="21"/>
        </w:rPr>
        <w:t>送餐机器人</w:t>
      </w:r>
    </w:p>
    <w:p w14:paraId="3603C54E" w14:textId="3CF4F79A" w:rsidR="00426DCA" w:rsidRDefault="00E17434" w:rsidP="004D0014">
      <w:pPr>
        <w:spacing w:line="320" w:lineRule="exact"/>
        <w:ind w:firstLineChars="200" w:firstLine="420"/>
        <w:rPr>
          <w:rFonts w:eastAsia="黑体"/>
          <w:szCs w:val="21"/>
        </w:rPr>
      </w:pPr>
      <w:r w:rsidRPr="00E7044C">
        <w:rPr>
          <w:rFonts w:ascii="宋体" w:hAnsi="宋体" w:hint="eastAsia"/>
          <w:szCs w:val="21"/>
        </w:rPr>
        <w:t>在设计</w:t>
      </w:r>
      <w:r w:rsidRPr="00E7044C">
        <w:rPr>
          <w:rFonts w:ascii="宋体" w:hAnsi="宋体"/>
          <w:szCs w:val="21"/>
        </w:rPr>
        <w:t>送餐机器人</w:t>
      </w:r>
      <w:r w:rsidR="00373C9B" w:rsidRPr="00E7044C">
        <w:rPr>
          <w:rFonts w:ascii="宋体" w:hAnsi="宋体"/>
          <w:szCs w:val="21"/>
        </w:rPr>
        <w:t>之前，先了解</w:t>
      </w:r>
      <w:r w:rsidR="00373C9B" w:rsidRPr="009918E1">
        <w:rPr>
          <w:szCs w:val="21"/>
        </w:rPr>
        <w:t>SLAM</w:t>
      </w:r>
      <w:r w:rsidR="00373C9B" w:rsidRPr="00E7044C">
        <w:rPr>
          <w:rFonts w:ascii="宋体" w:hAnsi="宋体" w:hint="eastAsia"/>
          <w:szCs w:val="21"/>
        </w:rPr>
        <w:t>框架，</w:t>
      </w:r>
      <w:r w:rsidR="00373C9B" w:rsidRPr="009918E1">
        <w:rPr>
          <w:szCs w:val="21"/>
        </w:rPr>
        <w:t>SLAM</w:t>
      </w:r>
      <w:r w:rsidR="00373C9B" w:rsidRPr="00E7044C">
        <w:rPr>
          <w:rFonts w:ascii="宋体" w:hAnsi="宋体" w:hint="eastAsia"/>
          <w:szCs w:val="21"/>
        </w:rPr>
        <w:t>是同步定位与地图构建</w:t>
      </w:r>
      <w:r w:rsidR="00CE52B3" w:rsidRPr="00E7044C">
        <w:rPr>
          <w:rFonts w:ascii="宋体" w:hAnsi="宋体" w:hint="eastAsia"/>
          <w:szCs w:val="21"/>
        </w:rPr>
        <w:t>的缩写</w:t>
      </w:r>
      <w:r w:rsidR="00373C9B" w:rsidRPr="00E7044C">
        <w:rPr>
          <w:rFonts w:ascii="宋体" w:hAnsi="宋体" w:hint="eastAsia"/>
          <w:szCs w:val="21"/>
        </w:rPr>
        <w:t>，主要用于解决移动机器人在未知环境中运行时定位导航与地图构建的问题</w:t>
      </w:r>
      <w:r w:rsidR="002B1D6E" w:rsidRPr="005C4B41">
        <w:rPr>
          <w:rFonts w:ascii="宋体" w:hAnsi="宋体"/>
          <w:szCs w:val="21"/>
          <w:vertAlign w:val="superscript"/>
        </w:rPr>
        <w:fldChar w:fldCharType="begin"/>
      </w:r>
      <w:r w:rsidR="002B1D6E" w:rsidRPr="005C4B41">
        <w:rPr>
          <w:rFonts w:ascii="宋体" w:hAnsi="宋体"/>
          <w:szCs w:val="21"/>
          <w:vertAlign w:val="superscript"/>
        </w:rPr>
        <w:instrText xml:space="preserve"> REF _Ref72512855 \r \h </w:instrText>
      </w:r>
      <w:r w:rsidR="002B1D6E" w:rsidRPr="005C4B41">
        <w:rPr>
          <w:rFonts w:ascii="宋体" w:hAnsi="宋体"/>
          <w:szCs w:val="21"/>
          <w:vertAlign w:val="superscript"/>
        </w:rPr>
      </w:r>
      <w:r w:rsidR="002B1D6E" w:rsidRPr="005C4B41">
        <w:rPr>
          <w:rFonts w:ascii="宋体" w:hAnsi="宋体"/>
          <w:szCs w:val="21"/>
          <w:vertAlign w:val="superscript"/>
        </w:rPr>
        <w:instrText xml:space="preserve"> \* MERGEFORMAT </w:instrText>
      </w:r>
      <w:r w:rsidR="002B1D6E" w:rsidRPr="005C4B41">
        <w:rPr>
          <w:rFonts w:ascii="宋体" w:hAnsi="宋体"/>
          <w:szCs w:val="21"/>
          <w:vertAlign w:val="superscript"/>
        </w:rPr>
        <w:fldChar w:fldCharType="separate"/>
      </w:r>
      <w:r w:rsidR="002B1D6E" w:rsidRPr="005C4B41">
        <w:rPr>
          <w:rFonts w:ascii="宋体" w:hAnsi="宋体"/>
          <w:szCs w:val="21"/>
          <w:vertAlign w:val="superscript"/>
        </w:rPr>
        <w:t>[2]</w:t>
      </w:r>
      <w:r w:rsidR="002B1D6E" w:rsidRPr="005C4B41">
        <w:rPr>
          <w:rFonts w:ascii="宋体" w:hAnsi="宋体"/>
          <w:szCs w:val="21"/>
          <w:vertAlign w:val="superscript"/>
        </w:rPr>
        <w:fldChar w:fldCharType="end"/>
      </w:r>
      <w:r w:rsidR="00373C9B" w:rsidRPr="00E7044C">
        <w:rPr>
          <w:rFonts w:ascii="宋体" w:hAnsi="宋体" w:hint="eastAsia"/>
          <w:szCs w:val="21"/>
        </w:rPr>
        <w:t>。</w:t>
      </w:r>
      <w:r w:rsidR="004D0014" w:rsidRPr="00E7044C">
        <w:rPr>
          <w:rFonts w:ascii="宋体" w:hAnsi="宋体" w:hint="eastAsia"/>
          <w:szCs w:val="21"/>
        </w:rPr>
        <w:t>在选择机器人平台时需要考虑的主要因素包括易用性，</w:t>
      </w:r>
      <w:r w:rsidR="00797599" w:rsidRPr="00E7044C">
        <w:rPr>
          <w:rFonts w:ascii="宋体" w:hAnsi="宋体" w:hint="eastAsia"/>
          <w:szCs w:val="21"/>
        </w:rPr>
        <w:t>在本设计中选用</w:t>
      </w:r>
      <w:proofErr w:type="spellStart"/>
      <w:r w:rsidR="004D0014" w:rsidRPr="009918E1">
        <w:rPr>
          <w:rFonts w:hint="eastAsia"/>
          <w:szCs w:val="21"/>
        </w:rPr>
        <w:t>HiBot</w:t>
      </w:r>
      <w:proofErr w:type="spellEnd"/>
      <w:r w:rsidR="00797599" w:rsidRPr="00E7044C">
        <w:rPr>
          <w:rFonts w:ascii="宋体" w:hAnsi="宋体" w:hint="eastAsia"/>
          <w:szCs w:val="21"/>
        </w:rPr>
        <w:t>机器人平台，</w:t>
      </w:r>
      <w:r w:rsidR="004D0014" w:rsidRPr="00E7044C">
        <w:rPr>
          <w:rFonts w:ascii="宋体" w:hAnsi="宋体" w:hint="eastAsia"/>
          <w:szCs w:val="21"/>
        </w:rPr>
        <w:t>具有高精度的定位性能，定位性能主要衡量机器人仅根据自身的运动对自身位置进行估计的能力，同时也可以采用相应的算法对其定位性能优化提升。</w:t>
      </w:r>
    </w:p>
    <w:p w14:paraId="2DED3B18" w14:textId="62874E0C" w:rsidR="00031EA9" w:rsidRDefault="00797599" w:rsidP="00797599">
      <w:pPr>
        <w:pStyle w:val="2"/>
        <w:spacing w:before="0" w:after="0" w:line="320" w:lineRule="exact"/>
        <w:rPr>
          <w:rFonts w:ascii="宋体" w:eastAsia="宋体" w:hAnsi="宋体"/>
          <w:b w:val="0"/>
          <w:sz w:val="21"/>
          <w:szCs w:val="21"/>
        </w:rPr>
      </w:pPr>
      <w:r w:rsidRPr="00797599">
        <w:rPr>
          <w:rFonts w:ascii="宋体" w:eastAsia="宋体" w:hAnsi="宋体" w:hint="eastAsia"/>
          <w:b w:val="0"/>
          <w:sz w:val="21"/>
          <w:szCs w:val="21"/>
        </w:rPr>
        <w:t>5</w:t>
      </w:r>
      <w:r w:rsidRPr="00797599">
        <w:rPr>
          <w:rFonts w:ascii="宋体" w:eastAsia="宋体" w:hAnsi="宋体"/>
          <w:b w:val="0"/>
          <w:sz w:val="21"/>
          <w:szCs w:val="21"/>
        </w:rPr>
        <w:t xml:space="preserve">.1 </w:t>
      </w:r>
      <w:r w:rsidRPr="00797599">
        <w:rPr>
          <w:rFonts w:ascii="宋体" w:eastAsia="宋体" w:hAnsi="宋体" w:hint="eastAsia"/>
          <w:b w:val="0"/>
          <w:sz w:val="21"/>
          <w:szCs w:val="21"/>
        </w:rPr>
        <w:t>总体设计</w:t>
      </w:r>
    </w:p>
    <w:p w14:paraId="7A1CA1C1" w14:textId="77777777" w:rsidR="007729C8" w:rsidRDefault="007729C8" w:rsidP="007729C8">
      <w:pPr>
        <w:spacing w:line="320" w:lineRule="exact"/>
        <w:ind w:firstLineChars="200" w:firstLine="420"/>
      </w:pPr>
      <w:r>
        <w:rPr>
          <w:rFonts w:hint="eastAsia"/>
        </w:rPr>
        <w:t>送餐机器人的主控核心部分采用</w:t>
      </w:r>
      <w:r>
        <w:rPr>
          <w:rFonts w:hint="eastAsia"/>
        </w:rPr>
        <w:t>Raspberry Pi 4B</w:t>
      </w:r>
      <w:r>
        <w:rPr>
          <w:rFonts w:hint="eastAsia"/>
        </w:rPr>
        <w:t>，并选用以下硬件实现：</w:t>
      </w:r>
    </w:p>
    <w:p w14:paraId="37765469" w14:textId="2A300235" w:rsidR="007729C8" w:rsidRDefault="007729C8" w:rsidP="007729C8">
      <w:pPr>
        <w:spacing w:line="320" w:lineRule="exact"/>
      </w:pPr>
      <w:r>
        <w:rPr>
          <w:rFonts w:hint="eastAsia"/>
        </w:rPr>
        <w:t>（</w:t>
      </w:r>
      <w:r>
        <w:rPr>
          <w:rFonts w:hint="eastAsia"/>
        </w:rPr>
        <w:t>1</w:t>
      </w:r>
      <w:r>
        <w:rPr>
          <w:rFonts w:hint="eastAsia"/>
        </w:rPr>
        <w:t>）</w:t>
      </w:r>
      <w:r>
        <w:rPr>
          <w:rFonts w:hint="eastAsia"/>
        </w:rPr>
        <w:t xml:space="preserve"> Raspberry Pi 4B</w:t>
      </w:r>
      <w:r>
        <w:rPr>
          <w:rFonts w:hint="eastAsia"/>
        </w:rPr>
        <w:t>主控核心模块，基于</w:t>
      </w:r>
      <w:r>
        <w:rPr>
          <w:rFonts w:hint="eastAsia"/>
        </w:rPr>
        <w:t>ARM</w:t>
      </w:r>
      <w:r>
        <w:rPr>
          <w:rFonts w:hint="eastAsia"/>
        </w:rPr>
        <w:t>的微型电脑主板</w:t>
      </w:r>
      <w:r w:rsidR="00F62DCA">
        <w:rPr>
          <w:rFonts w:hint="eastAsia"/>
        </w:rPr>
        <w:t>。</w:t>
      </w:r>
    </w:p>
    <w:p w14:paraId="51911E2E" w14:textId="77777777" w:rsidR="007729C8" w:rsidRDefault="007729C8" w:rsidP="007729C8">
      <w:pPr>
        <w:spacing w:line="320" w:lineRule="exact"/>
      </w:pPr>
      <w:r>
        <w:rPr>
          <w:rFonts w:hint="eastAsia"/>
        </w:rPr>
        <w:t>（</w:t>
      </w:r>
      <w:r>
        <w:rPr>
          <w:rFonts w:hint="eastAsia"/>
        </w:rPr>
        <w:t>2</w:t>
      </w:r>
      <w:r>
        <w:rPr>
          <w:rFonts w:hint="eastAsia"/>
        </w:rPr>
        <w:t>）</w:t>
      </w:r>
      <w:r>
        <w:rPr>
          <w:rFonts w:hint="eastAsia"/>
        </w:rPr>
        <w:t xml:space="preserve"> RPLIDAR A1</w:t>
      </w:r>
      <w:r>
        <w:rPr>
          <w:rFonts w:hint="eastAsia"/>
        </w:rPr>
        <w:t>激光雷达，测距传感器，很容易应用到</w:t>
      </w:r>
      <w:r>
        <w:rPr>
          <w:rFonts w:hint="eastAsia"/>
        </w:rPr>
        <w:t>SLAM</w:t>
      </w:r>
      <w:r>
        <w:rPr>
          <w:rFonts w:hint="eastAsia"/>
        </w:rPr>
        <w:t>算法中并且很容易实现较高的测量精度。</w:t>
      </w:r>
    </w:p>
    <w:p w14:paraId="473FA2FA" w14:textId="77777777" w:rsidR="007729C8" w:rsidRDefault="007729C8" w:rsidP="007729C8">
      <w:pPr>
        <w:spacing w:line="320" w:lineRule="exact"/>
      </w:pPr>
      <w:r>
        <w:rPr>
          <w:rFonts w:hint="eastAsia"/>
        </w:rPr>
        <w:t>（</w:t>
      </w:r>
      <w:r>
        <w:rPr>
          <w:rFonts w:hint="eastAsia"/>
        </w:rPr>
        <w:t>3</w:t>
      </w:r>
      <w:r>
        <w:rPr>
          <w:rFonts w:hint="eastAsia"/>
        </w:rPr>
        <w:t>）</w:t>
      </w:r>
      <w:r>
        <w:rPr>
          <w:rFonts w:hint="eastAsia"/>
        </w:rPr>
        <w:t xml:space="preserve"> </w:t>
      </w:r>
      <w:r>
        <w:rPr>
          <w:rFonts w:hint="eastAsia"/>
        </w:rPr>
        <w:t>基于</w:t>
      </w:r>
      <w:r>
        <w:rPr>
          <w:rFonts w:hint="eastAsia"/>
        </w:rPr>
        <w:t>STM32F405</w:t>
      </w:r>
      <w:r>
        <w:rPr>
          <w:rFonts w:hint="eastAsia"/>
        </w:rPr>
        <w:t>的底盘驱动板，在该驱动板上设置了丰富的接口，比如，激光雷达接口，树莓派通信接口，</w:t>
      </w:r>
      <w:r>
        <w:rPr>
          <w:rFonts w:hint="eastAsia"/>
        </w:rPr>
        <w:t>GPIO</w:t>
      </w:r>
      <w:r>
        <w:rPr>
          <w:rFonts w:hint="eastAsia"/>
        </w:rPr>
        <w:t>功能口，充电管理模块等。</w:t>
      </w:r>
    </w:p>
    <w:p w14:paraId="6F5C299C" w14:textId="07A9503E" w:rsidR="007729C8" w:rsidRDefault="007729C8" w:rsidP="007729C8">
      <w:pPr>
        <w:spacing w:line="320" w:lineRule="exact"/>
      </w:pPr>
      <w:r>
        <w:rPr>
          <w:rFonts w:hint="eastAsia"/>
        </w:rPr>
        <w:t>（</w:t>
      </w:r>
      <w:r>
        <w:rPr>
          <w:rFonts w:hint="eastAsia"/>
        </w:rPr>
        <w:t>4</w:t>
      </w:r>
      <w:r>
        <w:rPr>
          <w:rFonts w:hint="eastAsia"/>
        </w:rPr>
        <w:t>）</w:t>
      </w:r>
      <w:r>
        <w:rPr>
          <w:rFonts w:hint="eastAsia"/>
        </w:rPr>
        <w:t xml:space="preserve"> </w:t>
      </w:r>
      <w:r>
        <w:rPr>
          <w:rFonts w:hint="eastAsia"/>
        </w:rPr>
        <w:t>有刷直流电机</w:t>
      </w:r>
      <w:r w:rsidR="008471D2">
        <w:rPr>
          <w:rFonts w:hint="eastAsia"/>
        </w:rPr>
        <w:t>，</w:t>
      </w:r>
      <w:r w:rsidR="008471D2" w:rsidRPr="008471D2">
        <w:rPr>
          <w:rFonts w:hint="eastAsia"/>
        </w:rPr>
        <w:t>配备电机驱动器，驱动器主要对电机的电流速度做高精度的控制</w:t>
      </w:r>
      <w:r w:rsidR="008471D2">
        <w:rPr>
          <w:rFonts w:hint="eastAsia"/>
        </w:rPr>
        <w:t>。</w:t>
      </w:r>
    </w:p>
    <w:p w14:paraId="3DB528E1" w14:textId="68784998" w:rsidR="007729C8" w:rsidRDefault="007729C8" w:rsidP="00F62DCA">
      <w:pPr>
        <w:spacing w:line="320" w:lineRule="exact"/>
      </w:pPr>
      <w:r>
        <w:rPr>
          <w:rFonts w:hint="eastAsia"/>
        </w:rPr>
        <w:t>（</w:t>
      </w:r>
      <w:r>
        <w:rPr>
          <w:rFonts w:hint="eastAsia"/>
        </w:rPr>
        <w:t>5</w:t>
      </w:r>
      <w:r>
        <w:rPr>
          <w:rFonts w:hint="eastAsia"/>
        </w:rPr>
        <w:t>）</w:t>
      </w:r>
      <w:r>
        <w:rPr>
          <w:rFonts w:hint="eastAsia"/>
        </w:rPr>
        <w:t xml:space="preserve"> </w:t>
      </w:r>
      <w:r>
        <w:rPr>
          <w:rFonts w:hint="eastAsia"/>
        </w:rPr>
        <w:t>增量式编码器</w:t>
      </w:r>
      <w:r w:rsidR="00F62DCA">
        <w:rPr>
          <w:rFonts w:hint="eastAsia"/>
        </w:rPr>
        <w:t>，从开始运动时刻累计里程，累计的里程我们可以转化为统一的单位使用。</w:t>
      </w:r>
    </w:p>
    <w:p w14:paraId="7BCA1765" w14:textId="09A1228B" w:rsidR="00797599" w:rsidRDefault="007729C8" w:rsidP="00F62DCA">
      <w:pPr>
        <w:spacing w:line="320" w:lineRule="exact"/>
      </w:pPr>
      <w:r>
        <w:rPr>
          <w:rFonts w:hint="eastAsia"/>
        </w:rPr>
        <w:t>（</w:t>
      </w:r>
      <w:r>
        <w:rPr>
          <w:rFonts w:hint="eastAsia"/>
        </w:rPr>
        <w:t>6</w:t>
      </w:r>
      <w:r>
        <w:rPr>
          <w:rFonts w:hint="eastAsia"/>
        </w:rPr>
        <w:t>）</w:t>
      </w:r>
      <w:r>
        <w:rPr>
          <w:rFonts w:hint="eastAsia"/>
        </w:rPr>
        <w:t xml:space="preserve"> MPU6050</w:t>
      </w:r>
      <w:r>
        <w:rPr>
          <w:rFonts w:hint="eastAsia"/>
        </w:rPr>
        <w:t>姿态传感器</w:t>
      </w:r>
      <w:r w:rsidR="00F62DCA">
        <w:rPr>
          <w:rFonts w:hint="eastAsia"/>
        </w:rPr>
        <w:t>，使用</w:t>
      </w:r>
      <w:r w:rsidR="00F62DCA">
        <w:rPr>
          <w:rFonts w:hint="eastAsia"/>
        </w:rPr>
        <w:t>AHRS</w:t>
      </w:r>
      <w:r w:rsidR="00F62DCA">
        <w:rPr>
          <w:rFonts w:hint="eastAsia"/>
        </w:rPr>
        <w:t>算法对系统的姿态进行融合，可以得到比较高精度的姿态数据。</w:t>
      </w:r>
    </w:p>
    <w:p w14:paraId="1254104A" w14:textId="3CB8C48D" w:rsidR="00F62DCA" w:rsidRDefault="008471D2" w:rsidP="006E6DDE">
      <w:pPr>
        <w:pStyle w:val="2"/>
        <w:spacing w:before="0" w:after="0" w:line="320" w:lineRule="exact"/>
        <w:rPr>
          <w:rFonts w:ascii="宋体" w:eastAsia="宋体" w:hAnsi="宋体"/>
          <w:b w:val="0"/>
          <w:sz w:val="21"/>
          <w:szCs w:val="21"/>
        </w:rPr>
      </w:pPr>
      <w:r w:rsidRPr="006E6DDE">
        <w:rPr>
          <w:rFonts w:ascii="宋体" w:eastAsia="宋体" w:hAnsi="宋体" w:hint="eastAsia"/>
          <w:b w:val="0"/>
          <w:sz w:val="21"/>
          <w:szCs w:val="21"/>
        </w:rPr>
        <w:t>5</w:t>
      </w:r>
      <w:r w:rsidRPr="006E6DDE">
        <w:rPr>
          <w:rFonts w:ascii="宋体" w:eastAsia="宋体" w:hAnsi="宋体"/>
          <w:b w:val="0"/>
          <w:sz w:val="21"/>
          <w:szCs w:val="21"/>
        </w:rPr>
        <w:t xml:space="preserve">.2 </w:t>
      </w:r>
      <w:r w:rsidR="006E6DDE" w:rsidRPr="006E6DDE">
        <w:rPr>
          <w:rFonts w:ascii="宋体" w:eastAsia="宋体" w:hAnsi="宋体" w:hint="eastAsia"/>
          <w:b w:val="0"/>
          <w:sz w:val="21"/>
          <w:szCs w:val="21"/>
        </w:rPr>
        <w:t>STM32和ROS通信</w:t>
      </w:r>
    </w:p>
    <w:p w14:paraId="1759179D" w14:textId="4A55B758" w:rsidR="006E6DDE" w:rsidRDefault="0053490E" w:rsidP="0053490E">
      <w:pPr>
        <w:spacing w:line="320" w:lineRule="exact"/>
        <w:ind w:firstLineChars="200" w:firstLine="420"/>
      </w:pPr>
      <w:r w:rsidRPr="0053490E">
        <w:rPr>
          <w:rFonts w:hint="eastAsia"/>
        </w:rPr>
        <w:t>底盘驱动板和</w:t>
      </w:r>
      <w:r w:rsidRPr="0053490E">
        <w:rPr>
          <w:rFonts w:hint="eastAsia"/>
        </w:rPr>
        <w:t>ROS</w:t>
      </w:r>
      <w:r w:rsidRPr="0053490E">
        <w:rPr>
          <w:rFonts w:hint="eastAsia"/>
        </w:rPr>
        <w:t>的通信是基于串口通信的，送餐机器人要将机器人的底层里程计、电池状态、</w:t>
      </w:r>
      <w:r w:rsidRPr="0053490E">
        <w:rPr>
          <w:rFonts w:hint="eastAsia"/>
        </w:rPr>
        <w:t>IMU</w:t>
      </w:r>
      <w:r w:rsidRPr="0053490E">
        <w:rPr>
          <w:rFonts w:hint="eastAsia"/>
        </w:rPr>
        <w:t>姿态信息等数据提交到</w:t>
      </w:r>
      <w:r w:rsidRPr="0053490E">
        <w:rPr>
          <w:rFonts w:hint="eastAsia"/>
        </w:rPr>
        <w:t>ROS</w:t>
      </w:r>
      <w:r w:rsidRPr="0053490E">
        <w:rPr>
          <w:rFonts w:hint="eastAsia"/>
        </w:rPr>
        <w:t>系统当中。通信框架如图</w:t>
      </w:r>
      <w:r>
        <w:t>6</w:t>
      </w:r>
      <w:r w:rsidRPr="0053490E">
        <w:rPr>
          <w:rFonts w:hint="eastAsia"/>
        </w:rPr>
        <w:t>所示。在定义</w:t>
      </w:r>
      <w:r w:rsidRPr="0053490E">
        <w:rPr>
          <w:rFonts w:hint="eastAsia"/>
        </w:rPr>
        <w:t>STM32</w:t>
      </w:r>
      <w:r w:rsidRPr="0053490E">
        <w:rPr>
          <w:rFonts w:hint="eastAsia"/>
        </w:rPr>
        <w:t>和</w:t>
      </w:r>
      <w:r w:rsidRPr="0053490E">
        <w:rPr>
          <w:rFonts w:hint="eastAsia"/>
        </w:rPr>
        <w:t>ROS</w:t>
      </w:r>
      <w:r w:rsidRPr="0053490E">
        <w:rPr>
          <w:rFonts w:hint="eastAsia"/>
        </w:rPr>
        <w:t>之间的通信协议时，需要考虑传输的速度、大小、数据内容等问题，然后进行统一的封装，最后调用串口发送函数将封装好的数据按照字节序发送出去。</w:t>
      </w:r>
      <w:r w:rsidR="00A06149" w:rsidRPr="00A06149">
        <w:rPr>
          <w:rFonts w:hint="eastAsia"/>
        </w:rPr>
        <w:t>串行端口按位发送和接收字节。串行通信虽然比并行通信慢，但串行端口可以在一条线上发送数据，其他线路上用来接收数据</w:t>
      </w:r>
      <w:r w:rsidR="00D82F40" w:rsidRPr="005C4B41">
        <w:rPr>
          <w:rFonts w:ascii="宋体" w:hAnsi="宋体"/>
          <w:vertAlign w:val="superscript"/>
        </w:rPr>
        <w:fldChar w:fldCharType="begin"/>
      </w:r>
      <w:r w:rsidR="00D82F40" w:rsidRPr="005C4B41">
        <w:rPr>
          <w:rFonts w:ascii="宋体" w:hAnsi="宋体"/>
          <w:vertAlign w:val="superscript"/>
        </w:rPr>
        <w:instrText xml:space="preserve"> </w:instrText>
      </w:r>
      <w:r w:rsidR="00D82F40" w:rsidRPr="005C4B41">
        <w:rPr>
          <w:rFonts w:ascii="宋体" w:hAnsi="宋体" w:hint="eastAsia"/>
          <w:vertAlign w:val="superscript"/>
        </w:rPr>
        <w:instrText>REF _Ref70319864 \r \h</w:instrText>
      </w:r>
      <w:r w:rsidR="00D82F40" w:rsidRPr="005C4B41">
        <w:rPr>
          <w:rFonts w:ascii="宋体" w:hAnsi="宋体"/>
          <w:vertAlign w:val="superscript"/>
        </w:rPr>
        <w:instrText xml:space="preserve">  \* MERGEFORMAT </w:instrText>
      </w:r>
      <w:r w:rsidR="00D82F40" w:rsidRPr="005C4B41">
        <w:rPr>
          <w:rFonts w:ascii="宋体" w:hAnsi="宋体"/>
          <w:vertAlign w:val="superscript"/>
        </w:rPr>
      </w:r>
      <w:r w:rsidR="00D82F40" w:rsidRPr="005C4B41">
        <w:rPr>
          <w:rFonts w:ascii="宋体" w:hAnsi="宋体"/>
          <w:vertAlign w:val="superscript"/>
        </w:rPr>
        <w:fldChar w:fldCharType="separate"/>
      </w:r>
      <w:r w:rsidR="00D82F40" w:rsidRPr="005C4B41">
        <w:rPr>
          <w:rFonts w:ascii="宋体" w:hAnsi="宋体"/>
          <w:vertAlign w:val="superscript"/>
        </w:rPr>
        <w:t>[3]</w:t>
      </w:r>
      <w:r w:rsidR="00D82F40" w:rsidRPr="005C4B41">
        <w:rPr>
          <w:rFonts w:ascii="宋体" w:hAnsi="宋体"/>
          <w:vertAlign w:val="superscript"/>
        </w:rPr>
        <w:fldChar w:fldCharType="end"/>
      </w:r>
      <w:r w:rsidR="00942ECC" w:rsidRPr="00D82F40">
        <w:rPr>
          <w:rFonts w:hint="eastAsia"/>
        </w:rPr>
        <w:t>，</w:t>
      </w:r>
      <w:r w:rsidR="00942ECC" w:rsidRPr="00942ECC">
        <w:rPr>
          <w:rFonts w:hint="eastAsia"/>
        </w:rPr>
        <w:t>在底盘驱动板中，初始化了</w:t>
      </w:r>
      <w:r w:rsidR="00942ECC" w:rsidRPr="00942ECC">
        <w:rPr>
          <w:rFonts w:hint="eastAsia"/>
        </w:rPr>
        <w:t>USART1</w:t>
      </w:r>
      <w:r w:rsidR="00942ECC" w:rsidRPr="00942ECC">
        <w:rPr>
          <w:rFonts w:hint="eastAsia"/>
        </w:rPr>
        <w:t>的串口接收和发送，用于</w:t>
      </w:r>
      <w:r w:rsidR="00942ECC">
        <w:rPr>
          <w:rFonts w:hint="eastAsia"/>
        </w:rPr>
        <w:t>透明传输</w:t>
      </w:r>
      <w:r w:rsidR="00942ECC" w:rsidRPr="00942ECC">
        <w:rPr>
          <w:rFonts w:hint="eastAsia"/>
        </w:rPr>
        <w:t>数据到树莓派的</w:t>
      </w:r>
      <w:r w:rsidR="00942ECC" w:rsidRPr="00942ECC">
        <w:rPr>
          <w:rFonts w:hint="eastAsia"/>
        </w:rPr>
        <w:t>ROS</w:t>
      </w:r>
      <w:r w:rsidR="00942ECC" w:rsidRPr="00942ECC">
        <w:rPr>
          <w:rFonts w:hint="eastAsia"/>
        </w:rPr>
        <w:t>系统当中，在源码的</w:t>
      </w:r>
      <w:proofErr w:type="spellStart"/>
      <w:r w:rsidR="00942ECC" w:rsidRPr="00942ECC">
        <w:rPr>
          <w:rFonts w:hint="eastAsia"/>
        </w:rPr>
        <w:t>Huanyu_usart.c</w:t>
      </w:r>
      <w:proofErr w:type="spellEnd"/>
      <w:r w:rsidR="00942ECC" w:rsidRPr="00942ECC">
        <w:rPr>
          <w:rFonts w:hint="eastAsia"/>
        </w:rPr>
        <w:t>文件中可以看到串口的初始化配置。配置好各个数据位，就可以随时通过串口发送数据。</w:t>
      </w:r>
    </w:p>
    <w:p w14:paraId="0933195D" w14:textId="77777777" w:rsidR="0053490E" w:rsidRDefault="0053490E" w:rsidP="0053490E">
      <w:pPr>
        <w:spacing w:line="320" w:lineRule="exact"/>
      </w:pPr>
    </w:p>
    <w:p w14:paraId="00FCDA5A" w14:textId="77777777" w:rsidR="0053490E" w:rsidRDefault="0053490E" w:rsidP="0053490E">
      <w:pPr>
        <w:spacing w:line="320" w:lineRule="exact"/>
      </w:pPr>
    </w:p>
    <w:p w14:paraId="71A2D2F9" w14:textId="77777777" w:rsidR="0053490E" w:rsidRDefault="0053490E" w:rsidP="0053490E">
      <w:pPr>
        <w:spacing w:line="320" w:lineRule="exact"/>
      </w:pPr>
    </w:p>
    <w:p w14:paraId="0CEC7CA6" w14:textId="77777777" w:rsidR="0053490E" w:rsidRDefault="0053490E" w:rsidP="0053490E">
      <w:pPr>
        <w:spacing w:line="320" w:lineRule="exact"/>
      </w:pPr>
    </w:p>
    <w:p w14:paraId="4EB6D7FD" w14:textId="77777777" w:rsidR="0053490E" w:rsidRDefault="0053490E" w:rsidP="0053490E">
      <w:pPr>
        <w:spacing w:line="320" w:lineRule="exact"/>
      </w:pPr>
    </w:p>
    <w:p w14:paraId="7C328DDB" w14:textId="77777777" w:rsidR="0053490E" w:rsidRDefault="0053490E" w:rsidP="0053490E">
      <w:pPr>
        <w:spacing w:line="320" w:lineRule="exact"/>
      </w:pPr>
    </w:p>
    <w:p w14:paraId="4F8D98CC" w14:textId="77777777" w:rsidR="0053490E" w:rsidRDefault="0053490E" w:rsidP="0053490E">
      <w:pPr>
        <w:spacing w:line="320" w:lineRule="exact"/>
      </w:pPr>
    </w:p>
    <w:p w14:paraId="545A0625" w14:textId="77777777" w:rsidR="0053490E" w:rsidRDefault="0053490E" w:rsidP="0053490E">
      <w:pPr>
        <w:spacing w:line="320" w:lineRule="exact"/>
      </w:pPr>
    </w:p>
    <w:p w14:paraId="58E94B6B" w14:textId="77777777" w:rsidR="0053490E" w:rsidRDefault="0053490E" w:rsidP="0053490E">
      <w:pPr>
        <w:spacing w:line="320" w:lineRule="exact"/>
      </w:pPr>
    </w:p>
    <w:p w14:paraId="41DF10B5" w14:textId="77777777" w:rsidR="0053490E" w:rsidRDefault="0053490E" w:rsidP="0053490E">
      <w:pPr>
        <w:spacing w:line="320" w:lineRule="exact"/>
      </w:pPr>
    </w:p>
    <w:p w14:paraId="7F6AEF4E" w14:textId="099FCE83" w:rsidR="0053490E" w:rsidRDefault="0053490E" w:rsidP="0053490E">
      <w:pPr>
        <w:spacing w:line="320" w:lineRule="exact"/>
      </w:pPr>
      <w:r w:rsidRPr="0053490E">
        <w:rPr>
          <w:rFonts w:ascii="宋体" w:hAnsi="宋体" w:hint="eastAsia"/>
          <w:noProof/>
          <w:sz w:val="24"/>
          <w:szCs w:val="24"/>
        </w:rPr>
        <mc:AlternateContent>
          <mc:Choice Requires="wpc">
            <w:drawing>
              <wp:inline distT="0" distB="0" distL="0" distR="0" wp14:anchorId="0F41DC5C" wp14:editId="6BE0DCE9">
                <wp:extent cx="5486400" cy="2108351"/>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957754" y="1173459"/>
                            <a:ext cx="1764323" cy="733630"/>
                          </a:xfrm>
                          <a:prstGeom prst="rect">
                            <a:avLst/>
                          </a:prstGeom>
                          <a:solidFill>
                            <a:sysClr val="window" lastClr="FFFFFF"/>
                          </a:solidFill>
                          <a:ln w="6350">
                            <a:solidFill>
                              <a:prstClr val="black"/>
                            </a:solidFill>
                          </a:ln>
                        </wps:spPr>
                        <wps:txb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2039816" y="125789"/>
                            <a:ext cx="1594338" cy="531863"/>
                          </a:xfrm>
                          <a:prstGeom prst="rect">
                            <a:avLst/>
                          </a:prstGeom>
                          <a:solidFill>
                            <a:sysClr val="window" lastClr="FFFFFF"/>
                          </a:solidFill>
                          <a:ln w="6350">
                            <a:solidFill>
                              <a:prstClr val="black"/>
                            </a:solidFill>
                          </a:ln>
                        </wps:spPr>
                        <wps:txb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3749881" y="1249007"/>
                            <a:ext cx="450273" cy="658091"/>
                          </a:xfrm>
                          <a:prstGeom prst="rect">
                            <a:avLst/>
                          </a:prstGeom>
                          <a:solidFill>
                            <a:sysClr val="window" lastClr="FFFFFF"/>
                          </a:solidFill>
                          <a:ln w="6350">
                            <a:noFill/>
                          </a:ln>
                        </wps:spPr>
                        <wps:txbx>
                          <w:txbxContent>
                            <w:p w14:paraId="702BB050" w14:textId="77777777" w:rsidR="0053490E" w:rsidRDefault="0053490E" w:rsidP="0053490E">
                              <w:pPr>
                                <w:jc w:val="center"/>
                              </w:pPr>
                              <w:r>
                                <w:rPr>
                                  <w:rFonts w:hint="eastAsia"/>
                                </w:rPr>
                                <w:t>STM32</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3" name="文本框 159"/>
                        <wps:cNvSpPr txBox="1"/>
                        <wps:spPr>
                          <a:xfrm>
                            <a:off x="3722077" y="125780"/>
                            <a:ext cx="450215" cy="657860"/>
                          </a:xfrm>
                          <a:prstGeom prst="rect">
                            <a:avLst/>
                          </a:prstGeom>
                          <a:solidFill>
                            <a:sysClr val="window" lastClr="FFFFFF"/>
                          </a:solidFill>
                          <a:ln w="6350">
                            <a:noFill/>
                          </a:ln>
                        </wps:spPr>
                        <wps:txbx>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30" name="上箭头 163"/>
                        <wps:cNvSpPr/>
                        <wps:spPr>
                          <a:xfrm>
                            <a:off x="2749550" y="657812"/>
                            <a:ext cx="181610" cy="51556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41DC5C" id="画布 31" o:spid="_x0000_s1092" editas="canvas" style="width:6in;height:166pt;mso-position-horizontal-relative:char;mso-position-vertical-relative:line" coordsize="54864,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">
                <v:shape id="_x0000_s1093" type="#_x0000_t75" style="position:absolute;width:54864;height:21082;visibility:visible;mso-wrap-style:square">
                  <v:fill o:detectmouseclick="t"/>
                  <v:path o:connecttype="none"/>
                </v:shape>
                <v:shape id="文本框 9" o:spid="_x0000_s1094" type="#_x0000_t202" style="position:absolute;left:19577;top:11734;width:17643;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" fillcolor="window" strokeweight=".5pt">
                  <v:textbo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v:textbox>
                </v:shape>
                <v:shape id="文本框 10" o:spid="_x0000_s1095" type="#_x0000_t202" style="position:absolute;left:20398;top:1257;width:1594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" fillcolor="window" strokeweight=".5pt">
                  <v:textbo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v:textbox>
                </v:shape>
                <v:shape id="文本框 11" o:spid="_x0000_s1096" type="#_x0000_t202" style="position:absolute;left:37498;top:12490;width:4503;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" fillcolor="window" stroked="f" strokeweight=".5pt">
                  <v:textbox style="layout-flow:vertical-ideographic">
                    <w:txbxContent>
                      <w:p w14:paraId="702BB050" w14:textId="77777777" w:rsidR="0053490E" w:rsidRDefault="0053490E" w:rsidP="0053490E">
                        <w:pPr>
                          <w:jc w:val="center"/>
                        </w:pPr>
                        <w:r>
                          <w:rPr>
                            <w:rFonts w:hint="eastAsia"/>
                          </w:rPr>
                          <w:t>STM32</w:t>
                        </w:r>
                      </w:p>
                    </w:txbxContent>
                  </v:textbox>
                </v:shape>
                <v:shape id="文本框 159" o:spid="_x0000_s1097" type="#_x0000_t202" style="position:absolute;left:37220;top:1257;width:4502;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" fillcolor="window" stroked="f" strokeweight=".5pt">
                  <v:textbox style="layout-flow:vertical-ideographic">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63" o:spid="_x0000_s1098" type="#_x0000_t68" style="position:absolute;left:27495;top:6578;width:1816;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" adj="3804" fillcolor="window" strokecolor="windowText" strokeweight="1pt"/>
                <w10:anchorlock/>
              </v:group>
            </w:pict>
          </mc:Fallback>
        </mc:AlternateContent>
      </w:r>
    </w:p>
    <w:p w14:paraId="52C22D63" w14:textId="7A527E84" w:rsidR="00A06149" w:rsidRDefault="00A06149" w:rsidP="00A06149">
      <w:pPr>
        <w:spacing w:line="320" w:lineRule="exact"/>
        <w:jc w:val="center"/>
      </w:pPr>
      <w:r>
        <w:rPr>
          <w:rFonts w:hint="eastAsia"/>
        </w:rPr>
        <w:t>图</w:t>
      </w:r>
      <w:r>
        <w:rPr>
          <w:rFonts w:hint="eastAsia"/>
        </w:rPr>
        <w:t>6</w:t>
      </w:r>
      <w:r>
        <w:t xml:space="preserve"> </w:t>
      </w:r>
      <w:r w:rsidRPr="00A06149">
        <w:rPr>
          <w:rFonts w:hint="eastAsia"/>
        </w:rPr>
        <w:t>通信框架</w:t>
      </w:r>
    </w:p>
    <w:p w14:paraId="49CC8683" w14:textId="30E1DCAF" w:rsidR="00A06149" w:rsidRDefault="00942ECC" w:rsidP="00942ECC">
      <w:pPr>
        <w:pStyle w:val="2"/>
        <w:spacing w:before="0" w:after="0" w:line="320" w:lineRule="exact"/>
        <w:rPr>
          <w:rFonts w:ascii="宋体" w:eastAsia="宋体" w:hAnsi="宋体"/>
          <w:b w:val="0"/>
          <w:sz w:val="21"/>
          <w:szCs w:val="21"/>
        </w:rPr>
      </w:pPr>
      <w:r w:rsidRPr="00942ECC">
        <w:rPr>
          <w:rFonts w:ascii="宋体" w:eastAsia="宋体" w:hAnsi="宋体" w:hint="eastAsia"/>
          <w:b w:val="0"/>
          <w:sz w:val="21"/>
          <w:szCs w:val="21"/>
        </w:rPr>
        <w:t>5</w:t>
      </w:r>
      <w:r w:rsidRPr="00942ECC">
        <w:rPr>
          <w:rFonts w:ascii="宋体" w:eastAsia="宋体" w:hAnsi="宋体"/>
          <w:b w:val="0"/>
          <w:sz w:val="21"/>
          <w:szCs w:val="21"/>
        </w:rPr>
        <w:t xml:space="preserve">.3 </w:t>
      </w:r>
      <w:proofErr w:type="spellStart"/>
      <w:r w:rsidRPr="00942ECC">
        <w:rPr>
          <w:rFonts w:ascii="Times New Roman" w:eastAsia="宋体" w:hAnsi="Times New Roman" w:cs="Times New Roman"/>
          <w:b w:val="0"/>
          <w:sz w:val="21"/>
          <w:szCs w:val="21"/>
        </w:rPr>
        <w:t>Gmapping</w:t>
      </w:r>
      <w:proofErr w:type="spellEnd"/>
      <w:r w:rsidRPr="00942ECC">
        <w:rPr>
          <w:rFonts w:ascii="宋体" w:eastAsia="宋体" w:hAnsi="宋体" w:hint="eastAsia"/>
          <w:b w:val="0"/>
          <w:sz w:val="21"/>
          <w:szCs w:val="21"/>
        </w:rPr>
        <w:t>建图</w:t>
      </w:r>
    </w:p>
    <w:p w14:paraId="70DACB86" w14:textId="4D4E846E" w:rsidR="00020950" w:rsidRDefault="00942ECC" w:rsidP="00514EB4">
      <w:pPr>
        <w:spacing w:line="320" w:lineRule="exact"/>
        <w:ind w:firstLineChars="200" w:firstLine="420"/>
      </w:pPr>
      <w:r>
        <w:rPr>
          <w:rFonts w:hint="eastAsia"/>
        </w:rPr>
        <w:t>对于建图</w:t>
      </w:r>
      <w:r w:rsidR="00535EB4">
        <w:rPr>
          <w:rFonts w:hint="eastAsia"/>
        </w:rPr>
        <w:t>，</w:t>
      </w:r>
      <w:r w:rsidR="00535EB4">
        <w:rPr>
          <w:rFonts w:hint="eastAsia"/>
        </w:rPr>
        <w:t>S</w:t>
      </w:r>
      <w:r w:rsidR="00535EB4">
        <w:t>LAM</w:t>
      </w:r>
      <w:r w:rsidR="00535EB4">
        <w:rPr>
          <w:rFonts w:hint="eastAsia"/>
        </w:rPr>
        <w:t>包含</w:t>
      </w:r>
      <w:r w:rsidR="00535EB4" w:rsidRPr="00535EB4">
        <w:rPr>
          <w:rFonts w:hint="eastAsia"/>
        </w:rPr>
        <w:t>机器人的定位与地图的构建两部分</w:t>
      </w:r>
      <w:r w:rsidR="00535EB4">
        <w:rPr>
          <w:rFonts w:hint="eastAsia"/>
        </w:rPr>
        <w:t>，</w:t>
      </w:r>
      <w:r w:rsidR="00C1283D" w:rsidRPr="00C1283D">
        <w:rPr>
          <w:rFonts w:hint="eastAsia"/>
        </w:rPr>
        <w:t>构建地图要知道机器人的精确位姿，精确定位又需要给定的地图做参考。首先，先了解粒子滤波的原理，送餐机器人不断地通过运动、观测的方式，获取周围环境信息，逐步降低自身位置的不确定度，最终得到准确的定位结果。但是存在致命缺陷，一</w:t>
      </w:r>
      <w:r w:rsidR="00020950">
        <w:rPr>
          <w:rFonts w:hint="eastAsia"/>
        </w:rPr>
        <w:t>个</w:t>
      </w:r>
      <w:r w:rsidR="00C1283D" w:rsidRPr="00C1283D">
        <w:rPr>
          <w:rFonts w:hint="eastAsia"/>
        </w:rPr>
        <w:t>是</w:t>
      </w:r>
      <w:r w:rsidR="00020950">
        <w:rPr>
          <w:rFonts w:hint="eastAsia"/>
        </w:rPr>
        <w:t>构建地图</w:t>
      </w:r>
      <w:r w:rsidR="00C1283D" w:rsidRPr="00C1283D">
        <w:rPr>
          <w:rFonts w:hint="eastAsia"/>
        </w:rPr>
        <w:t>对送餐机器人的姿态有比较高的要求，另外一个是频繁的重采样导致粒子耗散。</w:t>
      </w:r>
      <w:proofErr w:type="spellStart"/>
      <w:r w:rsidR="00C1283D" w:rsidRPr="00C1283D">
        <w:rPr>
          <w:rFonts w:hint="eastAsia"/>
        </w:rPr>
        <w:t>Gmapping</w:t>
      </w:r>
      <w:proofErr w:type="spellEnd"/>
      <w:r w:rsidR="00C1283D" w:rsidRPr="00C1283D">
        <w:rPr>
          <w:rFonts w:hint="eastAsia"/>
        </w:rPr>
        <w:t>的出现改善了这些缺陷，</w:t>
      </w:r>
      <w:proofErr w:type="spellStart"/>
      <w:r w:rsidR="00C1283D">
        <w:t>G</w:t>
      </w:r>
      <w:r w:rsidR="00C1283D" w:rsidRPr="00C1283D">
        <w:rPr>
          <w:rFonts w:hint="eastAsia"/>
        </w:rPr>
        <w:t>mapping</w:t>
      </w:r>
      <w:proofErr w:type="spellEnd"/>
      <w:r w:rsidR="00C1283D" w:rsidRPr="00C1283D">
        <w:rPr>
          <w:rFonts w:hint="eastAsia"/>
        </w:rPr>
        <w:t>功能包集成了粒子滤波算法，为开发者省去了复杂的内部实现。如图</w:t>
      </w:r>
      <w:r w:rsidR="00514EB4">
        <w:t>7</w:t>
      </w:r>
      <w:r w:rsidR="00C1283D" w:rsidRPr="00C1283D">
        <w:rPr>
          <w:rFonts w:hint="eastAsia"/>
        </w:rPr>
        <w:t>所示为</w:t>
      </w:r>
      <w:proofErr w:type="spellStart"/>
      <w:r w:rsidR="00C1283D">
        <w:t>G</w:t>
      </w:r>
      <w:r w:rsidR="00C1283D" w:rsidRPr="00C1283D">
        <w:rPr>
          <w:rFonts w:hint="eastAsia"/>
        </w:rPr>
        <w:t>mapping</w:t>
      </w:r>
      <w:proofErr w:type="spellEnd"/>
      <w:r w:rsidR="00C1283D" w:rsidRPr="00C1283D">
        <w:rPr>
          <w:rFonts w:hint="eastAsia"/>
        </w:rPr>
        <w:t>功能包的总体框架图</w:t>
      </w:r>
      <w:r w:rsidR="00020950">
        <w:rPr>
          <w:rFonts w:hint="eastAsia"/>
        </w:rPr>
        <w:t>。</w:t>
      </w:r>
    </w:p>
    <w:p w14:paraId="74977C17" w14:textId="77777777" w:rsidR="00020950" w:rsidRDefault="00020950" w:rsidP="00020950">
      <w:pPr>
        <w:spacing w:line="320" w:lineRule="exact"/>
      </w:pPr>
    </w:p>
    <w:p w14:paraId="47221EA8" w14:textId="77777777" w:rsidR="00020950" w:rsidRDefault="00020950" w:rsidP="00020950">
      <w:pPr>
        <w:spacing w:line="320" w:lineRule="exact"/>
      </w:pPr>
    </w:p>
    <w:p w14:paraId="0B615B33" w14:textId="77777777" w:rsidR="00020950" w:rsidRDefault="00020950" w:rsidP="00020950">
      <w:pPr>
        <w:spacing w:line="320" w:lineRule="exact"/>
      </w:pPr>
    </w:p>
    <w:p w14:paraId="2DFA992E" w14:textId="77777777" w:rsidR="00020950" w:rsidRDefault="00020950" w:rsidP="00020950">
      <w:pPr>
        <w:spacing w:line="320" w:lineRule="exact"/>
      </w:pPr>
    </w:p>
    <w:p w14:paraId="239F254E" w14:textId="77777777" w:rsidR="00020950" w:rsidRDefault="00020950" w:rsidP="00020950">
      <w:pPr>
        <w:spacing w:line="320" w:lineRule="exact"/>
      </w:pPr>
    </w:p>
    <w:p w14:paraId="26E03B8F" w14:textId="77777777" w:rsidR="00020950" w:rsidRDefault="00020950" w:rsidP="00020950">
      <w:pPr>
        <w:spacing w:line="320" w:lineRule="exact"/>
      </w:pPr>
    </w:p>
    <w:p w14:paraId="1ED11E28" w14:textId="77777777" w:rsidR="00020950" w:rsidRDefault="00020950" w:rsidP="00020950">
      <w:pPr>
        <w:spacing w:line="320" w:lineRule="exact"/>
      </w:pPr>
    </w:p>
    <w:p w14:paraId="2E1D4C07" w14:textId="77777777" w:rsidR="00020950" w:rsidRDefault="00020950" w:rsidP="00020950">
      <w:pPr>
        <w:spacing w:line="320" w:lineRule="exact"/>
      </w:pPr>
    </w:p>
    <w:p w14:paraId="049792C2" w14:textId="77777777" w:rsidR="00020950" w:rsidRDefault="00020950" w:rsidP="00020950">
      <w:pPr>
        <w:spacing w:line="320" w:lineRule="exact"/>
      </w:pPr>
    </w:p>
    <w:p w14:paraId="2699E34F" w14:textId="5B9C0E42" w:rsidR="00020950" w:rsidRDefault="00020950" w:rsidP="00020950">
      <w:pPr>
        <w:spacing w:line="320" w:lineRule="exact"/>
      </w:pPr>
      <w:r w:rsidRPr="00020950">
        <w:rPr>
          <w:rFonts w:ascii="等线" w:eastAsia="等线" w:hAnsi="等线"/>
          <w:noProof/>
          <w:szCs w:val="22"/>
        </w:rPr>
        <mc:AlternateContent>
          <mc:Choice Requires="wpc">
            <w:drawing>
              <wp:inline distT="0" distB="0" distL="114300" distR="114300" wp14:anchorId="5268EBD4" wp14:editId="6C4843AD">
                <wp:extent cx="5579745" cy="1983179"/>
                <wp:effectExtent l="0" t="0" r="0" b="0"/>
                <wp:docPr id="79" name="画布 79"/>
                <wp:cNvGraphicFramePr/>
                <a:graphic xmlns:a="http://schemas.openxmlformats.org/drawingml/2006/main">
                  <a:graphicData uri="http://schemas.microsoft.com/office/word/2010/wordprocessingCanvas">
                    <wpc:wpc>
                      <wpc:bg/>
                      <wpc:whole/>
                      <wps:wsp>
                        <wps:cNvPr id="104" name="文本框 48"/>
                        <wps:cNvSpPr txBox="1"/>
                        <wps:spPr>
                          <a:xfrm>
                            <a:off x="629633" y="1359059"/>
                            <a:ext cx="857250" cy="533400"/>
                          </a:xfrm>
                          <a:prstGeom prst="rect">
                            <a:avLst/>
                          </a:prstGeom>
                          <a:solidFill>
                            <a:srgbClr val="FFFFFF"/>
                          </a:solidFill>
                          <a:ln w="6350">
                            <a:solidFill>
                              <a:prstClr val="black"/>
                            </a:solidFill>
                          </a:ln>
                          <a:effectLst/>
                        </wps:spPr>
                        <wps:txb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51"/>
                        <wps:cNvSpPr txBox="1"/>
                        <wps:spPr>
                          <a:xfrm>
                            <a:off x="1752838" y="1359057"/>
                            <a:ext cx="857250" cy="533400"/>
                          </a:xfrm>
                          <a:prstGeom prst="rect">
                            <a:avLst/>
                          </a:prstGeom>
                          <a:solidFill>
                            <a:srgbClr val="FFFFFF"/>
                          </a:solidFill>
                          <a:ln w="6350">
                            <a:solidFill>
                              <a:prstClr val="black"/>
                            </a:solidFill>
                          </a:ln>
                          <a:effectLst/>
                        </wps:spPr>
                        <wps:txb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52"/>
                        <wps:cNvSpPr txBox="1"/>
                        <wps:spPr>
                          <a:xfrm>
                            <a:off x="2895115" y="1359059"/>
                            <a:ext cx="857250" cy="533400"/>
                          </a:xfrm>
                          <a:prstGeom prst="rect">
                            <a:avLst/>
                          </a:prstGeom>
                          <a:solidFill>
                            <a:srgbClr val="FFFFFF"/>
                          </a:solidFill>
                          <a:ln w="6350">
                            <a:solidFill>
                              <a:prstClr val="black"/>
                            </a:solidFill>
                          </a:ln>
                          <a:effectLst/>
                        </wps:spPr>
                        <wps:txb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文本框 53"/>
                        <wps:cNvSpPr txBox="1"/>
                        <wps:spPr>
                          <a:xfrm>
                            <a:off x="816784" y="106597"/>
                            <a:ext cx="2672056" cy="696244"/>
                          </a:xfrm>
                          <a:prstGeom prst="rect">
                            <a:avLst/>
                          </a:prstGeom>
                          <a:solidFill>
                            <a:srgbClr val="FFFFFF"/>
                          </a:solidFill>
                          <a:ln w="6350">
                            <a:solidFill>
                              <a:prstClr val="black"/>
                            </a:solidFill>
                          </a:ln>
                          <a:effectLst/>
                        </wps:spPr>
                        <wps:txb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文本框 54"/>
                        <wps:cNvSpPr txBox="1"/>
                        <wps:spPr>
                          <a:xfrm>
                            <a:off x="4210835" y="106313"/>
                            <a:ext cx="885825" cy="696219"/>
                          </a:xfrm>
                          <a:prstGeom prst="rect">
                            <a:avLst/>
                          </a:prstGeom>
                          <a:solidFill>
                            <a:srgbClr val="FFFFFF"/>
                          </a:solidFill>
                          <a:ln w="6350">
                            <a:solidFill>
                              <a:prstClr val="black"/>
                            </a:solidFill>
                          </a:ln>
                          <a:effectLst/>
                        </wps:spPr>
                        <wps:txb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上箭头 58"/>
                        <wps:cNvSpPr/>
                        <wps:spPr>
                          <a:xfrm rot="5400000">
                            <a:off x="3785384" y="63024"/>
                            <a:ext cx="137795" cy="71310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6" name="直接箭头连接符 59"/>
                        <wps:cNvCnPr>
                          <a:stCxn id="104" idx="0"/>
                        </wps:cNvCnPr>
                        <wps:spPr>
                          <a:xfrm flipV="1">
                            <a:off x="1058258" y="808839"/>
                            <a:ext cx="0" cy="549778"/>
                          </a:xfrm>
                          <a:prstGeom prst="straightConnector1">
                            <a:avLst/>
                          </a:prstGeom>
                          <a:noFill/>
                          <a:ln w="12700" cap="flat" cmpd="sng" algn="ctr">
                            <a:solidFill>
                              <a:sysClr val="windowText" lastClr="000000"/>
                            </a:solidFill>
                            <a:prstDash val="solid"/>
                            <a:miter lim="800000"/>
                            <a:tailEnd type="arrow" w="med" len="med"/>
                          </a:ln>
                          <a:effectLst/>
                        </wps:spPr>
                        <wps:bodyPr/>
                      </wps:wsp>
                      <wps:wsp>
                        <wps:cNvPr id="157" name="直接箭头连接符 60"/>
                        <wps:cNvCnPr>
                          <a:stCxn id="114" idx="0"/>
                        </wps:cNvCnPr>
                        <wps:spPr>
                          <a:xfrm flipV="1">
                            <a:off x="2181463" y="808839"/>
                            <a:ext cx="0" cy="549776"/>
                          </a:xfrm>
                          <a:prstGeom prst="straightConnector1">
                            <a:avLst/>
                          </a:prstGeom>
                          <a:noFill/>
                          <a:ln w="12700" cap="flat" cmpd="sng" algn="ctr">
                            <a:solidFill>
                              <a:sysClr val="windowText" lastClr="000000"/>
                            </a:solidFill>
                            <a:prstDash val="solid"/>
                            <a:miter lim="800000"/>
                            <a:tailEnd type="arrow" w="med" len="med"/>
                          </a:ln>
                          <a:effectLst/>
                        </wps:spPr>
                        <wps:bodyPr/>
                      </wps:wsp>
                      <wps:wsp>
                        <wps:cNvPr id="158" name="直接箭头连接符 61"/>
                        <wps:cNvCnPr>
                          <a:stCxn id="120" idx="0"/>
                        </wps:cNvCnPr>
                        <wps:spPr>
                          <a:xfrm flipV="1">
                            <a:off x="3323740" y="808809"/>
                            <a:ext cx="0" cy="550199"/>
                          </a:xfrm>
                          <a:prstGeom prst="straightConnector1">
                            <a:avLst/>
                          </a:prstGeom>
                          <a:noFill/>
                          <a:ln w="12700" cap="flat" cmpd="sng" algn="ctr">
                            <a:solidFill>
                              <a:sysClr val="windowText" lastClr="000000"/>
                            </a:solidFill>
                            <a:prstDash val="solid"/>
                            <a:miter lim="800000"/>
                            <a:tailEnd type="arrow" w="med" len="med"/>
                          </a:ln>
                          <a:effectLst/>
                        </wps:spPr>
                        <wps:bodyPr/>
                      </wps:wsp>
                    </wpc:wpc>
                  </a:graphicData>
                </a:graphic>
              </wp:inline>
            </w:drawing>
          </mc:Choice>
          <mc:Fallback>
            <w:pict>
              <v:group w14:anchorId="5268EBD4" id="画布 79" o:spid="_x0000_s1099" editas="canvas" style="width:439.35pt;height:156.15pt;mso-position-horizontal-relative:char;mso-position-vertical-relative:line" coordsize="55797,1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">
                <v:shape id="_x0000_s1100" type="#_x0000_t75" style="position:absolute;width:55797;height:19831;visibility:visible;mso-wrap-style:square">
                  <v:fill o:detectmouseclick="t"/>
                  <v:path o:connecttype="none"/>
                </v:shape>
                <v:shape id="文本框 48" o:spid="_x0000_s1101" type="#_x0000_t202" style="position:absolute;left:6296;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" strokeweight=".5pt">
                  <v:textbo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v:textbox>
                </v:shape>
                <v:shape id="文本框 51" o:spid="_x0000_s1102" type="#_x0000_t202" style="position:absolute;left:17528;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" strokeweight=".5pt">
                  <v:textbo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2" o:spid="_x0000_s1103" type="#_x0000_t202" style="position:absolute;left:28951;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" strokeweight=".5pt">
                  <v:textbo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3" o:spid="_x0000_s1104" type="#_x0000_t202" style="position:absolute;left:8167;top:1065;width:26721;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" strokeweight=".5pt">
                  <v:textbo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v:textbox>
                </v:shape>
                <v:shape id="文本框 54" o:spid="_x0000_s1105" type="#_x0000_t202" style="position:absolute;left:42108;top:1063;width:8858;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" strokeweight=".5pt">
                  <v:textbo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v:textbox>
                </v:shape>
                <v:shape id="上箭头 58" o:spid="_x0000_s1106" type="#_x0000_t68" style="position:absolute;left:37854;top:629;width:1378;height:71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" adj="2087" fillcolor="window" strokecolor="windowText" strokeweight="1pt"/>
                <v:shape id="直接箭头连接符 59" o:spid="_x0000_s1107" type="#_x0000_t32" style="position:absolute;left:10582;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" strokecolor="windowText" strokeweight="1pt">
                  <v:stroke endarrow="open" joinstyle="miter"/>
                </v:shape>
                <v:shape id="直接箭头连接符 60" o:spid="_x0000_s1108" type="#_x0000_t32" style="position:absolute;left:21814;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" strokecolor="windowText" strokeweight="1pt">
                  <v:stroke endarrow="open" joinstyle="miter"/>
                </v:shape>
                <v:shape id="直接箭头连接符 61" o:spid="_x0000_s1109" type="#_x0000_t32" style="position:absolute;left:33237;top:8088;width:0;height:5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" strokecolor="windowText" strokeweight="1pt">
                  <v:stroke endarrow="open" joinstyle="miter"/>
                </v:shape>
                <w10:anchorlock/>
              </v:group>
            </w:pict>
          </mc:Fallback>
        </mc:AlternateContent>
      </w:r>
    </w:p>
    <w:p w14:paraId="0CDBDA56" w14:textId="55277710" w:rsidR="00514EB4" w:rsidRDefault="00514EB4" w:rsidP="00514EB4">
      <w:pPr>
        <w:spacing w:line="320" w:lineRule="exact"/>
        <w:jc w:val="center"/>
      </w:pPr>
      <w:r>
        <w:rPr>
          <w:rFonts w:hint="eastAsia"/>
        </w:rPr>
        <w:t>图</w:t>
      </w:r>
      <w:r>
        <w:rPr>
          <w:rFonts w:hint="eastAsia"/>
        </w:rPr>
        <w:t>7</w:t>
      </w:r>
      <w:r>
        <w:t xml:space="preserve"> </w:t>
      </w:r>
      <w:proofErr w:type="spellStart"/>
      <w:r>
        <w:t>G</w:t>
      </w:r>
      <w:r w:rsidRPr="00514EB4">
        <w:rPr>
          <w:rFonts w:hint="eastAsia"/>
        </w:rPr>
        <w:t>mapping</w:t>
      </w:r>
      <w:proofErr w:type="spellEnd"/>
      <w:r w:rsidRPr="00514EB4">
        <w:rPr>
          <w:rFonts w:hint="eastAsia"/>
        </w:rPr>
        <w:t>功能</w:t>
      </w:r>
      <w:proofErr w:type="gramStart"/>
      <w:r w:rsidRPr="00514EB4">
        <w:rPr>
          <w:rFonts w:hint="eastAsia"/>
        </w:rPr>
        <w:t>包总体</w:t>
      </w:r>
      <w:proofErr w:type="gramEnd"/>
      <w:r w:rsidRPr="00514EB4">
        <w:rPr>
          <w:rFonts w:hint="eastAsia"/>
        </w:rPr>
        <w:t>框架图</w:t>
      </w:r>
    </w:p>
    <w:p w14:paraId="660F8271" w14:textId="121C4DEF" w:rsidR="00514EB4" w:rsidRDefault="00514EB4" w:rsidP="00DC7941">
      <w:pPr>
        <w:pStyle w:val="2"/>
        <w:spacing w:before="0" w:after="0" w:line="320" w:lineRule="exact"/>
        <w:rPr>
          <w:rFonts w:ascii="宋体" w:eastAsia="宋体" w:hAnsi="宋体"/>
          <w:b w:val="0"/>
          <w:sz w:val="21"/>
          <w:szCs w:val="21"/>
        </w:rPr>
      </w:pPr>
      <w:r w:rsidRPr="00DC7941">
        <w:rPr>
          <w:rFonts w:ascii="宋体" w:eastAsia="宋体" w:hAnsi="宋体" w:hint="eastAsia"/>
          <w:b w:val="0"/>
          <w:sz w:val="21"/>
          <w:szCs w:val="21"/>
        </w:rPr>
        <w:t>5</w:t>
      </w:r>
      <w:r w:rsidRPr="00DC7941">
        <w:rPr>
          <w:rFonts w:ascii="宋体" w:eastAsia="宋体" w:hAnsi="宋体"/>
          <w:b w:val="0"/>
          <w:sz w:val="21"/>
          <w:szCs w:val="21"/>
        </w:rPr>
        <w:t xml:space="preserve">.4 </w:t>
      </w:r>
      <w:r w:rsidR="00DC7941" w:rsidRPr="00DC7941">
        <w:rPr>
          <w:rFonts w:ascii="宋体" w:eastAsia="宋体" w:hAnsi="宋体" w:hint="eastAsia"/>
          <w:b w:val="0"/>
          <w:sz w:val="21"/>
          <w:szCs w:val="21"/>
        </w:rPr>
        <w:t>局部路径规划算法</w:t>
      </w:r>
    </w:p>
    <w:p w14:paraId="62E67D4C" w14:textId="1C3AD95D" w:rsidR="00965ED1" w:rsidRDefault="00965ED1" w:rsidP="00965ED1">
      <w:pPr>
        <w:spacing w:line="320" w:lineRule="exact"/>
        <w:ind w:firstLineChars="200" w:firstLine="420"/>
      </w:pPr>
      <w:r w:rsidRPr="00965ED1">
        <w:rPr>
          <w:rFonts w:hint="eastAsia"/>
        </w:rPr>
        <w:t>送餐机器人的路径规划方法有很多，本论文设计中主要采用的是动态窗口法。送餐机器人通过在速度空间中采样多组速度，并模拟在这些速度下一定时间内的轨迹。在得到多组轨迹以后，对这些轨迹进行评价，选取最优轨迹对应的速度来驱动机器人运动</w:t>
      </w:r>
      <w:r w:rsidR="00D82F40" w:rsidRPr="005C4B41">
        <w:rPr>
          <w:rFonts w:ascii="宋体" w:hAnsi="宋体"/>
          <w:highlight w:val="yellow"/>
          <w:vertAlign w:val="superscript"/>
        </w:rPr>
        <w:fldChar w:fldCharType="begin"/>
      </w:r>
      <w:r w:rsidR="00D82F40" w:rsidRPr="005C4B41">
        <w:rPr>
          <w:rFonts w:ascii="宋体" w:hAnsi="宋体"/>
          <w:vertAlign w:val="superscript"/>
        </w:rPr>
        <w:instrText xml:space="preserve"> </w:instrText>
      </w:r>
      <w:r w:rsidR="00D82F40" w:rsidRPr="005C4B41">
        <w:rPr>
          <w:rFonts w:ascii="宋体" w:hAnsi="宋体" w:hint="eastAsia"/>
          <w:vertAlign w:val="superscript"/>
        </w:rPr>
        <w:instrText>REF _Ref72512905 \r \h</w:instrText>
      </w:r>
      <w:r w:rsidR="00D82F40" w:rsidRPr="005C4B41">
        <w:rPr>
          <w:rFonts w:ascii="宋体" w:hAnsi="宋体"/>
          <w:vertAlign w:val="superscript"/>
        </w:rPr>
        <w:instrText xml:space="preserve"> </w:instrText>
      </w:r>
      <w:r w:rsidR="00D82F40" w:rsidRPr="005C4B41">
        <w:rPr>
          <w:rFonts w:ascii="宋体" w:hAnsi="宋体"/>
          <w:highlight w:val="yellow"/>
          <w:vertAlign w:val="superscript"/>
        </w:rPr>
        <w:instrText xml:space="preserve"> \* MERGEFORMAT </w:instrText>
      </w:r>
      <w:r w:rsidR="00D82F40" w:rsidRPr="005C4B41">
        <w:rPr>
          <w:rFonts w:ascii="宋体" w:hAnsi="宋体"/>
          <w:highlight w:val="yellow"/>
          <w:vertAlign w:val="superscript"/>
        </w:rPr>
      </w:r>
      <w:r w:rsidR="00D82F40" w:rsidRPr="005C4B41">
        <w:rPr>
          <w:rFonts w:ascii="宋体" w:hAnsi="宋体"/>
          <w:highlight w:val="yellow"/>
          <w:vertAlign w:val="superscript"/>
        </w:rPr>
        <w:fldChar w:fldCharType="separate"/>
      </w:r>
      <w:r w:rsidR="00D82F40" w:rsidRPr="005C4B41">
        <w:rPr>
          <w:rFonts w:ascii="宋体" w:hAnsi="宋体"/>
          <w:vertAlign w:val="superscript"/>
        </w:rPr>
        <w:t>[4]</w:t>
      </w:r>
      <w:r w:rsidR="00D82F40" w:rsidRPr="005C4B41">
        <w:rPr>
          <w:rFonts w:ascii="宋体" w:hAnsi="宋体"/>
          <w:highlight w:val="yellow"/>
          <w:vertAlign w:val="superscript"/>
        </w:rPr>
        <w:fldChar w:fldCharType="end"/>
      </w:r>
      <w:r>
        <w:rPr>
          <w:rFonts w:hint="eastAsia"/>
        </w:rPr>
        <w:t>。</w:t>
      </w:r>
    </w:p>
    <w:p w14:paraId="5202FF9C" w14:textId="0D00A889" w:rsidR="00965ED1" w:rsidRPr="00965ED1" w:rsidRDefault="00965ED1" w:rsidP="00965ED1">
      <w:pPr>
        <w:spacing w:line="320" w:lineRule="exact"/>
        <w:ind w:firstLineChars="200" w:firstLine="420"/>
        <w:rPr>
          <w:rFonts w:ascii="宋体" w:hAnsi="宋体"/>
          <w:szCs w:val="21"/>
        </w:rPr>
      </w:pPr>
      <w:r w:rsidRPr="00965ED1">
        <w:rPr>
          <w:rFonts w:ascii="宋体" w:hAnsi="宋体" w:hint="eastAsia"/>
          <w:szCs w:val="21"/>
        </w:rPr>
        <w:t>在动态窗口算法中，要模拟机器人的轨迹，需要知道机器人的运动模型</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_Ref70319906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[5]</w:t>
      </w:r>
      <w:r w:rsidR="00D82F40" w:rsidRPr="00D82F40">
        <w:rPr>
          <w:rFonts w:ascii="宋体" w:hAnsi="宋体"/>
          <w:szCs w:val="21"/>
          <w:highlight w:val="yellow"/>
          <w:vertAlign w:val="superscript"/>
        </w:rPr>
        <w:fldChar w:fldCharType="end"/>
      </w:r>
      <w:r w:rsidRPr="00965ED1">
        <w:rPr>
          <w:rFonts w:ascii="宋体" w:hAnsi="宋体" w:hint="eastAsia"/>
          <w:szCs w:val="21"/>
        </w:rPr>
        <w:t>。</w:t>
      </w:r>
    </w:p>
    <w:p w14:paraId="120105ED" w14:textId="558441DC" w:rsidR="00965ED1" w:rsidRDefault="00965ED1" w:rsidP="00AE77B3">
      <w:pPr>
        <w:spacing w:line="320" w:lineRule="exact"/>
        <w:ind w:firstLineChars="200" w:firstLine="420"/>
        <w:rPr>
          <w:rFonts w:ascii="宋体" w:hAnsi="宋体"/>
          <w:szCs w:val="21"/>
        </w:rPr>
      </w:pPr>
      <w:r w:rsidRPr="00965ED1">
        <w:rPr>
          <w:rFonts w:ascii="宋体" w:hAnsi="宋体" w:hint="eastAsia"/>
          <w:szCs w:val="21"/>
        </w:rPr>
        <w:t>推导如下：假设送餐机器人只能做前进、后退和改变方向的动作。计算送餐机器人运动轨迹时，因为两个相邻时刻内时间间隔很短，送餐机器人运动距离非常短，可以把它的</w:t>
      </w:r>
      <w:bookmarkStart w:id="1" w:name="_GoBack"/>
      <w:bookmarkEnd w:id="1"/>
      <w:r w:rsidRPr="00965ED1">
        <w:rPr>
          <w:rFonts w:ascii="宋体" w:hAnsi="宋体" w:hint="eastAsia"/>
          <w:szCs w:val="21"/>
        </w:rPr>
        <w:t>运动轨迹看成直线，即送餐机器人移动了（</w:t>
      </w:r>
      <m:oMath>
        <m:r>
          <w:rPr>
            <w:rFonts w:ascii="Cambria Math" w:hAnsi="Cambria Math"/>
            <w:szCs w:val="21"/>
          </w:rPr>
          <m:t>ν</m:t>
        </m:r>
        <m:r>
          <m:rPr>
            <m:nor/>
          </m:rPr>
          <w:rPr>
            <w:rFonts w:ascii="Cambria Math" w:hAnsi="Cambria Math"/>
            <w:szCs w:val="21"/>
          </w:rPr>
          <m:t>t*Δ</m:t>
        </m:r>
        <m:r>
          <w:rPr>
            <w:rFonts w:ascii="Cambria Math" w:hAnsi="Cambria Math"/>
            <w:szCs w:val="21"/>
          </w:rPr>
          <m:t>t</m:t>
        </m:r>
      </m:oMath>
      <w:r w:rsidRPr="00965ED1">
        <w:rPr>
          <w:rFonts w:ascii="宋体" w:hAnsi="宋体" w:hint="eastAsia"/>
          <w:szCs w:val="21"/>
        </w:rPr>
        <w:t>），要想得到坐标系移动的位移</w:t>
      </w:r>
      <m:oMath>
        <m:r>
          <w:rPr>
            <w:rFonts w:ascii="Cambria Math" w:hAnsi="Cambria Math"/>
            <w:szCs w:val="21"/>
          </w:rPr>
          <m:t>Δx</m:t>
        </m:r>
      </m:oMath>
      <w:r w:rsidRPr="00965ED1">
        <w:rPr>
          <w:rFonts w:ascii="宋体" w:hAnsi="宋体" w:hint="eastAsia"/>
          <w:szCs w:val="21"/>
        </w:rPr>
        <w:t>和</w:t>
      </w:r>
      <m:oMath>
        <m:r>
          <w:rPr>
            <w:rFonts w:ascii="Cambria Math" w:hAnsi="宋体"/>
            <w:szCs w:val="21"/>
          </w:rPr>
          <m:t>Δy</m:t>
        </m:r>
      </m:oMath>
      <w:r w:rsidRPr="00965ED1">
        <w:rPr>
          <w:rFonts w:ascii="宋体" w:hAnsi="宋体" w:hint="eastAsia"/>
          <w:szCs w:val="21"/>
        </w:rPr>
        <w:t>，将该段位移投影到坐标系的</w:t>
      </w:r>
      <w:r w:rsidRPr="00965ED1">
        <w:rPr>
          <w:szCs w:val="21"/>
        </w:rPr>
        <w:t>X</w:t>
      </w:r>
      <w:r w:rsidRPr="00965ED1">
        <w:rPr>
          <w:rFonts w:ascii="宋体" w:hAnsi="宋体" w:hint="eastAsia"/>
          <w:szCs w:val="21"/>
        </w:rPr>
        <w:t>轴和</w:t>
      </w:r>
      <w:r w:rsidRPr="00965ED1">
        <w:rPr>
          <w:szCs w:val="21"/>
        </w:rPr>
        <w:t>Y</w:t>
      </w:r>
      <w:r w:rsidRPr="00965ED1">
        <w:rPr>
          <w:rFonts w:ascii="宋体" w:hAnsi="宋体" w:hint="eastAsia"/>
          <w:szCs w:val="21"/>
        </w:rPr>
        <w:t>轴即可得出。</w:t>
      </w:r>
    </w:p>
    <w:p w14:paraId="3FC4DAF0" w14:textId="4CCA8B3B" w:rsidR="000E1469" w:rsidRPr="000E1469" w:rsidRDefault="000E1469" w:rsidP="00AE77B3">
      <w:pPr>
        <w:ind w:firstLineChars="200" w:firstLine="420"/>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1</w:t>
      </w:r>
      <w:r w:rsidRPr="000E1469">
        <w:rPr>
          <w:rFonts w:ascii="宋体" w:hAnsi="宋体"/>
          <w:szCs w:val="21"/>
        </w:rPr>
        <w:t>)</w:t>
      </w:r>
    </w:p>
    <w:p w14:paraId="7E100AF7" w14:textId="0D8152D9" w:rsidR="000E1469" w:rsidRPr="000E1469" w:rsidRDefault="000E1469" w:rsidP="00AE77B3">
      <w:pPr>
        <w:ind w:firstLineChars="200" w:firstLine="420"/>
        <w:jc w:val="right"/>
        <w:rPr>
          <w:rFonts w:ascii="宋体" w:hAnsi="宋体"/>
          <w:szCs w:val="21"/>
        </w:rPr>
      </w:pPr>
      <m:oMath>
        <m:r>
          <w:rPr>
            <w:rFonts w:ascii="Cambria Math" w:hAnsi="宋体"/>
            <w:szCs w:val="21"/>
          </w:rPr>
          <m:t>Δy=νΔt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szCs w:val="21"/>
        </w:rPr>
        <w:t>(1-</w:t>
      </w:r>
      <w:r w:rsidRPr="000E1469">
        <w:rPr>
          <w:szCs w:val="21"/>
        </w:rPr>
        <w:t>2</w:t>
      </w:r>
      <w:r w:rsidRPr="000E1469">
        <w:rPr>
          <w:rFonts w:ascii="宋体" w:hAnsi="宋体"/>
          <w:szCs w:val="21"/>
        </w:rPr>
        <w:t>)</w:t>
      </w:r>
    </w:p>
    <w:p w14:paraId="4881A782"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推算一段时间内的轨迹，只需要将这段时间位移增量累计求和就可以了：</w:t>
      </w:r>
    </w:p>
    <w:p w14:paraId="3103F0C8" w14:textId="733F9E7D" w:rsidR="000E1469" w:rsidRPr="000E1469" w:rsidRDefault="000E1469" w:rsidP="00AE77B3">
      <w:pPr>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3</w:t>
      </w:r>
      <w:r w:rsidRPr="000E1469">
        <w:rPr>
          <w:rFonts w:ascii="宋体" w:hAnsi="宋体"/>
          <w:szCs w:val="21"/>
        </w:rPr>
        <w:t>)</w:t>
      </w:r>
    </w:p>
    <w:p w14:paraId="7F38F83A" w14:textId="00AD654E" w:rsidR="000E1469" w:rsidRPr="000E1469" w:rsidRDefault="000E1469" w:rsidP="00AE77B3">
      <w:pPr>
        <w:ind w:firstLineChars="200" w:firstLine="420"/>
        <w:jc w:val="right"/>
        <w:rPr>
          <w:rFonts w:ascii="宋体" w:hAnsi="宋体"/>
          <w:szCs w:val="21"/>
        </w:rPr>
      </w:pPr>
      <m:oMath>
        <m:r>
          <w:rPr>
            <w:rFonts w:ascii="Cambria Math" w:hAnsi="宋体"/>
            <w:szCs w:val="21"/>
          </w:rPr>
          <w:lastRenderedPageBreak/>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4</w:t>
      </w:r>
      <w:r w:rsidRPr="000E1469">
        <w:rPr>
          <w:rFonts w:ascii="宋体" w:hAnsi="宋体"/>
          <w:szCs w:val="21"/>
        </w:rPr>
        <w:t>)</w:t>
      </w:r>
    </w:p>
    <w:p w14:paraId="4797C587" w14:textId="78C85D39" w:rsidR="000E1469" w:rsidRPr="000E1469" w:rsidRDefault="000E1469" w:rsidP="00AE77B3">
      <w:pPr>
        <w:ind w:firstLineChars="200" w:firstLine="420"/>
        <w:jc w:val="right"/>
        <w:rPr>
          <w:rFonts w:ascii="宋体" w:hAnsi="宋体"/>
          <w:szCs w:val="21"/>
        </w:rPr>
      </w:pPr>
      <m:oMath>
        <m:r>
          <w:rPr>
            <w:rFonts w:ascii="Cambria Math" w:hAnsi="宋体"/>
            <w:szCs w:val="21"/>
          </w:rPr>
          <m:t>θt=θt+ωΔt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5</w:t>
      </w:r>
      <w:r w:rsidRPr="000E1469">
        <w:rPr>
          <w:rFonts w:ascii="宋体" w:hAnsi="宋体"/>
          <w:szCs w:val="21"/>
        </w:rPr>
        <w:t>)</w:t>
      </w:r>
    </w:p>
    <w:p w14:paraId="24819AA5"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送餐机器人是全方位的，它的速度是</w:t>
      </w:r>
      <w:r w:rsidRPr="000E1469">
        <w:rPr>
          <w:rFonts w:hint="eastAsia"/>
          <w:szCs w:val="21"/>
        </w:rPr>
        <w:t>y</w:t>
      </w:r>
      <w:r w:rsidRPr="000E1469">
        <w:rPr>
          <w:rFonts w:ascii="宋体" w:hAnsi="宋体" w:hint="eastAsia"/>
          <w:szCs w:val="21"/>
        </w:rPr>
        <w:t>，计算轨迹方法：送餐机器人坐标系的速度在</w:t>
      </w:r>
      <w:r w:rsidRPr="000E1469">
        <w:rPr>
          <w:rFonts w:hint="eastAsia"/>
          <w:szCs w:val="21"/>
        </w:rPr>
        <w:t>y</w:t>
      </w:r>
      <w:r w:rsidRPr="000E1469">
        <w:rPr>
          <w:rFonts w:ascii="宋体" w:hAnsi="宋体" w:hint="eastAsia"/>
          <w:szCs w:val="21"/>
        </w:rPr>
        <w:t>轴上。只需将送餐机器人</w:t>
      </w:r>
      <w:proofErr w:type="gramStart"/>
      <w:r w:rsidRPr="000E1469">
        <w:rPr>
          <w:rFonts w:ascii="宋体" w:hAnsi="宋体" w:hint="eastAsia"/>
          <w:szCs w:val="21"/>
        </w:rPr>
        <w:t>在坐</w:t>
      </w:r>
      <w:proofErr w:type="gramEnd"/>
      <w:r w:rsidRPr="000E1469">
        <w:rPr>
          <w:rFonts w:ascii="宋体" w:hAnsi="宋体" w:hint="eastAsia"/>
          <w:szCs w:val="21"/>
        </w:rPr>
        <w:t>标系</w:t>
      </w:r>
      <w:r w:rsidRPr="000E1469">
        <w:rPr>
          <w:rFonts w:hint="eastAsia"/>
          <w:szCs w:val="21"/>
        </w:rPr>
        <w:t>y</w:t>
      </w:r>
      <w:r w:rsidRPr="000E1469">
        <w:rPr>
          <w:rFonts w:ascii="宋体" w:hAnsi="宋体" w:hint="eastAsia"/>
          <w:szCs w:val="21"/>
        </w:rPr>
        <w:t>轴上的行走距离投影到世界坐标系:</w:t>
      </w:r>
      <w:r w:rsidRPr="000E1469">
        <w:rPr>
          <w:rFonts w:ascii="宋体" w:hAnsi="宋体"/>
          <w:szCs w:val="21"/>
        </w:rPr>
        <w:t xml:space="preserve"> </w:t>
      </w:r>
    </w:p>
    <w:p w14:paraId="1B16742D" w14:textId="493B1622" w:rsidR="000E1469" w:rsidRPr="000E1469" w:rsidRDefault="000E1469" w:rsidP="00AE77B3">
      <w:pPr>
        <w:ind w:firstLineChars="200" w:firstLine="420"/>
        <w:jc w:val="right"/>
        <w:rPr>
          <w:rFonts w:ascii="宋体" w:hAnsi="宋体"/>
          <w:szCs w:val="21"/>
        </w:rPr>
      </w:pPr>
      <m:oMath>
        <m:r>
          <w:rPr>
            <w:rFonts w:ascii="Cambria Math" w:hAnsi="宋体"/>
            <w:szCs w:val="21"/>
          </w:rPr>
          <m:t>Δx=νyΔ</m:t>
        </m:r>
        <m:r>
          <m:rPr>
            <m:nor/>
          </m:rPr>
          <w:rPr>
            <w:rFonts w:ascii="Cambria Math" w:hAnsi="宋体"/>
            <w:szCs w:val="21"/>
          </w:rPr>
          <m:t>tcos</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6</w:t>
      </w:r>
      <w:r w:rsidRPr="000E1469">
        <w:rPr>
          <w:rFonts w:ascii="宋体" w:hAnsi="宋体"/>
          <w:szCs w:val="21"/>
        </w:rPr>
        <w:t>)</w:t>
      </w:r>
    </w:p>
    <w:p w14:paraId="477399B8" w14:textId="25635FBD" w:rsidR="000E1469" w:rsidRPr="000E1469" w:rsidRDefault="000E1469" w:rsidP="00AE77B3">
      <w:pPr>
        <w:ind w:firstLineChars="200" w:firstLine="420"/>
        <w:jc w:val="right"/>
        <w:rPr>
          <w:rFonts w:ascii="宋体" w:hAnsi="宋体"/>
          <w:szCs w:val="21"/>
        </w:rPr>
      </w:pPr>
      <m:oMath>
        <m:r>
          <w:rPr>
            <w:rFonts w:ascii="Cambria Math" w:hAnsi="宋体"/>
            <w:szCs w:val="21"/>
          </w:rPr>
          <m:t>Δy=νyΔ</m:t>
        </m:r>
        <m:r>
          <m:rPr>
            <m:nor/>
          </m:rPr>
          <w:rPr>
            <w:rFonts w:ascii="Cambria Math" w:hAnsi="宋体"/>
            <w:szCs w:val="21"/>
          </w:rPr>
          <m:t>tsin</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7</w:t>
      </w:r>
      <w:r w:rsidRPr="000E1469">
        <w:rPr>
          <w:rFonts w:ascii="宋体" w:hAnsi="宋体"/>
          <w:szCs w:val="21"/>
        </w:rPr>
        <w:t>)</w:t>
      </w:r>
    </w:p>
    <w:p w14:paraId="38DD0A9A"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此时只需要将</w:t>
      </w:r>
      <w:r w:rsidRPr="000E1469">
        <w:rPr>
          <w:rFonts w:hint="eastAsia"/>
          <w:szCs w:val="21"/>
        </w:rPr>
        <w:t>y</w:t>
      </w:r>
      <w:r w:rsidRPr="000E1469">
        <w:rPr>
          <w:rFonts w:ascii="宋体" w:hAnsi="宋体" w:hint="eastAsia"/>
          <w:szCs w:val="21"/>
        </w:rPr>
        <w:t>轴的移动的距离叠加在之前计算的公式上即可：</w:t>
      </w:r>
    </w:p>
    <w:p w14:paraId="12EC78DC" w14:textId="2C8C6CC8" w:rsidR="000E1469" w:rsidRPr="000E1469" w:rsidRDefault="000E1469" w:rsidP="00AE77B3">
      <w:pPr>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8</w:t>
      </w:r>
      <w:r w:rsidRPr="000E1469">
        <w:rPr>
          <w:rFonts w:ascii="宋体" w:hAnsi="宋体"/>
          <w:szCs w:val="21"/>
        </w:rPr>
        <w:t>)</w:t>
      </w:r>
    </w:p>
    <w:p w14:paraId="14E54B45" w14:textId="0A92A0F5" w:rsidR="000E1469" w:rsidRPr="000E1469" w:rsidRDefault="000E1469" w:rsidP="00AE77B3">
      <w:pPr>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9</w:t>
      </w:r>
      <w:r w:rsidRPr="000E1469">
        <w:rPr>
          <w:rFonts w:ascii="宋体" w:hAnsi="宋体"/>
          <w:szCs w:val="21"/>
        </w:rPr>
        <w:t>)</w:t>
      </w:r>
    </w:p>
    <w:p w14:paraId="3B854426" w14:textId="3DF4AF08" w:rsidR="000E1469" w:rsidRPr="000E1469" w:rsidRDefault="000E1469" w:rsidP="00AE77B3">
      <w:pPr>
        <w:ind w:firstLineChars="200" w:firstLine="420"/>
        <w:jc w:val="right"/>
        <w:rPr>
          <w:szCs w:val="21"/>
        </w:rPr>
      </w:pPr>
      <m:oMath>
        <m:r>
          <w:rPr>
            <w:rFonts w:ascii="Cambria Math"/>
            <w:szCs w:val="21"/>
          </w:rPr>
          <m:t>θt=θt+ωΔt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10</w:t>
      </w:r>
      <w:r w:rsidRPr="000E1469">
        <w:rPr>
          <w:rFonts w:ascii="宋体" w:hAnsi="宋体"/>
          <w:szCs w:val="21"/>
        </w:rPr>
        <w:t>)</w:t>
      </w:r>
    </w:p>
    <w:p w14:paraId="0294347C"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送餐机器人在相邻时间段的轨迹是圆弧。正如本论文中推导的那样，如果不是全向运动机器人，圆弧运动的半径为：</w:t>
      </w:r>
    </w:p>
    <w:p w14:paraId="0AAE21E3" w14:textId="5D935421" w:rsidR="000E1469" w:rsidRPr="000E1469" w:rsidRDefault="000E1469" w:rsidP="00AE77B3">
      <w:pPr>
        <w:ind w:firstLineChars="200" w:firstLine="420"/>
        <w:jc w:val="right"/>
        <w:rPr>
          <w:rFonts w:ascii="宋体" w:hAnsi="宋体"/>
          <w:szCs w:val="21"/>
        </w:rPr>
      </w:pPr>
      <m:oMath>
        <m:r>
          <w:rPr>
            <w:rFonts w:ascii="Cambria Math" w:hAnsi="宋体"/>
            <w:szCs w:val="21"/>
          </w:rPr>
          <m:t>r=</m:t>
        </m:r>
        <m:f>
          <m:fPr>
            <m:ctrlPr>
              <w:rPr>
                <w:rFonts w:ascii="Cambria Math" w:hAnsi="宋体"/>
                <w:i/>
                <w:szCs w:val="21"/>
              </w:rPr>
            </m:ctrlPr>
          </m:fPr>
          <m:num>
            <m:r>
              <w:rPr>
                <w:rFonts w:ascii="Cambria Math" w:hAnsi="宋体"/>
                <w:szCs w:val="21"/>
              </w:rPr>
              <m:t>ν</m:t>
            </m:r>
          </m:num>
          <m:den>
            <m:r>
              <w:rPr>
                <w:rFonts w:ascii="Cambria Math" w:hAnsi="宋体"/>
                <w:szCs w:val="21"/>
              </w:rPr>
              <m:t>ω</m:t>
            </m:r>
          </m:den>
        </m:f>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11</w:t>
      </w:r>
      <w:r w:rsidRPr="000E1469">
        <w:rPr>
          <w:rFonts w:ascii="宋体" w:hAnsi="宋体"/>
          <w:szCs w:val="21"/>
        </w:rPr>
        <w:t>)</w:t>
      </w:r>
    </w:p>
    <w:p w14:paraId="5556B4B8"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当旋转速度≠0时，送餐机器人坐标为：</w:t>
      </w:r>
    </w:p>
    <w:p w14:paraId="7A5FCA9A" w14:textId="0D2EAC2F" w:rsidR="000E1469" w:rsidRPr="000E1469" w:rsidRDefault="000E1469" w:rsidP="00AE77B3">
      <w:pPr>
        <w:jc w:val="right"/>
        <w:rPr>
          <w:rFonts w:ascii="宋体" w:hAnsi="宋体"/>
          <w:szCs w:val="21"/>
        </w:rPr>
      </w:pPr>
      <m:oMath>
        <m:r>
          <w:rPr>
            <w:rFonts w:ascii="Cambria Math" w:hAnsi="宋体"/>
            <w:szCs w:val="21"/>
          </w:rPr>
          <m:t>x=x</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θt+ωΔt)</m:t>
        </m:r>
      </m:oMath>
      <w:r w:rsidRPr="000E1469">
        <w:rPr>
          <w:rFonts w:ascii="宋体" w:hAnsi="宋体"/>
          <w:szCs w:val="21"/>
        </w:rPr>
        <w:t xml:space="preserve">                 </w:t>
      </w:r>
      <w:r w:rsidR="007D1A4B">
        <w:rPr>
          <w:rFonts w:ascii="宋体" w:hAnsi="宋体" w:hint="eastAsia"/>
          <w:szCs w:val="21"/>
        </w:rPr>
        <w:t>(1-</w:t>
      </w:r>
      <w:r w:rsidRPr="000E1469">
        <w:rPr>
          <w:szCs w:val="21"/>
        </w:rPr>
        <w:t>12</w:t>
      </w:r>
      <w:r w:rsidRPr="000E1469">
        <w:rPr>
          <w:rFonts w:ascii="宋体" w:hAnsi="宋体"/>
          <w:szCs w:val="21"/>
        </w:rPr>
        <w:t xml:space="preserve">) </w:t>
      </w:r>
      <w:r w:rsidRPr="000E1469">
        <w:rPr>
          <w:rFonts w:ascii="宋体" w:hAnsi="宋体"/>
          <w:szCs w:val="21"/>
        </w:rPr>
        <w:cr/>
      </w:r>
      <m:oMath>
        <m:r>
          <w:rPr>
            <w:rFonts w:ascii="Cambria Math" w:hAnsi="宋体"/>
            <w:szCs w:val="21"/>
          </w:rPr>
          <m:t>y=y</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13</w:t>
      </w:r>
      <w:r w:rsidRPr="000E1469">
        <w:rPr>
          <w:rFonts w:ascii="宋体" w:hAnsi="宋体"/>
          <w:szCs w:val="21"/>
        </w:rPr>
        <w:t>)</w:t>
      </w:r>
    </w:p>
    <w:p w14:paraId="47EC69B6" w14:textId="77777777" w:rsidR="000E1469" w:rsidRPr="000E1469" w:rsidRDefault="000E1469" w:rsidP="00AE77B3">
      <w:pPr>
        <w:spacing w:line="320" w:lineRule="exact"/>
        <w:rPr>
          <w:rFonts w:ascii="宋体" w:hAnsi="宋体"/>
          <w:szCs w:val="21"/>
        </w:rPr>
      </w:pPr>
      <w:r w:rsidRPr="000E1469">
        <w:rPr>
          <w:rFonts w:ascii="宋体" w:hAnsi="宋体" w:hint="eastAsia"/>
          <w:szCs w:val="21"/>
        </w:rPr>
        <w:t>还有其他一些推导算法如下：</w:t>
      </w:r>
    </w:p>
    <w:p w14:paraId="53A03705" w14:textId="290C9931" w:rsidR="000E1469" w:rsidRPr="000E1469" w:rsidRDefault="000E1469" w:rsidP="00AE77B3">
      <w:pPr>
        <w:jc w:val="right"/>
        <w:rPr>
          <w:rFonts w:ascii="宋体" w:hAnsi="宋体"/>
          <w:szCs w:val="21"/>
        </w:rPr>
      </w:pPr>
      <m:oMath>
        <m:r>
          <w:rPr>
            <w:rFonts w:ascii="Cambria Math" w:hAnsi="宋体"/>
            <w:szCs w:val="21"/>
          </w:rPr>
          <m:t>Δθ=ωΔt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14</w:t>
      </w:r>
      <w:r w:rsidRPr="000E1469">
        <w:rPr>
          <w:rFonts w:ascii="宋体" w:hAnsi="宋体"/>
          <w:szCs w:val="21"/>
        </w:rPr>
        <w:t>)</w:t>
      </w:r>
    </w:p>
    <w:p w14:paraId="446B94BB" w14:textId="635DC451" w:rsidR="000E1469" w:rsidRPr="000E1469" w:rsidRDefault="000E1469" w:rsidP="00AE77B3">
      <w:pPr>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15</w:t>
      </w:r>
      <w:r w:rsidRPr="000E1469">
        <w:rPr>
          <w:rFonts w:ascii="宋体" w:hAnsi="宋体"/>
          <w:szCs w:val="21"/>
        </w:rPr>
        <w:t>)</w:t>
      </w:r>
    </w:p>
    <w:p w14:paraId="1AAAB6AC" w14:textId="1F413743" w:rsidR="000E1469" w:rsidRPr="000E1469" w:rsidRDefault="000E1469" w:rsidP="00AE77B3">
      <w:pPr>
        <w:jc w:val="right"/>
        <w:rPr>
          <w:rFonts w:ascii="宋体" w:hAnsi="宋体"/>
          <w:szCs w:val="21"/>
        </w:rPr>
      </w:pPr>
      <m:oMath>
        <m:r>
          <w:rPr>
            <w:rFonts w:ascii="Cambria Math" w:hAnsi="宋体"/>
            <w:szCs w:val="21"/>
          </w:rPr>
          <m:t>Δy=νΔt</m:t>
        </m:r>
        <m:r>
          <m:rPr>
            <m:nor/>
          </m:rPr>
          <w:rPr>
            <w:rFonts w:ascii="Cambria Math" w:hAnsi="宋体"/>
            <w:szCs w:val="21"/>
          </w:rPr>
          <m:t>sin(</m:t>
        </m:r>
        <m:r>
          <w:rPr>
            <w:rFonts w:ascii="Cambria Math" w:hAnsi="宋体"/>
            <w:szCs w:val="21"/>
          </w:rPr>
          <m:t>θ</m:t>
        </m:r>
        <m:r>
          <m:rPr>
            <m:sty m:val="p"/>
          </m:rPr>
          <w:rPr>
            <w:rFonts w:ascii="Cambria Math" w:hAnsi="宋体"/>
            <w:szCs w:val="21"/>
          </w:rPr>
          <m:t>+</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AE77B3">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16</w:t>
      </w:r>
      <w:r w:rsidRPr="000E1469">
        <w:rPr>
          <w:rFonts w:ascii="宋体" w:hAnsi="宋体"/>
          <w:szCs w:val="21"/>
        </w:rPr>
        <w:t>)</w:t>
      </w:r>
    </w:p>
    <w:p w14:paraId="222EB33C" w14:textId="7C383C52"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送餐机器人的轨迹运动模型产生后，根据速度就可以推算出轨迹。因此只需采样很多速度，然后分别推算轨迹，然后评价产生轨迹的好坏即可。在速度</w:t>
      </w:r>
      <m:oMath>
        <m:r>
          <w:rPr>
            <w:rFonts w:ascii="Cambria Math" w:hAnsi="宋体"/>
            <w:szCs w:val="21"/>
          </w:rPr>
          <m:t>（</m:t>
        </m:r>
        <m:r>
          <w:rPr>
            <w:rFonts w:ascii="Cambria Math" w:hAnsi="宋体"/>
            <w:szCs w:val="21"/>
          </w:rPr>
          <m:t>ν</m:t>
        </m:r>
        <m:r>
          <w:rPr>
            <w:rFonts w:ascii="Cambria Math" w:hAnsi="宋体"/>
            <w:szCs w:val="21"/>
          </w:rPr>
          <m:t>，</m:t>
        </m:r>
        <m:r>
          <w:rPr>
            <w:rFonts w:ascii="Cambria Math" w:hAnsi="宋体"/>
            <w:szCs w:val="21"/>
          </w:rPr>
          <m:t>ω</m:t>
        </m:r>
        <m:r>
          <w:rPr>
            <w:rFonts w:ascii="Cambria Math" w:hAnsi="宋体"/>
            <w:szCs w:val="21"/>
          </w:rPr>
          <m:t>）</m:t>
        </m:r>
      </m:oMath>
      <w:r w:rsidRPr="000E1469">
        <w:rPr>
          <w:rFonts w:ascii="宋体" w:hAnsi="宋体" w:hint="eastAsia"/>
          <w:szCs w:val="21"/>
        </w:rPr>
        <w:t>的二维空间中，存在无穷多组速度。但是根据送餐机器人本身的限制和环境限制可以将采样速度控制在一定范围内</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_Ref70319920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[6]</w:t>
      </w:r>
      <w:r w:rsidR="00D82F40" w:rsidRPr="00D82F40">
        <w:rPr>
          <w:rFonts w:ascii="宋体" w:hAnsi="宋体"/>
          <w:szCs w:val="21"/>
          <w:highlight w:val="yellow"/>
          <w:vertAlign w:val="superscript"/>
        </w:rPr>
        <w:fldChar w:fldCharType="end"/>
      </w:r>
      <w:r w:rsidRPr="000E1469">
        <w:rPr>
          <w:rFonts w:ascii="宋体" w:hAnsi="宋体" w:hint="eastAsia"/>
          <w:szCs w:val="21"/>
        </w:rPr>
        <w:t>：</w:t>
      </w:r>
    </w:p>
    <w:p w14:paraId="749EDAF6"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送餐机器人本身受最大速度最小速度的限制：</w:t>
      </w:r>
    </w:p>
    <w:p w14:paraId="0D430B3A" w14:textId="54F8BC21" w:rsidR="000E1469" w:rsidRPr="000E1469" w:rsidRDefault="000E1469" w:rsidP="00AE77B3">
      <w:pPr>
        <w:jc w:val="right"/>
        <w:rPr>
          <w:rFonts w:ascii="宋体" w:hAnsi="宋体"/>
          <w:szCs w:val="21"/>
        </w:rPr>
      </w:pPr>
      <m:oMath>
        <m:r>
          <w:rPr>
            <w:rFonts w:ascii="Cambria Math" w:hAnsi="宋体"/>
            <w:szCs w:val="21"/>
          </w:rPr>
          <m:t>Vm=</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ν</m:t>
                </m:r>
                <m:r>
                  <w:rPr>
                    <w:rFonts w:ascii="Cambria Math" w:hAnsi="宋体" w:hint="eastAsia"/>
                    <w:szCs w:val="21"/>
                  </w:rPr>
                  <m:t>max</m:t>
                </m:r>
                <m:ctrlPr>
                  <w:rPr>
                    <w:rFonts w:ascii="Cambria Math" w:hAnsi="Cambria Math"/>
                    <w:i/>
                    <w:szCs w:val="21"/>
                  </w:rPr>
                </m:ctrlPr>
              </m:e>
            </m:d>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ωmax</m:t>
                </m: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17</w:t>
      </w:r>
      <w:r w:rsidRPr="000E1469">
        <w:rPr>
          <w:rFonts w:ascii="宋体" w:hAnsi="宋体"/>
          <w:szCs w:val="21"/>
        </w:rPr>
        <w:t>)</w:t>
      </w:r>
    </w:p>
    <w:p w14:paraId="60126D49"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因为电机转矩有限，存在最大加减速极限。窗口中的速度为送餐机器人实际能够达到的速度：</w:t>
      </w:r>
    </w:p>
    <w:p w14:paraId="3DF772B8" w14:textId="3430226E" w:rsidR="000E1469" w:rsidRPr="000E1469" w:rsidRDefault="000E1469" w:rsidP="00AE77B3">
      <w:pPr>
        <w:jc w:val="right"/>
        <w:rPr>
          <w:rFonts w:ascii="宋体" w:hAnsi="宋体"/>
          <w:szCs w:val="21"/>
        </w:rPr>
      </w:pPr>
      <m:oMath>
        <m:r>
          <w:rPr>
            <w:rFonts w:ascii="Cambria Math" w:hAnsi="宋体"/>
            <w:szCs w:val="21"/>
          </w:rPr>
          <m:t>Vd=</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eqArr>
                  <m:eqArrPr>
                    <m:ctrlPr>
                      <w:rPr>
                        <w:rFonts w:ascii="Cambria Math" w:hAnsi="宋体"/>
                        <w:i/>
                        <w:szCs w:val="21"/>
                      </w:rPr>
                    </m:ctrlPr>
                  </m:eqArr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νc</m:t>
                        </m:r>
                        <m:r>
                          <w:rPr>
                            <w:rFonts w:ascii="Cambria Math" w:eastAsia="微软雅黑" w:hAnsi="Cambria Math" w:cs="微软雅黑" w:hint="eastAsia"/>
                            <w:szCs w:val="21"/>
                          </w:rPr>
                          <m:t>-</m:t>
                        </m:r>
                        <m:r>
                          <w:rPr>
                            <w:rFonts w:ascii="Cambria Math" w:hAnsi="宋体"/>
                            <w:szCs w:val="21"/>
                          </w:rPr>
                          <m:t>νbΔt,νc+vaΔt</m:t>
                        </m:r>
                      </m:e>
                    </m:d>
                    <m:r>
                      <w:rPr>
                        <w:rFonts w:ascii="Cambria Math" w:hAnsi="宋体"/>
                        <w:szCs w:val="21"/>
                      </w:rPr>
                      <m:t>∧</m:t>
                    </m:r>
                    <m:ctrlPr>
                      <w:rPr>
                        <w:rFonts w:ascii="Cambria Math" w:hAnsi="Cambria Math"/>
                        <w:i/>
                        <w:szCs w:val="21"/>
                      </w:rPr>
                    </m:ctrlPr>
                  </m:e>
                  <m:e>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ωc</m:t>
                        </m:r>
                        <m:r>
                          <w:rPr>
                            <w:rFonts w:ascii="Cambria Math" w:eastAsia="微软雅黑" w:hAnsi="Cambria Math" w:cs="微软雅黑" w:hint="eastAsia"/>
                            <w:szCs w:val="21"/>
                          </w:rPr>
                          <m:t>-</m:t>
                        </m:r>
                        <m:r>
                          <w:rPr>
                            <w:rFonts w:ascii="Cambria Math" w:hAnsi="宋体"/>
                            <w:szCs w:val="21"/>
                          </w:rPr>
                          <m:t>ωbΔt,ωc+ωaΔt</m:t>
                        </m:r>
                      </m:e>
                    </m:d>
                    <m:ctrlPr>
                      <w:rPr>
                        <w:rFonts w:ascii="Cambria Math" w:hAnsi="Cambria Math"/>
                        <w:i/>
                        <w:szCs w:val="21"/>
                      </w:rPr>
                    </m:ctrlPr>
                  </m:e>
                </m:eqAr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18</w:t>
      </w:r>
      <w:r w:rsidRPr="000E1469">
        <w:rPr>
          <w:rFonts w:ascii="宋体" w:hAnsi="宋体"/>
          <w:szCs w:val="21"/>
        </w:rPr>
        <w:t>)</w:t>
      </w:r>
    </w:p>
    <w:p w14:paraId="58F8D795" w14:textId="77777777" w:rsidR="000E1469" w:rsidRPr="000E1469" w:rsidRDefault="000E1469" w:rsidP="00AE77B3">
      <w:pPr>
        <w:spacing w:line="320" w:lineRule="exact"/>
        <w:ind w:firstLineChars="200" w:firstLine="420"/>
        <w:rPr>
          <w:rFonts w:ascii="宋体" w:hAnsi="宋体"/>
          <w:szCs w:val="21"/>
        </w:rPr>
      </w:pPr>
      <w:r w:rsidRPr="000E1469">
        <w:rPr>
          <w:rFonts w:ascii="宋体" w:hAnsi="宋体" w:hint="eastAsia"/>
          <w:szCs w:val="21"/>
        </w:rPr>
        <w:t>基于送餐机器人的安全考虑:为了能够在撞到障碍物前停下来，在最大减速的条件下有一个速度范围:</w:t>
      </w:r>
    </w:p>
    <w:p w14:paraId="5D7347B1" w14:textId="2C624AAB" w:rsidR="000E1469" w:rsidRPr="000E1469" w:rsidRDefault="000E1469" w:rsidP="00AE77B3">
      <w:pPr>
        <w:jc w:val="right"/>
        <w:rPr>
          <w:rFonts w:ascii="宋体" w:hAnsi="宋体"/>
          <w:szCs w:val="21"/>
        </w:rPr>
      </w:pPr>
      <m:oMath>
        <m:r>
          <w:rPr>
            <w:rFonts w:ascii="Cambria Math" w:hAnsi="宋体"/>
            <w:szCs w:val="21"/>
          </w:rPr>
          <m:t>Va=</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vb</m:t>
                    </m:r>
                  </m:e>
                </m:rad>
                <m:ctrlPr>
                  <w:rPr>
                    <w:rFonts w:ascii="Cambria Math" w:hAnsi="Cambria Math"/>
                    <w:i/>
                    <w:szCs w:val="21"/>
                  </w:rPr>
                </m:ctrlPr>
              </m:e>
            </m:d>
            <m:r>
              <w:rPr>
                <w:rFonts w:ascii="Cambria Math" w:hAnsi="宋体"/>
                <w:szCs w:val="21"/>
              </w:rPr>
              <m:t>∧</m:t>
            </m:r>
            <m:r>
              <w:rPr>
                <w:rFonts w:ascii="Cambria Math" w:hAnsi="宋体"/>
                <w:szCs w:val="21"/>
              </w:rPr>
              <m:t>ω</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ωb</m:t>
                </m:r>
              </m:e>
            </m:ra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19</w:t>
      </w:r>
      <w:r w:rsidRPr="000E1469">
        <w:rPr>
          <w:rFonts w:ascii="宋体" w:hAnsi="宋体"/>
          <w:szCs w:val="21"/>
        </w:rPr>
        <w:t>)</w:t>
      </w:r>
    </w:p>
    <w:p w14:paraId="4DDF8264" w14:textId="4D831B69" w:rsidR="000E1469" w:rsidRPr="00342431" w:rsidRDefault="000E1469" w:rsidP="00AE77B3">
      <w:pPr>
        <w:spacing w:line="320" w:lineRule="exact"/>
        <w:ind w:firstLineChars="200" w:firstLine="420"/>
        <w:rPr>
          <w:rFonts w:ascii="宋体" w:hAnsi="宋体"/>
          <w:szCs w:val="21"/>
        </w:rPr>
      </w:pPr>
      <w:r w:rsidRPr="00342431">
        <w:rPr>
          <w:rFonts w:ascii="宋体" w:hAnsi="宋体" w:hint="eastAsia"/>
          <w:szCs w:val="21"/>
        </w:rPr>
        <w:t>其中</w:t>
      </w:r>
      <w:proofErr w:type="spellStart"/>
      <w:r w:rsidRPr="00342431">
        <w:rPr>
          <w:szCs w:val="21"/>
        </w:rPr>
        <w:t>dist</w:t>
      </w:r>
      <w:proofErr w:type="spellEnd"/>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为速度</w:t>
      </w:r>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对应轨迹上离障碍物最近的距离</w:t>
      </w:r>
      <w:r w:rsidR="00342431">
        <w:rPr>
          <w:rFonts w:ascii="宋体" w:hAnsi="宋体" w:hint="eastAsia"/>
          <w:szCs w:val="21"/>
        </w:rPr>
        <w:t>。</w:t>
      </w:r>
    </w:p>
    <w:p w14:paraId="0D44DCDE" w14:textId="31B43C43" w:rsidR="004C198F"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6</w:t>
      </w:r>
      <w:r w:rsidRPr="00C6042D">
        <w:rPr>
          <w:rFonts w:eastAsia="黑体"/>
          <w:b w:val="0"/>
          <w:sz w:val="21"/>
          <w:szCs w:val="21"/>
        </w:rPr>
        <w:t xml:space="preserve">. </w:t>
      </w:r>
      <w:r w:rsidRPr="00C6042D">
        <w:rPr>
          <w:rFonts w:eastAsia="黑体" w:hint="eastAsia"/>
          <w:b w:val="0"/>
          <w:sz w:val="21"/>
          <w:szCs w:val="21"/>
        </w:rPr>
        <w:t>系统测试</w:t>
      </w:r>
    </w:p>
    <w:p w14:paraId="6A78AF94" w14:textId="6A6E770C" w:rsidR="00E56FC8" w:rsidRDefault="00E56FC8" w:rsidP="002A5F2F">
      <w:pPr>
        <w:spacing w:line="320" w:lineRule="exact"/>
        <w:ind w:firstLineChars="200" w:firstLine="420"/>
        <w:rPr>
          <w:rFonts w:eastAsia="黑体"/>
        </w:rPr>
      </w:pPr>
      <w:r w:rsidRPr="00E7044C">
        <w:rPr>
          <w:rFonts w:ascii="宋体" w:hAnsi="宋体"/>
          <w:szCs w:val="21"/>
        </w:rPr>
        <w:t>点餐</w:t>
      </w:r>
      <w:r w:rsidRPr="009918E1">
        <w:rPr>
          <w:szCs w:val="21"/>
        </w:rPr>
        <w:t>APP</w:t>
      </w:r>
      <w:r w:rsidRPr="00E7044C">
        <w:rPr>
          <w:rFonts w:ascii="宋体" w:hAnsi="宋体"/>
          <w:szCs w:val="21"/>
        </w:rPr>
        <w:t>与商家管理平台在某一段时间内数据传输</w:t>
      </w:r>
      <w:r w:rsidR="002451AA" w:rsidRPr="00E7044C">
        <w:rPr>
          <w:rFonts w:ascii="宋体" w:hAnsi="宋体"/>
          <w:szCs w:val="21"/>
        </w:rPr>
        <w:t>可靠无丢失。点餐</w:t>
      </w:r>
      <w:r w:rsidR="002451AA" w:rsidRPr="009918E1">
        <w:rPr>
          <w:szCs w:val="21"/>
        </w:rPr>
        <w:t>APP</w:t>
      </w:r>
      <w:r w:rsidR="002A5F2F" w:rsidRPr="00E7044C">
        <w:rPr>
          <w:rFonts w:ascii="宋体" w:hAnsi="宋体" w:hint="eastAsia"/>
          <w:szCs w:val="21"/>
        </w:rPr>
        <w:t>界面</w:t>
      </w:r>
      <w:r w:rsidR="002451AA" w:rsidRPr="00E7044C">
        <w:rPr>
          <w:rFonts w:ascii="宋体" w:hAnsi="宋体"/>
          <w:szCs w:val="21"/>
        </w:rPr>
        <w:t>如图</w:t>
      </w:r>
      <w:r w:rsidR="002451AA" w:rsidRPr="009918E1">
        <w:rPr>
          <w:szCs w:val="21"/>
        </w:rPr>
        <w:t>8</w:t>
      </w:r>
      <w:r w:rsidR="002451AA" w:rsidRPr="00E7044C">
        <w:rPr>
          <w:rFonts w:ascii="宋体" w:hAnsi="宋体"/>
          <w:szCs w:val="21"/>
        </w:rPr>
        <w:t>所示</w:t>
      </w:r>
      <w:r w:rsidR="002451AA" w:rsidRPr="00E7044C">
        <w:rPr>
          <w:rFonts w:ascii="宋体" w:hAnsi="宋体" w:hint="eastAsia"/>
          <w:szCs w:val="21"/>
        </w:rPr>
        <w:t>。</w:t>
      </w:r>
      <w:r w:rsidR="002A5F2F" w:rsidRPr="00E7044C">
        <w:rPr>
          <w:rFonts w:ascii="宋体" w:hAnsi="宋体" w:hint="eastAsia"/>
          <w:szCs w:val="21"/>
        </w:rPr>
        <w:t>测试结果为，商家管理平台准确接收点餐</w:t>
      </w:r>
      <w:r w:rsidR="002A5F2F" w:rsidRPr="009918E1">
        <w:rPr>
          <w:rFonts w:hint="eastAsia"/>
          <w:szCs w:val="21"/>
        </w:rPr>
        <w:t>A</w:t>
      </w:r>
      <w:r w:rsidR="002A5F2F" w:rsidRPr="009918E1">
        <w:rPr>
          <w:szCs w:val="21"/>
        </w:rPr>
        <w:t>PP</w:t>
      </w:r>
      <w:r w:rsidR="002A5F2F" w:rsidRPr="00E7044C">
        <w:rPr>
          <w:rFonts w:ascii="宋体" w:hAnsi="宋体" w:hint="eastAsia"/>
          <w:szCs w:val="21"/>
        </w:rPr>
        <w:t>传来的订单信息并实时的显示。</w:t>
      </w:r>
    </w:p>
    <w:p w14:paraId="47D178BC" w14:textId="3C8E13F4" w:rsidR="002451AA" w:rsidRDefault="002451AA" w:rsidP="002451AA">
      <w:pPr>
        <w:spacing w:line="360" w:lineRule="auto"/>
        <w:ind w:firstLineChars="200" w:firstLine="420"/>
        <w:jc w:val="center"/>
        <w:rPr>
          <w:rFonts w:eastAsia="黑体"/>
        </w:rPr>
      </w:pPr>
      <w:r>
        <w:rPr>
          <w:rFonts w:eastAsia="黑体" w:hint="eastAsia"/>
          <w:noProof/>
        </w:rPr>
        <w:lastRenderedPageBreak/>
        <w:drawing>
          <wp:inline distT="0" distB="0" distL="0" distR="0" wp14:anchorId="01D88BA5" wp14:editId="1D0D1BA6">
            <wp:extent cx="1394460" cy="3098754"/>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功能界面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264" cy="3164985"/>
                    </a:xfrm>
                    <a:prstGeom prst="rect">
                      <a:avLst/>
                    </a:prstGeom>
                  </pic:spPr>
                </pic:pic>
              </a:graphicData>
            </a:graphic>
          </wp:inline>
        </w:drawing>
      </w:r>
      <w:r>
        <w:rPr>
          <w:rFonts w:eastAsia="黑体" w:hint="eastAsia"/>
          <w:noProof/>
        </w:rPr>
        <w:drawing>
          <wp:inline distT="0" distB="0" distL="0" distR="0" wp14:anchorId="1F4E98D0" wp14:editId="397E93AB">
            <wp:extent cx="1394460" cy="3098750"/>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点菜界面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733" cy="3179355"/>
                    </a:xfrm>
                    <a:prstGeom prst="rect">
                      <a:avLst/>
                    </a:prstGeom>
                  </pic:spPr>
                </pic:pic>
              </a:graphicData>
            </a:graphic>
          </wp:inline>
        </w:drawing>
      </w:r>
      <w:r>
        <w:rPr>
          <w:rFonts w:eastAsia="黑体" w:hint="eastAsia"/>
          <w:noProof/>
        </w:rPr>
        <w:drawing>
          <wp:inline distT="0" distB="0" distL="0" distR="0" wp14:anchorId="3334DA45" wp14:editId="617DC9D8">
            <wp:extent cx="1394460" cy="3098752"/>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功能界面.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7515" cy="3149984"/>
                    </a:xfrm>
                    <a:prstGeom prst="rect">
                      <a:avLst/>
                    </a:prstGeom>
                  </pic:spPr>
                </pic:pic>
              </a:graphicData>
            </a:graphic>
          </wp:inline>
        </w:drawing>
      </w:r>
    </w:p>
    <w:p w14:paraId="31A05B4C" w14:textId="0359B030" w:rsidR="002451AA" w:rsidRPr="005C4B41" w:rsidRDefault="002451AA" w:rsidP="00300A91">
      <w:pPr>
        <w:spacing w:line="320" w:lineRule="exact"/>
        <w:ind w:firstLineChars="200" w:firstLine="420"/>
        <w:jc w:val="center"/>
      </w:pPr>
      <w:r w:rsidRPr="005C4B41">
        <w:t>图</w:t>
      </w:r>
      <w:r w:rsidRPr="005C4B41">
        <w:t xml:space="preserve">8 </w:t>
      </w:r>
      <w:r w:rsidRPr="005C4B41">
        <w:t>点餐</w:t>
      </w:r>
      <w:r w:rsidRPr="005C4B41">
        <w:t>APP</w:t>
      </w:r>
      <w:r w:rsidR="002A5F2F" w:rsidRPr="005C4B41">
        <w:t>界面</w:t>
      </w:r>
    </w:p>
    <w:p w14:paraId="22C8CAE0" w14:textId="4D54510B" w:rsidR="002A5F2F" w:rsidRDefault="002A5F2F" w:rsidP="002A5F2F">
      <w:pPr>
        <w:spacing w:line="320" w:lineRule="exact"/>
        <w:ind w:firstLineChars="200" w:firstLine="420"/>
        <w:rPr>
          <w:rFonts w:eastAsia="黑体"/>
        </w:rPr>
      </w:pPr>
      <w:r w:rsidRPr="00E7044C">
        <w:rPr>
          <w:rFonts w:ascii="宋体" w:hAnsi="宋体" w:hint="eastAsia"/>
          <w:szCs w:val="21"/>
        </w:rPr>
        <w:t>商家管理平台界面如图</w:t>
      </w:r>
      <w:r w:rsidRPr="009918E1">
        <w:rPr>
          <w:rFonts w:hint="eastAsia"/>
          <w:szCs w:val="21"/>
        </w:rPr>
        <w:t>9</w:t>
      </w:r>
      <w:r w:rsidRPr="00E7044C">
        <w:rPr>
          <w:rFonts w:ascii="宋体" w:hAnsi="宋体" w:hint="eastAsia"/>
          <w:szCs w:val="21"/>
        </w:rPr>
        <w:t>所示。</w:t>
      </w:r>
    </w:p>
    <w:p w14:paraId="36B5F022" w14:textId="2A8700FE" w:rsidR="002A5F2F" w:rsidRDefault="00300A91" w:rsidP="00300A91">
      <w:pPr>
        <w:spacing w:line="360" w:lineRule="auto"/>
        <w:ind w:firstLineChars="200" w:firstLine="420"/>
        <w:jc w:val="center"/>
        <w:rPr>
          <w:rFonts w:eastAsia="黑体"/>
        </w:rPr>
      </w:pPr>
      <w:r>
        <w:rPr>
          <w:rFonts w:eastAsia="黑体" w:hint="eastAsia"/>
          <w:noProof/>
        </w:rPr>
        <w:drawing>
          <wp:inline distT="0" distB="0" distL="0" distR="0" wp14:anchorId="4B7915CF" wp14:editId="00ACDA92">
            <wp:extent cx="5482857" cy="181356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查看当前订单界面.png"/>
                    <pic:cNvPicPr/>
                  </pic:nvPicPr>
                  <pic:blipFill rotWithShape="1">
                    <a:blip r:embed="rId11" cstate="print">
                      <a:extLst>
                        <a:ext uri="{28A0092B-C50C-407E-A947-70E740481C1C}">
                          <a14:useLocalDpi xmlns:a14="http://schemas.microsoft.com/office/drawing/2010/main" val="0"/>
                        </a:ext>
                      </a:extLst>
                    </a:blip>
                    <a:srcRect r="19778" b="41031"/>
                    <a:stretch/>
                  </pic:blipFill>
                  <pic:spPr bwMode="auto">
                    <a:xfrm>
                      <a:off x="0" y="0"/>
                      <a:ext cx="5580698" cy="1845923"/>
                    </a:xfrm>
                    <a:prstGeom prst="rect">
                      <a:avLst/>
                    </a:prstGeom>
                    <a:ln>
                      <a:noFill/>
                    </a:ln>
                    <a:extLst>
                      <a:ext uri="{53640926-AAD7-44D8-BBD7-CCE9431645EC}">
                        <a14:shadowObscured xmlns:a14="http://schemas.microsoft.com/office/drawing/2010/main"/>
                      </a:ext>
                    </a:extLst>
                  </pic:spPr>
                </pic:pic>
              </a:graphicData>
            </a:graphic>
          </wp:inline>
        </w:drawing>
      </w:r>
    </w:p>
    <w:p w14:paraId="183DE672" w14:textId="6E6780D4" w:rsidR="00300A91" w:rsidRPr="005C4B41" w:rsidRDefault="00300A91" w:rsidP="00300A91">
      <w:pPr>
        <w:spacing w:line="320" w:lineRule="exact"/>
        <w:ind w:firstLineChars="200" w:firstLine="420"/>
        <w:jc w:val="center"/>
      </w:pPr>
      <w:r w:rsidRPr="005C4B41">
        <w:t>图</w:t>
      </w:r>
      <w:r w:rsidRPr="005C4B41">
        <w:t xml:space="preserve">9 </w:t>
      </w:r>
      <w:r w:rsidRPr="005C4B41">
        <w:t>商家管理平台当前订单界面</w:t>
      </w:r>
    </w:p>
    <w:p w14:paraId="13C62E85" w14:textId="6A51BED0" w:rsidR="00300A91" w:rsidRDefault="00300A91" w:rsidP="00300A91">
      <w:pPr>
        <w:spacing w:line="320" w:lineRule="exact"/>
        <w:ind w:firstLineChars="200" w:firstLine="420"/>
        <w:rPr>
          <w:rFonts w:eastAsia="黑体"/>
        </w:rPr>
      </w:pPr>
      <w:bookmarkStart w:id="2" w:name="_Hlk72520677"/>
      <w:r w:rsidRPr="00E7044C">
        <w:rPr>
          <w:rFonts w:ascii="宋体" w:hAnsi="宋体" w:hint="eastAsia"/>
          <w:szCs w:val="21"/>
        </w:rPr>
        <w:t>商家管理平台</w:t>
      </w:r>
      <w:r w:rsidR="001A486E" w:rsidRPr="00E7044C">
        <w:rPr>
          <w:rFonts w:ascii="宋体" w:hAnsi="宋体" w:hint="eastAsia"/>
          <w:szCs w:val="21"/>
        </w:rPr>
        <w:t>室内环境检测装置界面</w:t>
      </w:r>
      <w:bookmarkEnd w:id="2"/>
      <w:r w:rsidR="001A486E" w:rsidRPr="00E7044C">
        <w:rPr>
          <w:rFonts w:ascii="宋体" w:hAnsi="宋体" w:hint="eastAsia"/>
          <w:szCs w:val="21"/>
        </w:rPr>
        <w:t>如图</w:t>
      </w:r>
      <w:r w:rsidR="001A486E" w:rsidRPr="009918E1">
        <w:rPr>
          <w:rFonts w:hint="eastAsia"/>
          <w:szCs w:val="21"/>
        </w:rPr>
        <w:t>1</w:t>
      </w:r>
      <w:r w:rsidR="001A486E" w:rsidRPr="009918E1">
        <w:rPr>
          <w:szCs w:val="21"/>
        </w:rPr>
        <w:t>0</w:t>
      </w:r>
      <w:r w:rsidR="001A486E" w:rsidRPr="00E7044C">
        <w:rPr>
          <w:rFonts w:ascii="宋体" w:hAnsi="宋体" w:hint="eastAsia"/>
          <w:szCs w:val="21"/>
        </w:rPr>
        <w:t>所示。</w:t>
      </w:r>
    </w:p>
    <w:p w14:paraId="5D1232F6" w14:textId="1C6D37AB" w:rsidR="001A486E" w:rsidRDefault="001A486E" w:rsidP="001A486E">
      <w:pPr>
        <w:jc w:val="center"/>
        <w:rPr>
          <w:rFonts w:eastAsia="黑体"/>
        </w:rPr>
      </w:pPr>
      <w:r>
        <w:rPr>
          <w:rFonts w:eastAsia="黑体" w:hint="eastAsia"/>
          <w:noProof/>
        </w:rPr>
        <w:drawing>
          <wp:inline distT="0" distB="0" distL="0" distR="0" wp14:anchorId="5F3157AE" wp14:editId="641B48AA">
            <wp:extent cx="5160165" cy="230124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室内环境检测装置.png"/>
                    <pic:cNvPicPr/>
                  </pic:nvPicPr>
                  <pic:blipFill rotWithShape="1">
                    <a:blip r:embed="rId12" cstate="print">
                      <a:extLst>
                        <a:ext uri="{28A0092B-C50C-407E-A947-70E740481C1C}">
                          <a14:useLocalDpi xmlns:a14="http://schemas.microsoft.com/office/drawing/2010/main" val="0"/>
                        </a:ext>
                      </a:extLst>
                    </a:blip>
                    <a:srcRect t="1319" r="26865" b="28780"/>
                    <a:stretch/>
                  </pic:blipFill>
                  <pic:spPr bwMode="auto">
                    <a:xfrm>
                      <a:off x="0" y="0"/>
                      <a:ext cx="5204673" cy="2321089"/>
                    </a:xfrm>
                    <a:prstGeom prst="rect">
                      <a:avLst/>
                    </a:prstGeom>
                    <a:ln>
                      <a:noFill/>
                    </a:ln>
                    <a:extLst>
                      <a:ext uri="{53640926-AAD7-44D8-BBD7-CCE9431645EC}">
                        <a14:shadowObscured xmlns:a14="http://schemas.microsoft.com/office/drawing/2010/main"/>
                      </a:ext>
                    </a:extLst>
                  </pic:spPr>
                </pic:pic>
              </a:graphicData>
            </a:graphic>
          </wp:inline>
        </w:drawing>
      </w:r>
    </w:p>
    <w:p w14:paraId="24FD4AB4" w14:textId="5A66FA48" w:rsidR="001A486E" w:rsidRPr="005C4B41" w:rsidRDefault="001A486E" w:rsidP="001A486E">
      <w:pPr>
        <w:spacing w:line="320" w:lineRule="exact"/>
        <w:jc w:val="center"/>
      </w:pPr>
      <w:r w:rsidRPr="005C4B41">
        <w:t>图</w:t>
      </w:r>
      <w:r w:rsidRPr="005C4B41">
        <w:t xml:space="preserve">10 </w:t>
      </w:r>
      <w:r w:rsidRPr="005C4B41">
        <w:t>商家管理平台室内环境检测装置界面</w:t>
      </w:r>
    </w:p>
    <w:p w14:paraId="62D02D72" w14:textId="77777777" w:rsidR="00EA309E" w:rsidRDefault="00EA309E" w:rsidP="002A5F2F">
      <w:pPr>
        <w:spacing w:line="320" w:lineRule="exact"/>
        <w:ind w:firstLineChars="200" w:firstLine="420"/>
        <w:rPr>
          <w:rFonts w:eastAsia="黑体"/>
        </w:rPr>
      </w:pPr>
    </w:p>
    <w:p w14:paraId="0400B669" w14:textId="0249C326" w:rsidR="00E9254E" w:rsidRPr="00E7044C" w:rsidRDefault="00BA2A9F" w:rsidP="002A5F2F">
      <w:pPr>
        <w:spacing w:line="320" w:lineRule="exact"/>
        <w:ind w:firstLineChars="200" w:firstLine="420"/>
        <w:rPr>
          <w:rFonts w:ascii="宋体" w:hAnsi="宋体"/>
          <w:szCs w:val="21"/>
        </w:rPr>
      </w:pPr>
      <w:r w:rsidRPr="00E7044C">
        <w:rPr>
          <w:rFonts w:ascii="宋体" w:hAnsi="宋体"/>
          <w:szCs w:val="21"/>
        </w:rPr>
        <w:lastRenderedPageBreak/>
        <w:t>经过多次实验，</w:t>
      </w:r>
      <w:r w:rsidR="001A486E" w:rsidRPr="00E7044C">
        <w:rPr>
          <w:rFonts w:ascii="宋体" w:hAnsi="宋体" w:hint="eastAsia"/>
          <w:szCs w:val="21"/>
        </w:rPr>
        <w:t>送餐机器人</w:t>
      </w:r>
      <w:r w:rsidRPr="00E7044C">
        <w:rPr>
          <w:rFonts w:ascii="宋体" w:hAnsi="宋体"/>
          <w:szCs w:val="21"/>
        </w:rPr>
        <w:t>系统整合实物图如图</w:t>
      </w:r>
      <w:r w:rsidR="001A486E" w:rsidRPr="009918E1">
        <w:rPr>
          <w:szCs w:val="21"/>
        </w:rPr>
        <w:t>11</w:t>
      </w:r>
      <w:r w:rsidRPr="00E7044C">
        <w:rPr>
          <w:rFonts w:ascii="宋体" w:hAnsi="宋体"/>
          <w:szCs w:val="21"/>
        </w:rPr>
        <w:t>所示。</w:t>
      </w:r>
    </w:p>
    <w:p w14:paraId="1C0C636D" w14:textId="5D1DD844" w:rsidR="00E9254E" w:rsidRDefault="00E9254E" w:rsidP="00E9254E">
      <w:pPr>
        <w:spacing w:line="360" w:lineRule="auto"/>
        <w:jc w:val="center"/>
        <w:rPr>
          <w:rFonts w:eastAsia="黑体"/>
        </w:rPr>
      </w:pPr>
      <w:r>
        <w:rPr>
          <w:rFonts w:eastAsia="黑体"/>
          <w:noProof/>
        </w:rPr>
        <w:drawing>
          <wp:inline distT="0" distB="0" distL="0" distR="0" wp14:anchorId="29321811" wp14:editId="66D74C22">
            <wp:extent cx="2465746" cy="184867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150586EEDA17EE7499B823B75A0BCA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6094" cy="1863934"/>
                    </a:xfrm>
                    <a:prstGeom prst="rect">
                      <a:avLst/>
                    </a:prstGeom>
                  </pic:spPr>
                </pic:pic>
              </a:graphicData>
            </a:graphic>
          </wp:inline>
        </w:drawing>
      </w:r>
    </w:p>
    <w:p w14:paraId="0B10AE22" w14:textId="2682F387" w:rsidR="00E56FC8" w:rsidRPr="005C4B41" w:rsidRDefault="00E56FC8" w:rsidP="001A486E">
      <w:pPr>
        <w:spacing w:line="320" w:lineRule="exact"/>
        <w:jc w:val="center"/>
      </w:pPr>
      <w:r w:rsidRPr="005C4B41">
        <w:t>图</w:t>
      </w:r>
      <w:r w:rsidR="001A486E" w:rsidRPr="005C4B41">
        <w:t>11</w:t>
      </w:r>
      <w:r w:rsidRPr="005C4B41">
        <w:t xml:space="preserve"> </w:t>
      </w:r>
      <w:r w:rsidRPr="005C4B41">
        <w:t>系统整合实物图</w:t>
      </w:r>
    </w:p>
    <w:p w14:paraId="12A07BA6" w14:textId="7C2CD117" w:rsidR="00E56FC8" w:rsidRDefault="00EA309E" w:rsidP="00EA309E">
      <w:pPr>
        <w:spacing w:line="320" w:lineRule="exact"/>
        <w:ind w:firstLineChars="200" w:firstLine="420"/>
        <w:rPr>
          <w:rFonts w:eastAsia="黑体"/>
        </w:rPr>
      </w:pPr>
      <w:r w:rsidRPr="00E7044C">
        <w:rPr>
          <w:rFonts w:ascii="宋体" w:hAnsi="宋体" w:hint="eastAsia"/>
          <w:szCs w:val="21"/>
        </w:rPr>
        <w:t>构建地图如图</w:t>
      </w:r>
      <w:r w:rsidRPr="009918E1">
        <w:rPr>
          <w:rFonts w:hint="eastAsia"/>
          <w:szCs w:val="21"/>
        </w:rPr>
        <w:t>1</w:t>
      </w:r>
      <w:r w:rsidRPr="009918E1">
        <w:rPr>
          <w:szCs w:val="21"/>
        </w:rPr>
        <w:t>2</w:t>
      </w:r>
      <w:r w:rsidRPr="00E7044C">
        <w:rPr>
          <w:rFonts w:ascii="宋体" w:hAnsi="宋体" w:hint="eastAsia"/>
          <w:szCs w:val="21"/>
        </w:rPr>
        <w:t>所示。</w:t>
      </w:r>
    </w:p>
    <w:p w14:paraId="5E5E5897" w14:textId="6299A9E7" w:rsidR="00EA309E" w:rsidRDefault="00EA309E" w:rsidP="00EA309E">
      <w:pPr>
        <w:spacing w:line="360" w:lineRule="auto"/>
        <w:jc w:val="center"/>
        <w:rPr>
          <w:rFonts w:eastAsia="黑体"/>
        </w:rPr>
      </w:pPr>
      <w:r>
        <w:rPr>
          <w:rFonts w:eastAsia="黑体" w:hint="eastAsia"/>
          <w:noProof/>
        </w:rPr>
        <w:drawing>
          <wp:inline distT="0" distB="0" distL="0" distR="0" wp14:anchorId="1722D399" wp14:editId="644D7D01">
            <wp:extent cx="2567940" cy="1803907"/>
            <wp:effectExtent l="0" t="0" r="381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构建地图.png"/>
                    <pic:cNvPicPr/>
                  </pic:nvPicPr>
                  <pic:blipFill rotWithShape="1">
                    <a:blip r:embed="rId14" cstate="print">
                      <a:extLst>
                        <a:ext uri="{28A0092B-C50C-407E-A947-70E740481C1C}">
                          <a14:useLocalDpi xmlns:a14="http://schemas.microsoft.com/office/drawing/2010/main" val="0"/>
                        </a:ext>
                      </a:extLst>
                    </a:blip>
                    <a:srcRect l="59952" t="11212" b="36292"/>
                    <a:stretch/>
                  </pic:blipFill>
                  <pic:spPr bwMode="auto">
                    <a:xfrm>
                      <a:off x="0" y="0"/>
                      <a:ext cx="2577073" cy="1810323"/>
                    </a:xfrm>
                    <a:prstGeom prst="rect">
                      <a:avLst/>
                    </a:prstGeom>
                    <a:ln>
                      <a:noFill/>
                    </a:ln>
                    <a:extLst>
                      <a:ext uri="{53640926-AAD7-44D8-BBD7-CCE9431645EC}">
                        <a14:shadowObscured xmlns:a14="http://schemas.microsoft.com/office/drawing/2010/main"/>
                      </a:ext>
                    </a:extLst>
                  </pic:spPr>
                </pic:pic>
              </a:graphicData>
            </a:graphic>
          </wp:inline>
        </w:drawing>
      </w:r>
    </w:p>
    <w:p w14:paraId="3C17EE37" w14:textId="78842B61" w:rsidR="00EA309E" w:rsidRPr="005C4B41" w:rsidRDefault="00EA309E" w:rsidP="00EA309E">
      <w:pPr>
        <w:spacing w:line="360" w:lineRule="auto"/>
        <w:jc w:val="center"/>
      </w:pPr>
      <w:r w:rsidRPr="005C4B41">
        <w:t>图</w:t>
      </w:r>
      <w:r w:rsidRPr="005C4B41">
        <w:t xml:space="preserve">12 </w:t>
      </w:r>
      <w:r w:rsidR="00002245" w:rsidRPr="005C4B41">
        <w:t>构建地图</w:t>
      </w:r>
    </w:p>
    <w:p w14:paraId="01811A49" w14:textId="1BAD98F8" w:rsidR="00002245" w:rsidRDefault="00002245" w:rsidP="00002245">
      <w:pPr>
        <w:spacing w:line="320" w:lineRule="exact"/>
        <w:ind w:firstLineChars="200" w:firstLine="420"/>
        <w:rPr>
          <w:rFonts w:eastAsia="黑体"/>
        </w:rPr>
      </w:pPr>
      <w:r w:rsidRPr="00E7044C">
        <w:rPr>
          <w:rFonts w:ascii="宋体" w:hAnsi="宋体" w:hint="eastAsia"/>
          <w:szCs w:val="21"/>
        </w:rPr>
        <w:t>路径规划如图</w:t>
      </w:r>
      <w:r w:rsidRPr="009918E1">
        <w:rPr>
          <w:rFonts w:hint="eastAsia"/>
          <w:szCs w:val="21"/>
        </w:rPr>
        <w:t>1</w:t>
      </w:r>
      <w:r w:rsidRPr="009918E1">
        <w:rPr>
          <w:szCs w:val="21"/>
        </w:rPr>
        <w:t>3</w:t>
      </w:r>
      <w:r w:rsidRPr="00E7044C">
        <w:rPr>
          <w:rFonts w:ascii="宋体" w:hAnsi="宋体" w:hint="eastAsia"/>
          <w:szCs w:val="21"/>
        </w:rPr>
        <w:t>所示。</w:t>
      </w:r>
    </w:p>
    <w:p w14:paraId="6DD23423" w14:textId="115BF482" w:rsidR="00002245" w:rsidRDefault="00002245" w:rsidP="00002245">
      <w:pPr>
        <w:spacing w:line="360" w:lineRule="auto"/>
        <w:jc w:val="center"/>
        <w:rPr>
          <w:rFonts w:eastAsia="黑体"/>
        </w:rPr>
      </w:pPr>
      <w:r>
        <w:rPr>
          <w:rFonts w:eastAsia="黑体" w:hint="eastAsia"/>
          <w:noProof/>
        </w:rPr>
        <w:drawing>
          <wp:inline distT="0" distB="0" distL="0" distR="0" wp14:anchorId="7BE288B5" wp14:editId="06836819">
            <wp:extent cx="2844166" cy="2072640"/>
            <wp:effectExtent l="0" t="0" r="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路径规划.png"/>
                    <pic:cNvPicPr/>
                  </pic:nvPicPr>
                  <pic:blipFill rotWithShape="1">
                    <a:blip r:embed="rId15" cstate="print">
                      <a:extLst>
                        <a:ext uri="{28A0092B-C50C-407E-A947-70E740481C1C}">
                          <a14:useLocalDpi xmlns:a14="http://schemas.microsoft.com/office/drawing/2010/main" val="0"/>
                        </a:ext>
                      </a:extLst>
                    </a:blip>
                    <a:srcRect l="49027" b="29972"/>
                    <a:stretch/>
                  </pic:blipFill>
                  <pic:spPr bwMode="auto">
                    <a:xfrm>
                      <a:off x="0" y="0"/>
                      <a:ext cx="2864997" cy="2087820"/>
                    </a:xfrm>
                    <a:prstGeom prst="rect">
                      <a:avLst/>
                    </a:prstGeom>
                    <a:ln>
                      <a:noFill/>
                    </a:ln>
                    <a:extLst>
                      <a:ext uri="{53640926-AAD7-44D8-BBD7-CCE9431645EC}">
                        <a14:shadowObscured xmlns:a14="http://schemas.microsoft.com/office/drawing/2010/main"/>
                      </a:ext>
                    </a:extLst>
                  </pic:spPr>
                </pic:pic>
              </a:graphicData>
            </a:graphic>
          </wp:inline>
        </w:drawing>
      </w:r>
    </w:p>
    <w:p w14:paraId="0FBFD301" w14:textId="7C0E4877" w:rsidR="00002245" w:rsidRPr="005C4B41" w:rsidRDefault="00002245" w:rsidP="00002245">
      <w:pPr>
        <w:spacing w:line="360" w:lineRule="auto"/>
        <w:jc w:val="center"/>
      </w:pPr>
      <w:r w:rsidRPr="005C4B41">
        <w:t>图</w:t>
      </w:r>
      <w:r w:rsidRPr="005C4B41">
        <w:t xml:space="preserve">13 </w:t>
      </w:r>
      <w:r w:rsidRPr="005C4B41">
        <w:t>路径规划</w:t>
      </w:r>
    </w:p>
    <w:p w14:paraId="624E00C2" w14:textId="206AFD61" w:rsidR="007A17F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7. </w:t>
      </w:r>
      <w:r w:rsidRPr="00C6042D">
        <w:rPr>
          <w:rFonts w:eastAsia="黑体"/>
          <w:b w:val="0"/>
          <w:sz w:val="21"/>
          <w:szCs w:val="21"/>
        </w:rPr>
        <w:t>结束语</w:t>
      </w:r>
    </w:p>
    <w:p w14:paraId="324AA8B6" w14:textId="488E7AC8" w:rsidR="00002245" w:rsidRPr="00FD3C36" w:rsidRDefault="00FC7709" w:rsidP="00002245">
      <w:pPr>
        <w:spacing w:line="320" w:lineRule="exact"/>
        <w:ind w:firstLineChars="200" w:firstLine="420"/>
        <w:rPr>
          <w:rFonts w:ascii="黑体" w:eastAsia="黑体" w:hAnsi="宋体"/>
          <w:szCs w:val="21"/>
        </w:rPr>
      </w:pPr>
      <w:r w:rsidRPr="00E7044C">
        <w:rPr>
          <w:rFonts w:ascii="宋体" w:hAnsi="宋体" w:hint="eastAsia"/>
          <w:szCs w:val="21"/>
        </w:rPr>
        <w:t>经实验应用，本系统运行稳定，能够完成预期功能。测试结果表明：</w:t>
      </w:r>
      <w:r w:rsidR="00506592" w:rsidRPr="00E7044C">
        <w:rPr>
          <w:rFonts w:ascii="宋体" w:hAnsi="宋体" w:hint="eastAsia"/>
          <w:szCs w:val="21"/>
        </w:rPr>
        <w:t>点餐</w:t>
      </w:r>
      <w:r w:rsidR="00506592" w:rsidRPr="00E7044C">
        <w:rPr>
          <w:szCs w:val="21"/>
        </w:rPr>
        <w:t>APP</w:t>
      </w:r>
      <w:r w:rsidR="00506592" w:rsidRPr="00E7044C">
        <w:rPr>
          <w:rFonts w:ascii="宋体" w:hAnsi="宋体" w:hint="eastAsia"/>
          <w:szCs w:val="21"/>
        </w:rPr>
        <w:t>、室内环境检测装置与商家管理平台之间的数据传输可靠，数据无丢失，为接下来的送餐流程提供稳定性的保障。送餐机器人经过多次测试，能准确到达指定的餐桌不出错，且在送餐过程中遇到行人能及时自动避障，重新规划一条新的路线，完成送餐。</w:t>
      </w:r>
      <w:r w:rsidRPr="00E7044C">
        <w:rPr>
          <w:rFonts w:ascii="宋体" w:hAnsi="宋体" w:hint="eastAsia"/>
          <w:szCs w:val="21"/>
        </w:rPr>
        <w:t>由于树莓派的可扩展性和可编程性，用户还可以根据需要自行进行模块的增减和算法的调整，以适应不同领域的需求</w:t>
      </w:r>
      <w:r w:rsidR="00E7044C" w:rsidRPr="00E7044C">
        <w:rPr>
          <w:rFonts w:ascii="宋体" w:hAnsi="宋体"/>
          <w:szCs w:val="21"/>
          <w:vertAlign w:val="superscript"/>
        </w:rPr>
        <w:fldChar w:fldCharType="begin"/>
      </w:r>
      <w:r w:rsidR="00E7044C" w:rsidRPr="00E7044C">
        <w:rPr>
          <w:rFonts w:ascii="宋体" w:hAnsi="宋体"/>
          <w:szCs w:val="21"/>
          <w:vertAlign w:val="superscript"/>
        </w:rPr>
        <w:instrText xml:space="preserve"> </w:instrText>
      </w:r>
      <w:r w:rsidR="00E7044C" w:rsidRPr="00E7044C">
        <w:rPr>
          <w:rFonts w:ascii="宋体" w:hAnsi="宋体" w:hint="eastAsia"/>
          <w:szCs w:val="21"/>
          <w:vertAlign w:val="superscript"/>
        </w:rPr>
        <w:instrText>REF _Ref72512946 \r \h</w:instrText>
      </w:r>
      <w:r w:rsidR="00E7044C" w:rsidRPr="00E7044C">
        <w:rPr>
          <w:rFonts w:ascii="宋体" w:hAnsi="宋体"/>
          <w:szCs w:val="21"/>
          <w:vertAlign w:val="superscript"/>
        </w:rPr>
        <w:instrText xml:space="preserve"> </w:instrText>
      </w:r>
      <w:r w:rsidR="00E7044C" w:rsidRPr="00E7044C">
        <w:rPr>
          <w:rFonts w:ascii="宋体" w:hAnsi="宋体"/>
          <w:szCs w:val="21"/>
          <w:vertAlign w:val="superscript"/>
        </w:rPr>
      </w:r>
      <w:r w:rsidR="00E7044C">
        <w:rPr>
          <w:rFonts w:ascii="宋体" w:hAnsi="宋体"/>
          <w:szCs w:val="21"/>
          <w:vertAlign w:val="superscript"/>
        </w:rPr>
        <w:instrText xml:space="preserve"> \* MERGEFORMAT </w:instrText>
      </w:r>
      <w:r w:rsidR="00E7044C" w:rsidRPr="00E7044C">
        <w:rPr>
          <w:rFonts w:ascii="宋体" w:hAnsi="宋体"/>
          <w:szCs w:val="21"/>
          <w:vertAlign w:val="superscript"/>
        </w:rPr>
        <w:fldChar w:fldCharType="separate"/>
      </w:r>
      <w:r w:rsidR="00E7044C" w:rsidRPr="00E7044C">
        <w:rPr>
          <w:rFonts w:ascii="宋体" w:hAnsi="宋体"/>
          <w:szCs w:val="21"/>
          <w:vertAlign w:val="superscript"/>
        </w:rPr>
        <w:t>[7]</w:t>
      </w:r>
      <w:r w:rsidR="00E7044C" w:rsidRPr="00E7044C">
        <w:rPr>
          <w:rFonts w:ascii="宋体" w:hAnsi="宋体"/>
          <w:szCs w:val="21"/>
          <w:vertAlign w:val="superscript"/>
        </w:rPr>
        <w:fldChar w:fldCharType="end"/>
      </w:r>
      <w:r w:rsidRPr="00E7044C">
        <w:rPr>
          <w:rFonts w:ascii="宋体" w:hAnsi="宋体" w:hint="eastAsia"/>
          <w:szCs w:val="21"/>
        </w:rPr>
        <w:t>。</w:t>
      </w:r>
    </w:p>
    <w:p w14:paraId="3B9B2A11" w14:textId="77777777" w:rsidR="007A17FF" w:rsidRPr="00710520" w:rsidRDefault="007A17FF" w:rsidP="007A17FF">
      <w:pPr>
        <w:spacing w:line="320" w:lineRule="exact"/>
        <w:ind w:firstLineChars="1800" w:firstLine="3780"/>
        <w:rPr>
          <w:rFonts w:ascii="黑体" w:eastAsia="黑体" w:hAnsi="宋体"/>
          <w:szCs w:val="21"/>
        </w:rPr>
      </w:pPr>
      <w:r w:rsidRPr="00710520">
        <w:rPr>
          <w:rFonts w:ascii="黑体" w:eastAsia="黑体" w:hAnsi="宋体" w:hint="eastAsia"/>
          <w:szCs w:val="21"/>
        </w:rPr>
        <w:lastRenderedPageBreak/>
        <w:t>参</w:t>
      </w:r>
      <w:r w:rsidR="00711324">
        <w:rPr>
          <w:rFonts w:ascii="黑体" w:eastAsia="黑体" w:hAnsi="宋体" w:hint="eastAsia"/>
          <w:szCs w:val="21"/>
        </w:rPr>
        <w:t xml:space="preserve">  </w:t>
      </w:r>
      <w:r w:rsidRPr="00710520">
        <w:rPr>
          <w:rFonts w:ascii="黑体" w:eastAsia="黑体" w:hAnsi="宋体" w:hint="eastAsia"/>
          <w:szCs w:val="21"/>
        </w:rPr>
        <w:t>考</w:t>
      </w:r>
      <w:r w:rsidR="00711324">
        <w:rPr>
          <w:rFonts w:ascii="黑体" w:eastAsia="黑体" w:hAnsi="宋体" w:hint="eastAsia"/>
          <w:szCs w:val="21"/>
        </w:rPr>
        <w:t xml:space="preserve">  </w:t>
      </w:r>
      <w:r w:rsidRPr="00710520">
        <w:rPr>
          <w:rFonts w:ascii="黑体" w:eastAsia="黑体" w:hAnsi="宋体" w:hint="eastAsia"/>
          <w:szCs w:val="21"/>
        </w:rPr>
        <w:t>文</w:t>
      </w:r>
      <w:r w:rsidR="00711324">
        <w:rPr>
          <w:rFonts w:ascii="黑体" w:eastAsia="黑体" w:hAnsi="宋体" w:hint="eastAsia"/>
          <w:szCs w:val="21"/>
        </w:rPr>
        <w:t xml:space="preserve">  </w:t>
      </w:r>
      <w:r w:rsidRPr="00710520">
        <w:rPr>
          <w:rFonts w:ascii="黑体" w:eastAsia="黑体" w:hAnsi="宋体" w:hint="eastAsia"/>
          <w:szCs w:val="21"/>
        </w:rPr>
        <w:t>献</w:t>
      </w:r>
    </w:p>
    <w:p w14:paraId="603F654C" w14:textId="77777777" w:rsidR="00A833D1" w:rsidRPr="00A833D1" w:rsidRDefault="00A833D1" w:rsidP="007D1A4B">
      <w:pPr>
        <w:pStyle w:val="ac"/>
        <w:numPr>
          <w:ilvl w:val="0"/>
          <w:numId w:val="2"/>
        </w:numPr>
        <w:spacing w:line="320" w:lineRule="exact"/>
        <w:ind w:firstLineChars="0"/>
        <w:rPr>
          <w:rFonts w:ascii="宋体" w:hAnsi="宋体"/>
          <w:szCs w:val="21"/>
        </w:rPr>
      </w:pPr>
      <w:bookmarkStart w:id="3" w:name="_Ref72512834"/>
      <w:proofErr w:type="gramStart"/>
      <w:r w:rsidRPr="00A833D1">
        <w:rPr>
          <w:rFonts w:ascii="宋体" w:hAnsi="宋体" w:hint="eastAsia"/>
          <w:szCs w:val="21"/>
        </w:rPr>
        <w:t>沃佳龙</w:t>
      </w:r>
      <w:proofErr w:type="gramEnd"/>
      <w:r w:rsidRPr="00A833D1">
        <w:rPr>
          <w:rFonts w:ascii="宋体" w:hAnsi="宋体" w:hint="eastAsia"/>
          <w:szCs w:val="21"/>
        </w:rPr>
        <w:t>. 基于</w:t>
      </w:r>
      <w:r w:rsidRPr="00A833D1">
        <w:rPr>
          <w:szCs w:val="21"/>
        </w:rPr>
        <w:t>Arduino</w:t>
      </w:r>
      <w:r w:rsidRPr="00A833D1">
        <w:rPr>
          <w:rFonts w:ascii="宋体" w:hAnsi="宋体" w:hint="eastAsia"/>
          <w:szCs w:val="21"/>
        </w:rPr>
        <w:t>平台的送餐机器人控制系统设计与实现[</w:t>
      </w:r>
      <w:r w:rsidRPr="00A833D1">
        <w:rPr>
          <w:szCs w:val="21"/>
        </w:rPr>
        <w:t>D</w:t>
      </w:r>
      <w:r w:rsidRPr="00A833D1">
        <w:rPr>
          <w:rFonts w:ascii="宋体" w:hAnsi="宋体" w:hint="eastAsia"/>
          <w:szCs w:val="21"/>
        </w:rPr>
        <w:t>].南昌大学,</w:t>
      </w:r>
      <w:r w:rsidRPr="00A833D1">
        <w:rPr>
          <w:szCs w:val="21"/>
        </w:rPr>
        <w:t>2018</w:t>
      </w:r>
      <w:r w:rsidRPr="00A833D1">
        <w:rPr>
          <w:rFonts w:ascii="宋体" w:hAnsi="宋体" w:hint="eastAsia"/>
          <w:szCs w:val="21"/>
        </w:rPr>
        <w:t>.</w:t>
      </w:r>
      <w:bookmarkEnd w:id="3"/>
    </w:p>
    <w:p w14:paraId="0400984B" w14:textId="78D2A5A1" w:rsidR="007A17FF" w:rsidRDefault="00995813" w:rsidP="007D1A4B">
      <w:pPr>
        <w:pStyle w:val="ac"/>
        <w:numPr>
          <w:ilvl w:val="0"/>
          <w:numId w:val="2"/>
        </w:numPr>
        <w:spacing w:line="320" w:lineRule="exact"/>
        <w:ind w:firstLineChars="0"/>
        <w:rPr>
          <w:rFonts w:ascii="宋体" w:hAnsi="宋体"/>
          <w:szCs w:val="21"/>
        </w:rPr>
      </w:pPr>
      <w:bookmarkStart w:id="4" w:name="_Ref72512855"/>
      <w:r w:rsidRPr="00995813">
        <w:rPr>
          <w:rFonts w:ascii="宋体" w:hAnsi="宋体" w:hint="eastAsia"/>
          <w:szCs w:val="21"/>
        </w:rPr>
        <w:t>肖雄. 移动机器人同步定位与地图构建方法研究[</w:t>
      </w:r>
      <w:r w:rsidRPr="00995813">
        <w:rPr>
          <w:szCs w:val="21"/>
        </w:rPr>
        <w:t>D</w:t>
      </w:r>
      <w:r w:rsidRPr="00995813">
        <w:rPr>
          <w:rFonts w:ascii="宋体" w:hAnsi="宋体" w:hint="eastAsia"/>
          <w:szCs w:val="21"/>
        </w:rPr>
        <w:t xml:space="preserve">]. 浙江工业大学, </w:t>
      </w:r>
      <w:r w:rsidRPr="00995813">
        <w:rPr>
          <w:szCs w:val="21"/>
        </w:rPr>
        <w:t>2014</w:t>
      </w:r>
      <w:r w:rsidRPr="00995813">
        <w:rPr>
          <w:rFonts w:ascii="宋体" w:hAnsi="宋体" w:hint="eastAsia"/>
          <w:szCs w:val="21"/>
        </w:rPr>
        <w:t>.</w:t>
      </w:r>
      <w:bookmarkEnd w:id="4"/>
    </w:p>
    <w:p w14:paraId="442901C5" w14:textId="4980329E" w:rsidR="00995813" w:rsidRPr="00942ECC" w:rsidRDefault="00942ECC" w:rsidP="007D1A4B">
      <w:pPr>
        <w:pStyle w:val="ac"/>
        <w:numPr>
          <w:ilvl w:val="0"/>
          <w:numId w:val="2"/>
        </w:numPr>
        <w:spacing w:line="320" w:lineRule="exact"/>
        <w:ind w:firstLineChars="0"/>
        <w:rPr>
          <w:rFonts w:ascii="宋体" w:hAnsi="宋体"/>
          <w:szCs w:val="21"/>
        </w:rPr>
      </w:pPr>
      <w:bookmarkStart w:id="5" w:name="_Ref70319864"/>
      <w:r w:rsidRPr="00942ECC">
        <w:rPr>
          <w:rFonts w:hint="eastAsia"/>
          <w:szCs w:val="21"/>
        </w:rPr>
        <w:t>袁东明</w:t>
      </w:r>
      <w:r w:rsidRPr="00942ECC">
        <w:rPr>
          <w:rFonts w:hint="eastAsia"/>
          <w:szCs w:val="21"/>
        </w:rPr>
        <w:t xml:space="preserve">, </w:t>
      </w:r>
      <w:r w:rsidRPr="00942ECC">
        <w:rPr>
          <w:rFonts w:hint="eastAsia"/>
          <w:szCs w:val="21"/>
        </w:rPr>
        <w:t>史晓东</w:t>
      </w:r>
      <w:r w:rsidRPr="00942ECC">
        <w:rPr>
          <w:rFonts w:hint="eastAsia"/>
          <w:szCs w:val="21"/>
        </w:rPr>
        <w:t xml:space="preserve">, </w:t>
      </w:r>
      <w:r w:rsidRPr="00942ECC">
        <w:rPr>
          <w:rFonts w:hint="eastAsia"/>
          <w:szCs w:val="21"/>
        </w:rPr>
        <w:t>陈凌霄</w:t>
      </w:r>
      <w:r w:rsidRPr="00942ECC">
        <w:rPr>
          <w:rFonts w:hint="eastAsia"/>
          <w:szCs w:val="21"/>
        </w:rPr>
        <w:t xml:space="preserve">. </w:t>
      </w:r>
      <w:r w:rsidRPr="00942ECC">
        <w:rPr>
          <w:rFonts w:hint="eastAsia"/>
          <w:szCs w:val="21"/>
        </w:rPr>
        <w:t>现代数字电路与逻辑设计实验教程</w:t>
      </w:r>
      <w:r w:rsidRPr="00942ECC">
        <w:rPr>
          <w:rFonts w:hint="eastAsia"/>
          <w:szCs w:val="21"/>
        </w:rPr>
        <w:t xml:space="preserve">[M]. </w:t>
      </w:r>
      <w:r w:rsidRPr="00942ECC">
        <w:rPr>
          <w:rFonts w:hint="eastAsia"/>
          <w:szCs w:val="21"/>
        </w:rPr>
        <w:t>北京邮电大学出版社</w:t>
      </w:r>
      <w:r w:rsidRPr="00942ECC">
        <w:rPr>
          <w:rFonts w:hint="eastAsia"/>
          <w:szCs w:val="21"/>
        </w:rPr>
        <w:t>, 2011.</w:t>
      </w:r>
      <w:bookmarkEnd w:id="5"/>
    </w:p>
    <w:p w14:paraId="5622BB80" w14:textId="32785932" w:rsidR="00942ECC" w:rsidRDefault="00965ED1" w:rsidP="007D1A4B">
      <w:pPr>
        <w:numPr>
          <w:ilvl w:val="0"/>
          <w:numId w:val="2"/>
        </w:numPr>
        <w:spacing w:line="320" w:lineRule="exact"/>
        <w:rPr>
          <w:szCs w:val="21"/>
        </w:rPr>
      </w:pPr>
      <w:bookmarkStart w:id="6" w:name="_Ref70319893"/>
      <w:bookmarkStart w:id="7" w:name="_Ref72512905"/>
      <w:proofErr w:type="gramStart"/>
      <w:r>
        <w:rPr>
          <w:rFonts w:hint="eastAsia"/>
          <w:szCs w:val="21"/>
        </w:rPr>
        <w:t>张永妮</w:t>
      </w:r>
      <w:proofErr w:type="gramEnd"/>
      <w:r>
        <w:rPr>
          <w:rFonts w:hint="eastAsia"/>
          <w:szCs w:val="21"/>
        </w:rPr>
        <w:t xml:space="preserve">. </w:t>
      </w:r>
      <w:r>
        <w:rPr>
          <w:rFonts w:hint="eastAsia"/>
          <w:szCs w:val="21"/>
        </w:rPr>
        <w:t>智能机器人避障路径规划算法研究</w:t>
      </w:r>
      <w:r>
        <w:rPr>
          <w:rFonts w:hint="eastAsia"/>
          <w:szCs w:val="21"/>
        </w:rPr>
        <w:t xml:space="preserve">[J]. </w:t>
      </w:r>
      <w:r>
        <w:rPr>
          <w:rFonts w:hint="eastAsia"/>
          <w:szCs w:val="21"/>
        </w:rPr>
        <w:t>中小企业管理与科技</w:t>
      </w:r>
      <w:r>
        <w:rPr>
          <w:rFonts w:hint="eastAsia"/>
          <w:szCs w:val="21"/>
        </w:rPr>
        <w:t>(</w:t>
      </w:r>
      <w:r>
        <w:rPr>
          <w:rFonts w:hint="eastAsia"/>
          <w:szCs w:val="21"/>
        </w:rPr>
        <w:t>上旬刊</w:t>
      </w:r>
      <w:r>
        <w:rPr>
          <w:rFonts w:hint="eastAsia"/>
          <w:szCs w:val="21"/>
        </w:rPr>
        <w:t>), 2016</w:t>
      </w:r>
      <w:bookmarkEnd w:id="6"/>
      <w:r>
        <w:rPr>
          <w:szCs w:val="21"/>
        </w:rPr>
        <w:t>,6(005):30-32.</w:t>
      </w:r>
      <w:bookmarkEnd w:id="7"/>
    </w:p>
    <w:p w14:paraId="4E029D58" w14:textId="06F0D5D7" w:rsidR="000E1469" w:rsidRDefault="000E1469" w:rsidP="007D1A4B">
      <w:pPr>
        <w:numPr>
          <w:ilvl w:val="0"/>
          <w:numId w:val="2"/>
        </w:numPr>
        <w:spacing w:line="320" w:lineRule="exact"/>
        <w:rPr>
          <w:szCs w:val="21"/>
        </w:rPr>
      </w:pPr>
      <w:bookmarkStart w:id="8" w:name="_Ref70319906"/>
      <w:r>
        <w:rPr>
          <w:rFonts w:hint="eastAsia"/>
          <w:szCs w:val="21"/>
        </w:rPr>
        <w:t>中国国防工业企业协会</w:t>
      </w:r>
      <w:r>
        <w:rPr>
          <w:szCs w:val="21"/>
        </w:rPr>
        <w:t>.</w:t>
      </w:r>
      <w:r>
        <w:rPr>
          <w:rFonts w:hint="eastAsia"/>
          <w:szCs w:val="21"/>
        </w:rPr>
        <w:t xml:space="preserve"> 2018</w:t>
      </w:r>
      <w:r>
        <w:rPr>
          <w:rFonts w:hint="eastAsia"/>
          <w:szCs w:val="21"/>
        </w:rPr>
        <w:t>年地面无人系统大会论文集</w:t>
      </w:r>
      <w:r>
        <w:rPr>
          <w:rFonts w:hint="eastAsia"/>
          <w:szCs w:val="21"/>
        </w:rPr>
        <w:t>[</w:t>
      </w:r>
      <w:r>
        <w:rPr>
          <w:szCs w:val="21"/>
        </w:rPr>
        <w:t>C].</w:t>
      </w:r>
      <w:r>
        <w:rPr>
          <w:rFonts w:hint="eastAsia"/>
          <w:szCs w:val="21"/>
        </w:rPr>
        <w:t xml:space="preserve"> </w:t>
      </w:r>
      <w:r>
        <w:rPr>
          <w:rFonts w:hint="eastAsia"/>
          <w:szCs w:val="21"/>
        </w:rPr>
        <w:t>北京：科学技术文献出版社</w:t>
      </w:r>
      <w:r>
        <w:rPr>
          <w:rFonts w:hint="eastAsia"/>
          <w:szCs w:val="21"/>
        </w:rPr>
        <w:t>,</w:t>
      </w:r>
      <w:r>
        <w:rPr>
          <w:szCs w:val="21"/>
        </w:rPr>
        <w:t xml:space="preserve"> </w:t>
      </w:r>
      <w:r>
        <w:rPr>
          <w:rFonts w:hint="eastAsia"/>
          <w:szCs w:val="21"/>
        </w:rPr>
        <w:t>2018.12</w:t>
      </w:r>
      <w:r>
        <w:rPr>
          <w:szCs w:val="21"/>
        </w:rPr>
        <w:t>.</w:t>
      </w:r>
      <w:bookmarkEnd w:id="8"/>
    </w:p>
    <w:p w14:paraId="60485D37" w14:textId="7F629A29" w:rsidR="00342431" w:rsidRDefault="00342431" w:rsidP="007D1A4B">
      <w:pPr>
        <w:numPr>
          <w:ilvl w:val="0"/>
          <w:numId w:val="2"/>
        </w:numPr>
        <w:spacing w:line="320" w:lineRule="exact"/>
        <w:rPr>
          <w:szCs w:val="21"/>
        </w:rPr>
      </w:pPr>
      <w:bookmarkStart w:id="9" w:name="_Ref70319920"/>
      <w:proofErr w:type="gramStart"/>
      <w:r w:rsidRPr="00342431">
        <w:rPr>
          <w:rFonts w:hint="eastAsia"/>
          <w:szCs w:val="21"/>
        </w:rPr>
        <w:t>刘彪</w:t>
      </w:r>
      <w:proofErr w:type="gramEnd"/>
      <w:r w:rsidRPr="00342431">
        <w:rPr>
          <w:rFonts w:hint="eastAsia"/>
          <w:szCs w:val="21"/>
        </w:rPr>
        <w:t xml:space="preserve">, </w:t>
      </w:r>
      <w:r w:rsidRPr="00342431">
        <w:rPr>
          <w:rFonts w:hint="eastAsia"/>
          <w:szCs w:val="21"/>
        </w:rPr>
        <w:t>柏林</w:t>
      </w:r>
      <w:r w:rsidRPr="00342431">
        <w:rPr>
          <w:rFonts w:hint="eastAsia"/>
          <w:szCs w:val="21"/>
        </w:rPr>
        <w:t xml:space="preserve">, </w:t>
      </w:r>
      <w:r w:rsidRPr="00342431">
        <w:rPr>
          <w:rFonts w:hint="eastAsia"/>
          <w:szCs w:val="21"/>
        </w:rPr>
        <w:t>周科</w:t>
      </w:r>
      <w:r w:rsidRPr="00342431">
        <w:rPr>
          <w:rFonts w:hint="eastAsia"/>
          <w:szCs w:val="21"/>
        </w:rPr>
        <w:t xml:space="preserve">. </w:t>
      </w:r>
      <w:r w:rsidRPr="00342431">
        <w:rPr>
          <w:rFonts w:hint="eastAsia"/>
          <w:szCs w:val="21"/>
        </w:rPr>
        <w:t>警用巡逻机器人导航系统设计及关键技术研究</w:t>
      </w:r>
      <w:r w:rsidRPr="00342431">
        <w:rPr>
          <w:rFonts w:hint="eastAsia"/>
          <w:szCs w:val="21"/>
        </w:rPr>
        <w:t xml:space="preserve">[J]. </w:t>
      </w:r>
      <w:r w:rsidRPr="00342431">
        <w:rPr>
          <w:rFonts w:hint="eastAsia"/>
          <w:szCs w:val="21"/>
        </w:rPr>
        <w:t>中国安全防范技术与应用</w:t>
      </w:r>
      <w:r w:rsidRPr="00342431">
        <w:rPr>
          <w:rFonts w:hint="eastAsia"/>
          <w:szCs w:val="21"/>
        </w:rPr>
        <w:t>, 2018</w:t>
      </w:r>
      <w:r w:rsidRPr="00342431">
        <w:rPr>
          <w:szCs w:val="21"/>
        </w:rPr>
        <w:t>,5(06):65-67</w:t>
      </w:r>
      <w:r w:rsidRPr="00342431">
        <w:rPr>
          <w:rFonts w:hint="eastAsia"/>
          <w:szCs w:val="21"/>
        </w:rPr>
        <w:t>.</w:t>
      </w:r>
      <w:bookmarkEnd w:id="9"/>
    </w:p>
    <w:p w14:paraId="04C107BE" w14:textId="28993DC5" w:rsidR="007D1A4B" w:rsidRPr="000E1469" w:rsidRDefault="00AF2A64" w:rsidP="007D1A4B">
      <w:pPr>
        <w:numPr>
          <w:ilvl w:val="0"/>
          <w:numId w:val="2"/>
        </w:numPr>
        <w:spacing w:line="320" w:lineRule="exact"/>
        <w:rPr>
          <w:szCs w:val="21"/>
        </w:rPr>
      </w:pPr>
      <w:bookmarkStart w:id="10" w:name="_Ref72512946"/>
      <w:r w:rsidRPr="00AF2A64">
        <w:rPr>
          <w:rFonts w:hint="eastAsia"/>
          <w:szCs w:val="21"/>
        </w:rPr>
        <w:t>罗顺元</w:t>
      </w:r>
      <w:r w:rsidRPr="00AF2A64">
        <w:rPr>
          <w:rFonts w:hint="eastAsia"/>
          <w:szCs w:val="21"/>
        </w:rPr>
        <w:t>,</w:t>
      </w:r>
      <w:r w:rsidRPr="00AF2A64">
        <w:rPr>
          <w:rFonts w:hint="eastAsia"/>
          <w:szCs w:val="21"/>
        </w:rPr>
        <w:t>李志强</w:t>
      </w:r>
      <w:r w:rsidRPr="00AF2A64">
        <w:rPr>
          <w:rFonts w:hint="eastAsia"/>
          <w:szCs w:val="21"/>
        </w:rPr>
        <w:t>,</w:t>
      </w:r>
      <w:r w:rsidRPr="00AF2A64">
        <w:rPr>
          <w:rFonts w:hint="eastAsia"/>
          <w:szCs w:val="21"/>
        </w:rPr>
        <w:t>马文颢</w:t>
      </w:r>
      <w:r w:rsidRPr="00AF2A64">
        <w:rPr>
          <w:rFonts w:hint="eastAsia"/>
          <w:szCs w:val="21"/>
        </w:rPr>
        <w:t>.</w:t>
      </w:r>
      <w:r w:rsidRPr="00AF2A64">
        <w:rPr>
          <w:rFonts w:hint="eastAsia"/>
          <w:szCs w:val="21"/>
        </w:rPr>
        <w:t>基于树莓派的无人值守信息处理系统</w:t>
      </w:r>
      <w:r w:rsidRPr="00AF2A64">
        <w:rPr>
          <w:rFonts w:hint="eastAsia"/>
          <w:szCs w:val="21"/>
        </w:rPr>
        <w:t>[J].</w:t>
      </w:r>
      <w:r w:rsidRPr="00AF2A64">
        <w:rPr>
          <w:rFonts w:hint="eastAsia"/>
          <w:szCs w:val="21"/>
        </w:rPr>
        <w:t>计算机测量与控制</w:t>
      </w:r>
      <w:r w:rsidRPr="00AF2A64">
        <w:rPr>
          <w:rFonts w:hint="eastAsia"/>
          <w:szCs w:val="21"/>
        </w:rPr>
        <w:t>,2018,26(09):227-231</w:t>
      </w:r>
      <w:r w:rsidR="007D1A4B" w:rsidRPr="007D1A4B">
        <w:rPr>
          <w:rFonts w:hint="eastAsia"/>
          <w:szCs w:val="21"/>
        </w:rPr>
        <w:t>.</w:t>
      </w:r>
      <w:bookmarkEnd w:id="10"/>
    </w:p>
    <w:p w14:paraId="25DF16AB" w14:textId="77777777" w:rsidR="007A17FF" w:rsidRDefault="007A17FF" w:rsidP="007A17FF">
      <w:pPr>
        <w:spacing w:line="320" w:lineRule="exact"/>
        <w:rPr>
          <w:rFonts w:ascii="宋体" w:hAnsi="宋体"/>
          <w:szCs w:val="21"/>
        </w:rPr>
      </w:pPr>
    </w:p>
    <w:p w14:paraId="64CDF198" w14:textId="4BBA4D27" w:rsidR="00AC4AD2" w:rsidRPr="00AC4AD2" w:rsidRDefault="00AC4AD2" w:rsidP="00AC4AD2">
      <w:pPr>
        <w:spacing w:line="400" w:lineRule="exact"/>
        <w:jc w:val="center"/>
        <w:rPr>
          <w:b/>
          <w:sz w:val="36"/>
          <w:szCs w:val="36"/>
        </w:rPr>
      </w:pPr>
      <w:r w:rsidRPr="00AC4AD2">
        <w:rPr>
          <w:b/>
          <w:sz w:val="36"/>
          <w:szCs w:val="36"/>
        </w:rPr>
        <w:t>Intelligent Food Delivery Robot Based on SLAM Lidar</w:t>
      </w:r>
    </w:p>
    <w:p w14:paraId="01D96B7B" w14:textId="7A9F3358" w:rsidR="007A17FF" w:rsidRPr="00843542" w:rsidRDefault="00AC4AD2" w:rsidP="007A17FF">
      <w:pPr>
        <w:spacing w:line="400" w:lineRule="exact"/>
        <w:ind w:firstLineChars="1396" w:firstLine="3924"/>
        <w:rPr>
          <w:b/>
          <w:sz w:val="28"/>
          <w:szCs w:val="28"/>
        </w:rPr>
      </w:pPr>
      <w:r>
        <w:rPr>
          <w:b/>
          <w:sz w:val="28"/>
          <w:szCs w:val="28"/>
        </w:rPr>
        <w:t>M</w:t>
      </w:r>
      <w:r>
        <w:rPr>
          <w:rFonts w:hint="eastAsia"/>
          <w:b/>
          <w:sz w:val="28"/>
          <w:szCs w:val="28"/>
        </w:rPr>
        <w:t>a</w:t>
      </w:r>
      <w:r>
        <w:rPr>
          <w:b/>
          <w:sz w:val="28"/>
          <w:szCs w:val="28"/>
        </w:rPr>
        <w:t xml:space="preserve"> Haoyong</w:t>
      </w:r>
    </w:p>
    <w:p w14:paraId="631C3CCE" w14:textId="39729DA3" w:rsidR="007A17FF" w:rsidRPr="00067F12" w:rsidRDefault="007A17FF" w:rsidP="007A17FF">
      <w:pPr>
        <w:spacing w:line="400" w:lineRule="exact"/>
        <w:rPr>
          <w:sz w:val="24"/>
        </w:rPr>
      </w:pPr>
      <w:r w:rsidRPr="00AC4AD2">
        <w:rPr>
          <w:rFonts w:eastAsia="黑体"/>
          <w:b/>
          <w:sz w:val="28"/>
          <w:szCs w:val="28"/>
        </w:rPr>
        <w:t>Abstract</w:t>
      </w:r>
      <w:r w:rsidRPr="00AC4AD2">
        <w:rPr>
          <w:rFonts w:eastAsia="黑体"/>
          <w:b/>
          <w:sz w:val="28"/>
          <w:szCs w:val="28"/>
        </w:rPr>
        <w:t>：</w:t>
      </w:r>
      <w:r w:rsidR="00AC4AD2" w:rsidRPr="00AC4AD2">
        <w:rPr>
          <w:rFonts w:eastAsia="黑体"/>
          <w:sz w:val="24"/>
          <w:szCs w:val="24"/>
        </w:rPr>
        <w:t>In China's catering industry, the process of ordering and delivering food is tedious and time-consuming. In this paper, an intelligent food delivery robot system based on SLAM lidar is designed. The system is composed of three parts: intelligent ordering system, indoor environment detection device and food delivery robot. It can complete the whole process of food ordering, food delivery and payment without a waiter, which effectively improves the service efficiency of the restaurant staff. In terms of hardware, this paper has completed the installation and debugging of indoor environment monitoring device based on Raspberry Pi 4B and food delivery robot based on SLAM lidar. In terms of software, this paper has completed the design of APP for ordering food for customers and business management platform. As the core part of the system, the control system of the food delivery robot is developed using the currently advanced SLAM algorithm and lidar to realize the construction of simulated restaurant map, self-positioning, path planning, navigation, real-time obstacle avoidance and other functions, so as to achieve the design goal.</w:t>
      </w:r>
    </w:p>
    <w:p w14:paraId="6F0B6244" w14:textId="69E90F0D" w:rsidR="00E043DF" w:rsidRPr="00E043DF" w:rsidRDefault="007A17FF" w:rsidP="00E043DF">
      <w:pPr>
        <w:spacing w:line="400" w:lineRule="exact"/>
        <w:rPr>
          <w:sz w:val="24"/>
        </w:rPr>
      </w:pPr>
      <w:r w:rsidRPr="00AC4AD2">
        <w:rPr>
          <w:rFonts w:eastAsia="黑体"/>
          <w:b/>
          <w:sz w:val="28"/>
          <w:szCs w:val="28"/>
        </w:rPr>
        <w:t>Key words</w:t>
      </w:r>
      <w:r w:rsidRPr="00AC4AD2">
        <w:rPr>
          <w:rFonts w:eastAsia="黑体"/>
          <w:b/>
          <w:sz w:val="28"/>
          <w:szCs w:val="28"/>
        </w:rPr>
        <w:t>：</w:t>
      </w:r>
      <w:r w:rsidR="00D67F00" w:rsidRPr="00D67F00">
        <w:rPr>
          <w:sz w:val="24"/>
        </w:rPr>
        <w:t>Order the APP; Merchant Management Platform; Laser radar; SLAM algorithm</w:t>
      </w:r>
    </w:p>
    <w:sectPr w:rsidR="00E043DF" w:rsidRPr="00E043DF" w:rsidSect="00AE5CBE">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FB475" w14:textId="77777777" w:rsidR="00DC3B0F" w:rsidRDefault="00DC3B0F" w:rsidP="00334728">
      <w:r>
        <w:separator/>
      </w:r>
    </w:p>
  </w:endnote>
  <w:endnote w:type="continuationSeparator" w:id="0">
    <w:p w14:paraId="502D541C" w14:textId="77777777" w:rsidR="00DC3B0F" w:rsidRDefault="00DC3B0F" w:rsidP="003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BB3F" w14:textId="77777777" w:rsidR="00DC3B0F" w:rsidRDefault="00DC3B0F" w:rsidP="00334728">
      <w:r>
        <w:separator/>
      </w:r>
    </w:p>
  </w:footnote>
  <w:footnote w:type="continuationSeparator" w:id="0">
    <w:p w14:paraId="3DA1E3C5" w14:textId="77777777" w:rsidR="00DC3B0F" w:rsidRDefault="00DC3B0F" w:rsidP="0033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2EFB"/>
    <w:multiLevelType w:val="hybridMultilevel"/>
    <w:tmpl w:val="6966E61A"/>
    <w:lvl w:ilvl="0" w:tplc="890C3A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0FF00C3"/>
    <w:multiLevelType w:val="hybridMultilevel"/>
    <w:tmpl w:val="C8224D70"/>
    <w:lvl w:ilvl="0" w:tplc="79FC1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41E66"/>
    <w:multiLevelType w:val="hybridMultilevel"/>
    <w:tmpl w:val="E27A1E78"/>
    <w:lvl w:ilvl="0" w:tplc="A6406E6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F733C"/>
    <w:multiLevelType w:val="multilevel"/>
    <w:tmpl w:val="62CF733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245"/>
    <w:rsid w:val="00020950"/>
    <w:rsid w:val="0002265C"/>
    <w:rsid w:val="00031EA9"/>
    <w:rsid w:val="00047371"/>
    <w:rsid w:val="000660AD"/>
    <w:rsid w:val="0008371A"/>
    <w:rsid w:val="000A668A"/>
    <w:rsid w:val="000C7B97"/>
    <w:rsid w:val="000E1469"/>
    <w:rsid w:val="001321E0"/>
    <w:rsid w:val="001405F1"/>
    <w:rsid w:val="00172A27"/>
    <w:rsid w:val="001769FD"/>
    <w:rsid w:val="0018511D"/>
    <w:rsid w:val="001A486E"/>
    <w:rsid w:val="001B7038"/>
    <w:rsid w:val="001C0D08"/>
    <w:rsid w:val="00225177"/>
    <w:rsid w:val="00232656"/>
    <w:rsid w:val="00244FE6"/>
    <w:rsid w:val="002451AA"/>
    <w:rsid w:val="00257FD1"/>
    <w:rsid w:val="00272E49"/>
    <w:rsid w:val="00295A15"/>
    <w:rsid w:val="0029629C"/>
    <w:rsid w:val="002A5F2F"/>
    <w:rsid w:val="002B1D6E"/>
    <w:rsid w:val="00300A91"/>
    <w:rsid w:val="003014EF"/>
    <w:rsid w:val="0030367A"/>
    <w:rsid w:val="003171E6"/>
    <w:rsid w:val="00334728"/>
    <w:rsid w:val="00342431"/>
    <w:rsid w:val="00355E2D"/>
    <w:rsid w:val="00373C9B"/>
    <w:rsid w:val="003D2DAD"/>
    <w:rsid w:val="0041211D"/>
    <w:rsid w:val="00422FE0"/>
    <w:rsid w:val="00426DCA"/>
    <w:rsid w:val="0048764B"/>
    <w:rsid w:val="004A2AF3"/>
    <w:rsid w:val="004C198F"/>
    <w:rsid w:val="004C27A6"/>
    <w:rsid w:val="004D0014"/>
    <w:rsid w:val="004D3BC6"/>
    <w:rsid w:val="004E6ED6"/>
    <w:rsid w:val="004F3A91"/>
    <w:rsid w:val="004F4D73"/>
    <w:rsid w:val="00506592"/>
    <w:rsid w:val="00514EB4"/>
    <w:rsid w:val="00515EF8"/>
    <w:rsid w:val="005264D1"/>
    <w:rsid w:val="0053490E"/>
    <w:rsid w:val="00535EB4"/>
    <w:rsid w:val="00537DEC"/>
    <w:rsid w:val="005423EC"/>
    <w:rsid w:val="0054657E"/>
    <w:rsid w:val="00572DA3"/>
    <w:rsid w:val="00582C7D"/>
    <w:rsid w:val="00590AE1"/>
    <w:rsid w:val="005A5217"/>
    <w:rsid w:val="005A7E99"/>
    <w:rsid w:val="005B0DA8"/>
    <w:rsid w:val="005C0114"/>
    <w:rsid w:val="005C4B41"/>
    <w:rsid w:val="005D4757"/>
    <w:rsid w:val="005E1316"/>
    <w:rsid w:val="0061599E"/>
    <w:rsid w:val="00616692"/>
    <w:rsid w:val="00624FAC"/>
    <w:rsid w:val="00626274"/>
    <w:rsid w:val="00637BC8"/>
    <w:rsid w:val="00665F93"/>
    <w:rsid w:val="00687899"/>
    <w:rsid w:val="0069241E"/>
    <w:rsid w:val="00693265"/>
    <w:rsid w:val="006C463F"/>
    <w:rsid w:val="006D1C73"/>
    <w:rsid w:val="006E488A"/>
    <w:rsid w:val="006E6DDE"/>
    <w:rsid w:val="006F4180"/>
    <w:rsid w:val="00711324"/>
    <w:rsid w:val="00715552"/>
    <w:rsid w:val="00746663"/>
    <w:rsid w:val="007729C8"/>
    <w:rsid w:val="0078415C"/>
    <w:rsid w:val="007920CA"/>
    <w:rsid w:val="00797599"/>
    <w:rsid w:val="007A17FF"/>
    <w:rsid w:val="007C698C"/>
    <w:rsid w:val="007D1A4B"/>
    <w:rsid w:val="00815CA2"/>
    <w:rsid w:val="008410A7"/>
    <w:rsid w:val="008471D2"/>
    <w:rsid w:val="00882D82"/>
    <w:rsid w:val="008B4DDB"/>
    <w:rsid w:val="008B63E6"/>
    <w:rsid w:val="008D0710"/>
    <w:rsid w:val="008D3580"/>
    <w:rsid w:val="008D77A5"/>
    <w:rsid w:val="008F04D3"/>
    <w:rsid w:val="0090523D"/>
    <w:rsid w:val="009257F7"/>
    <w:rsid w:val="00942ECC"/>
    <w:rsid w:val="009561DE"/>
    <w:rsid w:val="00965ED1"/>
    <w:rsid w:val="0097698F"/>
    <w:rsid w:val="009918E1"/>
    <w:rsid w:val="00995813"/>
    <w:rsid w:val="00996D6B"/>
    <w:rsid w:val="009E2064"/>
    <w:rsid w:val="00A022C8"/>
    <w:rsid w:val="00A06149"/>
    <w:rsid w:val="00A7021F"/>
    <w:rsid w:val="00A71F3E"/>
    <w:rsid w:val="00A833D1"/>
    <w:rsid w:val="00AC4AD2"/>
    <w:rsid w:val="00AD30DC"/>
    <w:rsid w:val="00AD7E0A"/>
    <w:rsid w:val="00AE5CBE"/>
    <w:rsid w:val="00AE77B3"/>
    <w:rsid w:val="00AF2A64"/>
    <w:rsid w:val="00B24D3E"/>
    <w:rsid w:val="00B52589"/>
    <w:rsid w:val="00B747D3"/>
    <w:rsid w:val="00B7718B"/>
    <w:rsid w:val="00BA2A9F"/>
    <w:rsid w:val="00BA49C4"/>
    <w:rsid w:val="00BA5017"/>
    <w:rsid w:val="00BD51E7"/>
    <w:rsid w:val="00C1283D"/>
    <w:rsid w:val="00C27FD4"/>
    <w:rsid w:val="00C46C22"/>
    <w:rsid w:val="00C6042D"/>
    <w:rsid w:val="00C62569"/>
    <w:rsid w:val="00C702B7"/>
    <w:rsid w:val="00C86E91"/>
    <w:rsid w:val="00C963EE"/>
    <w:rsid w:val="00CB75F0"/>
    <w:rsid w:val="00CE52B3"/>
    <w:rsid w:val="00D0034A"/>
    <w:rsid w:val="00D12F68"/>
    <w:rsid w:val="00D226E7"/>
    <w:rsid w:val="00D30651"/>
    <w:rsid w:val="00D3181F"/>
    <w:rsid w:val="00D67F00"/>
    <w:rsid w:val="00D81FF4"/>
    <w:rsid w:val="00D82F40"/>
    <w:rsid w:val="00D84AAA"/>
    <w:rsid w:val="00DA6A68"/>
    <w:rsid w:val="00DC3B0F"/>
    <w:rsid w:val="00DC7941"/>
    <w:rsid w:val="00DD38B6"/>
    <w:rsid w:val="00E043DF"/>
    <w:rsid w:val="00E17434"/>
    <w:rsid w:val="00E351B0"/>
    <w:rsid w:val="00E56FC8"/>
    <w:rsid w:val="00E7044C"/>
    <w:rsid w:val="00E9254E"/>
    <w:rsid w:val="00EA309E"/>
    <w:rsid w:val="00EC37FA"/>
    <w:rsid w:val="00F07FDF"/>
    <w:rsid w:val="00F51ADA"/>
    <w:rsid w:val="00F62DCA"/>
    <w:rsid w:val="00F96DE4"/>
    <w:rsid w:val="00FA17C0"/>
    <w:rsid w:val="00FC0ADD"/>
    <w:rsid w:val="00FC7709"/>
    <w:rsid w:val="00FD3C36"/>
    <w:rsid w:val="00FE0717"/>
    <w:rsid w:val="00FE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192D"/>
  <w15:chartTrackingRefBased/>
  <w15:docId w15:val="{5FA09D4C-6F85-47D5-8626-921461EE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43DF"/>
    <w:pPr>
      <w:widowControl w:val="0"/>
      <w:jc w:val="both"/>
    </w:pPr>
    <w:rPr>
      <w:kern w:val="2"/>
      <w:sz w:val="21"/>
    </w:rPr>
  </w:style>
  <w:style w:type="paragraph" w:styleId="1">
    <w:name w:val="heading 1"/>
    <w:basedOn w:val="a"/>
    <w:next w:val="a"/>
    <w:link w:val="10"/>
    <w:qFormat/>
    <w:rsid w:val="00C6042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6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E1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spacing w:line="360" w:lineRule="auto"/>
      <w:ind w:firstLineChars="200" w:firstLine="480"/>
    </w:pPr>
    <w:rPr>
      <w:rFonts w:ascii="仿宋_GB2312"/>
      <w:sz w:val="24"/>
    </w:rPr>
  </w:style>
  <w:style w:type="character" w:styleId="a5">
    <w:name w:val="annotation reference"/>
    <w:semiHidden/>
    <w:rsid w:val="007A17FF"/>
    <w:rPr>
      <w:sz w:val="21"/>
      <w:szCs w:val="21"/>
    </w:rPr>
  </w:style>
  <w:style w:type="paragraph" w:styleId="a6">
    <w:name w:val="annotation text"/>
    <w:basedOn w:val="a"/>
    <w:semiHidden/>
    <w:rsid w:val="007A17FF"/>
    <w:pPr>
      <w:jc w:val="left"/>
    </w:pPr>
    <w:rPr>
      <w:szCs w:val="24"/>
    </w:rPr>
  </w:style>
  <w:style w:type="paragraph" w:styleId="a7">
    <w:name w:val="Balloon Text"/>
    <w:basedOn w:val="a"/>
    <w:semiHidden/>
    <w:rsid w:val="007A17FF"/>
    <w:rPr>
      <w:sz w:val="18"/>
      <w:szCs w:val="18"/>
    </w:rPr>
  </w:style>
  <w:style w:type="paragraph" w:styleId="a8">
    <w:name w:val="header"/>
    <w:basedOn w:val="a"/>
    <w:link w:val="a9"/>
    <w:rsid w:val="00334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34728"/>
    <w:rPr>
      <w:kern w:val="2"/>
      <w:sz w:val="18"/>
      <w:szCs w:val="18"/>
    </w:rPr>
  </w:style>
  <w:style w:type="paragraph" w:styleId="aa">
    <w:name w:val="footer"/>
    <w:basedOn w:val="a"/>
    <w:link w:val="ab"/>
    <w:rsid w:val="00334728"/>
    <w:pPr>
      <w:tabs>
        <w:tab w:val="center" w:pos="4153"/>
        <w:tab w:val="right" w:pos="8306"/>
      </w:tabs>
      <w:snapToGrid w:val="0"/>
      <w:jc w:val="left"/>
    </w:pPr>
    <w:rPr>
      <w:sz w:val="18"/>
      <w:szCs w:val="18"/>
    </w:rPr>
  </w:style>
  <w:style w:type="character" w:customStyle="1" w:styleId="ab">
    <w:name w:val="页脚 字符"/>
    <w:basedOn w:val="a0"/>
    <w:link w:val="aa"/>
    <w:rsid w:val="00334728"/>
    <w:rPr>
      <w:kern w:val="2"/>
      <w:sz w:val="18"/>
      <w:szCs w:val="18"/>
    </w:rPr>
  </w:style>
  <w:style w:type="paragraph" w:styleId="ac">
    <w:name w:val="List Paragraph"/>
    <w:basedOn w:val="a"/>
    <w:uiPriority w:val="34"/>
    <w:qFormat/>
    <w:rsid w:val="00334728"/>
    <w:pPr>
      <w:ind w:firstLineChars="200" w:firstLine="420"/>
    </w:pPr>
  </w:style>
  <w:style w:type="paragraph" w:styleId="ad">
    <w:name w:val="Normal (Web)"/>
    <w:basedOn w:val="a"/>
    <w:uiPriority w:val="99"/>
    <w:unhideWhenUsed/>
    <w:rsid w:val="00B7718B"/>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rsid w:val="00C6042D"/>
    <w:rPr>
      <w:b/>
      <w:bCs/>
      <w:kern w:val="44"/>
      <w:sz w:val="44"/>
      <w:szCs w:val="44"/>
    </w:rPr>
  </w:style>
  <w:style w:type="character" w:customStyle="1" w:styleId="20">
    <w:name w:val="标题 2 字符"/>
    <w:basedOn w:val="a0"/>
    <w:link w:val="2"/>
    <w:rsid w:val="00996D6B"/>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0E146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AAA3-E4FF-45AF-8769-D0D53C80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1180</Words>
  <Characters>6732</Characters>
  <Application>Microsoft Office Word</Application>
  <DocSecurity>0</DocSecurity>
  <PresentationFormat/>
  <Lines>56</Lines>
  <Paragraphs>15</Paragraphs>
  <Slides>0</Slides>
  <Notes>0</Notes>
  <HiddenSlides>0</HiddenSlides>
  <MMClips>0</MMClips>
  <ScaleCrop>false</ScaleCrop>
  <Manager/>
  <Company>xcu</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许昌学院本科生</dc:title>
  <dc:subject/>
  <dc:creator>jwc</dc:creator>
  <cp:keywords/>
  <dc:description/>
  <cp:lastModifiedBy>马 豪勇</cp:lastModifiedBy>
  <cp:revision>40</cp:revision>
  <cp:lastPrinted>1900-01-04T05:08:00Z</cp:lastPrinted>
  <dcterms:created xsi:type="dcterms:W3CDTF">2021-05-20T02:55:00Z</dcterms:created>
  <dcterms:modified xsi:type="dcterms:W3CDTF">2021-05-24T13:51:00Z</dcterms:modified>
  <cp:category/>
</cp:coreProperties>
</file>