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BE" w:rsidRPr="004633F0" w:rsidRDefault="00F61EBE">
      <w:pPr>
        <w:rPr>
          <w:rFonts w:ascii="Times New Roman" w:hAnsi="Times New Roman" w:cs="Times New Roman"/>
        </w:rPr>
      </w:pPr>
    </w:p>
    <w:p w:rsidR="00B10A72" w:rsidRPr="00876B17" w:rsidRDefault="00B10A72" w:rsidP="00B10A72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876B17">
        <w:rPr>
          <w:rFonts w:ascii="Times New Roman" w:eastAsia="黑体" w:hAnsi="Times New Roman" w:cs="Times New Roman"/>
          <w:b/>
          <w:sz w:val="28"/>
          <w:szCs w:val="28"/>
        </w:rPr>
        <w:t>信息工程学院</w:t>
      </w:r>
      <w:r w:rsidR="00591B5F">
        <w:rPr>
          <w:rFonts w:ascii="Times New Roman" w:eastAsia="黑体" w:hAnsi="Times New Roman" w:cs="Times New Roman"/>
          <w:b/>
          <w:sz w:val="28"/>
          <w:szCs w:val="28"/>
        </w:rPr>
        <w:t>202</w:t>
      </w:r>
      <w:r w:rsidR="00591B5F">
        <w:rPr>
          <w:rFonts w:ascii="Times New Roman" w:eastAsia="黑体" w:hAnsi="Times New Roman" w:cs="Times New Roman" w:hint="eastAsia"/>
          <w:b/>
          <w:sz w:val="28"/>
          <w:szCs w:val="28"/>
        </w:rPr>
        <w:t>1</w:t>
      </w:r>
      <w:r w:rsidRPr="00876B17">
        <w:rPr>
          <w:rFonts w:ascii="Times New Roman" w:eastAsia="黑体" w:hAnsi="Times New Roman" w:cs="Times New Roman"/>
          <w:b/>
          <w:sz w:val="28"/>
          <w:szCs w:val="28"/>
        </w:rPr>
        <w:t>届毕业生毕业设计（论文）后阶段工作安排</w:t>
      </w:r>
    </w:p>
    <w:p w:rsidR="00B10A72" w:rsidRPr="004633F0" w:rsidRDefault="00B10A72" w:rsidP="00B10A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10A72" w:rsidRPr="004633F0" w:rsidRDefault="008878CB" w:rsidP="00B10A7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0602D">
        <w:rPr>
          <w:rFonts w:ascii="宋体" w:hAnsi="宋体" w:hint="eastAsia"/>
          <w:kern w:val="0"/>
          <w:sz w:val="24"/>
        </w:rPr>
        <w:t>为</w:t>
      </w:r>
      <w:r w:rsidRPr="00F0602D">
        <w:rPr>
          <w:rFonts w:ascii="宋体" w:hAnsi="宋体"/>
          <w:kern w:val="0"/>
          <w:sz w:val="24"/>
        </w:rPr>
        <w:t>进一步规范</w:t>
      </w:r>
      <w:r w:rsidRPr="00F0602D">
        <w:rPr>
          <w:rFonts w:ascii="宋体" w:hAnsi="宋体" w:hint="eastAsia"/>
          <w:kern w:val="0"/>
          <w:sz w:val="24"/>
        </w:rPr>
        <w:t>我</w:t>
      </w:r>
      <w:r>
        <w:rPr>
          <w:rFonts w:ascii="宋体" w:hAnsi="宋体" w:hint="eastAsia"/>
          <w:kern w:val="0"/>
          <w:sz w:val="24"/>
        </w:rPr>
        <w:t>院</w:t>
      </w:r>
      <w:r w:rsidRPr="008878CB">
        <w:rPr>
          <w:rFonts w:ascii="宋体" w:hAnsi="宋体" w:hint="eastAsia"/>
          <w:kern w:val="0"/>
          <w:sz w:val="24"/>
        </w:rPr>
        <w:t>202</w:t>
      </w:r>
      <w:r w:rsidR="00591B5F">
        <w:rPr>
          <w:rFonts w:ascii="宋体" w:hAnsi="宋体" w:hint="eastAsia"/>
          <w:kern w:val="0"/>
          <w:sz w:val="24"/>
        </w:rPr>
        <w:t>1</w:t>
      </w:r>
      <w:r w:rsidRPr="008878CB">
        <w:rPr>
          <w:rFonts w:ascii="宋体" w:hAnsi="宋体" w:hint="eastAsia"/>
          <w:kern w:val="0"/>
          <w:sz w:val="24"/>
        </w:rPr>
        <w:t>届</w:t>
      </w:r>
      <w:r w:rsidRPr="00F0602D">
        <w:rPr>
          <w:rFonts w:ascii="宋体" w:hAnsi="宋体"/>
          <w:kern w:val="0"/>
          <w:sz w:val="24"/>
        </w:rPr>
        <w:t>毕业论文（</w:t>
      </w:r>
      <w:r w:rsidRPr="00F0602D">
        <w:rPr>
          <w:rFonts w:ascii="宋体" w:hAnsi="宋体" w:hint="eastAsia"/>
          <w:kern w:val="0"/>
          <w:sz w:val="24"/>
        </w:rPr>
        <w:t>设计</w:t>
      </w:r>
      <w:r w:rsidRPr="00F0602D">
        <w:rPr>
          <w:rFonts w:ascii="宋体" w:hAnsi="宋体"/>
          <w:kern w:val="0"/>
          <w:sz w:val="24"/>
        </w:rPr>
        <w:t>）</w:t>
      </w:r>
      <w:r w:rsidRPr="00F0602D">
        <w:rPr>
          <w:rFonts w:ascii="宋体" w:hAnsi="宋体" w:hint="eastAsia"/>
          <w:kern w:val="0"/>
          <w:sz w:val="24"/>
        </w:rPr>
        <w:t>工作</w:t>
      </w:r>
      <w:r w:rsidRPr="00F0602D">
        <w:rPr>
          <w:rFonts w:ascii="宋体" w:hAnsi="宋体"/>
          <w:kern w:val="0"/>
          <w:sz w:val="24"/>
        </w:rPr>
        <w:t>，提高毕业论文（</w:t>
      </w:r>
      <w:r w:rsidRPr="00F0602D">
        <w:rPr>
          <w:rFonts w:ascii="宋体" w:hAnsi="宋体" w:hint="eastAsia"/>
          <w:kern w:val="0"/>
          <w:sz w:val="24"/>
        </w:rPr>
        <w:t>设计</w:t>
      </w:r>
      <w:r w:rsidRPr="00F0602D">
        <w:rPr>
          <w:rFonts w:ascii="宋体" w:hAnsi="宋体"/>
          <w:kern w:val="0"/>
          <w:sz w:val="24"/>
        </w:rPr>
        <w:t>）过程管理的有效性，现</w:t>
      </w:r>
      <w:r w:rsidR="003C2EDD">
        <w:rPr>
          <w:rFonts w:ascii="宋体" w:hAnsi="宋体" w:hint="eastAsia"/>
          <w:kern w:val="0"/>
          <w:sz w:val="24"/>
        </w:rPr>
        <w:t>将</w:t>
      </w:r>
      <w:r>
        <w:rPr>
          <w:rFonts w:ascii="宋体" w:hAnsi="宋体" w:hint="eastAsia"/>
          <w:kern w:val="0"/>
          <w:sz w:val="24"/>
        </w:rPr>
        <w:t>我</w:t>
      </w:r>
      <w:r w:rsidR="00B10A72" w:rsidRPr="004633F0">
        <w:rPr>
          <w:rFonts w:ascii="Times New Roman" w:hAnsi="Times New Roman" w:cs="Times New Roman"/>
          <w:sz w:val="24"/>
          <w:szCs w:val="24"/>
        </w:rPr>
        <w:t>院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591B5F">
        <w:rPr>
          <w:rFonts w:ascii="Times New Roman" w:hAnsi="Times New Roman" w:cs="Times New Roman" w:hint="eastAsia"/>
          <w:sz w:val="24"/>
          <w:szCs w:val="24"/>
        </w:rPr>
        <w:t>1</w:t>
      </w:r>
      <w:r w:rsidR="00B10A72" w:rsidRPr="004633F0">
        <w:rPr>
          <w:rFonts w:ascii="Times New Roman" w:hAnsi="Times New Roman" w:cs="Times New Roman"/>
          <w:sz w:val="24"/>
          <w:szCs w:val="24"/>
        </w:rPr>
        <w:t>届毕业生毕业设计（论文）后阶段工作安排如下：</w:t>
      </w:r>
    </w:p>
    <w:p w:rsidR="00B10A72" w:rsidRPr="004633F0" w:rsidRDefault="00B10A72" w:rsidP="00B10A72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44" w:type="dxa"/>
        <w:tblInd w:w="-557" w:type="dxa"/>
        <w:tblLook w:val="04A0" w:firstRow="1" w:lastRow="0" w:firstColumn="1" w:lastColumn="0" w:noHBand="0" w:noVBand="1"/>
      </w:tblPr>
      <w:tblGrid>
        <w:gridCol w:w="2508"/>
        <w:gridCol w:w="6936"/>
      </w:tblGrid>
      <w:tr w:rsidR="002E0988" w:rsidRPr="00591B5F" w:rsidTr="00D30A4B">
        <w:trPr>
          <w:trHeight w:val="511"/>
        </w:trPr>
        <w:tc>
          <w:tcPr>
            <w:tcW w:w="2508" w:type="dxa"/>
            <w:vAlign w:val="center"/>
          </w:tcPr>
          <w:p w:rsidR="002E0988" w:rsidRPr="00591B5F" w:rsidRDefault="002E0988" w:rsidP="00B10A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时间节点</w:t>
            </w:r>
          </w:p>
        </w:tc>
        <w:tc>
          <w:tcPr>
            <w:tcW w:w="6936" w:type="dxa"/>
            <w:vAlign w:val="center"/>
          </w:tcPr>
          <w:p w:rsidR="002E0988" w:rsidRPr="00591B5F" w:rsidRDefault="002E0988" w:rsidP="00B10A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工作任务及要求</w:t>
            </w:r>
          </w:p>
        </w:tc>
      </w:tr>
      <w:tr w:rsidR="008878CB" w:rsidRPr="00591B5F" w:rsidTr="00D30A4B">
        <w:trPr>
          <w:trHeight w:val="511"/>
        </w:trPr>
        <w:tc>
          <w:tcPr>
            <w:tcW w:w="2508" w:type="dxa"/>
            <w:vAlign w:val="center"/>
          </w:tcPr>
          <w:p w:rsidR="008878CB" w:rsidRPr="00591B5F" w:rsidRDefault="00591B5F" w:rsidP="00591B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2021</w:t>
            </w:r>
            <w:r w:rsidR="008878CB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8878CB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="008878CB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—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2021.5.7</w:t>
            </w:r>
          </w:p>
        </w:tc>
        <w:tc>
          <w:tcPr>
            <w:tcW w:w="6936" w:type="dxa"/>
            <w:vAlign w:val="center"/>
          </w:tcPr>
          <w:p w:rsidR="008878CB" w:rsidRPr="00591B5F" w:rsidRDefault="008878CB" w:rsidP="00B10A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第一次“查重”检测时间段</w:t>
            </w:r>
          </w:p>
        </w:tc>
      </w:tr>
      <w:tr w:rsidR="002E0988" w:rsidRPr="00591B5F" w:rsidTr="00D30A4B">
        <w:trPr>
          <w:trHeight w:val="511"/>
        </w:trPr>
        <w:tc>
          <w:tcPr>
            <w:tcW w:w="2508" w:type="dxa"/>
            <w:vAlign w:val="center"/>
          </w:tcPr>
          <w:p w:rsidR="002E0988" w:rsidRPr="00591B5F" w:rsidRDefault="00591B5F" w:rsidP="00591B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2E0988" w:rsidRPr="00591B5F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2E0988" w:rsidRPr="00591B5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Pr="00591B5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2E0988" w:rsidRPr="00591B5F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6936" w:type="dxa"/>
            <w:vAlign w:val="center"/>
          </w:tcPr>
          <w:p w:rsidR="00B87FA0" w:rsidRPr="00591B5F" w:rsidRDefault="00591B5F" w:rsidP="00B87F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  <w:r w:rsidR="00B87FA0"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届毕业生第一次答辩时间节点</w:t>
            </w:r>
          </w:p>
          <w:p w:rsidR="00063AF2" w:rsidRPr="00591B5F" w:rsidRDefault="007D22F8" w:rsidP="009C4D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各专业系灵活组织本专业学生</w:t>
            </w:r>
            <w:r w:rsidR="009C4D96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第一次答辩工作，并做好答辩各分项成绩和答辩</w:t>
            </w:r>
            <w:r w:rsidR="009C4D96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过程等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相关资料的存档工作。</w:t>
            </w:r>
          </w:p>
        </w:tc>
      </w:tr>
      <w:tr w:rsidR="002E0988" w:rsidRPr="00591B5F" w:rsidTr="00D30A4B">
        <w:trPr>
          <w:trHeight w:val="511"/>
        </w:trPr>
        <w:tc>
          <w:tcPr>
            <w:tcW w:w="2508" w:type="dxa"/>
            <w:vAlign w:val="center"/>
          </w:tcPr>
          <w:p w:rsidR="002E0988" w:rsidRPr="00591B5F" w:rsidRDefault="00591B5F" w:rsidP="00591B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063AF2" w:rsidRPr="00591B5F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6936" w:type="dxa"/>
            <w:vAlign w:val="center"/>
          </w:tcPr>
          <w:p w:rsidR="002E0988" w:rsidRPr="00591B5F" w:rsidRDefault="007D22F8" w:rsidP="007D22F8">
            <w:pPr>
              <w:pStyle w:val="a6"/>
              <w:spacing w:line="360" w:lineRule="auto"/>
              <w:ind w:left="42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第二次“查重”检测时间段</w:t>
            </w:r>
          </w:p>
        </w:tc>
      </w:tr>
      <w:tr w:rsidR="00B87FA0" w:rsidRPr="00591B5F" w:rsidTr="00D30A4B">
        <w:trPr>
          <w:trHeight w:val="511"/>
        </w:trPr>
        <w:tc>
          <w:tcPr>
            <w:tcW w:w="2508" w:type="dxa"/>
            <w:vAlign w:val="center"/>
          </w:tcPr>
          <w:p w:rsidR="00B87FA0" w:rsidRPr="00591B5F" w:rsidRDefault="00591B5F" w:rsidP="00591B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B87FA0" w:rsidRPr="00591B5F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="00B87FA0" w:rsidRPr="00591B5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Pr="00591B5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B87FA0" w:rsidRPr="00591B5F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6936" w:type="dxa"/>
            <w:vAlign w:val="center"/>
          </w:tcPr>
          <w:p w:rsidR="00B87FA0" w:rsidRPr="00591B5F" w:rsidRDefault="00591B5F" w:rsidP="00B87F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  <w:r w:rsidR="00B87FA0"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届毕业生第</w:t>
            </w:r>
            <w:r w:rsidR="00B87FA0" w:rsidRPr="00591B5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二</w:t>
            </w:r>
            <w:r w:rsidR="00B87FA0" w:rsidRPr="00591B5F">
              <w:rPr>
                <w:rFonts w:ascii="Times New Roman" w:hAnsi="Times New Roman" w:cs="Times New Roman"/>
                <w:b/>
                <w:sz w:val="24"/>
                <w:szCs w:val="24"/>
              </w:rPr>
              <w:t>次答辩时间节点</w:t>
            </w:r>
          </w:p>
          <w:p w:rsidR="00B87FA0" w:rsidRPr="00591B5F" w:rsidRDefault="00B87FA0" w:rsidP="009C4D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各专业系灵活组织本专业学生</w:t>
            </w:r>
            <w:r w:rsidR="009C4D96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第二次答辩工作，并做好答辩各分项成绩和答辩</w:t>
            </w:r>
            <w:r w:rsidR="009C4D96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过程等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相关资料的存档工作。</w:t>
            </w:r>
          </w:p>
        </w:tc>
      </w:tr>
      <w:tr w:rsidR="002E0988" w:rsidRPr="004633F0" w:rsidTr="00EA2298">
        <w:trPr>
          <w:trHeight w:val="531"/>
        </w:trPr>
        <w:tc>
          <w:tcPr>
            <w:tcW w:w="2508" w:type="dxa"/>
            <w:tcBorders>
              <w:bottom w:val="single" w:sz="4" w:space="0" w:color="auto"/>
            </w:tcBorders>
            <w:vAlign w:val="center"/>
          </w:tcPr>
          <w:p w:rsidR="002E0988" w:rsidRPr="00591B5F" w:rsidRDefault="00591B5F" w:rsidP="00591B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406614" w:rsidRPr="00591B5F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6936" w:type="dxa"/>
            <w:vAlign w:val="center"/>
          </w:tcPr>
          <w:p w:rsidR="002E0988" w:rsidRPr="00B87FA0" w:rsidRDefault="00B87FA0" w:rsidP="0059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各专业系提交</w:t>
            </w:r>
            <w:r w:rsidR="00591B5F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2021</w:t>
            </w:r>
            <w:r w:rsidR="00D30A4B"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届毕业设计</w:t>
            </w:r>
            <w:r w:rsidRPr="00591B5F">
              <w:rPr>
                <w:rFonts w:ascii="Times New Roman" w:hAnsi="Times New Roman" w:cs="Times New Roman" w:hint="eastAsia"/>
                <w:sz w:val="24"/>
                <w:szCs w:val="24"/>
              </w:rPr>
              <w:t>成绩汇总表</w:t>
            </w:r>
            <w:bookmarkStart w:id="0" w:name="_GoBack"/>
            <w:bookmarkEnd w:id="0"/>
          </w:p>
        </w:tc>
      </w:tr>
    </w:tbl>
    <w:p w:rsidR="002E0988" w:rsidRPr="004633F0" w:rsidRDefault="002E0988" w:rsidP="00B10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A72" w:rsidRPr="004633F0" w:rsidRDefault="00B10A72" w:rsidP="00B10A7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3F0">
        <w:rPr>
          <w:rFonts w:ascii="Times New Roman" w:hAnsi="Times New Roman" w:cs="Times New Roman"/>
          <w:sz w:val="24"/>
          <w:szCs w:val="24"/>
        </w:rPr>
        <w:t>信息工程学院</w:t>
      </w:r>
    </w:p>
    <w:p w:rsidR="00B10A72" w:rsidRPr="004633F0" w:rsidRDefault="00591B5F" w:rsidP="00B10A7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="00B10A72" w:rsidRPr="004633F0">
        <w:rPr>
          <w:rFonts w:ascii="Times New Roman" w:hAnsi="Times New Roman" w:cs="Times New Roman"/>
          <w:sz w:val="24"/>
          <w:szCs w:val="24"/>
        </w:rPr>
        <w:t>年</w:t>
      </w:r>
      <w:r w:rsidR="00D30A4B">
        <w:rPr>
          <w:rFonts w:ascii="Times New Roman" w:hAnsi="Times New Roman" w:cs="Times New Roman" w:hint="eastAsia"/>
          <w:sz w:val="24"/>
          <w:szCs w:val="24"/>
        </w:rPr>
        <w:t>5</w:t>
      </w:r>
      <w:r w:rsidR="00B10A72" w:rsidRPr="004633F0"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 w:rsidR="00B10A72" w:rsidRPr="004633F0">
        <w:rPr>
          <w:rFonts w:ascii="Times New Roman" w:hAnsi="Times New Roman" w:cs="Times New Roman"/>
          <w:sz w:val="24"/>
          <w:szCs w:val="24"/>
        </w:rPr>
        <w:t>日</w:t>
      </w:r>
    </w:p>
    <w:sectPr w:rsidR="00B10A72" w:rsidRPr="0046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A9" w:rsidRDefault="002760A9" w:rsidP="004633F0">
      <w:r>
        <w:separator/>
      </w:r>
    </w:p>
  </w:endnote>
  <w:endnote w:type="continuationSeparator" w:id="0">
    <w:p w:rsidR="002760A9" w:rsidRDefault="002760A9" w:rsidP="0046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A9" w:rsidRDefault="002760A9" w:rsidP="004633F0">
      <w:r>
        <w:separator/>
      </w:r>
    </w:p>
  </w:footnote>
  <w:footnote w:type="continuationSeparator" w:id="0">
    <w:p w:rsidR="002760A9" w:rsidRDefault="002760A9" w:rsidP="00463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59DE"/>
    <w:multiLevelType w:val="hybridMultilevel"/>
    <w:tmpl w:val="A2422A1C"/>
    <w:lvl w:ilvl="0" w:tplc="E308277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F6"/>
    <w:rsid w:val="000145C2"/>
    <w:rsid w:val="00063AF2"/>
    <w:rsid w:val="000F5C95"/>
    <w:rsid w:val="000F69CE"/>
    <w:rsid w:val="00137972"/>
    <w:rsid w:val="0014051B"/>
    <w:rsid w:val="00156F6B"/>
    <w:rsid w:val="00195983"/>
    <w:rsid w:val="001A3744"/>
    <w:rsid w:val="001B47D9"/>
    <w:rsid w:val="00235262"/>
    <w:rsid w:val="00256FBF"/>
    <w:rsid w:val="002760A9"/>
    <w:rsid w:val="00294F05"/>
    <w:rsid w:val="002A128A"/>
    <w:rsid w:val="002C69A6"/>
    <w:rsid w:val="002E0988"/>
    <w:rsid w:val="002F2941"/>
    <w:rsid w:val="00393E61"/>
    <w:rsid w:val="003C2EDD"/>
    <w:rsid w:val="00406614"/>
    <w:rsid w:val="00422198"/>
    <w:rsid w:val="004633F0"/>
    <w:rsid w:val="00510459"/>
    <w:rsid w:val="00591B5F"/>
    <w:rsid w:val="00607AFF"/>
    <w:rsid w:val="006216FC"/>
    <w:rsid w:val="00662DB2"/>
    <w:rsid w:val="0071674D"/>
    <w:rsid w:val="00731AD1"/>
    <w:rsid w:val="007874D5"/>
    <w:rsid w:val="007878B9"/>
    <w:rsid w:val="007D22F8"/>
    <w:rsid w:val="00801FA3"/>
    <w:rsid w:val="00822481"/>
    <w:rsid w:val="00864361"/>
    <w:rsid w:val="00876B17"/>
    <w:rsid w:val="008878CB"/>
    <w:rsid w:val="00915416"/>
    <w:rsid w:val="0095475A"/>
    <w:rsid w:val="009C4D96"/>
    <w:rsid w:val="009C5FE0"/>
    <w:rsid w:val="009E39A0"/>
    <w:rsid w:val="009F722F"/>
    <w:rsid w:val="00AC7A44"/>
    <w:rsid w:val="00B10A72"/>
    <w:rsid w:val="00B87FA0"/>
    <w:rsid w:val="00B9662F"/>
    <w:rsid w:val="00B97FD6"/>
    <w:rsid w:val="00C95BCB"/>
    <w:rsid w:val="00D213AA"/>
    <w:rsid w:val="00D30A4B"/>
    <w:rsid w:val="00E22766"/>
    <w:rsid w:val="00EA2298"/>
    <w:rsid w:val="00EC010E"/>
    <w:rsid w:val="00F129F6"/>
    <w:rsid w:val="00F61EBE"/>
    <w:rsid w:val="00F867BA"/>
    <w:rsid w:val="00FA3AE3"/>
    <w:rsid w:val="00FE0F98"/>
    <w:rsid w:val="00F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33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3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33F0"/>
    <w:rPr>
      <w:sz w:val="18"/>
      <w:szCs w:val="18"/>
    </w:rPr>
  </w:style>
  <w:style w:type="paragraph" w:styleId="a6">
    <w:name w:val="List Paragraph"/>
    <w:basedOn w:val="a"/>
    <w:uiPriority w:val="34"/>
    <w:qFormat/>
    <w:rsid w:val="00F867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33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3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33F0"/>
    <w:rPr>
      <w:sz w:val="18"/>
      <w:szCs w:val="18"/>
    </w:rPr>
  </w:style>
  <w:style w:type="paragraph" w:styleId="a6">
    <w:name w:val="List Paragraph"/>
    <w:basedOn w:val="a"/>
    <w:uiPriority w:val="34"/>
    <w:qFormat/>
    <w:rsid w:val="00F86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忽海娜</dc:creator>
  <cp:keywords/>
  <dc:description/>
  <cp:lastModifiedBy>卢婉婉</cp:lastModifiedBy>
  <cp:revision>62</cp:revision>
  <cp:lastPrinted>2020-05-08T02:39:00Z</cp:lastPrinted>
  <dcterms:created xsi:type="dcterms:W3CDTF">2019-04-28T07:29:00Z</dcterms:created>
  <dcterms:modified xsi:type="dcterms:W3CDTF">2021-05-12T09:32:00Z</dcterms:modified>
</cp:coreProperties>
</file>