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5E5C" w14:textId="51B6D1C1" w:rsidR="00084273" w:rsidRDefault="00D42E50" w:rsidP="00D42E50">
      <w:pPr>
        <w:pStyle w:val="Heading1"/>
      </w:pPr>
      <w:r>
        <w:t>Sapiens</w:t>
      </w:r>
    </w:p>
    <w:p w14:paraId="4AFE2A8D" w14:textId="77777777" w:rsidR="00D42E50" w:rsidRDefault="00D42E50" w:rsidP="00D42E50">
      <w:pPr>
        <w:pStyle w:val="NormalWeb"/>
      </w:pPr>
      <w:r>
        <w:t>Have you ever wondered how a single species—</w:t>
      </w:r>
      <w:r>
        <w:rPr>
          <w:rStyle w:val="Emphasis"/>
        </w:rPr>
        <w:t>Homo sapiens</w:t>
      </w:r>
      <w:r>
        <w:t>—rose from the middle of the food chain to become the most dominant force on Earth?</w:t>
      </w:r>
    </w:p>
    <w:p w14:paraId="13B3448F" w14:textId="77777777" w:rsidR="00D42E50" w:rsidRDefault="00D42E50" w:rsidP="00D42E50">
      <w:pPr>
        <w:pStyle w:val="NormalWeb"/>
      </w:pPr>
      <w:r>
        <w:t xml:space="preserve">In the book </w:t>
      </w:r>
      <w:r>
        <w:rPr>
          <w:rStyle w:val="Emphasis"/>
        </w:rPr>
        <w:t>Sapiens</w:t>
      </w:r>
      <w:r>
        <w:t>, historian Yuval Noah Harari tells the epic story of how we got here. From insignificant apes to space-faring, world-shaping beings. And it all started with... a story.</w:t>
      </w:r>
    </w:p>
    <w:p w14:paraId="5F59D38D" w14:textId="77777777" w:rsidR="00D42E50" w:rsidRDefault="00D42E50" w:rsidP="00D42E50">
      <w:pPr>
        <w:pStyle w:val="NormalWeb"/>
      </w:pPr>
      <w:r>
        <w:t xml:space="preserve">Let’s go back 70,000 years, to the </w:t>
      </w:r>
      <w:r>
        <w:rPr>
          <w:rStyle w:val="Strong"/>
        </w:rPr>
        <w:t>Cognitive Revolution</w:t>
      </w:r>
      <w:r>
        <w:t xml:space="preserve">. At that point, humans were just another species of primates, scattered across Africa. But something changed. Suddenly, </w:t>
      </w:r>
      <w:r>
        <w:rPr>
          <w:rStyle w:val="Emphasis"/>
        </w:rPr>
        <w:t>Homo sapiens</w:t>
      </w:r>
      <w:r>
        <w:t xml:space="preserve"> developed the capacity for complex language and imagination.</w:t>
      </w:r>
    </w:p>
    <w:p w14:paraId="1415AB81" w14:textId="77777777" w:rsidR="00D42E50" w:rsidRDefault="00D42E50" w:rsidP="00D42E50">
      <w:pPr>
        <w:pStyle w:val="NormalWeb"/>
      </w:pPr>
      <w:r>
        <w:t>We began to tell stories—not just about the world we saw, but about things that didn’t exist. Spirits. Ancestors. Gods. Nations. These shared myths allowed strangers to cooperate. While other animals could only function in small groups, humans could now build networks of thousands. Why? Because they believed in the same stories.</w:t>
      </w:r>
    </w:p>
    <w:p w14:paraId="1E614131" w14:textId="77777777" w:rsidR="00D42E50" w:rsidRDefault="00D42E50" w:rsidP="00D42E50">
      <w:pPr>
        <w:pStyle w:val="NormalWeb"/>
      </w:pPr>
      <w:r>
        <w:t xml:space="preserve">This ability to imagine, to cooperate flexibly in large numbers, was our superpower. It helped </w:t>
      </w:r>
      <w:r>
        <w:rPr>
          <w:rStyle w:val="Emphasis"/>
        </w:rPr>
        <w:t>Sapiens</w:t>
      </w:r>
      <w:r>
        <w:t xml:space="preserve"> outcompete other human species like Neanderthals, and spread across the planet.</w:t>
      </w:r>
    </w:p>
    <w:p w14:paraId="140EB9AA" w14:textId="77777777" w:rsidR="00D42E50" w:rsidRDefault="00D42E50" w:rsidP="00D42E50">
      <w:pPr>
        <w:pStyle w:val="NormalWeb"/>
      </w:pPr>
      <w:r>
        <w:t>But with great imagination came great consequences.</w:t>
      </w:r>
    </w:p>
    <w:p w14:paraId="13F55F77" w14:textId="77777777" w:rsidR="00D42E50" w:rsidRDefault="00D42E50" w:rsidP="00D42E50">
      <w:pPr>
        <w:pStyle w:val="NormalWeb"/>
      </w:pPr>
      <w:r>
        <w:t xml:space="preserve">About 10,000 years ago, humans transitioned from hunting and gathering to farming. This was the </w:t>
      </w:r>
      <w:r>
        <w:rPr>
          <w:rStyle w:val="Strong"/>
        </w:rPr>
        <w:t>Agricultural Revolution</w:t>
      </w:r>
      <w:r>
        <w:t>. Most people think of this as progress—but Harari calls it “history’s biggest fraud.”</w:t>
      </w:r>
    </w:p>
    <w:p w14:paraId="475C0E41" w14:textId="77777777" w:rsidR="00D42E50" w:rsidRDefault="00D42E50" w:rsidP="00D42E50">
      <w:pPr>
        <w:pStyle w:val="NormalWeb"/>
      </w:pPr>
      <w:r>
        <w:t>Why? Because while farming allowed us to produce more food, it also led to more work, disease, and inequality. Farmers worked longer hours, suffered from poor diets, and lived under harsher conditions than foragers.</w:t>
      </w:r>
    </w:p>
    <w:p w14:paraId="319BAC08" w14:textId="77777777" w:rsidR="00D42E50" w:rsidRDefault="00D42E50" w:rsidP="00D42E50">
      <w:pPr>
        <w:pStyle w:val="NormalWeb"/>
      </w:pPr>
      <w:r>
        <w:t>But farming had one major advantage: it allowed human populations to explode. With surplus food came villages, towns, cities... and eventually, empires.</w:t>
      </w:r>
    </w:p>
    <w:p w14:paraId="3C236F45" w14:textId="77777777" w:rsidR="00D42E50" w:rsidRDefault="00D42E50" w:rsidP="00D42E50">
      <w:pPr>
        <w:pStyle w:val="NormalWeb"/>
      </w:pPr>
      <w:r>
        <w:t xml:space="preserve">As societies grew, we needed new ways to cooperate. That’s where the next phase begins: the </w:t>
      </w:r>
      <w:r>
        <w:rPr>
          <w:rStyle w:val="Strong"/>
        </w:rPr>
        <w:t>Unification of Humankind</w:t>
      </w:r>
      <w:r>
        <w:t>.</w:t>
      </w:r>
    </w:p>
    <w:p w14:paraId="36708508" w14:textId="77777777" w:rsidR="00D42E50" w:rsidRDefault="00D42E50" w:rsidP="00D42E50">
      <w:pPr>
        <w:pStyle w:val="NormalWeb"/>
      </w:pPr>
      <w:r>
        <w:t>Humans developed three universal systems that brought us together—money, empires, and religion.</w:t>
      </w:r>
    </w:p>
    <w:p w14:paraId="15AC4B04" w14:textId="77777777" w:rsidR="00D42E50" w:rsidRDefault="00D42E50" w:rsidP="00D42E50">
      <w:pPr>
        <w:pStyle w:val="NormalWeb"/>
      </w:pPr>
      <w:r>
        <w:t>Money, though it’s nothing more than paper or numbers on a screen, became the most powerful system of mutual trust ever created. Everyone believes in money—even people who believe in nothing else.</w:t>
      </w:r>
    </w:p>
    <w:p w14:paraId="0DC69A65" w14:textId="77777777" w:rsidR="00D42E50" w:rsidRDefault="00D42E50" w:rsidP="00D42E50">
      <w:pPr>
        <w:pStyle w:val="NormalWeb"/>
      </w:pPr>
      <w:r>
        <w:lastRenderedPageBreak/>
        <w:t>Empires followed. Unlike tribes or small kingdoms, empires ruled over diverse populations. They unified cultures, languages, and economies under central authorities. Yes, they were often brutal—but they also connected the world, spread ideas, and created shared legal systems.</w:t>
      </w:r>
    </w:p>
    <w:p w14:paraId="171DC22D" w14:textId="77777777" w:rsidR="00D42E50" w:rsidRDefault="00D42E50" w:rsidP="00D42E50">
      <w:pPr>
        <w:pStyle w:val="NormalWeb"/>
      </w:pPr>
      <w:r>
        <w:t>And then came religion. Early humans worshipped nature. But as societies expanded, so did their gods. Polytheism gave way to monotheism. And eventually, new systems like Buddhism and Confucianism offered ethical codes without a supreme deity.</w:t>
      </w:r>
    </w:p>
    <w:p w14:paraId="6BAEF5A3" w14:textId="77777777" w:rsidR="00D42E50" w:rsidRDefault="00D42E50" w:rsidP="00D42E50">
      <w:pPr>
        <w:pStyle w:val="NormalWeb"/>
      </w:pPr>
      <w:r>
        <w:t xml:space="preserve">These forces—money, empire, religion—they gave us a global society. But it wasn’t until the last 500 years that the most radical shift happened: the </w:t>
      </w:r>
      <w:r>
        <w:rPr>
          <w:rStyle w:val="Strong"/>
        </w:rPr>
        <w:t>Scientific Revolution</w:t>
      </w:r>
      <w:r>
        <w:t>.</w:t>
      </w:r>
    </w:p>
    <w:p w14:paraId="32125E62" w14:textId="77777777" w:rsidR="00D42E50" w:rsidRDefault="00D42E50" w:rsidP="00D42E50">
      <w:pPr>
        <w:pStyle w:val="NormalWeb"/>
      </w:pPr>
      <w:r>
        <w:t xml:space="preserve">It began when humans admitted: </w:t>
      </w:r>
      <w:r>
        <w:rPr>
          <w:rStyle w:val="Emphasis"/>
        </w:rPr>
        <w:t>we don’t know everything</w:t>
      </w:r>
      <w:r>
        <w:t>. That humility sparked an explosion of curiosity, experimentation, and discovery. Science became a new way of understanding the world—not through myth, but through evidence.</w:t>
      </w:r>
    </w:p>
    <w:p w14:paraId="05BBAC4C" w14:textId="77777777" w:rsidR="00D42E50" w:rsidRDefault="00D42E50" w:rsidP="00D42E50">
      <w:pPr>
        <w:pStyle w:val="NormalWeb"/>
      </w:pPr>
      <w:r>
        <w:t>This revolution didn’t stand alone. It partnered with capitalism.</w:t>
      </w:r>
    </w:p>
    <w:p w14:paraId="0BCD9928" w14:textId="77777777" w:rsidR="00D42E50" w:rsidRDefault="00D42E50" w:rsidP="00D42E50">
      <w:pPr>
        <w:pStyle w:val="NormalWeb"/>
      </w:pPr>
      <w:r>
        <w:t>Scientific progress needs funding. Capitalism provided it. Investors poured money into new inventions and voyages of discovery. In return, they demanded growth. And growth drove both innovation and colonization.</w:t>
      </w:r>
    </w:p>
    <w:p w14:paraId="69795A30" w14:textId="77777777" w:rsidR="00D42E50" w:rsidRDefault="00D42E50" w:rsidP="00D42E50">
      <w:pPr>
        <w:pStyle w:val="NormalWeb"/>
      </w:pPr>
      <w:r>
        <w:t>Europeans circled the globe, armed with ships, guns, and maps. Science gave them power. Empires gave them reach. And capitalism gave them reason.</w:t>
      </w:r>
    </w:p>
    <w:p w14:paraId="6F85C84A" w14:textId="77777777" w:rsidR="00D42E50" w:rsidRDefault="00D42E50" w:rsidP="00D42E50">
      <w:pPr>
        <w:pStyle w:val="NormalWeb"/>
      </w:pPr>
      <w:r>
        <w:t>This triad—science, empire, capitalism—changed everything. The steam engine. Electricity. Vaccines. The internet. It transformed how we live, work, and think.</w:t>
      </w:r>
    </w:p>
    <w:p w14:paraId="7A61AB73" w14:textId="77777777" w:rsidR="00D42E50" w:rsidRDefault="00D42E50" w:rsidP="00D42E50">
      <w:pPr>
        <w:pStyle w:val="NormalWeb"/>
      </w:pPr>
      <w:r>
        <w:t>But it also created new problems. Environmental destruction. Nuclear weapons. Artificial intelligence. All of these emerged from the same revolutionary energy that once gave us fire and farming.</w:t>
      </w:r>
    </w:p>
    <w:p w14:paraId="0FFB62A0" w14:textId="3F239935" w:rsidR="00D42E50" w:rsidRDefault="00D42E50" w:rsidP="00D42E50">
      <w:pPr>
        <w:pStyle w:val="NormalWeb"/>
      </w:pPr>
      <w:r>
        <w:t>And now? We stand on the edge of something even bigger.</w:t>
      </w:r>
    </w:p>
    <w:p w14:paraId="53B9517B" w14:textId="0405B07D" w:rsidR="00D42E50" w:rsidRPr="00D42E50" w:rsidRDefault="00D42E50" w:rsidP="00D42E50">
      <w:pPr>
        <w:pStyle w:val="Heading2"/>
      </w:pPr>
      <w:r>
        <w:t>Conclusion</w:t>
      </w:r>
    </w:p>
    <w:p w14:paraId="3A0353BD" w14:textId="77777777" w:rsidR="00D42E50" w:rsidRDefault="00D42E50" w:rsidP="00D42E50">
      <w:pPr>
        <w:pStyle w:val="NormalWeb"/>
      </w:pPr>
      <w:r>
        <w:t>We’re beginning to manipulate life itself.</w:t>
      </w:r>
    </w:p>
    <w:p w14:paraId="2CB05BAB" w14:textId="77777777" w:rsidR="00D42E50" w:rsidRDefault="00D42E50" w:rsidP="00D42E50">
      <w:pPr>
        <w:pStyle w:val="NormalWeb"/>
      </w:pPr>
      <w:r>
        <w:t>With advances in biotechnology, genetic engineering, and AI, we may soon upgrade—or replace—</w:t>
      </w:r>
      <w:r>
        <w:rPr>
          <w:rStyle w:val="Emphasis"/>
        </w:rPr>
        <w:t>Homo sapiens</w:t>
      </w:r>
      <w:r>
        <w:t>. The future may not belong to us. It might belong to something beyond us. Something we create.</w:t>
      </w:r>
    </w:p>
    <w:p w14:paraId="04B97914" w14:textId="77777777" w:rsidR="00D42E50" w:rsidRDefault="00D42E50" w:rsidP="00D42E50">
      <w:pPr>
        <w:pStyle w:val="NormalWeb"/>
      </w:pPr>
      <w:r>
        <w:t>And that leads to Harari’s final, haunting question:</w:t>
      </w:r>
    </w:p>
    <w:p w14:paraId="5A66B274" w14:textId="77777777" w:rsidR="00D42E50" w:rsidRDefault="00D42E50" w:rsidP="00D42E50">
      <w:pPr>
        <w:pStyle w:val="NormalWeb"/>
      </w:pPr>
      <w:r>
        <w:rPr>
          <w:rStyle w:val="Emphasis"/>
        </w:rPr>
        <w:t>What do we want to become?</w:t>
      </w:r>
    </w:p>
    <w:p w14:paraId="30D90334" w14:textId="77777777" w:rsidR="00D42E50" w:rsidRDefault="00D42E50" w:rsidP="00D42E50">
      <w:pPr>
        <w:pStyle w:val="NormalWeb"/>
      </w:pPr>
      <w:r>
        <w:lastRenderedPageBreak/>
        <w:t>We have conquered the Earth. We’ve rewritten the rules of biology. We’ve built empires out of stories, powered by science. But for all our progress, are we happier? Are we wiser? Do we even know what we’re doing?</w:t>
      </w:r>
    </w:p>
    <w:p w14:paraId="105CAD6C" w14:textId="77777777" w:rsidR="00D42E50" w:rsidRDefault="00D42E50" w:rsidP="00D42E50">
      <w:pPr>
        <w:pStyle w:val="NormalWeb"/>
      </w:pPr>
      <w:r>
        <w:rPr>
          <w:rStyle w:val="Emphasis"/>
        </w:rPr>
        <w:t>Sapiens</w:t>
      </w:r>
      <w:r>
        <w:t xml:space="preserve"> is not just a history book. It’s a mirror. A challenge. And a warning.</w:t>
      </w:r>
    </w:p>
    <w:p w14:paraId="4E75BF4E" w14:textId="77777777" w:rsidR="00D42E50" w:rsidRDefault="00D42E50" w:rsidP="00D42E50">
      <w:pPr>
        <w:pStyle w:val="NormalWeb"/>
      </w:pPr>
      <w:r>
        <w:t>We’ve told ourselves many stories. But now... it might be time to write a new one.</w:t>
      </w:r>
    </w:p>
    <w:p w14:paraId="6D99BC64" w14:textId="77777777" w:rsidR="00D42E50" w:rsidRPr="00D42E50" w:rsidRDefault="00D42E50" w:rsidP="00D42E50"/>
    <w:sectPr w:rsidR="00D42E50" w:rsidRPr="00D42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A00002AF" w:usb1="5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43"/>
    <w:rsid w:val="00084273"/>
    <w:rsid w:val="000E7843"/>
    <w:rsid w:val="00BE185F"/>
    <w:rsid w:val="00D4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92EA"/>
  <w15:chartTrackingRefBased/>
  <w15:docId w15:val="{D1F1BB6B-F7D3-4584-957A-C8E83300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85F"/>
    <w:pPr>
      <w:keepNext/>
      <w:keepLines/>
      <w:pageBreakBefore/>
      <w:spacing w:before="240" w:after="240"/>
      <w:outlineLvl w:val="0"/>
    </w:pPr>
    <w:rPr>
      <w:rFonts w:ascii="Liberation Serif" w:eastAsiaTheme="majorEastAsia" w:hAnsi="Liberation Serif"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D42E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85F"/>
    <w:rPr>
      <w:rFonts w:ascii="Liberation Serif" w:eastAsiaTheme="majorEastAsia" w:hAnsi="Liberation Serif" w:cstheme="majorBidi"/>
      <w:color w:val="2F5496" w:themeColor="accent1" w:themeShade="BF"/>
      <w:sz w:val="36"/>
      <w:szCs w:val="36"/>
    </w:rPr>
  </w:style>
  <w:style w:type="paragraph" w:styleId="NormalWeb">
    <w:name w:val="Normal (Web)"/>
    <w:basedOn w:val="Normal"/>
    <w:uiPriority w:val="99"/>
    <w:semiHidden/>
    <w:unhideWhenUsed/>
    <w:rsid w:val="00D42E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2E50"/>
    <w:rPr>
      <w:i/>
      <w:iCs/>
    </w:rPr>
  </w:style>
  <w:style w:type="character" w:styleId="Strong">
    <w:name w:val="Strong"/>
    <w:basedOn w:val="DefaultParagraphFont"/>
    <w:uiPriority w:val="22"/>
    <w:qFormat/>
    <w:rsid w:val="00D42E50"/>
    <w:rPr>
      <w:b/>
      <w:bCs/>
    </w:rPr>
  </w:style>
  <w:style w:type="character" w:customStyle="1" w:styleId="Heading2Char">
    <w:name w:val="Heading 2 Char"/>
    <w:basedOn w:val="DefaultParagraphFont"/>
    <w:link w:val="Heading2"/>
    <w:uiPriority w:val="9"/>
    <w:rsid w:val="00D42E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3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687</Words>
  <Characters>3918</Characters>
  <Application>Microsoft Office Word</Application>
  <DocSecurity>0</DocSecurity>
  <Lines>32</Lines>
  <Paragraphs>9</Paragraphs>
  <ScaleCrop>false</ScaleCrop>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Kisara Kodithuwakku</dc:creator>
  <cp:keywords/>
  <dc:description/>
  <cp:lastModifiedBy>Kisara Kodithuwakku</cp:lastModifiedBy>
  <cp:revision>2</cp:revision>
  <dcterms:created xsi:type="dcterms:W3CDTF">2025-07-05T08:58:00Z</dcterms:created>
  <dcterms:modified xsi:type="dcterms:W3CDTF">2025-07-05T08:58:00Z</dcterms:modified>
</cp:coreProperties>
</file>