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35" w:rsidRDefault="002E4E51" w:rsidP="009B0096">
      <w:pPr>
        <w:pStyle w:val="a3"/>
      </w:pPr>
      <w:r>
        <w:t>Пояснительная записка к курсовому проекту</w:t>
      </w:r>
    </w:p>
    <w:p w:rsidR="009B0096" w:rsidRPr="00576AE7" w:rsidRDefault="009B0096" w:rsidP="009B0096">
      <w:pPr>
        <w:spacing w:before="240" w:after="360"/>
        <w:rPr>
          <w:rFonts w:cstheme="minorHAnsi"/>
          <w:sz w:val="28"/>
          <w:szCs w:val="28"/>
        </w:rPr>
      </w:pPr>
      <w:r w:rsidRPr="009B0096">
        <w:rPr>
          <w:rFonts w:cstheme="minorHAnsi"/>
          <w:sz w:val="28"/>
          <w:szCs w:val="28"/>
        </w:rPr>
        <w:t xml:space="preserve">Курс образовательной компании </w:t>
      </w:r>
      <w:r w:rsidRPr="009B0096">
        <w:rPr>
          <w:rFonts w:cstheme="minorHAnsi"/>
          <w:sz w:val="28"/>
          <w:szCs w:val="28"/>
          <w:lang w:val="en-US"/>
        </w:rPr>
        <w:t>OTUS</w:t>
      </w:r>
      <w:r w:rsidRPr="009B0096">
        <w:rPr>
          <w:rFonts w:cstheme="minorHAnsi"/>
          <w:sz w:val="28"/>
          <w:szCs w:val="28"/>
        </w:rPr>
        <w:t xml:space="preserve"> </w:t>
      </w:r>
      <w:r w:rsidRPr="009B0096">
        <w:rPr>
          <w:rFonts w:cstheme="minorHAnsi"/>
          <w:bCs/>
          <w:color w:val="525252"/>
          <w:sz w:val="28"/>
          <w:szCs w:val="28"/>
        </w:rPr>
        <w:t>Machine Learning. Professional</w:t>
      </w:r>
      <w:r>
        <w:rPr>
          <w:rFonts w:cstheme="minorHAnsi"/>
          <w:bCs/>
          <w:color w:val="525252"/>
          <w:sz w:val="28"/>
          <w:szCs w:val="28"/>
        </w:rPr>
        <w:t>.</w:t>
      </w:r>
    </w:p>
    <w:p w:rsidR="002E4E51" w:rsidRDefault="002E4E51" w:rsidP="002E4E51">
      <w:pPr>
        <w:pStyle w:val="1"/>
      </w:pPr>
      <w:r>
        <w:t>Цель курсового проекта</w:t>
      </w:r>
    </w:p>
    <w:p w:rsidR="002E4E51" w:rsidRDefault="002E4E51" w:rsidP="00D2535D">
      <w:pPr>
        <w:ind w:firstLine="708"/>
        <w:jc w:val="both"/>
      </w:pPr>
      <w:r>
        <w:t>Целью курсового про</w:t>
      </w:r>
      <w:r w:rsidR="00D2535D">
        <w:t>екта является построение модели, позволяющей на периодической основе предсказать цену продажи (закупки) на продаваемые компанией товары.</w:t>
      </w:r>
      <w:r w:rsidR="00576AE7">
        <w:t xml:space="preserve"> Предсказания должны быть конкурентными согласно ситуации на рынке.</w:t>
      </w:r>
      <w:r w:rsidR="005A4BE4">
        <w:t xml:space="preserve"> Более амбициозная задача: </w:t>
      </w:r>
      <w:r w:rsidR="005A4BE4" w:rsidRPr="005A4BE4">
        <w:rPr>
          <w:i/>
        </w:rPr>
        <w:t>автоматическое назначение цен продажи с минимальным участием сотрудника компании</w:t>
      </w:r>
      <w:r w:rsidR="005A4BE4">
        <w:t>.</w:t>
      </w:r>
    </w:p>
    <w:p w:rsidR="000D3A8C" w:rsidRDefault="000D3A8C" w:rsidP="000D3A8C">
      <w:pPr>
        <w:pStyle w:val="1"/>
      </w:pPr>
      <w:r>
        <w:t>Предметная область</w:t>
      </w:r>
    </w:p>
    <w:p w:rsidR="000D3A8C" w:rsidRDefault="000D3A8C" w:rsidP="000D3A8C">
      <w:pPr>
        <w:jc w:val="both"/>
      </w:pPr>
      <w:r>
        <w:tab/>
        <w:t xml:space="preserve">Компания является дистрибутором оргтехники (принтеры, МФУ), расходных материалов и запчастей к ним. В номенклатуру товаров компании входит продукция таких производителей, как </w:t>
      </w:r>
      <w:r>
        <w:rPr>
          <w:lang w:val="en-US"/>
        </w:rPr>
        <w:t>HP</w:t>
      </w:r>
      <w:r>
        <w:t xml:space="preserve">, </w:t>
      </w:r>
      <w:r>
        <w:rPr>
          <w:lang w:val="en-US"/>
        </w:rPr>
        <w:t>Kyocera</w:t>
      </w:r>
      <w:r>
        <w:t xml:space="preserve">, </w:t>
      </w:r>
      <w:r>
        <w:rPr>
          <w:lang w:val="en-US"/>
        </w:rPr>
        <w:t>OKI</w:t>
      </w:r>
      <w:r w:rsidRPr="00A439C3">
        <w:t xml:space="preserve">, </w:t>
      </w:r>
      <w:r>
        <w:rPr>
          <w:lang w:val="en-US"/>
        </w:rPr>
        <w:t>Konica</w:t>
      </w:r>
      <w:r w:rsidRPr="00A439C3">
        <w:t>-</w:t>
      </w:r>
      <w:r>
        <w:rPr>
          <w:lang w:val="en-US"/>
        </w:rPr>
        <w:t>Minolta</w:t>
      </w:r>
      <w:r w:rsidRPr="00A439C3">
        <w:t xml:space="preserve">, </w:t>
      </w:r>
      <w:r>
        <w:rPr>
          <w:lang w:val="en-US"/>
        </w:rPr>
        <w:t>Canon</w:t>
      </w:r>
      <w:r w:rsidRPr="00A439C3">
        <w:t>.</w:t>
      </w:r>
      <w:r>
        <w:t xml:space="preserve"> Компания импортирует или закупает большими партиями у иных импортеров оргтехнику и осуществляет дальнейшую перепродажу мелкооптовым и розничным продавцам.</w:t>
      </w:r>
    </w:p>
    <w:p w:rsidR="000D3A8C" w:rsidRPr="002E4E51" w:rsidRDefault="000D3A8C" w:rsidP="000D3A8C">
      <w:pPr>
        <w:jc w:val="both"/>
      </w:pPr>
      <w:r>
        <w:tab/>
        <w:t>Следует отметить, что один и тот же товар может быть, как импортированным, так и купленным на внутреннем рынке.</w:t>
      </w:r>
    </w:p>
    <w:p w:rsidR="00EC1BC4" w:rsidRDefault="00EC1BC4" w:rsidP="00EC1BC4">
      <w:pPr>
        <w:pStyle w:val="1"/>
      </w:pPr>
      <w:r>
        <w:t>Мотивация</w:t>
      </w:r>
    </w:p>
    <w:p w:rsidR="00EC1BC4" w:rsidRDefault="005A4BE4" w:rsidP="00EC1BC4">
      <w:pPr>
        <w:jc w:val="both"/>
      </w:pPr>
      <w:r>
        <w:tab/>
        <w:t xml:space="preserve">Причиной, приведшей к решению </w:t>
      </w:r>
      <w:r w:rsidR="00D47495">
        <w:t xml:space="preserve">о необходимости автоматического формирования цен продажи, стал </w:t>
      </w:r>
      <w:r w:rsidR="0048054B">
        <w:t>обвал</w:t>
      </w:r>
      <w:r w:rsidR="00D47495">
        <w:t xml:space="preserve"> в объёме трафика </w:t>
      </w:r>
      <w:r w:rsidR="00D47495">
        <w:rPr>
          <w:lang w:val="en-US"/>
        </w:rPr>
        <w:t>B</w:t>
      </w:r>
      <w:r w:rsidR="00D47495" w:rsidRPr="00D47495">
        <w:t>2</w:t>
      </w:r>
      <w:r w:rsidR="00D47495">
        <w:rPr>
          <w:lang w:val="en-US"/>
        </w:rPr>
        <w:t>B</w:t>
      </w:r>
      <w:r w:rsidR="00D47495">
        <w:t xml:space="preserve"> системы. </w:t>
      </w:r>
      <w:r w:rsidR="00FE16F3">
        <w:t xml:space="preserve">Обвал был </w:t>
      </w:r>
      <w:r w:rsidR="00D47495">
        <w:t>вызван неадекватными ценами продажи, что вызвало отток наших клиентов. И до этого были</w:t>
      </w:r>
      <w:r w:rsidR="00FE16F3">
        <w:t xml:space="preserve"> обвалы</w:t>
      </w:r>
      <w:r w:rsidR="00D47495">
        <w:t>, но не столь грандиозные</w:t>
      </w:r>
      <w:r w:rsidR="00FE16F3">
        <w:t xml:space="preserve"> и напоминали краткосрочные колебания</w:t>
      </w:r>
      <w:r w:rsidR="00D47495">
        <w:t xml:space="preserve">. </w:t>
      </w:r>
      <w:r w:rsidR="00EA51B9">
        <w:t xml:space="preserve">Как было выяснено, неадекватные цены были результатом непонимания рыночной ситуации и заблуждений относительно </w:t>
      </w:r>
      <w:r w:rsidR="000D3A8C">
        <w:t>того, кем, с точки зрения ведения бизнеса, являются наши клиенты и конкуренты. Ситуацию удалось выправить, но не в полном объёме. Поэтому и было принято решение использовать методы машинного обучения для формирования цен.</w:t>
      </w:r>
      <w:r w:rsidR="00FE16F3">
        <w:t xml:space="preserve"> Человек должен быть задействован толь</w:t>
      </w:r>
      <w:r w:rsidR="00C70611">
        <w:t>ко</w:t>
      </w:r>
      <w:r w:rsidR="00FE16F3">
        <w:t xml:space="preserve"> для контроля</w:t>
      </w:r>
      <w:r w:rsidR="00C70611">
        <w:t xml:space="preserve"> за</w:t>
      </w:r>
      <w:r w:rsidR="00FE16F3">
        <w:t xml:space="preserve"> аномали</w:t>
      </w:r>
      <w:r w:rsidR="00C70611">
        <w:t>ями</w:t>
      </w:r>
      <w:r w:rsidR="00FE16F3">
        <w:t xml:space="preserve"> при автоматическом формировании цен.</w:t>
      </w:r>
    </w:p>
    <w:p w:rsidR="005E3D41" w:rsidRPr="00D47495" w:rsidRDefault="005E3D41" w:rsidP="00EC1BC4">
      <w:pPr>
        <w:jc w:val="both"/>
      </w:pPr>
      <w:r>
        <w:tab/>
        <w:t>Более точная формулировка: естественный интеллект некоторых сотрудников компании так достал, что приходится внедрять искусственный интеллект.</w:t>
      </w:r>
    </w:p>
    <w:p w:rsidR="002E4E51" w:rsidRDefault="002E4E51" w:rsidP="002E4E51">
      <w:pPr>
        <w:pStyle w:val="1"/>
      </w:pPr>
      <w:r>
        <w:t>Исходные данные</w:t>
      </w:r>
    </w:p>
    <w:p w:rsidR="00EC1BC4" w:rsidRDefault="00EC1BC4" w:rsidP="00EC1BC4">
      <w:r>
        <w:t>Исходными данными являются:</w:t>
      </w:r>
    </w:p>
    <w:p w:rsidR="00EC1BC4" w:rsidRDefault="00EC1BC4" w:rsidP="00533AE8">
      <w:pPr>
        <w:pStyle w:val="a5"/>
        <w:numPr>
          <w:ilvl w:val="0"/>
          <w:numId w:val="1"/>
        </w:numPr>
        <w:jc w:val="both"/>
      </w:pPr>
      <w:r>
        <w:t>цены на товары прямых конкурентов компании</w:t>
      </w:r>
      <w:r w:rsidR="00F92B0B">
        <w:t xml:space="preserve"> на</w:t>
      </w:r>
      <w:r w:rsidR="00834D46">
        <w:t xml:space="preserve"> начало</w:t>
      </w:r>
      <w:r w:rsidR="00F92B0B">
        <w:t xml:space="preserve"> текущ</w:t>
      </w:r>
      <w:r w:rsidR="00834D46">
        <w:t>его рабочего</w:t>
      </w:r>
      <w:r w:rsidR="00F92B0B">
        <w:t xml:space="preserve"> дн</w:t>
      </w:r>
      <w:r w:rsidR="00834D46">
        <w:t>я</w:t>
      </w:r>
      <w:r>
        <w:t>;</w:t>
      </w:r>
    </w:p>
    <w:p w:rsidR="00EC1BC4" w:rsidRDefault="00EC1BC4" w:rsidP="00533AE8">
      <w:pPr>
        <w:pStyle w:val="a5"/>
        <w:numPr>
          <w:ilvl w:val="0"/>
          <w:numId w:val="1"/>
        </w:numPr>
        <w:jc w:val="both"/>
      </w:pPr>
      <w:r>
        <w:t>рекомендуемая вендором розничная цена</w:t>
      </w:r>
      <w:r w:rsidR="002A2957">
        <w:t xml:space="preserve"> (доступна не всегда)</w:t>
      </w:r>
      <w:r>
        <w:t>;</w:t>
      </w:r>
    </w:p>
    <w:p w:rsidR="00EC1BC4" w:rsidRDefault="00EC1BC4" w:rsidP="00533AE8">
      <w:pPr>
        <w:pStyle w:val="a5"/>
        <w:numPr>
          <w:ilvl w:val="0"/>
          <w:numId w:val="1"/>
        </w:numPr>
        <w:jc w:val="both"/>
      </w:pPr>
      <w:r>
        <w:t>дата последней продажи – количество дней с момента продажи на момент формирования предсказания;</w:t>
      </w:r>
    </w:p>
    <w:p w:rsidR="00EC1BC4" w:rsidRDefault="00EC1BC4" w:rsidP="00533AE8">
      <w:pPr>
        <w:pStyle w:val="a5"/>
        <w:numPr>
          <w:ilvl w:val="0"/>
          <w:numId w:val="1"/>
        </w:numPr>
        <w:jc w:val="both"/>
      </w:pPr>
      <w:r>
        <w:t>цена последней продажи;</w:t>
      </w:r>
    </w:p>
    <w:p w:rsidR="00EC1BC4" w:rsidRDefault="00EC1BC4" w:rsidP="00533AE8">
      <w:pPr>
        <w:pStyle w:val="a5"/>
        <w:numPr>
          <w:ilvl w:val="0"/>
          <w:numId w:val="1"/>
        </w:numPr>
        <w:jc w:val="both"/>
      </w:pPr>
      <w:r>
        <w:t>категория товара (принтер/МФУ, картридж, запасная часть)</w:t>
      </w:r>
      <w:r w:rsidR="005A4BE4">
        <w:t>;</w:t>
      </w:r>
    </w:p>
    <w:p w:rsidR="005A4BE4" w:rsidRDefault="005A4BE4" w:rsidP="00533AE8">
      <w:pPr>
        <w:pStyle w:val="a5"/>
        <w:numPr>
          <w:ilvl w:val="0"/>
          <w:numId w:val="1"/>
        </w:numPr>
        <w:jc w:val="both"/>
      </w:pPr>
      <w:r>
        <w:t>признак жизненного цикла товара (новый, снят с производства</w:t>
      </w:r>
      <w:r w:rsidR="006869D1">
        <w:t>, регулярный</w:t>
      </w:r>
      <w:r>
        <w:t>)</w:t>
      </w:r>
      <w:r w:rsidR="006869D1">
        <w:t>;</w:t>
      </w:r>
    </w:p>
    <w:p w:rsidR="006869D1" w:rsidRDefault="006869D1" w:rsidP="00533AE8">
      <w:pPr>
        <w:pStyle w:val="a5"/>
        <w:numPr>
          <w:ilvl w:val="0"/>
          <w:numId w:val="1"/>
        </w:numPr>
        <w:jc w:val="both"/>
      </w:pPr>
      <w:r>
        <w:t>характеристика изменения (уменьшения) цен</w:t>
      </w:r>
      <w:r w:rsidR="00533AE8">
        <w:t xml:space="preserve"> в зависимости</w:t>
      </w:r>
      <w:r>
        <w:t xml:space="preserve"> от периода нахождения без движения</w:t>
      </w:r>
      <w:r w:rsidR="00533AE8">
        <w:t xml:space="preserve"> (</w:t>
      </w:r>
      <w:r>
        <w:t>мало востребованн</w:t>
      </w:r>
      <w:r w:rsidR="00533AE8">
        <w:t>ый</w:t>
      </w:r>
      <w:r>
        <w:t xml:space="preserve"> товар</w:t>
      </w:r>
      <w:r w:rsidR="00533AE8">
        <w:t>)</w:t>
      </w:r>
      <w:r>
        <w:t>.</w:t>
      </w:r>
    </w:p>
    <w:p w:rsidR="00A439C3" w:rsidRDefault="00A439C3" w:rsidP="00A439C3">
      <w:pPr>
        <w:pStyle w:val="2"/>
      </w:pPr>
      <w:r>
        <w:lastRenderedPageBreak/>
        <w:t>Агрегаторы цен</w:t>
      </w:r>
    </w:p>
    <w:p w:rsidR="00A439C3" w:rsidRDefault="005774F9" w:rsidP="000D350C">
      <w:pPr>
        <w:jc w:val="both"/>
      </w:pPr>
      <w:r>
        <w:tab/>
        <w:t>С агрегаторами ситуация, прямо скажем, нерадостная.</w:t>
      </w:r>
      <w:r w:rsidR="00D40332">
        <w:t xml:space="preserve"> На рынке их немного, и качество предоставляемых услуг желает лучшего. Удалось пообщаться со следующими агрегаторами:</w:t>
      </w:r>
    </w:p>
    <w:p w:rsidR="00C51812" w:rsidRDefault="00C51812" w:rsidP="00C51812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i/>
          <w:lang w:val="en-US"/>
        </w:rPr>
        <w:t>4dealer.ru</w:t>
      </w:r>
      <w:r w:rsidR="00D81AB4">
        <w:rPr>
          <w:lang w:val="en-US"/>
        </w:rPr>
        <w:t>;</w:t>
      </w:r>
    </w:p>
    <w:p w:rsidR="00C51812" w:rsidRPr="00C51812" w:rsidRDefault="00B31346" w:rsidP="00C51812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i/>
          <w:lang w:val="en-US"/>
        </w:rPr>
        <w:t>p</w:t>
      </w:r>
      <w:r w:rsidR="00C51812">
        <w:rPr>
          <w:i/>
          <w:lang w:val="en-US"/>
        </w:rPr>
        <w:t>rice.ru</w:t>
      </w:r>
      <w:r w:rsidR="00D81AB4">
        <w:rPr>
          <w:lang w:val="en-US"/>
        </w:rPr>
        <w:t>;</w:t>
      </w:r>
    </w:p>
    <w:p w:rsidR="00C51812" w:rsidRPr="00D81AB4" w:rsidRDefault="00C51812" w:rsidP="00C51812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C51812">
        <w:rPr>
          <w:i/>
        </w:rPr>
        <w:t>s4b.ru</w:t>
      </w:r>
      <w:r w:rsidR="00D81AB4">
        <w:rPr>
          <w:lang w:val="en-US"/>
        </w:rPr>
        <w:t>;</w:t>
      </w:r>
    </w:p>
    <w:p w:rsidR="00D81AB4" w:rsidRDefault="00D81AB4" w:rsidP="00D81AB4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D81AB4">
        <w:rPr>
          <w:i/>
          <w:lang w:val="en-US"/>
        </w:rPr>
        <w:t>proanalytics.net</w:t>
      </w:r>
      <w:r>
        <w:rPr>
          <w:lang w:val="en-US"/>
        </w:rPr>
        <w:t>;</w:t>
      </w:r>
    </w:p>
    <w:p w:rsidR="00D81AB4" w:rsidRPr="00C51812" w:rsidRDefault="00D81AB4" w:rsidP="00D81AB4">
      <w:pPr>
        <w:pStyle w:val="a5"/>
        <w:numPr>
          <w:ilvl w:val="0"/>
          <w:numId w:val="2"/>
        </w:numPr>
        <w:jc w:val="both"/>
        <w:rPr>
          <w:lang w:val="en-US"/>
        </w:rPr>
      </w:pPr>
      <w:r w:rsidRPr="00D81AB4">
        <w:rPr>
          <w:i/>
          <w:lang w:val="en-US"/>
        </w:rPr>
        <w:t>tovaropediya.ru</w:t>
      </w:r>
      <w:r>
        <w:rPr>
          <w:lang w:val="en-US"/>
        </w:rPr>
        <w:t>;</w:t>
      </w:r>
    </w:p>
    <w:p w:rsidR="00D40332" w:rsidRDefault="000D350C" w:rsidP="00C51812">
      <w:pPr>
        <w:ind w:firstLine="708"/>
        <w:jc w:val="both"/>
      </w:pPr>
      <w:r>
        <w:t>У меня сложилось устойчивое мнение, что предоставлять информацию по конкретному рынку, в виде</w:t>
      </w:r>
      <w:r w:rsidR="00C51812">
        <w:t>,</w:t>
      </w:r>
      <w:r>
        <w:t xml:space="preserve"> удобном для применения в системах анализа данных, за деньги, нет</w:t>
      </w:r>
      <w:r w:rsidR="00C51812">
        <w:t xml:space="preserve"> даже</w:t>
      </w:r>
      <w:r>
        <w:t xml:space="preserve"> в мыслях у агрегаторов, с которыми удалось пообщаться. </w:t>
      </w:r>
      <w:r w:rsidR="00C51812">
        <w:t xml:space="preserve">Подавляющим большинством </w:t>
      </w:r>
      <w:r>
        <w:t>агрегатор</w:t>
      </w:r>
      <w:r w:rsidR="00C51812">
        <w:t>ов предполагается</w:t>
      </w:r>
      <w:r>
        <w:t xml:space="preserve">, </w:t>
      </w:r>
      <w:r w:rsidR="00C51812">
        <w:t>что пользователь будет копошится на их сайте в поисках цен на интересующие товары.</w:t>
      </w:r>
    </w:p>
    <w:p w:rsidR="00C51812" w:rsidRPr="00D81AB4" w:rsidRDefault="00C51812" w:rsidP="000D350C">
      <w:pPr>
        <w:jc w:val="both"/>
      </w:pPr>
      <w:r>
        <w:tab/>
        <w:t xml:space="preserve">Особо следует выделить агрегатора цен </w:t>
      </w:r>
      <w:r w:rsidRPr="00C51812">
        <w:rPr>
          <w:i/>
          <w:lang w:val="en-US"/>
        </w:rPr>
        <w:t>ProAnalytics</w:t>
      </w:r>
      <w:r w:rsidRPr="00C51812">
        <w:t xml:space="preserve"> (</w:t>
      </w:r>
      <w:hyperlink r:id="rId6" w:history="1">
        <w:r w:rsidRPr="00C51812">
          <w:rPr>
            <w:rStyle w:val="a6"/>
          </w:rPr>
          <w:t>https://my.proanalytics.net/</w:t>
        </w:r>
      </w:hyperlink>
      <w:r w:rsidRPr="00C51812">
        <w:t xml:space="preserve">). </w:t>
      </w:r>
      <w:r>
        <w:t xml:space="preserve">Единственный, найденный мною, агрегатор, который общался доброжелательно, быстро отреагировал на обращение и предоставил пробный полный доступ к данным по </w:t>
      </w:r>
      <w:r>
        <w:rPr>
          <w:lang w:val="en-US"/>
        </w:rPr>
        <w:t>API</w:t>
      </w:r>
      <w:r w:rsidR="00D81AB4">
        <w:t>. На данный момент производится пробная эксплуатация и согласование взаимодействия</w:t>
      </w:r>
      <w:r w:rsidR="00B31346" w:rsidRPr="00B31346">
        <w:t xml:space="preserve"> – </w:t>
      </w:r>
      <w:r w:rsidR="00B31346">
        <w:t>список организаций конкурентов и номенклатура</w:t>
      </w:r>
      <w:r w:rsidR="00D81AB4">
        <w:t>.</w:t>
      </w:r>
    </w:p>
    <w:p w:rsidR="00C51812" w:rsidRPr="007F34D1" w:rsidRDefault="00C51812" w:rsidP="00B31346">
      <w:pPr>
        <w:ind w:firstLine="708"/>
        <w:jc w:val="both"/>
        <w:rPr>
          <w:lang w:val="en-US"/>
        </w:rPr>
      </w:pPr>
      <w:r>
        <w:t xml:space="preserve">Особенно удивил </w:t>
      </w:r>
      <w:r w:rsidRPr="00004F37">
        <w:rPr>
          <w:i/>
        </w:rPr>
        <w:t>4</w:t>
      </w:r>
      <w:r>
        <w:rPr>
          <w:i/>
          <w:lang w:val="en-US"/>
        </w:rPr>
        <w:t>dealer</w:t>
      </w:r>
      <w:r w:rsidRPr="00004F37">
        <w:rPr>
          <w:i/>
        </w:rPr>
        <w:t>.</w:t>
      </w:r>
      <w:r>
        <w:rPr>
          <w:i/>
          <w:lang w:val="en-US"/>
        </w:rPr>
        <w:t>ru</w:t>
      </w:r>
      <w:r>
        <w:t>. Помимо того, что данный сервис содержит программные ошибки, в чём признались разработчики ресурса, удивило отношение. Ниже скриншот обескураживающего ответа на вопрос об ошибке.</w:t>
      </w:r>
    </w:p>
    <w:p w:rsidR="00C51812" w:rsidRDefault="00C51812" w:rsidP="000D350C">
      <w:pPr>
        <w:jc w:val="both"/>
      </w:pPr>
      <w:r>
        <w:rPr>
          <w:noProof/>
          <w:lang w:eastAsia="ru-RU"/>
        </w:rPr>
        <w:drawing>
          <wp:inline distT="0" distB="0" distL="0" distR="0" wp14:anchorId="1D14A4EB" wp14:editId="24B8EE78">
            <wp:extent cx="5940425" cy="158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812" w:rsidRPr="00004F37" w:rsidRDefault="00004F37" w:rsidP="00B31346">
      <w:pPr>
        <w:ind w:firstLine="708"/>
        <w:jc w:val="both"/>
      </w:pPr>
      <w:r>
        <w:t xml:space="preserve">Да, и загрузить отчёт целиком за раз не получится. Предлагается использовать </w:t>
      </w:r>
      <w:r>
        <w:rPr>
          <w:lang w:val="en-US"/>
        </w:rPr>
        <w:t>API</w:t>
      </w:r>
      <w:r w:rsidRPr="00004F37">
        <w:t xml:space="preserve"> </w:t>
      </w:r>
      <w:r>
        <w:t xml:space="preserve">для построчной загрузки (это такой мазохистский </w:t>
      </w:r>
      <w:r>
        <w:rPr>
          <w:lang w:val="en-US"/>
        </w:rPr>
        <w:t>DDos</w:t>
      </w:r>
      <w:r>
        <w:t>)</w:t>
      </w:r>
      <w:r w:rsidR="007F34D1">
        <w:t>.</w:t>
      </w:r>
    </w:p>
    <w:p w:rsidR="00A439C3" w:rsidRDefault="00A439C3" w:rsidP="00A439C3">
      <w:pPr>
        <w:pStyle w:val="2"/>
      </w:pPr>
      <w:r>
        <w:t>Добыча данных</w:t>
      </w:r>
    </w:p>
    <w:p w:rsidR="00A439C3" w:rsidRDefault="00B31346" w:rsidP="00B31346">
      <w:pPr>
        <w:jc w:val="both"/>
      </w:pPr>
      <w:r>
        <w:tab/>
        <w:t xml:space="preserve">Поскольку с </w:t>
      </w:r>
      <w:r w:rsidRPr="00D81AB4">
        <w:rPr>
          <w:i/>
          <w:lang w:val="en-US"/>
        </w:rPr>
        <w:t>proanalytics</w:t>
      </w:r>
      <w:r w:rsidRPr="00B31346">
        <w:rPr>
          <w:i/>
        </w:rPr>
        <w:t>.</w:t>
      </w:r>
      <w:r w:rsidRPr="00D81AB4">
        <w:rPr>
          <w:i/>
          <w:lang w:val="en-US"/>
        </w:rPr>
        <w:t>net</w:t>
      </w:r>
      <w:r>
        <w:t xml:space="preserve"> идёт утрясание моментов взаимодействия, то пришлось добывать данные с ресурса </w:t>
      </w:r>
      <w:r w:rsidRPr="00B31346">
        <w:rPr>
          <w:i/>
          <w:lang w:val="en-US"/>
        </w:rPr>
        <w:t>price</w:t>
      </w:r>
      <w:r w:rsidRPr="00B31346">
        <w:rPr>
          <w:i/>
        </w:rPr>
        <w:t>.</w:t>
      </w:r>
      <w:r w:rsidRPr="00B31346">
        <w:rPr>
          <w:i/>
          <w:lang w:val="en-US"/>
        </w:rPr>
        <w:t>ru</w:t>
      </w:r>
      <w:r>
        <w:t xml:space="preserve">. Для добычи данных использовался </w:t>
      </w:r>
      <w:r w:rsidRPr="00B31346">
        <w:rPr>
          <w:i/>
          <w:lang w:val="en-US"/>
        </w:rPr>
        <w:t>scraper</w:t>
      </w:r>
      <w:r>
        <w:t xml:space="preserve">, спасибо </w:t>
      </w:r>
      <w:r w:rsidRPr="00B31346">
        <w:rPr>
          <w:i/>
          <w:lang w:val="en-US"/>
        </w:rPr>
        <w:t>OTUS</w:t>
      </w:r>
      <w:r w:rsidRPr="00B31346">
        <w:t xml:space="preserve"> </w:t>
      </w:r>
      <w:r>
        <w:t>за лекцию и домашнее задание. Но без ручного труда не обошлось.</w:t>
      </w:r>
      <w:r w:rsidR="0007620E">
        <w:t xml:space="preserve"> Строка формируемого датасета содержит 20 полей цен (для каждого конкурента, с сортировкой от минимальной до мак</w:t>
      </w:r>
      <w:r w:rsidR="00536EC6">
        <w:t>с</w:t>
      </w:r>
      <w:r w:rsidR="0007620E">
        <w:t>имальной)</w:t>
      </w:r>
      <w:r w:rsidR="00536EC6">
        <w:t>. При невозможности заполнить все поля, заполнение производилось минимальной ценой.</w:t>
      </w:r>
    </w:p>
    <w:p w:rsidR="006014C7" w:rsidRDefault="006014C7" w:rsidP="00B31346">
      <w:pPr>
        <w:jc w:val="both"/>
      </w:pPr>
      <w:r>
        <w:tab/>
        <w:t xml:space="preserve">Загрузке подлежали данные о ценах конкурентов для товаров производства компании </w:t>
      </w:r>
      <w:r w:rsidRPr="006014C7">
        <w:rPr>
          <w:i/>
          <w:lang w:val="en-US"/>
        </w:rPr>
        <w:t>Kyocera</w:t>
      </w:r>
      <w:r w:rsidRPr="006014C7">
        <w:t xml:space="preserve">. </w:t>
      </w:r>
      <w:r>
        <w:t xml:space="preserve">Всего было загружено данных об около 350 товарных позиция следующих категорий: </w:t>
      </w:r>
      <w:r w:rsidR="003031AA" w:rsidRPr="003031AA">
        <w:rPr>
          <w:i/>
        </w:rPr>
        <w:t>принтеры и МФУ</w:t>
      </w:r>
      <w:r w:rsidR="003031AA">
        <w:t xml:space="preserve">, </w:t>
      </w:r>
      <w:r w:rsidR="003031AA" w:rsidRPr="003031AA">
        <w:rPr>
          <w:i/>
        </w:rPr>
        <w:t>расходные материалы</w:t>
      </w:r>
      <w:r w:rsidR="003031AA">
        <w:t xml:space="preserve">, </w:t>
      </w:r>
      <w:r w:rsidR="003031AA" w:rsidRPr="003031AA">
        <w:rPr>
          <w:i/>
        </w:rPr>
        <w:t>опции и аксессуары</w:t>
      </w:r>
      <w:r w:rsidR="003031AA">
        <w:t xml:space="preserve"> и </w:t>
      </w:r>
      <w:r w:rsidR="003031AA" w:rsidRPr="003031AA">
        <w:rPr>
          <w:i/>
        </w:rPr>
        <w:t>запасные части/ремонтные комплекты</w:t>
      </w:r>
      <w:r w:rsidR="003031AA">
        <w:t>.</w:t>
      </w:r>
      <w:r w:rsidR="003A5E73">
        <w:t xml:space="preserve"> Поскольку данных было мало, то было принято решение дополнить датасет искусственными данными (произвести </w:t>
      </w:r>
      <w:r w:rsidR="003A5E73" w:rsidRPr="003A5E73">
        <w:rPr>
          <w:i/>
        </w:rPr>
        <w:t>аугментацию</w:t>
      </w:r>
      <w:r w:rsidR="003A5E73">
        <w:t>). Были сгенерированы данные, имитирующие лежалый товар с разными периодами</w:t>
      </w:r>
      <w:r w:rsidR="00737A39">
        <w:t xml:space="preserve"> неактивности. Цены для того рода данных </w:t>
      </w:r>
      <w:r w:rsidR="00737A39">
        <w:lastRenderedPageBreak/>
        <w:t>формировались на основе рекомендаций экспертов (определяли размер скидки в зависимости от периода). После выполнения аугментации размер датасета составил 912 строк.</w:t>
      </w:r>
    </w:p>
    <w:p w:rsidR="009E310C" w:rsidRPr="006014C7" w:rsidRDefault="009E310C" w:rsidP="00B31346">
      <w:pPr>
        <w:jc w:val="both"/>
      </w:pPr>
      <w:r>
        <w:tab/>
        <w:t>Целевые цены были сформированы экспертами компании, без оглядки на сформированный датасет.</w:t>
      </w:r>
    </w:p>
    <w:p w:rsidR="00256A37" w:rsidRDefault="00256A37" w:rsidP="00B31346">
      <w:pPr>
        <w:jc w:val="both"/>
      </w:pPr>
      <w:r>
        <w:tab/>
        <w:t>Дополнительно</w:t>
      </w:r>
      <w:r w:rsidR="006014C7">
        <w:t>,</w:t>
      </w:r>
      <w:r>
        <w:t xml:space="preserve"> экспертами был проанализирован датасет на предмет аномалий или некорректности данных. Часть данных была помечено как сомнительные. Забегая вперёд скажу, что обучение проводилось как с сомнительными строками, так и без них.</w:t>
      </w:r>
    </w:p>
    <w:p w:rsidR="00D642A4" w:rsidRDefault="00D642A4" w:rsidP="00B31346">
      <w:pPr>
        <w:jc w:val="both"/>
      </w:pPr>
      <w:r>
        <w:t>Сводка данных:</w:t>
      </w:r>
    </w:p>
    <w:p w:rsidR="00D642A4" w:rsidRDefault="00D642A4" w:rsidP="00D642A4">
      <w:pPr>
        <w:pStyle w:val="a5"/>
        <w:numPr>
          <w:ilvl w:val="0"/>
          <w:numId w:val="4"/>
        </w:numPr>
        <w:jc w:val="both"/>
      </w:pPr>
      <w:r>
        <w:t>Исходных данных</w:t>
      </w:r>
      <w:r>
        <w:tab/>
      </w:r>
      <w:r>
        <w:t>:</w:t>
      </w:r>
      <w:r>
        <w:tab/>
        <w:t>228</w:t>
      </w:r>
    </w:p>
    <w:p w:rsidR="00D642A4" w:rsidRDefault="00D642A4" w:rsidP="00D642A4">
      <w:pPr>
        <w:pStyle w:val="a5"/>
        <w:numPr>
          <w:ilvl w:val="0"/>
          <w:numId w:val="4"/>
        </w:numPr>
        <w:jc w:val="both"/>
      </w:pPr>
      <w:r>
        <w:t>Augmentation</w:t>
      </w:r>
      <w:r>
        <w:tab/>
      </w:r>
      <w:r>
        <w:tab/>
      </w:r>
      <w:r>
        <w:t>:</w:t>
      </w:r>
      <w:r>
        <w:tab/>
        <w:t>684</w:t>
      </w:r>
    </w:p>
    <w:p w:rsidR="00D642A4" w:rsidRDefault="00D642A4" w:rsidP="00D642A4">
      <w:pPr>
        <w:pStyle w:val="a5"/>
        <w:numPr>
          <w:ilvl w:val="0"/>
          <w:numId w:val="4"/>
        </w:numPr>
        <w:jc w:val="both"/>
      </w:pPr>
      <w:r>
        <w:t>Аномалий</w:t>
      </w:r>
      <w:r>
        <w:tab/>
      </w:r>
      <w:r>
        <w:tab/>
      </w:r>
      <w:r>
        <w:t>:</w:t>
      </w:r>
      <w:r>
        <w:tab/>
        <w:t>144</w:t>
      </w:r>
    </w:p>
    <w:p w:rsidR="00D642A4" w:rsidRPr="00D642A4" w:rsidRDefault="00D642A4" w:rsidP="00D642A4">
      <w:pPr>
        <w:pStyle w:val="a5"/>
        <w:numPr>
          <w:ilvl w:val="0"/>
          <w:numId w:val="4"/>
        </w:numPr>
        <w:jc w:val="both"/>
      </w:pPr>
      <w:r>
        <w:t>Всего</w:t>
      </w:r>
      <w:r>
        <w:tab/>
      </w:r>
      <w:r>
        <w:tab/>
      </w:r>
      <w:r>
        <w:tab/>
      </w:r>
      <w:r>
        <w:t>:</w:t>
      </w:r>
      <w:r>
        <w:tab/>
        <w:t>912</w:t>
      </w:r>
    </w:p>
    <w:p w:rsidR="00A439C3" w:rsidRDefault="00A439C3" w:rsidP="00A439C3">
      <w:pPr>
        <w:pStyle w:val="2"/>
      </w:pPr>
      <w:r>
        <w:t>Текущее состояние</w:t>
      </w:r>
    </w:p>
    <w:p w:rsidR="00A439C3" w:rsidRPr="0033383F" w:rsidRDefault="0033383F" w:rsidP="0033383F">
      <w:r>
        <w:tab/>
      </w:r>
      <w:r w:rsidR="004C643F">
        <w:t>Для построения модели использо</w:t>
      </w:r>
      <w:r>
        <w:t>вался датасет, структура строки (описание конкретного товара) которого</w:t>
      </w:r>
      <w:r w:rsidR="00256A37">
        <w:t>,</w:t>
      </w:r>
      <w:r w:rsidR="00DC48EC">
        <w:t xml:space="preserve"> представлена</w:t>
      </w:r>
      <w:r>
        <w:t xml:space="preserve"> ниже.</w:t>
      </w:r>
    </w:p>
    <w:p w:rsidR="004C643F" w:rsidRDefault="004C643F" w:rsidP="004C643F">
      <w:pPr>
        <w:pStyle w:val="a5"/>
        <w:numPr>
          <w:ilvl w:val="0"/>
          <w:numId w:val="3"/>
        </w:numPr>
      </w:pPr>
      <w:r w:rsidRPr="004C643F">
        <w:rPr>
          <w:i/>
        </w:rPr>
        <w:t>PMin</w:t>
      </w:r>
      <w:r>
        <w:t>. Минимальная цена конкурентов на момент формирования датасета;</w:t>
      </w:r>
    </w:p>
    <w:p w:rsidR="004C643F" w:rsidRPr="004C643F" w:rsidRDefault="004C643F" w:rsidP="004C643F">
      <w:pPr>
        <w:pStyle w:val="a5"/>
        <w:numPr>
          <w:ilvl w:val="0"/>
          <w:numId w:val="3"/>
        </w:numPr>
        <w:rPr>
          <w:i/>
        </w:rPr>
      </w:pPr>
      <w:r w:rsidRPr="004C643F">
        <w:rPr>
          <w:i/>
        </w:rPr>
        <w:t>P2 - P19</w:t>
      </w:r>
      <w:r>
        <w:t>. Промежуточные цены. Сформированы по возрастанию (</w:t>
      </w:r>
      <w:r w:rsidRPr="004C643F">
        <w:rPr>
          <w:i/>
        </w:rPr>
        <w:t xml:space="preserve">P2 </w:t>
      </w:r>
      <w:proofErr w:type="gramStart"/>
      <w:r w:rsidRPr="004C643F">
        <w:rPr>
          <w:i/>
        </w:rPr>
        <w:t xml:space="preserve">&lt; </w:t>
      </w:r>
      <w:r>
        <w:rPr>
          <w:i/>
        </w:rPr>
        <w:t>…</w:t>
      </w:r>
      <w:proofErr w:type="gramEnd"/>
      <w:r w:rsidRPr="004C643F">
        <w:rPr>
          <w:i/>
        </w:rPr>
        <w:t>&lt;</w:t>
      </w:r>
      <w:r w:rsidRPr="004C643F">
        <w:rPr>
          <w:i/>
        </w:rPr>
        <w:t xml:space="preserve"> P19</w:t>
      </w:r>
      <w:r>
        <w:t>);</w:t>
      </w:r>
    </w:p>
    <w:p w:rsidR="004C643F" w:rsidRDefault="004C643F" w:rsidP="004C643F">
      <w:pPr>
        <w:pStyle w:val="a5"/>
        <w:numPr>
          <w:ilvl w:val="0"/>
          <w:numId w:val="3"/>
        </w:numPr>
      </w:pPr>
      <w:r w:rsidRPr="004C643F">
        <w:rPr>
          <w:i/>
        </w:rPr>
        <w:t>PMax</w:t>
      </w:r>
      <w:r>
        <w:t xml:space="preserve">. </w:t>
      </w:r>
      <w:r>
        <w:t>Минимальная цена</w:t>
      </w:r>
      <w:r>
        <w:t xml:space="preserve"> конкурентов</w:t>
      </w:r>
      <w:r>
        <w:t xml:space="preserve"> на момент формирования датасета;</w:t>
      </w:r>
    </w:p>
    <w:p w:rsidR="004C643F" w:rsidRDefault="004C643F" w:rsidP="004C643F">
      <w:pPr>
        <w:pStyle w:val="a5"/>
        <w:numPr>
          <w:ilvl w:val="0"/>
          <w:numId w:val="3"/>
        </w:numPr>
      </w:pPr>
      <w:proofErr w:type="gramStart"/>
      <w:r>
        <w:rPr>
          <w:i/>
          <w:lang w:val="en-US"/>
        </w:rPr>
        <w:t>mu</w:t>
      </w:r>
      <w:proofErr w:type="gramEnd"/>
      <w:r w:rsidRPr="004C643F">
        <w:t>.</w:t>
      </w:r>
      <w:r>
        <w:t xml:space="preserve"> </w:t>
      </w:r>
      <w:r w:rsidRPr="004C643F">
        <w:t>Математическое ожидание (среднее) цены продажи конкурентами</w:t>
      </w:r>
      <w:r>
        <w:t>;</w:t>
      </w:r>
    </w:p>
    <w:p w:rsidR="004C643F" w:rsidRDefault="004C643F" w:rsidP="004C643F">
      <w:pPr>
        <w:pStyle w:val="a5"/>
        <w:numPr>
          <w:ilvl w:val="0"/>
          <w:numId w:val="3"/>
        </w:numPr>
      </w:pPr>
      <w:proofErr w:type="spellStart"/>
      <w:r w:rsidRPr="004C643F">
        <w:rPr>
          <w:i/>
          <w:lang w:val="en-US"/>
        </w:rPr>
        <w:t>sd</w:t>
      </w:r>
      <w:proofErr w:type="spellEnd"/>
      <w:r>
        <w:t xml:space="preserve">. </w:t>
      </w:r>
      <w:r w:rsidRPr="004C643F">
        <w:t>Стандартное отклонение цены продажи конкурентами</w:t>
      </w:r>
      <w:r>
        <w:t>;</w:t>
      </w:r>
    </w:p>
    <w:p w:rsidR="004C643F" w:rsidRDefault="004C643F" w:rsidP="004C643F">
      <w:pPr>
        <w:pStyle w:val="a5"/>
        <w:numPr>
          <w:ilvl w:val="0"/>
          <w:numId w:val="3"/>
        </w:numPr>
      </w:pPr>
      <w:r>
        <w:rPr>
          <w:i/>
          <w:lang w:val="en-US"/>
        </w:rPr>
        <w:t>md</w:t>
      </w:r>
      <w:r w:rsidRPr="004C643F">
        <w:t>.</w:t>
      </w:r>
      <w:r>
        <w:t xml:space="preserve"> </w:t>
      </w:r>
      <w:r w:rsidRPr="004C643F">
        <w:t>Медиана цены продажи конкурентами</w:t>
      </w:r>
      <w:r>
        <w:t>;</w:t>
      </w:r>
    </w:p>
    <w:p w:rsidR="004C643F" w:rsidRDefault="004C643F" w:rsidP="004C643F">
      <w:pPr>
        <w:pStyle w:val="a5"/>
        <w:numPr>
          <w:ilvl w:val="0"/>
          <w:numId w:val="3"/>
        </w:numPr>
      </w:pPr>
      <w:r>
        <w:rPr>
          <w:i/>
          <w:lang w:val="en-US"/>
        </w:rPr>
        <w:t>lid</w:t>
      </w:r>
      <w:r w:rsidRPr="004C643F">
        <w:t>.</w:t>
      </w:r>
      <w:r>
        <w:t xml:space="preserve"> Дата последнего прихода конкретного товара на склад;</w:t>
      </w:r>
    </w:p>
    <w:p w:rsidR="004C643F" w:rsidRDefault="004C643F" w:rsidP="004C643F">
      <w:pPr>
        <w:pStyle w:val="a5"/>
        <w:numPr>
          <w:ilvl w:val="0"/>
          <w:numId w:val="3"/>
        </w:numPr>
      </w:pPr>
      <w:proofErr w:type="gramStart"/>
      <w:r>
        <w:rPr>
          <w:i/>
          <w:lang w:val="en-US"/>
        </w:rPr>
        <w:t>lip</w:t>
      </w:r>
      <w:proofErr w:type="gramEnd"/>
      <w:r w:rsidRPr="004C643F">
        <w:t>.</w:t>
      </w:r>
      <w:r>
        <w:t xml:space="preserve"> Цена последнего прихода конкретного товара на склад;</w:t>
      </w:r>
    </w:p>
    <w:p w:rsidR="004C643F" w:rsidRDefault="004C643F" w:rsidP="004C643F">
      <w:pPr>
        <w:pStyle w:val="a5"/>
        <w:numPr>
          <w:ilvl w:val="0"/>
          <w:numId w:val="3"/>
        </w:numPr>
      </w:pPr>
      <w:proofErr w:type="spellStart"/>
      <w:proofErr w:type="gramStart"/>
      <w:r>
        <w:rPr>
          <w:i/>
          <w:lang w:val="en-US"/>
        </w:rPr>
        <w:t>lod</w:t>
      </w:r>
      <w:proofErr w:type="spellEnd"/>
      <w:proofErr w:type="gramEnd"/>
      <w:r w:rsidRPr="004C643F">
        <w:t>.</w:t>
      </w:r>
      <w:r>
        <w:t xml:space="preserve"> Дата последней отгрузки (продажи) конкретного товара;</w:t>
      </w:r>
    </w:p>
    <w:p w:rsidR="004C643F" w:rsidRDefault="004C643F" w:rsidP="004C643F">
      <w:pPr>
        <w:pStyle w:val="a5"/>
        <w:numPr>
          <w:ilvl w:val="0"/>
          <w:numId w:val="3"/>
        </w:numPr>
      </w:pPr>
      <w:proofErr w:type="gramStart"/>
      <w:r>
        <w:rPr>
          <w:i/>
          <w:lang w:val="en-US"/>
        </w:rPr>
        <w:t>lop</w:t>
      </w:r>
      <w:proofErr w:type="gramEnd"/>
      <w:r w:rsidRPr="004C643F">
        <w:t>.</w:t>
      </w:r>
      <w:r>
        <w:t xml:space="preserve"> Цена последней отгрузки (продажи) конкретного товара;</w:t>
      </w:r>
    </w:p>
    <w:p w:rsidR="006014C7" w:rsidRDefault="006014C7" w:rsidP="004C643F">
      <w:pPr>
        <w:pStyle w:val="a5"/>
        <w:numPr>
          <w:ilvl w:val="0"/>
          <w:numId w:val="3"/>
        </w:numPr>
      </w:pPr>
      <w:proofErr w:type="spellStart"/>
      <w:proofErr w:type="gramStart"/>
      <w:r>
        <w:rPr>
          <w:i/>
          <w:lang w:val="en-US"/>
        </w:rPr>
        <w:t>lsd</w:t>
      </w:r>
      <w:proofErr w:type="spellEnd"/>
      <w:proofErr w:type="gramEnd"/>
      <w:r w:rsidRPr="006014C7">
        <w:t>.</w:t>
      </w:r>
      <w:r>
        <w:t xml:space="preserve"> Количество дней без движения – сколько дней прошло с момента последней продажи;</w:t>
      </w:r>
    </w:p>
    <w:p w:rsidR="00256A37" w:rsidRDefault="00256A37" w:rsidP="004C643F">
      <w:pPr>
        <w:pStyle w:val="a5"/>
        <w:numPr>
          <w:ilvl w:val="0"/>
          <w:numId w:val="3"/>
        </w:numPr>
      </w:pPr>
      <w:proofErr w:type="spellStart"/>
      <w:proofErr w:type="gramStart"/>
      <w:r>
        <w:rPr>
          <w:i/>
          <w:lang w:val="en-US"/>
        </w:rPr>
        <w:t>eol</w:t>
      </w:r>
      <w:proofErr w:type="spellEnd"/>
      <w:proofErr w:type="gramEnd"/>
      <w:r w:rsidRPr="00256A37">
        <w:t>.</w:t>
      </w:r>
      <w:r>
        <w:t xml:space="preserve"> Признак «снят с производства»</w:t>
      </w:r>
      <w:r w:rsidR="006014C7">
        <w:t>;</w:t>
      </w:r>
    </w:p>
    <w:p w:rsidR="006014C7" w:rsidRDefault="006014C7" w:rsidP="004C643F">
      <w:pPr>
        <w:pStyle w:val="a5"/>
        <w:numPr>
          <w:ilvl w:val="0"/>
          <w:numId w:val="3"/>
        </w:numPr>
      </w:pPr>
      <w:proofErr w:type="spellStart"/>
      <w:proofErr w:type="gramStart"/>
      <w:r>
        <w:rPr>
          <w:i/>
          <w:lang w:val="en-US"/>
        </w:rPr>
        <w:t>categoryid</w:t>
      </w:r>
      <w:proofErr w:type="spellEnd"/>
      <w:proofErr w:type="gramEnd"/>
      <w:r w:rsidRPr="006014C7">
        <w:t>.</w:t>
      </w:r>
      <w:r>
        <w:t xml:space="preserve"> Категория товарной позиции.</w:t>
      </w:r>
      <w:r w:rsidR="005006C6">
        <w:t xml:space="preserve"> Использовались два варианта кодирования: как есть – числовой идентификатор, и </w:t>
      </w:r>
      <w:r w:rsidR="005006C6" w:rsidRPr="005006C6">
        <w:rPr>
          <w:i/>
          <w:lang w:val="en-US"/>
        </w:rPr>
        <w:t>One</w:t>
      </w:r>
      <w:r w:rsidR="005006C6">
        <w:rPr>
          <w:i/>
        </w:rPr>
        <w:t xml:space="preserve"> </w:t>
      </w:r>
      <w:r w:rsidR="005006C6" w:rsidRPr="005006C6">
        <w:rPr>
          <w:i/>
          <w:lang w:val="en-US"/>
        </w:rPr>
        <w:t>Hot</w:t>
      </w:r>
      <w:r w:rsidR="005006C6">
        <w:rPr>
          <w:i/>
        </w:rPr>
        <w:t xml:space="preserve"> </w:t>
      </w:r>
      <w:r w:rsidR="005006C6" w:rsidRPr="005006C6">
        <w:rPr>
          <w:i/>
          <w:lang w:val="en-US"/>
        </w:rPr>
        <w:t>Encoding</w:t>
      </w:r>
      <w:r w:rsidR="005006C6">
        <w:t>.</w:t>
      </w:r>
    </w:p>
    <w:p w:rsidR="00536EC6" w:rsidRDefault="00536EC6">
      <w:r>
        <w:br w:type="page"/>
      </w:r>
    </w:p>
    <w:p w:rsidR="002E4E51" w:rsidRDefault="002E4E51" w:rsidP="002E4E51">
      <w:pPr>
        <w:pStyle w:val="1"/>
      </w:pPr>
      <w:r>
        <w:lastRenderedPageBreak/>
        <w:t>Решение</w:t>
      </w:r>
    </w:p>
    <w:p w:rsidR="002E4E51" w:rsidRDefault="00B64771" w:rsidP="00B64771">
      <w:pPr>
        <w:ind w:firstLine="708"/>
        <w:jc w:val="both"/>
      </w:pPr>
      <w:r>
        <w:t xml:space="preserve">Решаемая задача – это задача </w:t>
      </w:r>
      <w:r w:rsidRPr="00B64771">
        <w:rPr>
          <w:i/>
        </w:rPr>
        <w:t>Регрессии</w:t>
      </w:r>
      <w:r>
        <w:t xml:space="preserve">. Для решения задачи использовались два инструмента: </w:t>
      </w:r>
      <w:r w:rsidRPr="00B64771">
        <w:rPr>
          <w:b/>
          <w:i/>
          <w:lang w:val="en-US"/>
        </w:rPr>
        <w:t>LightGBM</w:t>
      </w:r>
      <w:r w:rsidRPr="00B64771">
        <w:t xml:space="preserve"> </w:t>
      </w:r>
      <w:r>
        <w:t xml:space="preserve">и </w:t>
      </w:r>
      <w:r w:rsidRPr="00B64771">
        <w:rPr>
          <w:b/>
          <w:i/>
          <w:lang w:val="en-US"/>
        </w:rPr>
        <w:t>CatBoost</w:t>
      </w:r>
      <w:r w:rsidRPr="00B64771">
        <w:t>.</w:t>
      </w:r>
    </w:p>
    <w:p w:rsidR="00B64771" w:rsidRDefault="009E310C" w:rsidP="00B64771">
      <w:pPr>
        <w:ind w:firstLine="708"/>
        <w:jc w:val="both"/>
      </w:pPr>
      <w:r>
        <w:t>Ниже представлена таблица результатов обучения моделей. Обучение проводилось как без аномальных данных, так и с аномальными данными.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4"/>
        <w:gridCol w:w="2005"/>
        <w:gridCol w:w="1985"/>
        <w:gridCol w:w="1701"/>
        <w:gridCol w:w="1134"/>
        <w:gridCol w:w="986"/>
      </w:tblGrid>
      <w:tr w:rsidR="00583E12" w:rsidTr="00AC6C67">
        <w:tc>
          <w:tcPr>
            <w:tcW w:w="9345" w:type="dxa"/>
            <w:gridSpan w:val="6"/>
          </w:tcPr>
          <w:p w:rsidR="00583E12" w:rsidRPr="00583E12" w:rsidRDefault="00583E12" w:rsidP="00583E12">
            <w:pPr>
              <w:jc w:val="center"/>
              <w:rPr>
                <w:b/>
              </w:rPr>
            </w:pPr>
            <w:r w:rsidRPr="00583E12">
              <w:rPr>
                <w:b/>
              </w:rPr>
              <w:t>LightGBM</w:t>
            </w:r>
          </w:p>
        </w:tc>
      </w:tr>
      <w:tr w:rsidR="00583E12" w:rsidTr="00583E12">
        <w:tc>
          <w:tcPr>
            <w:tcW w:w="1534" w:type="dxa"/>
          </w:tcPr>
          <w:p w:rsidR="00583E12" w:rsidRDefault="00583E12" w:rsidP="00583E12">
            <w:pPr>
              <w:jc w:val="center"/>
            </w:pPr>
          </w:p>
        </w:tc>
        <w:tc>
          <w:tcPr>
            <w:tcW w:w="2005" w:type="dxa"/>
          </w:tcPr>
          <w:p w:rsidR="00583E12" w:rsidRDefault="00583E12" w:rsidP="00583E12">
            <w:pPr>
              <w:jc w:val="center"/>
            </w:pPr>
            <w:r w:rsidRPr="00583E12">
              <w:t>RMSE Training</w:t>
            </w:r>
          </w:p>
        </w:tc>
        <w:tc>
          <w:tcPr>
            <w:tcW w:w="1985" w:type="dxa"/>
          </w:tcPr>
          <w:p w:rsidR="00583E12" w:rsidRDefault="00583E12" w:rsidP="00583E12">
            <w:pPr>
              <w:jc w:val="center"/>
            </w:pPr>
            <w:r w:rsidRPr="00583E12">
              <w:t>RMSE Validation</w:t>
            </w:r>
          </w:p>
        </w:tc>
        <w:tc>
          <w:tcPr>
            <w:tcW w:w="1701" w:type="dxa"/>
          </w:tcPr>
          <w:p w:rsidR="00583E12" w:rsidRDefault="00583E12" w:rsidP="00583E12">
            <w:pPr>
              <w:jc w:val="center"/>
            </w:pPr>
            <w:r w:rsidRPr="00583E12">
              <w:t>Score</w:t>
            </w:r>
          </w:p>
        </w:tc>
        <w:tc>
          <w:tcPr>
            <w:tcW w:w="1134" w:type="dxa"/>
          </w:tcPr>
          <w:p w:rsidR="00583E12" w:rsidRDefault="00583E12" w:rsidP="00583E12">
            <w:pPr>
              <w:jc w:val="center"/>
            </w:pPr>
            <w:r w:rsidRPr="00583E12">
              <w:t>OneHot</w:t>
            </w:r>
          </w:p>
        </w:tc>
        <w:tc>
          <w:tcPr>
            <w:tcW w:w="986" w:type="dxa"/>
          </w:tcPr>
          <w:p w:rsidR="00583E12" w:rsidRDefault="00583E12" w:rsidP="00583E12">
            <w:pPr>
              <w:jc w:val="center"/>
            </w:pPr>
            <w:r w:rsidRPr="00583E12">
              <w:t>Clear</w:t>
            </w:r>
          </w:p>
        </w:tc>
      </w:tr>
      <w:tr w:rsidR="00583E12" w:rsidTr="00583E12">
        <w:tc>
          <w:tcPr>
            <w:tcW w:w="1534" w:type="dxa"/>
          </w:tcPr>
          <w:p w:rsidR="00583E12" w:rsidRDefault="00583E12" w:rsidP="00583E12">
            <w:pPr>
              <w:jc w:val="center"/>
            </w:pPr>
            <w:r>
              <w:t>1</w:t>
            </w:r>
          </w:p>
        </w:tc>
        <w:tc>
          <w:tcPr>
            <w:tcW w:w="2005" w:type="dxa"/>
          </w:tcPr>
          <w:p w:rsidR="00583E12" w:rsidRDefault="00583E12" w:rsidP="00583E12">
            <w:pPr>
              <w:jc w:val="center"/>
            </w:pPr>
            <w:r>
              <w:t>2438</w:t>
            </w:r>
          </w:p>
        </w:tc>
        <w:tc>
          <w:tcPr>
            <w:tcW w:w="1985" w:type="dxa"/>
          </w:tcPr>
          <w:p w:rsidR="00583E12" w:rsidRDefault="00583E12" w:rsidP="00583E12">
            <w:pPr>
              <w:jc w:val="center"/>
            </w:pPr>
            <w:r>
              <w:t>3599</w:t>
            </w:r>
          </w:p>
        </w:tc>
        <w:tc>
          <w:tcPr>
            <w:tcW w:w="1701" w:type="dxa"/>
          </w:tcPr>
          <w:p w:rsidR="00583E12" w:rsidRDefault="00583E12" w:rsidP="00583E12">
            <w:pPr>
              <w:jc w:val="center"/>
            </w:pPr>
            <w:r>
              <w:t>0.9967</w:t>
            </w:r>
          </w:p>
        </w:tc>
        <w:tc>
          <w:tcPr>
            <w:tcW w:w="1134" w:type="dxa"/>
          </w:tcPr>
          <w:p w:rsidR="00583E12" w:rsidRPr="00583E12" w:rsidRDefault="00583E12" w:rsidP="00583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6" w:type="dxa"/>
          </w:tcPr>
          <w:p w:rsidR="00583E12" w:rsidRPr="00583E12" w:rsidRDefault="00583E12" w:rsidP="00583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3E12" w:rsidTr="00583E12">
        <w:tc>
          <w:tcPr>
            <w:tcW w:w="1534" w:type="dxa"/>
          </w:tcPr>
          <w:p w:rsidR="00583E12" w:rsidRDefault="00583E12" w:rsidP="00583E12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:rsidR="00583E12" w:rsidRDefault="00583E12" w:rsidP="00583E12">
            <w:pPr>
              <w:jc w:val="center"/>
            </w:pPr>
            <w:r>
              <w:t>2346</w:t>
            </w:r>
          </w:p>
        </w:tc>
        <w:tc>
          <w:tcPr>
            <w:tcW w:w="1985" w:type="dxa"/>
          </w:tcPr>
          <w:p w:rsidR="00583E12" w:rsidRDefault="00583E12" w:rsidP="00583E12">
            <w:pPr>
              <w:jc w:val="center"/>
            </w:pPr>
            <w:r w:rsidRPr="00583E12">
              <w:t>3567</w:t>
            </w:r>
          </w:p>
        </w:tc>
        <w:tc>
          <w:tcPr>
            <w:tcW w:w="1701" w:type="dxa"/>
          </w:tcPr>
          <w:p w:rsidR="00583E12" w:rsidRDefault="00583E12" w:rsidP="00583E12">
            <w:pPr>
              <w:jc w:val="center"/>
            </w:pPr>
            <w:r w:rsidRPr="00583E12">
              <w:t>0.9967</w:t>
            </w:r>
          </w:p>
        </w:tc>
        <w:tc>
          <w:tcPr>
            <w:tcW w:w="1134" w:type="dxa"/>
          </w:tcPr>
          <w:p w:rsidR="00583E12" w:rsidRDefault="00583E12" w:rsidP="00583E12">
            <w:pPr>
              <w:jc w:val="center"/>
            </w:pPr>
          </w:p>
        </w:tc>
        <w:tc>
          <w:tcPr>
            <w:tcW w:w="986" w:type="dxa"/>
          </w:tcPr>
          <w:p w:rsidR="00583E12" w:rsidRPr="00583E12" w:rsidRDefault="00583E12" w:rsidP="00583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3E12" w:rsidTr="00583E12">
        <w:tc>
          <w:tcPr>
            <w:tcW w:w="1534" w:type="dxa"/>
          </w:tcPr>
          <w:p w:rsidR="00583E12" w:rsidRDefault="00583E12" w:rsidP="00583E12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:rsidR="00583E12" w:rsidRDefault="00583E12" w:rsidP="00583E12">
            <w:pPr>
              <w:jc w:val="center"/>
            </w:pPr>
            <w:r>
              <w:t>52391</w:t>
            </w:r>
          </w:p>
        </w:tc>
        <w:tc>
          <w:tcPr>
            <w:tcW w:w="1985" w:type="dxa"/>
          </w:tcPr>
          <w:p w:rsidR="00583E12" w:rsidRDefault="00583E12" w:rsidP="00583E12">
            <w:pPr>
              <w:jc w:val="center"/>
            </w:pPr>
            <w:r w:rsidRPr="00583E12">
              <w:t>20098</w:t>
            </w:r>
          </w:p>
        </w:tc>
        <w:tc>
          <w:tcPr>
            <w:tcW w:w="1701" w:type="dxa"/>
          </w:tcPr>
          <w:p w:rsidR="00583E12" w:rsidRDefault="00583E12" w:rsidP="00583E12">
            <w:pPr>
              <w:jc w:val="center"/>
            </w:pPr>
            <w:r>
              <w:t>0.9489</w:t>
            </w:r>
          </w:p>
        </w:tc>
        <w:tc>
          <w:tcPr>
            <w:tcW w:w="1134" w:type="dxa"/>
          </w:tcPr>
          <w:p w:rsidR="00583E12" w:rsidRPr="00583E12" w:rsidRDefault="00583E12" w:rsidP="00583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6" w:type="dxa"/>
          </w:tcPr>
          <w:p w:rsidR="00583E12" w:rsidRDefault="00583E12" w:rsidP="00583E12">
            <w:pPr>
              <w:jc w:val="center"/>
            </w:pPr>
          </w:p>
        </w:tc>
      </w:tr>
      <w:tr w:rsidR="00583E12" w:rsidTr="00583E12">
        <w:tc>
          <w:tcPr>
            <w:tcW w:w="1534" w:type="dxa"/>
          </w:tcPr>
          <w:p w:rsidR="00583E12" w:rsidRDefault="00583E12" w:rsidP="00583E12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:rsidR="00583E12" w:rsidRDefault="00583E12" w:rsidP="00583E12">
            <w:pPr>
              <w:jc w:val="center"/>
            </w:pPr>
            <w:r>
              <w:t>52105</w:t>
            </w:r>
          </w:p>
        </w:tc>
        <w:tc>
          <w:tcPr>
            <w:tcW w:w="1985" w:type="dxa"/>
          </w:tcPr>
          <w:p w:rsidR="00583E12" w:rsidRDefault="00583E12" w:rsidP="00583E12">
            <w:pPr>
              <w:jc w:val="center"/>
            </w:pPr>
            <w:r w:rsidRPr="00583E12">
              <w:t>21247</w:t>
            </w:r>
          </w:p>
        </w:tc>
        <w:tc>
          <w:tcPr>
            <w:tcW w:w="1701" w:type="dxa"/>
          </w:tcPr>
          <w:p w:rsidR="00583E12" w:rsidRDefault="00583E12" w:rsidP="00583E12">
            <w:pPr>
              <w:jc w:val="center"/>
            </w:pPr>
            <w:r>
              <w:t>0.9429</w:t>
            </w:r>
          </w:p>
        </w:tc>
        <w:tc>
          <w:tcPr>
            <w:tcW w:w="1134" w:type="dxa"/>
          </w:tcPr>
          <w:p w:rsidR="00583E12" w:rsidRDefault="00583E12" w:rsidP="00583E12">
            <w:pPr>
              <w:jc w:val="center"/>
            </w:pPr>
          </w:p>
        </w:tc>
        <w:tc>
          <w:tcPr>
            <w:tcW w:w="986" w:type="dxa"/>
          </w:tcPr>
          <w:p w:rsidR="00583E12" w:rsidRDefault="00583E12" w:rsidP="00583E12">
            <w:pPr>
              <w:jc w:val="center"/>
            </w:pPr>
          </w:p>
        </w:tc>
      </w:tr>
      <w:tr w:rsidR="00583E12" w:rsidTr="00FF3BCB">
        <w:tc>
          <w:tcPr>
            <w:tcW w:w="9345" w:type="dxa"/>
            <w:gridSpan w:val="6"/>
          </w:tcPr>
          <w:p w:rsidR="00583E12" w:rsidRPr="00583E12" w:rsidRDefault="00583E12" w:rsidP="00FF3BCB">
            <w:pPr>
              <w:jc w:val="center"/>
              <w:rPr>
                <w:b/>
              </w:rPr>
            </w:pPr>
            <w:r w:rsidRPr="00583E12">
              <w:rPr>
                <w:b/>
              </w:rPr>
              <w:t>CatBoost</w:t>
            </w:r>
          </w:p>
        </w:tc>
      </w:tr>
      <w:tr w:rsidR="00583E12" w:rsidTr="00FF3BCB">
        <w:tc>
          <w:tcPr>
            <w:tcW w:w="1534" w:type="dxa"/>
          </w:tcPr>
          <w:p w:rsidR="00583E12" w:rsidRDefault="00583E12" w:rsidP="00FF3BCB">
            <w:pPr>
              <w:jc w:val="center"/>
            </w:pPr>
          </w:p>
        </w:tc>
        <w:tc>
          <w:tcPr>
            <w:tcW w:w="2005" w:type="dxa"/>
          </w:tcPr>
          <w:p w:rsidR="00583E12" w:rsidRDefault="00583E12" w:rsidP="00FF3BCB">
            <w:pPr>
              <w:jc w:val="center"/>
            </w:pPr>
            <w:r w:rsidRPr="00583E12">
              <w:t>RMSE Training</w:t>
            </w:r>
          </w:p>
        </w:tc>
        <w:tc>
          <w:tcPr>
            <w:tcW w:w="1985" w:type="dxa"/>
          </w:tcPr>
          <w:p w:rsidR="00583E12" w:rsidRDefault="00583E12" w:rsidP="00FF3BCB">
            <w:pPr>
              <w:jc w:val="center"/>
            </w:pPr>
            <w:r w:rsidRPr="00583E12">
              <w:t>RMSE Validation</w:t>
            </w:r>
          </w:p>
        </w:tc>
        <w:tc>
          <w:tcPr>
            <w:tcW w:w="1701" w:type="dxa"/>
          </w:tcPr>
          <w:p w:rsidR="00583E12" w:rsidRDefault="00583E12" w:rsidP="00FF3BCB">
            <w:pPr>
              <w:jc w:val="center"/>
            </w:pPr>
            <w:r w:rsidRPr="00583E12">
              <w:t>Score</w:t>
            </w:r>
          </w:p>
        </w:tc>
        <w:tc>
          <w:tcPr>
            <w:tcW w:w="1134" w:type="dxa"/>
          </w:tcPr>
          <w:p w:rsidR="00583E12" w:rsidRDefault="00583E12" w:rsidP="00FF3BCB">
            <w:pPr>
              <w:jc w:val="center"/>
            </w:pPr>
            <w:r w:rsidRPr="00583E12">
              <w:t>OneHot</w:t>
            </w:r>
          </w:p>
        </w:tc>
        <w:tc>
          <w:tcPr>
            <w:tcW w:w="986" w:type="dxa"/>
          </w:tcPr>
          <w:p w:rsidR="00583E12" w:rsidRDefault="00583E12" w:rsidP="00FF3BCB">
            <w:pPr>
              <w:jc w:val="center"/>
            </w:pPr>
            <w:r w:rsidRPr="00583E12">
              <w:t>Clear</w:t>
            </w:r>
          </w:p>
        </w:tc>
      </w:tr>
      <w:tr w:rsidR="00583E12" w:rsidTr="00FF3BCB">
        <w:tc>
          <w:tcPr>
            <w:tcW w:w="1534" w:type="dxa"/>
          </w:tcPr>
          <w:p w:rsidR="00583E12" w:rsidRDefault="00583E12" w:rsidP="00FF3BCB">
            <w:pPr>
              <w:jc w:val="center"/>
            </w:pPr>
            <w:r>
              <w:t>1</w:t>
            </w:r>
          </w:p>
        </w:tc>
        <w:tc>
          <w:tcPr>
            <w:tcW w:w="2005" w:type="dxa"/>
          </w:tcPr>
          <w:p w:rsidR="00583E12" w:rsidRDefault="00CC7E6C" w:rsidP="00FF3BCB">
            <w:pPr>
              <w:jc w:val="center"/>
            </w:pPr>
            <w:r>
              <w:t>590</w:t>
            </w:r>
          </w:p>
        </w:tc>
        <w:tc>
          <w:tcPr>
            <w:tcW w:w="1985" w:type="dxa"/>
          </w:tcPr>
          <w:p w:rsidR="00583E12" w:rsidRDefault="00583E12" w:rsidP="00FF3BCB">
            <w:pPr>
              <w:jc w:val="center"/>
            </w:pPr>
            <w:r w:rsidRPr="00583E12">
              <w:t>2411</w:t>
            </w:r>
          </w:p>
        </w:tc>
        <w:tc>
          <w:tcPr>
            <w:tcW w:w="1701" w:type="dxa"/>
          </w:tcPr>
          <w:p w:rsidR="00583E12" w:rsidRDefault="00583E12" w:rsidP="00FF3BCB">
            <w:pPr>
              <w:jc w:val="center"/>
            </w:pPr>
            <w:r>
              <w:t>0.9967</w:t>
            </w:r>
          </w:p>
        </w:tc>
        <w:tc>
          <w:tcPr>
            <w:tcW w:w="1134" w:type="dxa"/>
          </w:tcPr>
          <w:p w:rsidR="00583E12" w:rsidRPr="00583E12" w:rsidRDefault="00583E12" w:rsidP="00FF3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6" w:type="dxa"/>
          </w:tcPr>
          <w:p w:rsidR="00583E12" w:rsidRPr="00583E12" w:rsidRDefault="00583E12" w:rsidP="00FF3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3E12" w:rsidTr="00FF3BCB">
        <w:tc>
          <w:tcPr>
            <w:tcW w:w="1534" w:type="dxa"/>
          </w:tcPr>
          <w:p w:rsidR="00583E12" w:rsidRDefault="00583E12" w:rsidP="00FF3BCB">
            <w:pPr>
              <w:jc w:val="center"/>
            </w:pPr>
            <w:r>
              <w:t>2</w:t>
            </w:r>
          </w:p>
        </w:tc>
        <w:tc>
          <w:tcPr>
            <w:tcW w:w="2005" w:type="dxa"/>
          </w:tcPr>
          <w:p w:rsidR="00583E12" w:rsidRDefault="00CC7E6C" w:rsidP="00FF3BCB">
            <w:pPr>
              <w:jc w:val="center"/>
            </w:pPr>
            <w:r>
              <w:t>584</w:t>
            </w:r>
          </w:p>
        </w:tc>
        <w:tc>
          <w:tcPr>
            <w:tcW w:w="1985" w:type="dxa"/>
          </w:tcPr>
          <w:p w:rsidR="00583E12" w:rsidRDefault="00583E12" w:rsidP="00FF3BCB">
            <w:pPr>
              <w:jc w:val="center"/>
            </w:pPr>
            <w:r w:rsidRPr="00583E12">
              <w:t>3006</w:t>
            </w:r>
          </w:p>
        </w:tc>
        <w:tc>
          <w:tcPr>
            <w:tcW w:w="1701" w:type="dxa"/>
          </w:tcPr>
          <w:p w:rsidR="00583E12" w:rsidRDefault="00583E12" w:rsidP="00FF3BCB">
            <w:pPr>
              <w:jc w:val="center"/>
            </w:pPr>
            <w:r w:rsidRPr="00583E12">
              <w:t>0.9967</w:t>
            </w:r>
          </w:p>
        </w:tc>
        <w:tc>
          <w:tcPr>
            <w:tcW w:w="1134" w:type="dxa"/>
          </w:tcPr>
          <w:p w:rsidR="00583E12" w:rsidRDefault="00583E12" w:rsidP="00FF3BCB">
            <w:pPr>
              <w:jc w:val="center"/>
            </w:pPr>
          </w:p>
        </w:tc>
        <w:tc>
          <w:tcPr>
            <w:tcW w:w="986" w:type="dxa"/>
          </w:tcPr>
          <w:p w:rsidR="00583E12" w:rsidRPr="00583E12" w:rsidRDefault="00583E12" w:rsidP="00FF3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83E12" w:rsidTr="00FF3BCB">
        <w:tc>
          <w:tcPr>
            <w:tcW w:w="1534" w:type="dxa"/>
          </w:tcPr>
          <w:p w:rsidR="00583E12" w:rsidRDefault="00583E12" w:rsidP="00FF3BCB">
            <w:pPr>
              <w:jc w:val="center"/>
            </w:pPr>
            <w:r>
              <w:t>3</w:t>
            </w:r>
          </w:p>
        </w:tc>
        <w:tc>
          <w:tcPr>
            <w:tcW w:w="2005" w:type="dxa"/>
          </w:tcPr>
          <w:p w:rsidR="00583E12" w:rsidRDefault="00CC7E6C" w:rsidP="00FF3BCB">
            <w:pPr>
              <w:jc w:val="center"/>
            </w:pPr>
            <w:r>
              <w:t>1136</w:t>
            </w:r>
          </w:p>
        </w:tc>
        <w:tc>
          <w:tcPr>
            <w:tcW w:w="1985" w:type="dxa"/>
          </w:tcPr>
          <w:p w:rsidR="00583E12" w:rsidRDefault="00583E12" w:rsidP="00FF3BCB">
            <w:pPr>
              <w:jc w:val="center"/>
            </w:pPr>
            <w:r w:rsidRPr="00583E12">
              <w:t>8143</w:t>
            </w:r>
          </w:p>
        </w:tc>
        <w:tc>
          <w:tcPr>
            <w:tcW w:w="1701" w:type="dxa"/>
          </w:tcPr>
          <w:p w:rsidR="00583E12" w:rsidRDefault="00583E12" w:rsidP="00FF3BCB">
            <w:pPr>
              <w:jc w:val="center"/>
            </w:pPr>
            <w:r>
              <w:t>0.9489</w:t>
            </w:r>
          </w:p>
        </w:tc>
        <w:tc>
          <w:tcPr>
            <w:tcW w:w="1134" w:type="dxa"/>
          </w:tcPr>
          <w:p w:rsidR="00583E12" w:rsidRPr="00583E12" w:rsidRDefault="00583E12" w:rsidP="00FF3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6" w:type="dxa"/>
          </w:tcPr>
          <w:p w:rsidR="00583E12" w:rsidRDefault="00583E12" w:rsidP="00FF3BCB">
            <w:pPr>
              <w:jc w:val="center"/>
            </w:pPr>
          </w:p>
        </w:tc>
      </w:tr>
      <w:tr w:rsidR="00583E12" w:rsidTr="00FF3BCB">
        <w:tc>
          <w:tcPr>
            <w:tcW w:w="1534" w:type="dxa"/>
          </w:tcPr>
          <w:p w:rsidR="00583E12" w:rsidRDefault="00583E12" w:rsidP="00FF3BCB">
            <w:pPr>
              <w:jc w:val="center"/>
            </w:pPr>
            <w:r>
              <w:t>4</w:t>
            </w:r>
          </w:p>
        </w:tc>
        <w:tc>
          <w:tcPr>
            <w:tcW w:w="2005" w:type="dxa"/>
          </w:tcPr>
          <w:p w:rsidR="00583E12" w:rsidRDefault="00CC7E6C" w:rsidP="00FF3BCB">
            <w:pPr>
              <w:jc w:val="center"/>
            </w:pPr>
            <w:r>
              <w:t>1251</w:t>
            </w:r>
          </w:p>
        </w:tc>
        <w:tc>
          <w:tcPr>
            <w:tcW w:w="1985" w:type="dxa"/>
          </w:tcPr>
          <w:p w:rsidR="00583E12" w:rsidRDefault="00583E12" w:rsidP="00FF3BCB">
            <w:pPr>
              <w:jc w:val="center"/>
            </w:pPr>
            <w:r w:rsidRPr="00583E12">
              <w:t>6988</w:t>
            </w:r>
          </w:p>
        </w:tc>
        <w:tc>
          <w:tcPr>
            <w:tcW w:w="1701" w:type="dxa"/>
          </w:tcPr>
          <w:p w:rsidR="00583E12" w:rsidRDefault="00583E12" w:rsidP="00FF3BCB">
            <w:pPr>
              <w:jc w:val="center"/>
            </w:pPr>
            <w:r>
              <w:t>0.9429</w:t>
            </w:r>
          </w:p>
        </w:tc>
        <w:tc>
          <w:tcPr>
            <w:tcW w:w="1134" w:type="dxa"/>
          </w:tcPr>
          <w:p w:rsidR="00583E12" w:rsidRDefault="00583E12" w:rsidP="00FF3BCB">
            <w:pPr>
              <w:jc w:val="center"/>
            </w:pPr>
          </w:p>
        </w:tc>
        <w:tc>
          <w:tcPr>
            <w:tcW w:w="986" w:type="dxa"/>
          </w:tcPr>
          <w:p w:rsidR="00583E12" w:rsidRDefault="00583E12" w:rsidP="00FF3BCB">
            <w:pPr>
              <w:jc w:val="center"/>
            </w:pPr>
          </w:p>
        </w:tc>
      </w:tr>
    </w:tbl>
    <w:p w:rsidR="00583E12" w:rsidRDefault="00583E12" w:rsidP="00583E12">
      <w:pPr>
        <w:jc w:val="both"/>
      </w:pPr>
    </w:p>
    <w:p w:rsidR="0007620E" w:rsidRDefault="0007620E" w:rsidP="0007620E">
      <w:pPr>
        <w:pStyle w:val="1"/>
      </w:pPr>
      <w:r>
        <w:t>Дальнейшее развитие</w:t>
      </w:r>
    </w:p>
    <w:p w:rsidR="0007620E" w:rsidRDefault="0007620E" w:rsidP="00583E12">
      <w:pPr>
        <w:jc w:val="both"/>
      </w:pPr>
      <w:r>
        <w:tab/>
        <w:t xml:space="preserve">Если получится договориться с </w:t>
      </w:r>
      <w:r w:rsidRPr="00D81AB4">
        <w:rPr>
          <w:i/>
          <w:lang w:val="en-US"/>
        </w:rPr>
        <w:t>proanalytics</w:t>
      </w:r>
      <w:r w:rsidRPr="0007620E">
        <w:rPr>
          <w:i/>
        </w:rPr>
        <w:t>.</w:t>
      </w:r>
      <w:r w:rsidRPr="00D81AB4">
        <w:rPr>
          <w:i/>
          <w:lang w:val="en-US"/>
        </w:rPr>
        <w:t>net</w:t>
      </w:r>
      <w:r>
        <w:t>, а скорее всего получится, договорится о предоставлении интересующих данных, то видится, что целесообразно будет использовать нейронную сеть следующей конструкции:</w:t>
      </w:r>
    </w:p>
    <w:p w:rsidR="0007620E" w:rsidRDefault="00791C0F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93D002" wp14:editId="399FD211">
                <wp:simplePos x="0" y="0"/>
                <wp:positionH relativeFrom="margin">
                  <wp:posOffset>4514850</wp:posOffset>
                </wp:positionH>
                <wp:positionV relativeFrom="paragraph">
                  <wp:posOffset>10795</wp:posOffset>
                </wp:positionV>
                <wp:extent cx="1323975" cy="514350"/>
                <wp:effectExtent l="0" t="0" r="9525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1C0F" w:rsidRPr="00791C0F" w:rsidRDefault="00791C0F" w:rsidP="00791C0F">
                            <w:pPr>
                              <w:jc w:val="center"/>
                            </w:pPr>
                            <w:r>
                              <w:t>Дополнительные параметры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3D002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355.5pt;margin-top:.85pt;width:104.2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" fillcolor="white [3201]" stroked="f" strokeweight=".5pt">
                <v:textbox>
                  <w:txbxContent>
                    <w:p w:rsidR="00791C0F" w:rsidRPr="00791C0F" w:rsidRDefault="00791C0F" w:rsidP="00791C0F">
                      <w:pPr>
                        <w:jc w:val="center"/>
                      </w:pPr>
                      <w:r>
                        <w:t>Дополнительные параметры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E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B9712B" wp14:editId="2B377456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1533525" cy="1343025"/>
                <wp:effectExtent l="0" t="0" r="28575" b="28575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343025"/>
                          <a:chOff x="0" y="0"/>
                          <a:chExt cx="1533525" cy="1343025"/>
                        </a:xfrm>
                      </wpg:grpSpPr>
                      <wps:wsp>
                        <wps:cNvPr id="10" name="Надпись 10"/>
                        <wps:cNvSpPr txBox="1"/>
                        <wps:spPr>
                          <a:xfrm>
                            <a:off x="285750" y="742950"/>
                            <a:ext cx="124777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6EC6" w:rsidRPr="00536EC6" w:rsidRDefault="00536EC6" w:rsidP="00536EC6">
                              <w:pPr>
                                <w:spacing w:before="24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Подсеть дня 0</w:t>
                              </w:r>
                              <w:r>
                                <w:rPr>
                                  <w:b/>
                                </w:rPr>
                                <w:br/>
                                <w:t>(сегодня)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04825" y="457200"/>
                            <a:ext cx="9525" cy="29527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181100" y="457200"/>
                            <a:ext cx="95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0" y="0"/>
                            <a:ext cx="10096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6EC6" w:rsidRPr="00536EC6" w:rsidRDefault="00536EC6" w:rsidP="00536EC6">
                              <w:pPr>
                                <w:jc w:val="center"/>
                              </w:pPr>
                              <w:r>
                                <w:t>Цены 10 конкурентов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971550" y="0"/>
                            <a:ext cx="45720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6EC6" w:rsidRPr="00536EC6" w:rsidRDefault="00536EC6" w:rsidP="00536EC6">
                              <w:r>
                                <w:t>РРЦ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9712B" id="Группа 9" o:spid="_x0000_s1027" style="position:absolute;left:0;text-align:left;margin-left:228pt;margin-top:.65pt;width:120.75pt;height:105.75pt;z-index:251667456" coordsize="15335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">
                <v:shape id="Надпись 10" o:spid="_x0000_s1028" type="#_x0000_t202" style="position:absolute;left:2857;top:7429;width:12478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536EC6" w:rsidRPr="00536EC6" w:rsidRDefault="00536EC6" w:rsidP="00536EC6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Подсеть дня 0</w:t>
                        </w:r>
                        <w:r>
                          <w:rPr>
                            <w:b/>
                          </w:rPr>
                          <w:br/>
                          <w:t>(сегодня)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29" type="#_x0000_t32" style="position:absolute;left:5048;top:4572;width:95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" strokecolor="#5b9bd5 [3204]" strokeweight="3pt">
                  <v:stroke endarrow="block" joinstyle="miter"/>
                </v:shape>
                <v:shape id="Прямая со стрелкой 12" o:spid="_x0000_s1030" type="#_x0000_t32" style="position:absolute;left:11811;top:4572;width:95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5b9bd5 [3204]" strokeweight=".5pt">
                  <v:stroke endarrow="block" joinstyle="miter"/>
                </v:shape>
                <v:shape id="Надпись 13" o:spid="_x0000_s1031" type="#_x0000_t202" style="position:absolute;width:10096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536EC6" w:rsidRPr="00536EC6" w:rsidRDefault="00536EC6" w:rsidP="00536EC6">
                        <w:pPr>
                          <w:jc w:val="center"/>
                        </w:pPr>
                        <w:r>
                          <w:t>Цены 10 конкурентов</w:t>
                        </w:r>
                      </w:p>
                    </w:txbxContent>
                  </v:textbox>
                </v:shape>
                <v:shape id="Надпись 14" o:spid="_x0000_s1032" type="#_x0000_t202" style="position:absolute;left:9715;width:457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:rsidR="00536EC6" w:rsidRPr="00536EC6" w:rsidRDefault="00536EC6" w:rsidP="00536EC6">
                        <w:r>
                          <w:t>РРЦ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36EC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10795</wp:posOffset>
                </wp:positionV>
                <wp:extent cx="1533525" cy="1343025"/>
                <wp:effectExtent l="0" t="0" r="28575" b="2857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1343025"/>
                          <a:chOff x="0" y="0"/>
                          <a:chExt cx="1533525" cy="1343025"/>
                        </a:xfrm>
                      </wpg:grpSpPr>
                      <wps:wsp>
                        <wps:cNvPr id="2" name="Надпись 2"/>
                        <wps:cNvSpPr txBox="1"/>
                        <wps:spPr>
                          <a:xfrm>
                            <a:off x="285750" y="742950"/>
                            <a:ext cx="124777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6EC6" w:rsidRPr="00536EC6" w:rsidRDefault="00536EC6" w:rsidP="00536EC6">
                              <w:pPr>
                                <w:spacing w:before="240"/>
                                <w:jc w:val="center"/>
                                <w:rPr>
                                  <w:b/>
                                </w:rPr>
                              </w:pPr>
                              <w:r w:rsidRPr="00536EC6">
                                <w:rPr>
                                  <w:b/>
                                </w:rPr>
                                <w:t>Подсеть дня 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504825" y="457200"/>
                            <a:ext cx="9525" cy="29527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181100" y="457200"/>
                            <a:ext cx="95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0" y="0"/>
                            <a:ext cx="10096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6EC6" w:rsidRPr="00536EC6" w:rsidRDefault="00536EC6" w:rsidP="00536EC6">
                              <w:pPr>
                                <w:jc w:val="center"/>
                              </w:pPr>
                              <w:r>
                                <w:t>Цены 10 конкурентов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971550" y="0"/>
                            <a:ext cx="45720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36EC6" w:rsidRPr="00536EC6" w:rsidRDefault="00536EC6" w:rsidP="00536EC6">
                              <w:r>
                                <w:t>РРЦ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33" style="position:absolute;left:0;text-align:left;margin-left:7.2pt;margin-top:.85pt;width:120.75pt;height:105.75pt;z-index:251665408" coordsize="15335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">
                <v:shape id="Надпись 2" o:spid="_x0000_s1034" type="#_x0000_t202" style="position:absolute;left:2857;top:7429;width:12478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536EC6" w:rsidRPr="00536EC6" w:rsidRDefault="00536EC6" w:rsidP="00536EC6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 w:rsidRPr="00536EC6">
                          <w:rPr>
                            <w:b/>
                          </w:rPr>
                          <w:t>Подсеть дня -4</w:t>
                        </w:r>
                      </w:p>
                    </w:txbxContent>
                  </v:textbox>
                </v:shape>
                <v:shape id="Прямая со стрелкой 3" o:spid="_x0000_s1035" type="#_x0000_t32" style="position:absolute;left:5048;top:4572;width:95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" strokecolor="#5b9bd5 [3204]" strokeweight="3pt">
                  <v:stroke endarrow="block" joinstyle="miter"/>
                </v:shape>
                <v:shape id="Прямая со стрелкой 4" o:spid="_x0000_s1036" type="#_x0000_t32" style="position:absolute;left:11811;top:4572;width:95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5b9bd5 [3204]" strokeweight=".5pt">
                  <v:stroke endarrow="block" joinstyle="miter"/>
                </v:shape>
                <v:shape id="Надпись 5" o:spid="_x0000_s1037" type="#_x0000_t202" style="position:absolute;width:10096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536EC6" w:rsidRPr="00536EC6" w:rsidRDefault="00536EC6" w:rsidP="00536EC6">
                        <w:pPr>
                          <w:jc w:val="center"/>
                        </w:pPr>
                        <w:r>
                          <w:t>Цены 10 конкурентов</w:t>
                        </w:r>
                      </w:p>
                    </w:txbxContent>
                  </v:textbox>
                </v:shape>
                <v:shape id="Надпись 6" o:spid="_x0000_s1038" type="#_x0000_t202" style="position:absolute;left:9715;width:457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536EC6" w:rsidRPr="00536EC6" w:rsidRDefault="00536EC6" w:rsidP="00536EC6">
                        <w:r>
                          <w:t>РРЦ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7620E" w:rsidRDefault="00791C0F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02356" wp14:editId="620874C1">
                <wp:simplePos x="0" y="0"/>
                <wp:positionH relativeFrom="column">
                  <wp:posOffset>5170170</wp:posOffset>
                </wp:positionH>
                <wp:positionV relativeFrom="paragraph">
                  <wp:posOffset>210820</wp:posOffset>
                </wp:positionV>
                <wp:extent cx="0" cy="1463675"/>
                <wp:effectExtent l="76200" t="0" r="57150" b="603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B72B3" id="Прямая со стрелкой 19" o:spid="_x0000_s1026" type="#_x0000_t32" style="position:absolute;margin-left:407.1pt;margin-top:16.6pt;width:0;height:1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07620E" w:rsidRDefault="0007620E" w:rsidP="00583E12">
      <w:pPr>
        <w:jc w:val="both"/>
      </w:pPr>
    </w:p>
    <w:p w:rsidR="0007620E" w:rsidRDefault="00536EC6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10795</wp:posOffset>
                </wp:positionV>
                <wp:extent cx="819150" cy="37147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6EC6" w:rsidRPr="00536EC6" w:rsidRDefault="00536EC6" w:rsidP="00536EC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36EC6">
                              <w:rPr>
                                <w:sz w:val="48"/>
                                <w:szCs w:val="48"/>
                              </w:rP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6" o:spid="_x0000_s1039" type="#_x0000_t202" style="position:absolute;left:0;text-align:left;margin-left:157.2pt;margin-top:.85pt;width:64.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" fillcolor="white [3201]" stroked="f" strokeweight=".5pt">
                <v:textbox>
                  <w:txbxContent>
                    <w:p w:rsidR="00536EC6" w:rsidRPr="00536EC6" w:rsidRDefault="00536EC6" w:rsidP="00536EC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36EC6">
                        <w:rPr>
                          <w:sz w:val="48"/>
                          <w:szCs w:val="48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</w:p>
    <w:p w:rsidR="0007620E" w:rsidRDefault="00536EC6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71FC01" wp14:editId="05DDA096">
                <wp:simplePos x="0" y="0"/>
                <wp:positionH relativeFrom="column">
                  <wp:posOffset>3825240</wp:posOffset>
                </wp:positionH>
                <wp:positionV relativeFrom="paragraph">
                  <wp:posOffset>210820</wp:posOffset>
                </wp:positionV>
                <wp:extent cx="0" cy="606425"/>
                <wp:effectExtent l="76200" t="0" r="57150" b="603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BE3" id="Прямая со стрелкой 18" o:spid="_x0000_s1026" type="#_x0000_t32" style="position:absolute;margin-left:301.2pt;margin-top:16.6pt;width:0;height: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201295</wp:posOffset>
                </wp:positionV>
                <wp:extent cx="0" cy="606659"/>
                <wp:effectExtent l="76200" t="0" r="57150" b="603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2C0B8" id="Прямая со стрелкой 17" o:spid="_x0000_s1026" type="#_x0000_t32" style="position:absolute;margin-left:79.95pt;margin-top:15.85pt;width:0;height:4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07620E" w:rsidRDefault="0007620E" w:rsidP="00583E12">
      <w:pPr>
        <w:jc w:val="both"/>
      </w:pPr>
    </w:p>
    <w:p w:rsidR="0007620E" w:rsidRDefault="00536EC6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240030</wp:posOffset>
                </wp:positionV>
                <wp:extent cx="5676900" cy="82867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EC6" w:rsidRDefault="00536E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5" o:spid="_x0000_s1040" type="#_x0000_t202" style="position:absolute;left:0;text-align:left;margin-left:10.95pt;margin-top:18.9pt;width:447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" fillcolor="white [3201]" strokeweight=".5pt">
                <v:textbox>
                  <w:txbxContent>
                    <w:p w:rsidR="00536EC6" w:rsidRDefault="00536EC6"/>
                  </w:txbxContent>
                </v:textbox>
              </v:shape>
            </w:pict>
          </mc:Fallback>
        </mc:AlternateContent>
      </w:r>
    </w:p>
    <w:p w:rsidR="0007620E" w:rsidRDefault="0007620E" w:rsidP="00583E12">
      <w:pPr>
        <w:jc w:val="both"/>
      </w:pPr>
    </w:p>
    <w:p w:rsidR="00536EC6" w:rsidRDefault="00791C0F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F9A0D" wp14:editId="4155A8C2">
                <wp:simplePos x="0" y="0"/>
                <wp:positionH relativeFrom="margin">
                  <wp:posOffset>1853565</wp:posOffset>
                </wp:positionH>
                <wp:positionV relativeFrom="paragraph">
                  <wp:posOffset>11430</wp:posOffset>
                </wp:positionV>
                <wp:extent cx="2266950" cy="37147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1C0F" w:rsidRPr="00791C0F" w:rsidRDefault="00791C0F" w:rsidP="00791C0F">
                            <w:pPr>
                              <w:jc w:val="center"/>
                            </w:pPr>
                            <w:r>
                              <w:t>Объединяющая подсеть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CF9A0D" id="Надпись 22" o:spid="_x0000_s1041" type="#_x0000_t202" style="position:absolute;left:0;text-align:left;margin-left:145.95pt;margin-top:.9pt;width:178.5pt;height:29.2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" fillcolor="white [3201]" stroked="f" strokeweight=".5pt">
                <v:textbox>
                  <w:txbxContent>
                    <w:p w:rsidR="00791C0F" w:rsidRPr="00791C0F" w:rsidRDefault="00791C0F" w:rsidP="00791C0F">
                      <w:pPr>
                        <w:jc w:val="center"/>
                      </w:pPr>
                      <w:r>
                        <w:t>Объединяющая подсеть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EC6" w:rsidRDefault="00791C0F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10096" wp14:editId="3F906963">
                <wp:simplePos x="0" y="0"/>
                <wp:positionH relativeFrom="column">
                  <wp:posOffset>2967990</wp:posOffset>
                </wp:positionH>
                <wp:positionV relativeFrom="paragraph">
                  <wp:posOffset>211455</wp:posOffset>
                </wp:positionV>
                <wp:extent cx="0" cy="606425"/>
                <wp:effectExtent l="76200" t="0" r="57150" b="603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0C01" id="Прямая со стрелкой 20" o:spid="_x0000_s1026" type="#_x0000_t32" style="position:absolute;margin-left:233.7pt;margin-top:16.65pt;width:0;height:4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536EC6" w:rsidRDefault="00536EC6" w:rsidP="00583E12">
      <w:pPr>
        <w:jc w:val="both"/>
      </w:pPr>
    </w:p>
    <w:p w:rsidR="00536EC6" w:rsidRDefault="00536EC6" w:rsidP="00583E12">
      <w:pPr>
        <w:jc w:val="both"/>
      </w:pPr>
    </w:p>
    <w:p w:rsidR="00536EC6" w:rsidRDefault="00791C0F" w:rsidP="00583E12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10FB0" wp14:editId="7BB3988B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1323975" cy="514350"/>
                <wp:effectExtent l="0" t="0" r="9525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1C0F" w:rsidRPr="00791C0F" w:rsidRDefault="00791C0F" w:rsidP="00791C0F">
                            <w:pPr>
                              <w:jc w:val="center"/>
                            </w:pPr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0FB0" id="Надпись 24" o:spid="_x0000_s1042" type="#_x0000_t202" style="position:absolute;left:0;text-align:left;margin-left:0;margin-top:4.45pt;width:104.25pt;height:40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" fillcolor="white [3201]" stroked="f" strokeweight=".5pt">
                <v:textbox>
                  <w:txbxContent>
                    <w:p w:rsidR="00791C0F" w:rsidRPr="00791C0F" w:rsidRDefault="00791C0F" w:rsidP="00791C0F">
                      <w:pPr>
                        <w:jc w:val="center"/>
                      </w:pPr>
                      <w:r>
                        <w:t>Выход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6EC6" w:rsidRPr="00B64771" w:rsidRDefault="00536EC6" w:rsidP="00583E12">
      <w:pPr>
        <w:jc w:val="both"/>
      </w:pPr>
      <w:bookmarkStart w:id="0" w:name="_GoBack"/>
      <w:bookmarkEnd w:id="0"/>
    </w:p>
    <w:sectPr w:rsidR="00536EC6" w:rsidRPr="00B6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E092D"/>
    <w:multiLevelType w:val="hybridMultilevel"/>
    <w:tmpl w:val="784211F4"/>
    <w:lvl w:ilvl="0" w:tplc="17A221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1110"/>
    <w:multiLevelType w:val="hybridMultilevel"/>
    <w:tmpl w:val="94C60C38"/>
    <w:lvl w:ilvl="0" w:tplc="17A221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14BB2"/>
    <w:multiLevelType w:val="hybridMultilevel"/>
    <w:tmpl w:val="85A0C140"/>
    <w:lvl w:ilvl="0" w:tplc="17A221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6183C"/>
    <w:multiLevelType w:val="hybridMultilevel"/>
    <w:tmpl w:val="DEAE7B66"/>
    <w:lvl w:ilvl="0" w:tplc="17A221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51"/>
    <w:rsid w:val="00004F37"/>
    <w:rsid w:val="0007620E"/>
    <w:rsid w:val="000D350C"/>
    <w:rsid w:val="000D3A8C"/>
    <w:rsid w:val="001D400F"/>
    <w:rsid w:val="00256A37"/>
    <w:rsid w:val="002A2957"/>
    <w:rsid w:val="002E4E51"/>
    <w:rsid w:val="003031AA"/>
    <w:rsid w:val="0033383F"/>
    <w:rsid w:val="003830BA"/>
    <w:rsid w:val="003A5E73"/>
    <w:rsid w:val="003E0D0F"/>
    <w:rsid w:val="0048054B"/>
    <w:rsid w:val="004C643F"/>
    <w:rsid w:val="005006C6"/>
    <w:rsid w:val="00533AE8"/>
    <w:rsid w:val="00536EC6"/>
    <w:rsid w:val="00576AE7"/>
    <w:rsid w:val="005774F9"/>
    <w:rsid w:val="00583E12"/>
    <w:rsid w:val="005A4BE4"/>
    <w:rsid w:val="005E3D41"/>
    <w:rsid w:val="006014C7"/>
    <w:rsid w:val="006241CB"/>
    <w:rsid w:val="006869D1"/>
    <w:rsid w:val="00737A39"/>
    <w:rsid w:val="00791C0F"/>
    <w:rsid w:val="007F34D1"/>
    <w:rsid w:val="00834D46"/>
    <w:rsid w:val="009B0096"/>
    <w:rsid w:val="009E310C"/>
    <w:rsid w:val="00A439C3"/>
    <w:rsid w:val="00A54E76"/>
    <w:rsid w:val="00B31346"/>
    <w:rsid w:val="00B64771"/>
    <w:rsid w:val="00C02770"/>
    <w:rsid w:val="00C51812"/>
    <w:rsid w:val="00C70611"/>
    <w:rsid w:val="00CC7E6C"/>
    <w:rsid w:val="00D2535D"/>
    <w:rsid w:val="00D40332"/>
    <w:rsid w:val="00D47495"/>
    <w:rsid w:val="00D642A4"/>
    <w:rsid w:val="00D81AB4"/>
    <w:rsid w:val="00DC0235"/>
    <w:rsid w:val="00DC48EC"/>
    <w:rsid w:val="00E32F62"/>
    <w:rsid w:val="00EA51B9"/>
    <w:rsid w:val="00EC1BC4"/>
    <w:rsid w:val="00F92B0B"/>
    <w:rsid w:val="00FE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5E3A31"/>
  <w15:chartTrackingRefBased/>
  <w15:docId w15:val="{737BA668-CF7E-41F1-99C0-BC86D497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4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E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E4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39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C1BC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5181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83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.proanalytic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4A274-EBFA-4330-995E-CB6F124B5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42</cp:revision>
  <dcterms:created xsi:type="dcterms:W3CDTF">2024-08-29T10:45:00Z</dcterms:created>
  <dcterms:modified xsi:type="dcterms:W3CDTF">2024-08-29T15:06:00Z</dcterms:modified>
</cp:coreProperties>
</file>