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6094" w:rsidRDefault="000B3982" w:rsidP="000B3982">
      <w:pPr>
        <w:pStyle w:val="a3"/>
      </w:pPr>
      <w:r>
        <w:t>Пояснительная записка к домашнему заданию по теме Индексы</w:t>
      </w:r>
    </w:p>
    <w:p w:rsidR="000B3982" w:rsidRDefault="000B3982" w:rsidP="000B3982">
      <w:pPr>
        <w:pStyle w:val="1"/>
      </w:pPr>
      <w:r>
        <w:t>Введение</w:t>
      </w:r>
    </w:p>
    <w:p w:rsidR="000B3982" w:rsidRDefault="000B3982" w:rsidP="000B3982">
      <w:pPr>
        <w:jc w:val="both"/>
      </w:pPr>
      <w:r>
        <w:tab/>
        <w:t xml:space="preserve">Для реализации поиска анкет по фамилии и имени использован составной индекс по двум полям: </w:t>
      </w:r>
      <w:proofErr w:type="spellStart"/>
      <w:r w:rsidRPr="000B3982">
        <w:rPr>
          <w:i/>
          <w:lang w:val="en-US"/>
        </w:rPr>
        <w:t>LastName</w:t>
      </w:r>
      <w:proofErr w:type="spellEnd"/>
      <w:r w:rsidRPr="000B3982">
        <w:t xml:space="preserve"> </w:t>
      </w:r>
      <w:r>
        <w:t xml:space="preserve">и </w:t>
      </w:r>
      <w:proofErr w:type="spellStart"/>
      <w:r w:rsidRPr="000B3982">
        <w:rPr>
          <w:i/>
          <w:lang w:val="en-US"/>
        </w:rPr>
        <w:t>FirstName</w:t>
      </w:r>
      <w:proofErr w:type="spellEnd"/>
      <w:r w:rsidRPr="000B3982">
        <w:t xml:space="preserve"> (</w:t>
      </w:r>
      <w:r w:rsidRPr="000B3982">
        <w:rPr>
          <w:i/>
          <w:lang w:val="en-US"/>
        </w:rPr>
        <w:t>CREATE</w:t>
      </w:r>
      <w:r w:rsidRPr="000B3982">
        <w:rPr>
          <w:i/>
        </w:rPr>
        <w:t xml:space="preserve"> </w:t>
      </w:r>
      <w:r w:rsidRPr="000B3982">
        <w:rPr>
          <w:i/>
          <w:lang w:val="en-US"/>
        </w:rPr>
        <w:t>INDEX</w:t>
      </w:r>
      <w:r w:rsidRPr="000B3982">
        <w:rPr>
          <w:i/>
        </w:rPr>
        <w:t xml:space="preserve"> </w:t>
      </w:r>
      <w:r w:rsidRPr="000B3982">
        <w:rPr>
          <w:i/>
          <w:lang w:val="en-US"/>
        </w:rPr>
        <w:t>IX</w:t>
      </w:r>
      <w:r w:rsidRPr="000B3982">
        <w:rPr>
          <w:i/>
        </w:rPr>
        <w:t>_</w:t>
      </w:r>
      <w:r w:rsidRPr="000B3982">
        <w:rPr>
          <w:i/>
          <w:lang w:val="en-US"/>
        </w:rPr>
        <w:t>LASTNAME</w:t>
      </w:r>
      <w:r w:rsidRPr="000B3982">
        <w:rPr>
          <w:i/>
        </w:rPr>
        <w:t>_</w:t>
      </w:r>
      <w:r w:rsidRPr="000B3982">
        <w:rPr>
          <w:i/>
          <w:lang w:val="en-US"/>
        </w:rPr>
        <w:t>FIRSTNAME</w:t>
      </w:r>
      <w:r w:rsidRPr="000B3982">
        <w:rPr>
          <w:i/>
        </w:rPr>
        <w:t xml:space="preserve"> </w:t>
      </w:r>
      <w:r w:rsidRPr="000B3982">
        <w:rPr>
          <w:i/>
          <w:lang w:val="en-US"/>
        </w:rPr>
        <w:t>ON</w:t>
      </w:r>
      <w:r w:rsidRPr="000B3982">
        <w:rPr>
          <w:i/>
        </w:rPr>
        <w:t xml:space="preserve"> </w:t>
      </w:r>
      <w:r w:rsidRPr="000B3982">
        <w:rPr>
          <w:i/>
          <w:lang w:val="en-US"/>
        </w:rPr>
        <w:t>USERS</w:t>
      </w:r>
      <w:r w:rsidRPr="000B3982">
        <w:rPr>
          <w:i/>
        </w:rPr>
        <w:t xml:space="preserve"> (</w:t>
      </w:r>
      <w:proofErr w:type="spellStart"/>
      <w:r w:rsidRPr="000B3982">
        <w:rPr>
          <w:i/>
          <w:lang w:val="en-US"/>
        </w:rPr>
        <w:t>LastName</w:t>
      </w:r>
      <w:proofErr w:type="spellEnd"/>
      <w:r w:rsidRPr="000B3982">
        <w:rPr>
          <w:i/>
        </w:rPr>
        <w:t xml:space="preserve">, </w:t>
      </w:r>
      <w:proofErr w:type="spellStart"/>
      <w:r w:rsidRPr="000B3982">
        <w:rPr>
          <w:i/>
          <w:lang w:val="en-US"/>
        </w:rPr>
        <w:t>FirstName</w:t>
      </w:r>
      <w:proofErr w:type="spellEnd"/>
      <w:r w:rsidRPr="000B3982">
        <w:rPr>
          <w:i/>
        </w:rPr>
        <w:t>)</w:t>
      </w:r>
      <w:r w:rsidRPr="000B3982">
        <w:t xml:space="preserve">). </w:t>
      </w:r>
      <w:r>
        <w:t xml:space="preserve">В качестве первого столбца выбрано поле </w:t>
      </w:r>
      <w:proofErr w:type="spellStart"/>
      <w:r w:rsidRPr="000B3982">
        <w:rPr>
          <w:i/>
          <w:lang w:val="en-US"/>
        </w:rPr>
        <w:t>LastName</w:t>
      </w:r>
      <w:proofErr w:type="spellEnd"/>
      <w:r>
        <w:t xml:space="preserve">, поскольку обладает большей селективностью (имена повторяются чаще, чем фамилии). Важно, чтобы в запросе в предложении </w:t>
      </w:r>
      <w:r>
        <w:rPr>
          <w:lang w:val="en-US"/>
        </w:rPr>
        <w:t>WHERE</w:t>
      </w:r>
      <w:r w:rsidRPr="000B3982">
        <w:t xml:space="preserve"> </w:t>
      </w:r>
      <w:r>
        <w:t xml:space="preserve">критерий по столбцам соответствовал порядку в индексе, например, </w:t>
      </w:r>
      <w:r w:rsidR="00751B39" w:rsidRPr="00751B39">
        <w:rPr>
          <w:i/>
          <w:lang w:val="en-US"/>
        </w:rPr>
        <w:t>WHERE</w:t>
      </w:r>
      <w:r w:rsidR="00751B39" w:rsidRPr="00751B39">
        <w:rPr>
          <w:i/>
        </w:rPr>
        <w:t xml:space="preserve"> </w:t>
      </w:r>
      <w:proofErr w:type="spellStart"/>
      <w:r w:rsidR="00751B39" w:rsidRPr="00751B39">
        <w:rPr>
          <w:i/>
          <w:lang w:val="en-US"/>
        </w:rPr>
        <w:t>LastName</w:t>
      </w:r>
      <w:proofErr w:type="spellEnd"/>
      <w:r w:rsidR="00751B39" w:rsidRPr="00751B39">
        <w:rPr>
          <w:i/>
        </w:rPr>
        <w:t xml:space="preserve"> </w:t>
      </w:r>
      <w:r w:rsidR="00751B39" w:rsidRPr="00751B39">
        <w:rPr>
          <w:i/>
          <w:lang w:val="en-US"/>
        </w:rPr>
        <w:t>LIKE</w:t>
      </w:r>
      <w:r w:rsidR="00751B39" w:rsidRPr="00751B39">
        <w:rPr>
          <w:i/>
        </w:rPr>
        <w:t xml:space="preserve"> ‘</w:t>
      </w:r>
      <w:r w:rsidR="00751B39" w:rsidRPr="00751B39">
        <w:rPr>
          <w:i/>
          <w:lang w:val="en-US"/>
        </w:rPr>
        <w:t>Smith</w:t>
      </w:r>
      <w:r w:rsidR="00751B39" w:rsidRPr="00751B39">
        <w:rPr>
          <w:i/>
        </w:rPr>
        <w:t xml:space="preserve">’ </w:t>
      </w:r>
      <w:r w:rsidR="00751B39" w:rsidRPr="00751B39">
        <w:rPr>
          <w:i/>
          <w:lang w:val="en-US"/>
        </w:rPr>
        <w:t>AND</w:t>
      </w:r>
      <w:r w:rsidR="00751B39" w:rsidRPr="00751B39">
        <w:rPr>
          <w:i/>
        </w:rPr>
        <w:t xml:space="preserve"> </w:t>
      </w:r>
      <w:proofErr w:type="spellStart"/>
      <w:r w:rsidR="00751B39" w:rsidRPr="00751B39">
        <w:rPr>
          <w:i/>
          <w:lang w:val="en-US"/>
        </w:rPr>
        <w:t>FirstName</w:t>
      </w:r>
      <w:proofErr w:type="spellEnd"/>
      <w:r w:rsidR="00751B39" w:rsidRPr="00751B39">
        <w:rPr>
          <w:i/>
        </w:rPr>
        <w:t xml:space="preserve"> </w:t>
      </w:r>
      <w:r w:rsidR="00751B39" w:rsidRPr="00751B39">
        <w:rPr>
          <w:i/>
          <w:lang w:val="en-US"/>
        </w:rPr>
        <w:t>LIKE</w:t>
      </w:r>
      <w:r w:rsidR="00751B39" w:rsidRPr="00751B39">
        <w:rPr>
          <w:i/>
        </w:rPr>
        <w:t xml:space="preserve"> ‘</w:t>
      </w:r>
      <w:r w:rsidR="00751B39" w:rsidRPr="00751B39">
        <w:rPr>
          <w:i/>
          <w:lang w:val="en-US"/>
        </w:rPr>
        <w:t>Bob</w:t>
      </w:r>
      <w:r w:rsidR="00751B39" w:rsidRPr="00751B39">
        <w:rPr>
          <w:i/>
        </w:rPr>
        <w:t>’</w:t>
      </w:r>
      <w:r w:rsidR="00751B39">
        <w:t>, а не наоборот. Можно было бы ограничить количество символов индексируемых полей, используемых при построении индекса – это позволит уменьшить размер индекса без значительной потери производительности. Это целесообразно сделать после заполнения базы данных на регулярной основе, и при необходимости перестроить индекс.</w:t>
      </w:r>
    </w:p>
    <w:p w:rsidR="00751B39" w:rsidRDefault="00751B39" w:rsidP="00751B39">
      <w:pPr>
        <w:pStyle w:val="1"/>
      </w:pPr>
      <w:r>
        <w:t>Результаты тестирования</w:t>
      </w:r>
    </w:p>
    <w:p w:rsidR="00751B39" w:rsidRDefault="00751B39" w:rsidP="000B3982">
      <w:pPr>
        <w:jc w:val="both"/>
      </w:pPr>
      <w:r>
        <w:t xml:space="preserve">Ниже представлены результаты тестирования с использованием инструмента </w:t>
      </w:r>
      <w:r>
        <w:rPr>
          <w:lang w:val="en-US"/>
        </w:rPr>
        <w:t>WRK</w:t>
      </w:r>
    </w:p>
    <w:tbl>
      <w:tblPr>
        <w:tblW w:w="9060" w:type="dxa"/>
        <w:tblLook w:val="04A0" w:firstRow="1" w:lastRow="0" w:firstColumn="1" w:lastColumn="0" w:noHBand="0" w:noVBand="1"/>
      </w:tblPr>
      <w:tblGrid>
        <w:gridCol w:w="1940"/>
        <w:gridCol w:w="960"/>
        <w:gridCol w:w="960"/>
        <w:gridCol w:w="960"/>
        <w:gridCol w:w="1260"/>
        <w:gridCol w:w="1319"/>
        <w:gridCol w:w="1720"/>
      </w:tblGrid>
      <w:tr w:rsidR="00751B39" w:rsidRPr="00751B39" w:rsidTr="00751B39">
        <w:trPr>
          <w:trHeight w:val="30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1B39" w:rsidRPr="00751B39" w:rsidRDefault="00751B39" w:rsidP="00751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1B39" w:rsidRPr="00751B39" w:rsidRDefault="00751B39" w:rsidP="00751B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751B39">
              <w:rPr>
                <w:rFonts w:ascii="Calibri" w:eastAsia="Times New Roman" w:hAnsi="Calibri" w:cs="Calibri"/>
                <w:color w:val="000000"/>
                <w:lang w:eastAsia="ru-RU"/>
              </w:rPr>
              <w:t>Avg</w:t>
            </w:r>
            <w:proofErr w:type="spellEnd"/>
            <w:r w:rsidRPr="00751B3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(</w:t>
            </w:r>
            <w:proofErr w:type="spellStart"/>
            <w:r w:rsidRPr="00751B39">
              <w:rPr>
                <w:rFonts w:ascii="Calibri" w:eastAsia="Times New Roman" w:hAnsi="Calibri" w:cs="Calibri"/>
                <w:color w:val="000000"/>
                <w:lang w:eastAsia="ru-RU"/>
              </w:rPr>
              <w:t>ms</w:t>
            </w:r>
            <w:proofErr w:type="spellEnd"/>
            <w:r w:rsidRPr="00751B39">
              <w:rPr>
                <w:rFonts w:ascii="Calibri" w:eastAsia="Times New Roman" w:hAnsi="Calibri" w:cs="Calibri"/>
                <w:color w:val="000000"/>
                <w:lang w:eastAsia="ru-RU"/>
              </w:rPr>
              <w:t>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1B39" w:rsidRPr="00751B39" w:rsidRDefault="00751B39" w:rsidP="00751B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751B39">
              <w:rPr>
                <w:rFonts w:ascii="Calibri" w:eastAsia="Times New Roman" w:hAnsi="Calibri" w:cs="Calibri"/>
                <w:color w:val="000000"/>
                <w:lang w:eastAsia="ru-RU"/>
              </w:rPr>
              <w:t>Stdev</w:t>
            </w:r>
            <w:proofErr w:type="spellEnd"/>
            <w:r w:rsidRPr="00751B3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(</w:t>
            </w:r>
            <w:proofErr w:type="spellStart"/>
            <w:r w:rsidRPr="00751B39">
              <w:rPr>
                <w:rFonts w:ascii="Calibri" w:eastAsia="Times New Roman" w:hAnsi="Calibri" w:cs="Calibri"/>
                <w:color w:val="000000"/>
                <w:lang w:eastAsia="ru-RU"/>
              </w:rPr>
              <w:t>ms</w:t>
            </w:r>
            <w:proofErr w:type="spellEnd"/>
            <w:r w:rsidRPr="00751B39">
              <w:rPr>
                <w:rFonts w:ascii="Calibri" w:eastAsia="Times New Roman" w:hAnsi="Calibri" w:cs="Calibri"/>
                <w:color w:val="000000"/>
                <w:lang w:eastAsia="ru-RU"/>
              </w:rPr>
              <w:t>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1B39" w:rsidRPr="00751B39" w:rsidRDefault="00751B39" w:rsidP="00751B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751B39">
              <w:rPr>
                <w:rFonts w:ascii="Calibri" w:eastAsia="Times New Roman" w:hAnsi="Calibri" w:cs="Calibri"/>
                <w:color w:val="000000"/>
                <w:lang w:eastAsia="ru-RU"/>
              </w:rPr>
              <w:t>Max</w:t>
            </w:r>
            <w:proofErr w:type="spellEnd"/>
            <w:r w:rsidRPr="00751B3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(</w:t>
            </w:r>
            <w:proofErr w:type="spellStart"/>
            <w:r w:rsidRPr="00751B39">
              <w:rPr>
                <w:rFonts w:ascii="Calibri" w:eastAsia="Times New Roman" w:hAnsi="Calibri" w:cs="Calibri"/>
                <w:color w:val="000000"/>
                <w:lang w:eastAsia="ru-RU"/>
              </w:rPr>
              <w:t>ms</w:t>
            </w:r>
            <w:proofErr w:type="spellEnd"/>
            <w:r w:rsidRPr="00751B39">
              <w:rPr>
                <w:rFonts w:ascii="Calibri" w:eastAsia="Times New Roman" w:hAnsi="Calibri" w:cs="Calibri"/>
                <w:color w:val="000000"/>
                <w:lang w:eastAsia="ru-RU"/>
              </w:rPr>
              <w:t>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1B39" w:rsidRPr="00751B39" w:rsidRDefault="00751B39" w:rsidP="00751B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1B39">
              <w:rPr>
                <w:rFonts w:ascii="Calibri" w:eastAsia="Times New Roman" w:hAnsi="Calibri" w:cs="Calibri"/>
                <w:color w:val="000000"/>
                <w:lang w:eastAsia="ru-RU"/>
              </w:rPr>
              <w:t>+/-</w:t>
            </w:r>
            <w:proofErr w:type="spellStart"/>
            <w:r w:rsidRPr="00751B39">
              <w:rPr>
                <w:rFonts w:ascii="Calibri" w:eastAsia="Times New Roman" w:hAnsi="Calibri" w:cs="Calibri"/>
                <w:color w:val="000000"/>
                <w:lang w:eastAsia="ru-RU"/>
              </w:rPr>
              <w:t>Stdev</w:t>
            </w:r>
            <w:proofErr w:type="spellEnd"/>
            <w:r w:rsidRPr="00751B3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(%)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1B39" w:rsidRPr="00751B39" w:rsidRDefault="00751B39" w:rsidP="00751B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751B39">
              <w:rPr>
                <w:rFonts w:ascii="Calibri" w:eastAsia="Times New Roman" w:hAnsi="Calibri" w:cs="Calibri"/>
                <w:color w:val="000000"/>
                <w:lang w:eastAsia="ru-RU"/>
              </w:rPr>
              <w:t>Request</w:t>
            </w:r>
            <w:proofErr w:type="spellEnd"/>
            <w:r w:rsidRPr="00751B39">
              <w:rPr>
                <w:rFonts w:ascii="Calibri" w:eastAsia="Times New Roman" w:hAnsi="Calibri" w:cs="Calibri"/>
                <w:color w:val="000000"/>
                <w:lang w:eastAsia="ru-RU"/>
              </w:rPr>
              <w:t>/</w:t>
            </w:r>
            <w:proofErr w:type="spellStart"/>
            <w:r w:rsidRPr="00751B39">
              <w:rPr>
                <w:rFonts w:ascii="Calibri" w:eastAsia="Times New Roman" w:hAnsi="Calibri" w:cs="Calibri"/>
                <w:color w:val="000000"/>
                <w:lang w:eastAsia="ru-RU"/>
              </w:rPr>
              <w:t>sec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1B39" w:rsidRPr="00751B39" w:rsidRDefault="00751B39" w:rsidP="00751B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751B39">
              <w:rPr>
                <w:rFonts w:ascii="Calibri" w:eastAsia="Times New Roman" w:hAnsi="Calibri" w:cs="Calibri"/>
                <w:color w:val="000000"/>
                <w:lang w:eastAsia="ru-RU"/>
              </w:rPr>
              <w:t>Transfer</w:t>
            </w:r>
            <w:proofErr w:type="spellEnd"/>
            <w:r w:rsidRPr="00751B39">
              <w:rPr>
                <w:rFonts w:ascii="Calibri" w:eastAsia="Times New Roman" w:hAnsi="Calibri" w:cs="Calibri"/>
                <w:color w:val="000000"/>
                <w:lang w:eastAsia="ru-RU"/>
              </w:rPr>
              <w:t>/</w:t>
            </w:r>
            <w:proofErr w:type="spellStart"/>
            <w:r w:rsidRPr="00751B39">
              <w:rPr>
                <w:rFonts w:ascii="Calibri" w:eastAsia="Times New Roman" w:hAnsi="Calibri" w:cs="Calibri"/>
                <w:color w:val="000000"/>
                <w:lang w:eastAsia="ru-RU"/>
              </w:rPr>
              <w:t>sec</w:t>
            </w:r>
            <w:proofErr w:type="spellEnd"/>
            <w:r w:rsidRPr="00751B3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(KB)</w:t>
            </w:r>
          </w:p>
        </w:tc>
      </w:tr>
      <w:tr w:rsidR="00751B39" w:rsidRPr="00751B39" w:rsidTr="00751B39">
        <w:trPr>
          <w:trHeight w:val="30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1B39" w:rsidRPr="00751B39" w:rsidRDefault="00751B39" w:rsidP="00751B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r w:rsidRPr="00751B3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Without</w:t>
            </w:r>
            <w:proofErr w:type="spellEnd"/>
            <w:r w:rsidRPr="00751B3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751B3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Index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1B39" w:rsidRPr="00751B39" w:rsidRDefault="00751B39" w:rsidP="00751B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1B39" w:rsidRPr="00751B39" w:rsidRDefault="00751B39" w:rsidP="00751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1B39" w:rsidRPr="00751B39" w:rsidRDefault="00751B39" w:rsidP="00751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1B39" w:rsidRPr="00751B39" w:rsidRDefault="00751B39" w:rsidP="00751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1B39" w:rsidRPr="00751B39" w:rsidRDefault="00751B39" w:rsidP="00751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1B39" w:rsidRPr="00751B39" w:rsidRDefault="00751B39" w:rsidP="00751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51B39" w:rsidRPr="00751B39" w:rsidTr="00751B39">
        <w:trPr>
          <w:trHeight w:val="30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751B39" w:rsidRPr="00751B39" w:rsidRDefault="00751B39" w:rsidP="00751B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751B39">
              <w:rPr>
                <w:rFonts w:ascii="Calibri" w:eastAsia="Times New Roman" w:hAnsi="Calibri" w:cs="Calibri"/>
                <w:color w:val="000000"/>
                <w:lang w:eastAsia="ru-RU"/>
              </w:rPr>
              <w:t>Latency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1B39" w:rsidRPr="00751B39" w:rsidRDefault="00751B39" w:rsidP="00751B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1B39" w:rsidRPr="00751B39" w:rsidRDefault="00751B39" w:rsidP="00751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1B39" w:rsidRPr="00751B39" w:rsidRDefault="00751B39" w:rsidP="00751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1B39" w:rsidRPr="00751B39" w:rsidRDefault="00751B39" w:rsidP="00751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1B39" w:rsidRPr="00751B39" w:rsidRDefault="00751B39" w:rsidP="00751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1B39" w:rsidRPr="00751B39" w:rsidRDefault="00751B39" w:rsidP="00751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51B39" w:rsidRPr="00751B39" w:rsidTr="00751B39">
        <w:trPr>
          <w:trHeight w:val="30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1B39" w:rsidRPr="00751B39" w:rsidRDefault="00751B39" w:rsidP="00751B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1B39">
              <w:rPr>
                <w:rFonts w:ascii="Calibri" w:eastAsia="Times New Roman" w:hAnsi="Calibri" w:cs="Calibri"/>
                <w:color w:val="000000"/>
                <w:lang w:eastAsia="ru-RU"/>
              </w:rPr>
              <w:t>Req1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1B39" w:rsidRPr="00751B39" w:rsidRDefault="00751B39" w:rsidP="00751B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1B39">
              <w:rPr>
                <w:rFonts w:ascii="Calibri" w:eastAsia="Times New Roman" w:hAnsi="Calibri" w:cs="Calibri"/>
                <w:color w:val="000000"/>
                <w:lang w:eastAsia="ru-RU"/>
              </w:rPr>
              <w:t>530.71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1B39" w:rsidRPr="00751B39" w:rsidRDefault="00751B39" w:rsidP="00751B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1B39">
              <w:rPr>
                <w:rFonts w:ascii="Calibri" w:eastAsia="Times New Roman" w:hAnsi="Calibri" w:cs="Calibri"/>
                <w:color w:val="000000"/>
                <w:lang w:eastAsia="ru-RU"/>
              </w:rPr>
              <w:t>4910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1B39" w:rsidRPr="00751B39" w:rsidRDefault="00751B39" w:rsidP="00751B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1B39">
              <w:rPr>
                <w:rFonts w:ascii="Calibri" w:eastAsia="Times New Roman" w:hAnsi="Calibri" w:cs="Calibri"/>
                <w:color w:val="000000"/>
                <w:lang w:eastAsia="ru-RU"/>
              </w:rPr>
              <w:t>541.16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1B39" w:rsidRPr="00751B39" w:rsidRDefault="00751B39" w:rsidP="00751B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1B39">
              <w:rPr>
                <w:rFonts w:ascii="Calibri" w:eastAsia="Times New Roman" w:hAnsi="Calibri" w:cs="Calibri"/>
                <w:color w:val="000000"/>
                <w:lang w:eastAsia="ru-RU"/>
              </w:rPr>
              <w:t>65.22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1B39" w:rsidRPr="00751B39" w:rsidRDefault="00751B39" w:rsidP="00751B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1B39">
              <w:rPr>
                <w:rFonts w:ascii="Calibri" w:eastAsia="Times New Roman" w:hAnsi="Calibri" w:cs="Calibri"/>
                <w:color w:val="000000"/>
                <w:lang w:eastAsia="ru-RU"/>
              </w:rPr>
              <w:t>1.56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1B39" w:rsidRPr="00751B39" w:rsidRDefault="00751B39" w:rsidP="00751B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1B39">
              <w:rPr>
                <w:rFonts w:ascii="Calibri" w:eastAsia="Times New Roman" w:hAnsi="Calibri" w:cs="Calibri"/>
                <w:color w:val="000000"/>
                <w:lang w:eastAsia="ru-RU"/>
              </w:rPr>
              <w:t>0.40844</w:t>
            </w:r>
          </w:p>
        </w:tc>
      </w:tr>
      <w:tr w:rsidR="00751B39" w:rsidRPr="00751B39" w:rsidTr="00751B39">
        <w:trPr>
          <w:trHeight w:val="30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1B39" w:rsidRPr="00751B39" w:rsidRDefault="00751B39" w:rsidP="00751B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1B39">
              <w:rPr>
                <w:rFonts w:ascii="Calibri" w:eastAsia="Times New Roman" w:hAnsi="Calibri" w:cs="Calibri"/>
                <w:color w:val="000000"/>
                <w:lang w:eastAsia="ru-RU"/>
              </w:rPr>
              <w:t>Req10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1B39" w:rsidRPr="00751B39" w:rsidRDefault="00751B39" w:rsidP="00751B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1B39">
              <w:rPr>
                <w:rFonts w:ascii="Calibri" w:eastAsia="Times New Roman" w:hAnsi="Calibri" w:cs="Calibri"/>
                <w:color w:val="000000"/>
                <w:lang w:eastAsia="ru-RU"/>
              </w:rPr>
              <w:t>1400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1B39" w:rsidRPr="00751B39" w:rsidRDefault="00751B39" w:rsidP="00751B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1B39">
              <w:rPr>
                <w:rFonts w:ascii="Calibri" w:eastAsia="Times New Roman" w:hAnsi="Calibri" w:cs="Calibri"/>
                <w:color w:val="000000"/>
                <w:lang w:eastAsia="ru-RU"/>
              </w:rPr>
              <w:t>234.27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1B39" w:rsidRPr="00751B39" w:rsidRDefault="00751B39" w:rsidP="00751B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1B39">
              <w:rPr>
                <w:rFonts w:ascii="Calibri" w:eastAsia="Times New Roman" w:hAnsi="Calibri" w:cs="Calibri"/>
                <w:color w:val="000000"/>
                <w:lang w:eastAsia="ru-RU"/>
              </w:rPr>
              <w:t>2020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1B39" w:rsidRPr="00751B39" w:rsidRDefault="00751B39" w:rsidP="00751B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1B39">
              <w:rPr>
                <w:rFonts w:ascii="Calibri" w:eastAsia="Times New Roman" w:hAnsi="Calibri" w:cs="Calibri"/>
                <w:color w:val="000000"/>
                <w:lang w:eastAsia="ru-RU"/>
              </w:rPr>
              <w:t>69.27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1B39" w:rsidRPr="00751B39" w:rsidRDefault="00751B39" w:rsidP="00751B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1B39">
              <w:rPr>
                <w:rFonts w:ascii="Calibri" w:eastAsia="Times New Roman" w:hAnsi="Calibri" w:cs="Calibri"/>
                <w:color w:val="000000"/>
                <w:lang w:eastAsia="ru-RU"/>
              </w:rPr>
              <w:t>6.86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1B39" w:rsidRPr="00751B39" w:rsidRDefault="00751B39" w:rsidP="00751B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1B39">
              <w:rPr>
                <w:rFonts w:ascii="Calibri" w:eastAsia="Times New Roman" w:hAnsi="Calibri" w:cs="Calibri"/>
                <w:color w:val="000000"/>
                <w:lang w:eastAsia="ru-RU"/>
              </w:rPr>
              <w:t>1.75</w:t>
            </w:r>
          </w:p>
        </w:tc>
      </w:tr>
      <w:tr w:rsidR="00751B39" w:rsidRPr="00751B39" w:rsidTr="00751B39">
        <w:trPr>
          <w:trHeight w:val="30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1B39" w:rsidRPr="00751B39" w:rsidRDefault="00751B39" w:rsidP="00751B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1B39">
              <w:rPr>
                <w:rFonts w:ascii="Calibri" w:eastAsia="Times New Roman" w:hAnsi="Calibri" w:cs="Calibri"/>
                <w:color w:val="000000"/>
                <w:lang w:eastAsia="ru-RU"/>
              </w:rPr>
              <w:t>Req100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1B39" w:rsidRPr="00751B39" w:rsidRDefault="00751B39" w:rsidP="00751B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1B39">
              <w:rPr>
                <w:rFonts w:ascii="Calibri" w:eastAsia="Times New Roman" w:hAnsi="Calibri" w:cs="Calibri"/>
                <w:color w:val="000000"/>
                <w:lang w:eastAsia="ru-RU"/>
              </w:rPr>
              <w:t>2710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1B39" w:rsidRPr="00751B39" w:rsidRDefault="00751B39" w:rsidP="00751B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1B39">
              <w:rPr>
                <w:rFonts w:ascii="Calibri" w:eastAsia="Times New Roman" w:hAnsi="Calibri" w:cs="Calibri"/>
                <w:color w:val="000000"/>
                <w:lang w:eastAsia="ru-RU"/>
              </w:rPr>
              <w:t>1240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1B39" w:rsidRPr="00751B39" w:rsidRDefault="00751B39" w:rsidP="00751B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1B39">
              <w:rPr>
                <w:rFonts w:ascii="Calibri" w:eastAsia="Times New Roman" w:hAnsi="Calibri" w:cs="Calibri"/>
                <w:color w:val="000000"/>
                <w:lang w:eastAsia="ru-RU"/>
              </w:rPr>
              <w:t>4990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1B39" w:rsidRPr="00751B39" w:rsidRDefault="00751B39" w:rsidP="00751B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1B39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1B39" w:rsidRPr="00751B39" w:rsidRDefault="00751B39" w:rsidP="00751B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1B39">
              <w:rPr>
                <w:rFonts w:ascii="Calibri" w:eastAsia="Times New Roman" w:hAnsi="Calibri" w:cs="Calibri"/>
                <w:color w:val="000000"/>
                <w:lang w:eastAsia="ru-RU"/>
              </w:rPr>
              <w:t>7.02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1B39" w:rsidRPr="00751B39" w:rsidRDefault="00751B39" w:rsidP="00751B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1B39">
              <w:rPr>
                <w:rFonts w:ascii="Calibri" w:eastAsia="Times New Roman" w:hAnsi="Calibri" w:cs="Calibri"/>
                <w:color w:val="000000"/>
                <w:lang w:eastAsia="ru-RU"/>
              </w:rPr>
              <w:t>1.79</w:t>
            </w:r>
          </w:p>
        </w:tc>
      </w:tr>
      <w:tr w:rsidR="00751B39" w:rsidRPr="00751B39" w:rsidTr="00751B39">
        <w:trPr>
          <w:trHeight w:val="30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1B39" w:rsidRPr="00751B39" w:rsidRDefault="00751B39" w:rsidP="00751B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1B39">
              <w:rPr>
                <w:rFonts w:ascii="Calibri" w:eastAsia="Times New Roman" w:hAnsi="Calibri" w:cs="Calibri"/>
                <w:color w:val="000000"/>
                <w:lang w:eastAsia="ru-RU"/>
              </w:rPr>
              <w:t>Req1000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1B39" w:rsidRPr="00751B39" w:rsidRDefault="00751B39" w:rsidP="00751B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1B39">
              <w:rPr>
                <w:rFonts w:ascii="Calibri" w:eastAsia="Times New Roman" w:hAnsi="Calibri" w:cs="Calibri"/>
                <w:color w:val="000000"/>
                <w:lang w:eastAsia="ru-RU"/>
              </w:rPr>
              <w:t>3440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1B39" w:rsidRPr="00751B39" w:rsidRDefault="00751B39" w:rsidP="00751B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1B39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1B39" w:rsidRPr="00751B39" w:rsidRDefault="00751B39" w:rsidP="00751B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1B39">
              <w:rPr>
                <w:rFonts w:ascii="Calibri" w:eastAsia="Times New Roman" w:hAnsi="Calibri" w:cs="Calibri"/>
                <w:color w:val="000000"/>
                <w:lang w:eastAsia="ru-RU"/>
              </w:rPr>
              <w:t>4990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1B39" w:rsidRPr="00751B39" w:rsidRDefault="00751B39" w:rsidP="00751B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1B39">
              <w:rPr>
                <w:rFonts w:ascii="Calibri" w:eastAsia="Times New Roman" w:hAnsi="Calibri" w:cs="Calibri"/>
                <w:color w:val="000000"/>
                <w:lang w:eastAsia="ru-RU"/>
              </w:rPr>
              <w:t>33.33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1B39" w:rsidRPr="00751B39" w:rsidRDefault="00751B39" w:rsidP="00751B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1B39">
              <w:rPr>
                <w:rFonts w:ascii="Calibri" w:eastAsia="Times New Roman" w:hAnsi="Calibri" w:cs="Calibri"/>
                <w:color w:val="000000"/>
                <w:lang w:eastAsia="ru-RU"/>
              </w:rPr>
              <w:t>6.78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1B39" w:rsidRPr="00751B39" w:rsidRDefault="00751B39" w:rsidP="00751B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1B39">
              <w:rPr>
                <w:rFonts w:ascii="Calibri" w:eastAsia="Times New Roman" w:hAnsi="Calibri" w:cs="Calibri"/>
                <w:color w:val="000000"/>
                <w:lang w:eastAsia="ru-RU"/>
              </w:rPr>
              <w:t>1.73</w:t>
            </w:r>
          </w:p>
        </w:tc>
      </w:tr>
      <w:tr w:rsidR="00751B39" w:rsidRPr="00751B39" w:rsidTr="00751B39">
        <w:trPr>
          <w:trHeight w:val="30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751B39" w:rsidRPr="00751B39" w:rsidRDefault="00751B39" w:rsidP="00751B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751B39">
              <w:rPr>
                <w:rFonts w:ascii="Calibri" w:eastAsia="Times New Roman" w:hAnsi="Calibri" w:cs="Calibri"/>
                <w:color w:val="000000"/>
                <w:lang w:eastAsia="ru-RU"/>
              </w:rPr>
              <w:t>Req</w:t>
            </w:r>
            <w:proofErr w:type="spellEnd"/>
            <w:r w:rsidRPr="00751B39">
              <w:rPr>
                <w:rFonts w:ascii="Calibri" w:eastAsia="Times New Roman" w:hAnsi="Calibri" w:cs="Calibri"/>
                <w:color w:val="000000"/>
                <w:lang w:eastAsia="ru-RU"/>
              </w:rPr>
              <w:t>/</w:t>
            </w:r>
            <w:proofErr w:type="spellStart"/>
            <w:r w:rsidRPr="00751B39">
              <w:rPr>
                <w:rFonts w:ascii="Calibri" w:eastAsia="Times New Roman" w:hAnsi="Calibri" w:cs="Calibri"/>
                <w:color w:val="000000"/>
                <w:lang w:eastAsia="ru-RU"/>
              </w:rPr>
              <w:t>Sec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1B39" w:rsidRPr="00751B39" w:rsidRDefault="00751B39" w:rsidP="00751B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1B39" w:rsidRPr="00751B39" w:rsidRDefault="00751B39" w:rsidP="00751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1B39" w:rsidRPr="00751B39" w:rsidRDefault="00751B39" w:rsidP="00751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1B39" w:rsidRPr="00751B39" w:rsidRDefault="00751B39" w:rsidP="00751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1B39" w:rsidRPr="00751B39" w:rsidRDefault="00751B39" w:rsidP="00751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1B39" w:rsidRPr="00751B39" w:rsidRDefault="00751B39" w:rsidP="00751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51B39" w:rsidRPr="00751B39" w:rsidTr="00751B39">
        <w:trPr>
          <w:trHeight w:val="30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1B39" w:rsidRPr="00751B39" w:rsidRDefault="00751B39" w:rsidP="00751B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1B39">
              <w:rPr>
                <w:rFonts w:ascii="Calibri" w:eastAsia="Times New Roman" w:hAnsi="Calibri" w:cs="Calibri"/>
                <w:color w:val="000000"/>
                <w:lang w:eastAsia="ru-RU"/>
              </w:rPr>
              <w:t>Req1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1B39" w:rsidRPr="00751B39" w:rsidRDefault="00751B39" w:rsidP="00751B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1B39">
              <w:rPr>
                <w:rFonts w:ascii="Calibri" w:eastAsia="Times New Roman" w:hAnsi="Calibri" w:cs="Calibri"/>
                <w:color w:val="000000"/>
                <w:lang w:eastAsia="ru-RU"/>
              </w:rPr>
              <w:t>1.57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1B39" w:rsidRPr="00751B39" w:rsidRDefault="00751B39" w:rsidP="00751B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1B39">
              <w:rPr>
                <w:rFonts w:ascii="Calibri" w:eastAsia="Times New Roman" w:hAnsi="Calibri" w:cs="Calibri"/>
                <w:color w:val="000000"/>
                <w:lang w:eastAsia="ru-RU"/>
              </w:rPr>
              <w:t>0.54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1B39" w:rsidRPr="00751B39" w:rsidRDefault="00751B39" w:rsidP="00751B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1B39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1B39" w:rsidRPr="00751B39" w:rsidRDefault="00751B39" w:rsidP="00751B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1B39">
              <w:rPr>
                <w:rFonts w:ascii="Calibri" w:eastAsia="Times New Roman" w:hAnsi="Calibri" w:cs="Calibri"/>
                <w:color w:val="000000"/>
                <w:lang w:eastAsia="ru-RU"/>
              </w:rPr>
              <w:t>59.57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1B39" w:rsidRPr="00751B39" w:rsidRDefault="00751B39" w:rsidP="00751B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1B39" w:rsidRPr="00751B39" w:rsidRDefault="00751B39" w:rsidP="00751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51B39" w:rsidRPr="00751B39" w:rsidTr="00751B39">
        <w:trPr>
          <w:trHeight w:val="30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1B39" w:rsidRPr="00751B39" w:rsidRDefault="00751B39" w:rsidP="00751B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1B39">
              <w:rPr>
                <w:rFonts w:ascii="Calibri" w:eastAsia="Times New Roman" w:hAnsi="Calibri" w:cs="Calibri"/>
                <w:color w:val="000000"/>
                <w:lang w:eastAsia="ru-RU"/>
              </w:rPr>
              <w:t>Req10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1B39" w:rsidRPr="00751B39" w:rsidRDefault="00751B39" w:rsidP="00751B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1B39">
              <w:rPr>
                <w:rFonts w:ascii="Calibri" w:eastAsia="Times New Roman" w:hAnsi="Calibri" w:cs="Calibri"/>
                <w:color w:val="000000"/>
                <w:lang w:eastAsia="ru-RU"/>
              </w:rPr>
              <w:t>9.11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1B39" w:rsidRPr="00751B39" w:rsidRDefault="00751B39" w:rsidP="00751B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1B39">
              <w:rPr>
                <w:rFonts w:ascii="Calibri" w:eastAsia="Times New Roman" w:hAnsi="Calibri" w:cs="Calibri"/>
                <w:color w:val="000000"/>
                <w:lang w:eastAsia="ru-RU"/>
              </w:rPr>
              <w:t>7.48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1B39" w:rsidRPr="00751B39" w:rsidRDefault="00751B39" w:rsidP="00751B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1B39">
              <w:rPr>
                <w:rFonts w:ascii="Calibri" w:eastAsia="Times New Roman" w:hAnsi="Calibri" w:cs="Calibri"/>
                <w:color w:val="000000"/>
                <w:lang w:eastAsia="ru-RU"/>
              </w:rPr>
              <w:t>70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1B39" w:rsidRPr="00751B39" w:rsidRDefault="00751B39" w:rsidP="00751B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1B39">
              <w:rPr>
                <w:rFonts w:ascii="Calibri" w:eastAsia="Times New Roman" w:hAnsi="Calibri" w:cs="Calibri"/>
                <w:color w:val="000000"/>
                <w:lang w:eastAsia="ru-RU"/>
              </w:rPr>
              <w:t>86.01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1B39" w:rsidRPr="00751B39" w:rsidRDefault="00751B39" w:rsidP="00751B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1B39" w:rsidRPr="00751B39" w:rsidRDefault="00751B39" w:rsidP="00751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51B39" w:rsidRPr="00751B39" w:rsidTr="00751B39">
        <w:trPr>
          <w:trHeight w:val="30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1B39" w:rsidRPr="00751B39" w:rsidRDefault="00751B39" w:rsidP="00751B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1B39">
              <w:rPr>
                <w:rFonts w:ascii="Calibri" w:eastAsia="Times New Roman" w:hAnsi="Calibri" w:cs="Calibri"/>
                <w:color w:val="000000"/>
                <w:lang w:eastAsia="ru-RU"/>
              </w:rPr>
              <w:t>Req100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1B39" w:rsidRPr="00751B39" w:rsidRDefault="00751B39" w:rsidP="00751B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1B39">
              <w:rPr>
                <w:rFonts w:ascii="Calibri" w:eastAsia="Times New Roman" w:hAnsi="Calibri" w:cs="Calibri"/>
                <w:color w:val="000000"/>
                <w:lang w:eastAsia="ru-RU"/>
              </w:rPr>
              <w:t>7.65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1B39" w:rsidRPr="00751B39" w:rsidRDefault="00751B39" w:rsidP="00751B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1B39">
              <w:rPr>
                <w:rFonts w:ascii="Calibri" w:eastAsia="Times New Roman" w:hAnsi="Calibri" w:cs="Calibri"/>
                <w:color w:val="000000"/>
                <w:lang w:eastAsia="ru-RU"/>
              </w:rPr>
              <w:t>6.18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1B39" w:rsidRPr="00751B39" w:rsidRDefault="00751B39" w:rsidP="00751B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1B39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1B39" w:rsidRPr="00751B39" w:rsidRDefault="00751B39" w:rsidP="00751B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1B39">
              <w:rPr>
                <w:rFonts w:ascii="Calibri" w:eastAsia="Times New Roman" w:hAnsi="Calibri" w:cs="Calibri"/>
                <w:color w:val="000000"/>
                <w:lang w:eastAsia="ru-RU"/>
              </w:rPr>
              <w:t>73.05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1B39" w:rsidRPr="00751B39" w:rsidRDefault="00751B39" w:rsidP="00751B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1B39" w:rsidRPr="00751B39" w:rsidRDefault="00751B39" w:rsidP="00751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51B39" w:rsidRPr="00751B39" w:rsidTr="00751B39">
        <w:trPr>
          <w:trHeight w:val="30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1B39" w:rsidRPr="00751B39" w:rsidRDefault="00751B39" w:rsidP="00751B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1B39">
              <w:rPr>
                <w:rFonts w:ascii="Calibri" w:eastAsia="Times New Roman" w:hAnsi="Calibri" w:cs="Calibri"/>
                <w:color w:val="000000"/>
                <w:lang w:eastAsia="ru-RU"/>
              </w:rPr>
              <w:t>Req1000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1B39" w:rsidRPr="00751B39" w:rsidRDefault="00751B39" w:rsidP="00751B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1B39">
              <w:rPr>
                <w:rFonts w:ascii="Calibri" w:eastAsia="Times New Roman" w:hAnsi="Calibri" w:cs="Calibri"/>
                <w:color w:val="000000"/>
                <w:lang w:eastAsia="ru-RU"/>
              </w:rPr>
              <w:t>9.89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1B39" w:rsidRPr="00751B39" w:rsidRDefault="00751B39" w:rsidP="00751B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1B39">
              <w:rPr>
                <w:rFonts w:ascii="Calibri" w:eastAsia="Times New Roman" w:hAnsi="Calibri" w:cs="Calibri"/>
                <w:color w:val="000000"/>
                <w:lang w:eastAsia="ru-RU"/>
              </w:rPr>
              <w:t>9.26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1B39" w:rsidRPr="00751B39" w:rsidRDefault="00751B39" w:rsidP="00751B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1B39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1B39" w:rsidRPr="00751B39" w:rsidRDefault="00751B39" w:rsidP="00751B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1B39">
              <w:rPr>
                <w:rFonts w:ascii="Calibri" w:eastAsia="Times New Roman" w:hAnsi="Calibri" w:cs="Calibri"/>
                <w:color w:val="000000"/>
                <w:lang w:eastAsia="ru-RU"/>
              </w:rPr>
              <w:t>81.82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1B39" w:rsidRPr="00751B39" w:rsidRDefault="00751B39" w:rsidP="00751B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1B39" w:rsidRPr="00751B39" w:rsidRDefault="00751B39" w:rsidP="00751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51B39" w:rsidRPr="00751B39" w:rsidTr="00751B39">
        <w:trPr>
          <w:trHeight w:val="30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1B39" w:rsidRPr="00751B39" w:rsidRDefault="00751B39" w:rsidP="00751B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r w:rsidRPr="00751B3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Indexed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1B39" w:rsidRPr="00751B39" w:rsidRDefault="00751B39" w:rsidP="00751B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1B39" w:rsidRPr="00751B39" w:rsidRDefault="00751B39" w:rsidP="00751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1B39" w:rsidRPr="00751B39" w:rsidRDefault="00751B39" w:rsidP="00751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1B39" w:rsidRPr="00751B39" w:rsidRDefault="00751B39" w:rsidP="00751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1B39" w:rsidRPr="00751B39" w:rsidRDefault="00751B39" w:rsidP="00751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1B39" w:rsidRPr="00751B39" w:rsidRDefault="00751B39" w:rsidP="00751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51B39" w:rsidRPr="00751B39" w:rsidTr="00751B39">
        <w:trPr>
          <w:trHeight w:val="30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751B39" w:rsidRPr="00751B39" w:rsidRDefault="00751B39" w:rsidP="00751B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751B39">
              <w:rPr>
                <w:rFonts w:ascii="Calibri" w:eastAsia="Times New Roman" w:hAnsi="Calibri" w:cs="Calibri"/>
                <w:color w:val="000000"/>
                <w:lang w:eastAsia="ru-RU"/>
              </w:rPr>
              <w:t>Latency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1B39" w:rsidRPr="00751B39" w:rsidRDefault="00751B39" w:rsidP="00751B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1B39" w:rsidRPr="00751B39" w:rsidRDefault="00751B39" w:rsidP="00751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1B39" w:rsidRPr="00751B39" w:rsidRDefault="00751B39" w:rsidP="00751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1B39" w:rsidRPr="00751B39" w:rsidRDefault="00751B39" w:rsidP="00751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1B39" w:rsidRPr="00751B39" w:rsidRDefault="00751B39" w:rsidP="00751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1B39" w:rsidRPr="00751B39" w:rsidRDefault="00751B39" w:rsidP="00751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51B39" w:rsidRPr="00751B39" w:rsidTr="00751B39">
        <w:trPr>
          <w:trHeight w:val="30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1B39" w:rsidRPr="00751B39" w:rsidRDefault="00751B39" w:rsidP="00751B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1B39">
              <w:rPr>
                <w:rFonts w:ascii="Calibri" w:eastAsia="Times New Roman" w:hAnsi="Calibri" w:cs="Calibri"/>
                <w:color w:val="000000"/>
                <w:lang w:eastAsia="ru-RU"/>
              </w:rPr>
              <w:t>Req1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1B39" w:rsidRPr="00751B39" w:rsidRDefault="00751B39" w:rsidP="00751B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1B39">
              <w:rPr>
                <w:rFonts w:ascii="Calibri" w:eastAsia="Times New Roman" w:hAnsi="Calibri" w:cs="Calibri"/>
                <w:color w:val="000000"/>
                <w:lang w:eastAsia="ru-RU"/>
              </w:rPr>
              <w:t>40.71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1B39" w:rsidRPr="00751B39" w:rsidRDefault="00751B39" w:rsidP="00751B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1B39">
              <w:rPr>
                <w:rFonts w:ascii="Calibri" w:eastAsia="Times New Roman" w:hAnsi="Calibri" w:cs="Calibri"/>
                <w:color w:val="000000"/>
                <w:lang w:eastAsia="ru-RU"/>
              </w:rPr>
              <w:t>58.32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1B39" w:rsidRPr="00751B39" w:rsidRDefault="00751B39" w:rsidP="00751B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1B39">
              <w:rPr>
                <w:rFonts w:ascii="Calibri" w:eastAsia="Times New Roman" w:hAnsi="Calibri" w:cs="Calibri"/>
                <w:color w:val="000000"/>
                <w:lang w:eastAsia="ru-RU"/>
              </w:rPr>
              <w:t>192.82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1B39" w:rsidRPr="00751B39" w:rsidRDefault="00751B39" w:rsidP="00751B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1B39">
              <w:rPr>
                <w:rFonts w:ascii="Calibri" w:eastAsia="Times New Roman" w:hAnsi="Calibri" w:cs="Calibri"/>
                <w:color w:val="000000"/>
                <w:lang w:eastAsia="ru-RU"/>
              </w:rPr>
              <w:t>79.76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1B39" w:rsidRPr="00751B39" w:rsidRDefault="00751B39" w:rsidP="00751B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1B39">
              <w:rPr>
                <w:rFonts w:ascii="Calibri" w:eastAsia="Times New Roman" w:hAnsi="Calibri" w:cs="Calibri"/>
                <w:color w:val="000000"/>
                <w:lang w:eastAsia="ru-RU"/>
              </w:rPr>
              <w:t>341.09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1B39" w:rsidRPr="00751B39" w:rsidRDefault="00751B39" w:rsidP="00751B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1B39">
              <w:rPr>
                <w:rFonts w:ascii="Calibri" w:eastAsia="Times New Roman" w:hAnsi="Calibri" w:cs="Calibri"/>
                <w:color w:val="000000"/>
                <w:lang w:eastAsia="ru-RU"/>
              </w:rPr>
              <w:t>86.94</w:t>
            </w:r>
          </w:p>
        </w:tc>
      </w:tr>
      <w:tr w:rsidR="00751B39" w:rsidRPr="00751B39" w:rsidTr="00751B39">
        <w:trPr>
          <w:trHeight w:val="30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1B39" w:rsidRPr="00751B39" w:rsidRDefault="00751B39" w:rsidP="00751B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1B39">
              <w:rPr>
                <w:rFonts w:ascii="Calibri" w:eastAsia="Times New Roman" w:hAnsi="Calibri" w:cs="Calibri"/>
                <w:color w:val="000000"/>
                <w:lang w:eastAsia="ru-RU"/>
              </w:rPr>
              <w:t>Req10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1B39" w:rsidRPr="00751B39" w:rsidRDefault="00751B39" w:rsidP="00751B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1B39">
              <w:rPr>
                <w:rFonts w:ascii="Calibri" w:eastAsia="Times New Roman" w:hAnsi="Calibri" w:cs="Calibri"/>
                <w:color w:val="000000"/>
                <w:lang w:eastAsia="ru-RU"/>
              </w:rPr>
              <w:t>58.02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1B39" w:rsidRPr="00751B39" w:rsidRDefault="00751B39" w:rsidP="00751B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1B39">
              <w:rPr>
                <w:rFonts w:ascii="Calibri" w:eastAsia="Times New Roman" w:hAnsi="Calibri" w:cs="Calibri"/>
                <w:color w:val="000000"/>
                <w:lang w:eastAsia="ru-RU"/>
              </w:rPr>
              <w:t>65.69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1B39" w:rsidRPr="00751B39" w:rsidRDefault="00751B39" w:rsidP="00751B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1B39">
              <w:rPr>
                <w:rFonts w:ascii="Calibri" w:eastAsia="Times New Roman" w:hAnsi="Calibri" w:cs="Calibri"/>
                <w:color w:val="000000"/>
                <w:lang w:eastAsia="ru-RU"/>
              </w:rPr>
              <w:t>206.91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1B39" w:rsidRPr="00751B39" w:rsidRDefault="00751B39" w:rsidP="00751B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1B39">
              <w:rPr>
                <w:rFonts w:ascii="Calibri" w:eastAsia="Times New Roman" w:hAnsi="Calibri" w:cs="Calibri"/>
                <w:color w:val="000000"/>
                <w:lang w:eastAsia="ru-RU"/>
              </w:rPr>
              <w:t>76.73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1B39" w:rsidRPr="00751B39" w:rsidRDefault="00751B39" w:rsidP="00751B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1B39">
              <w:rPr>
                <w:rFonts w:ascii="Calibri" w:eastAsia="Times New Roman" w:hAnsi="Calibri" w:cs="Calibri"/>
                <w:color w:val="000000"/>
                <w:lang w:eastAsia="ru-RU"/>
              </w:rPr>
              <w:t>344.56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1B39" w:rsidRPr="00751B39" w:rsidRDefault="00751B39" w:rsidP="00751B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1B39">
              <w:rPr>
                <w:rFonts w:ascii="Calibri" w:eastAsia="Times New Roman" w:hAnsi="Calibri" w:cs="Calibri"/>
                <w:color w:val="000000"/>
                <w:lang w:eastAsia="ru-RU"/>
              </w:rPr>
              <w:t>87.82</w:t>
            </w:r>
          </w:p>
        </w:tc>
      </w:tr>
      <w:tr w:rsidR="00751B39" w:rsidRPr="00751B39" w:rsidTr="00751B39">
        <w:trPr>
          <w:trHeight w:val="30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1B39" w:rsidRPr="00751B39" w:rsidRDefault="00751B39" w:rsidP="00751B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1B39">
              <w:rPr>
                <w:rFonts w:ascii="Calibri" w:eastAsia="Times New Roman" w:hAnsi="Calibri" w:cs="Calibri"/>
                <w:color w:val="000000"/>
                <w:lang w:eastAsia="ru-RU"/>
              </w:rPr>
              <w:t>Req100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1B39" w:rsidRPr="00751B39" w:rsidRDefault="00751B39" w:rsidP="00751B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1B39">
              <w:rPr>
                <w:rFonts w:ascii="Calibri" w:eastAsia="Times New Roman" w:hAnsi="Calibri" w:cs="Calibri"/>
                <w:color w:val="000000"/>
                <w:lang w:eastAsia="ru-RU"/>
              </w:rPr>
              <w:t>290.4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1B39" w:rsidRPr="00751B39" w:rsidRDefault="00751B39" w:rsidP="00751B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1B39">
              <w:rPr>
                <w:rFonts w:ascii="Calibri" w:eastAsia="Times New Roman" w:hAnsi="Calibri" w:cs="Calibri"/>
                <w:color w:val="000000"/>
                <w:lang w:eastAsia="ru-RU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1B39" w:rsidRPr="00751B39" w:rsidRDefault="00751B39" w:rsidP="00751B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1B39">
              <w:rPr>
                <w:rFonts w:ascii="Calibri" w:eastAsia="Times New Roman" w:hAnsi="Calibri" w:cs="Calibri"/>
                <w:color w:val="000000"/>
                <w:lang w:eastAsia="ru-RU"/>
              </w:rPr>
              <w:t>467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1B39" w:rsidRPr="00751B39" w:rsidRDefault="00751B39" w:rsidP="00751B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1B39">
              <w:rPr>
                <w:rFonts w:ascii="Calibri" w:eastAsia="Times New Roman" w:hAnsi="Calibri" w:cs="Calibri"/>
                <w:color w:val="000000"/>
                <w:lang w:eastAsia="ru-RU"/>
              </w:rPr>
              <w:t>70.92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1B39" w:rsidRPr="00751B39" w:rsidRDefault="00751B39" w:rsidP="00751B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1B39">
              <w:rPr>
                <w:rFonts w:ascii="Calibri" w:eastAsia="Times New Roman" w:hAnsi="Calibri" w:cs="Calibri"/>
                <w:color w:val="000000"/>
                <w:lang w:eastAsia="ru-RU"/>
              </w:rPr>
              <w:t>343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1B39" w:rsidRPr="00751B39" w:rsidRDefault="00751B39" w:rsidP="00751B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1B39">
              <w:rPr>
                <w:rFonts w:ascii="Calibri" w:eastAsia="Times New Roman" w:hAnsi="Calibri" w:cs="Calibri"/>
                <w:color w:val="000000"/>
                <w:lang w:eastAsia="ru-RU"/>
              </w:rPr>
              <w:t>87.43</w:t>
            </w:r>
          </w:p>
        </w:tc>
      </w:tr>
      <w:tr w:rsidR="00751B39" w:rsidRPr="00751B39" w:rsidTr="00751B39">
        <w:trPr>
          <w:trHeight w:val="30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1B39" w:rsidRPr="00751B39" w:rsidRDefault="00751B39" w:rsidP="00751B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1B39">
              <w:rPr>
                <w:rFonts w:ascii="Calibri" w:eastAsia="Times New Roman" w:hAnsi="Calibri" w:cs="Calibri"/>
                <w:color w:val="000000"/>
                <w:lang w:eastAsia="ru-RU"/>
              </w:rPr>
              <w:t>Req1000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1B39" w:rsidRPr="00751B39" w:rsidRDefault="00751B39" w:rsidP="00751B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1B39">
              <w:rPr>
                <w:rFonts w:ascii="Calibri" w:eastAsia="Times New Roman" w:hAnsi="Calibri" w:cs="Calibri"/>
                <w:color w:val="000000"/>
                <w:lang w:eastAsia="ru-RU"/>
              </w:rPr>
              <w:t>2890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1B39" w:rsidRPr="00751B39" w:rsidRDefault="00751B39" w:rsidP="00751B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1B39">
              <w:rPr>
                <w:rFonts w:ascii="Calibri" w:eastAsia="Times New Roman" w:hAnsi="Calibri" w:cs="Calibri"/>
                <w:color w:val="000000"/>
                <w:lang w:eastAsia="ru-RU"/>
              </w:rPr>
              <w:t>279.45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1B39" w:rsidRPr="00751B39" w:rsidRDefault="00751B39" w:rsidP="00751B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1B39">
              <w:rPr>
                <w:rFonts w:ascii="Calibri" w:eastAsia="Times New Roman" w:hAnsi="Calibri" w:cs="Calibri"/>
                <w:color w:val="000000"/>
                <w:lang w:eastAsia="ru-RU"/>
              </w:rPr>
              <w:t>3770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1B39" w:rsidRPr="00751B39" w:rsidRDefault="00751B39" w:rsidP="00751B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1B39">
              <w:rPr>
                <w:rFonts w:ascii="Calibri" w:eastAsia="Times New Roman" w:hAnsi="Calibri" w:cs="Calibri"/>
                <w:color w:val="000000"/>
                <w:lang w:eastAsia="ru-RU"/>
              </w:rPr>
              <w:t>92.05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1B39" w:rsidRPr="00751B39" w:rsidRDefault="00751B39" w:rsidP="00751B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1B39">
              <w:rPr>
                <w:rFonts w:ascii="Calibri" w:eastAsia="Times New Roman" w:hAnsi="Calibri" w:cs="Calibri"/>
                <w:color w:val="000000"/>
                <w:lang w:eastAsia="ru-RU"/>
              </w:rPr>
              <w:t>323.17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1B39" w:rsidRPr="00751B39" w:rsidRDefault="00751B39" w:rsidP="00751B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1B39">
              <w:rPr>
                <w:rFonts w:ascii="Calibri" w:eastAsia="Times New Roman" w:hAnsi="Calibri" w:cs="Calibri"/>
                <w:color w:val="000000"/>
                <w:lang w:eastAsia="ru-RU"/>
              </w:rPr>
              <w:t>82.37</w:t>
            </w:r>
          </w:p>
        </w:tc>
      </w:tr>
      <w:tr w:rsidR="00751B39" w:rsidRPr="00751B39" w:rsidTr="00751B39">
        <w:trPr>
          <w:trHeight w:val="30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751B39" w:rsidRPr="00751B39" w:rsidRDefault="00751B39" w:rsidP="00751B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751B39">
              <w:rPr>
                <w:rFonts w:ascii="Calibri" w:eastAsia="Times New Roman" w:hAnsi="Calibri" w:cs="Calibri"/>
                <w:color w:val="000000"/>
                <w:lang w:eastAsia="ru-RU"/>
              </w:rPr>
              <w:t>Req</w:t>
            </w:r>
            <w:proofErr w:type="spellEnd"/>
            <w:r w:rsidRPr="00751B39">
              <w:rPr>
                <w:rFonts w:ascii="Calibri" w:eastAsia="Times New Roman" w:hAnsi="Calibri" w:cs="Calibri"/>
                <w:color w:val="000000"/>
                <w:lang w:eastAsia="ru-RU"/>
              </w:rPr>
              <w:t>/</w:t>
            </w:r>
            <w:proofErr w:type="spellStart"/>
            <w:r w:rsidRPr="00751B39">
              <w:rPr>
                <w:rFonts w:ascii="Calibri" w:eastAsia="Times New Roman" w:hAnsi="Calibri" w:cs="Calibri"/>
                <w:color w:val="000000"/>
                <w:lang w:eastAsia="ru-RU"/>
              </w:rPr>
              <w:t>Sec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1B39" w:rsidRPr="00751B39" w:rsidRDefault="00751B39" w:rsidP="00751B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1B39" w:rsidRPr="00751B39" w:rsidRDefault="00751B39" w:rsidP="00751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1B39" w:rsidRPr="00751B39" w:rsidRDefault="00751B39" w:rsidP="00751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1B39" w:rsidRPr="00751B39" w:rsidRDefault="00751B39" w:rsidP="00751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1B39" w:rsidRPr="00751B39" w:rsidRDefault="00751B39" w:rsidP="00751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1B39" w:rsidRPr="00751B39" w:rsidRDefault="00751B39" w:rsidP="00751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51B39" w:rsidRPr="00751B39" w:rsidTr="00751B39">
        <w:trPr>
          <w:trHeight w:val="30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1B39" w:rsidRPr="00751B39" w:rsidRDefault="00751B39" w:rsidP="00751B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1B39">
              <w:rPr>
                <w:rFonts w:ascii="Calibri" w:eastAsia="Times New Roman" w:hAnsi="Calibri" w:cs="Calibri"/>
                <w:color w:val="000000"/>
                <w:lang w:eastAsia="ru-RU"/>
              </w:rPr>
              <w:t>Req1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1B39" w:rsidRPr="00751B39" w:rsidRDefault="00751B39" w:rsidP="00751B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1B39">
              <w:rPr>
                <w:rFonts w:ascii="Calibri" w:eastAsia="Times New Roman" w:hAnsi="Calibri" w:cs="Calibri"/>
                <w:color w:val="000000"/>
                <w:lang w:eastAsia="ru-RU"/>
              </w:rPr>
              <w:t>354.18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1B39" w:rsidRPr="00751B39" w:rsidRDefault="00751B39" w:rsidP="00751B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1B39">
              <w:rPr>
                <w:rFonts w:ascii="Calibri" w:eastAsia="Times New Roman" w:hAnsi="Calibri" w:cs="Calibri"/>
                <w:color w:val="000000"/>
                <w:lang w:eastAsia="ru-RU"/>
              </w:rPr>
              <w:t>212.32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1B39" w:rsidRPr="00751B39" w:rsidRDefault="00751B39" w:rsidP="00751B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1B39">
              <w:rPr>
                <w:rFonts w:ascii="Calibri" w:eastAsia="Times New Roman" w:hAnsi="Calibri" w:cs="Calibri"/>
                <w:color w:val="000000"/>
                <w:lang w:eastAsia="ru-RU"/>
              </w:rPr>
              <w:t>192.82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1B39" w:rsidRPr="00751B39" w:rsidRDefault="00751B39" w:rsidP="00751B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1B39">
              <w:rPr>
                <w:rFonts w:ascii="Calibri" w:eastAsia="Times New Roman" w:hAnsi="Calibri" w:cs="Calibri"/>
                <w:color w:val="000000"/>
                <w:lang w:eastAsia="ru-RU"/>
              </w:rPr>
              <w:t>79.76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1B39" w:rsidRPr="00751B39" w:rsidRDefault="00751B39" w:rsidP="00751B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1B39" w:rsidRPr="00751B39" w:rsidRDefault="00751B39" w:rsidP="00751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51B39" w:rsidRPr="00751B39" w:rsidTr="00751B39">
        <w:trPr>
          <w:trHeight w:val="30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1B39" w:rsidRPr="00751B39" w:rsidRDefault="00751B39" w:rsidP="00751B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1B39">
              <w:rPr>
                <w:rFonts w:ascii="Calibri" w:eastAsia="Times New Roman" w:hAnsi="Calibri" w:cs="Calibri"/>
                <w:color w:val="000000"/>
                <w:lang w:eastAsia="ru-RU"/>
              </w:rPr>
              <w:t>Req10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1B39" w:rsidRPr="00751B39" w:rsidRDefault="00751B39" w:rsidP="00751B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1B39">
              <w:rPr>
                <w:rFonts w:ascii="Calibri" w:eastAsia="Times New Roman" w:hAnsi="Calibri" w:cs="Calibri"/>
                <w:color w:val="000000"/>
                <w:lang w:eastAsia="ru-RU"/>
              </w:rPr>
              <w:t>34.82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1B39" w:rsidRPr="00751B39" w:rsidRDefault="00751B39" w:rsidP="00751B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1B39">
              <w:rPr>
                <w:rFonts w:ascii="Calibri" w:eastAsia="Times New Roman" w:hAnsi="Calibri" w:cs="Calibri"/>
                <w:color w:val="000000"/>
                <w:lang w:eastAsia="ru-RU"/>
              </w:rPr>
              <w:t>14.99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1B39" w:rsidRPr="00751B39" w:rsidRDefault="00751B39" w:rsidP="00751B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1B39">
              <w:rPr>
                <w:rFonts w:ascii="Calibri" w:eastAsia="Times New Roman" w:hAnsi="Calibri" w:cs="Calibri"/>
                <w:color w:val="000000"/>
                <w:lang w:eastAsia="ru-RU"/>
              </w:rPr>
              <w:t>80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1B39" w:rsidRPr="00751B39" w:rsidRDefault="00751B39" w:rsidP="00751B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1B39">
              <w:rPr>
                <w:rFonts w:ascii="Calibri" w:eastAsia="Times New Roman" w:hAnsi="Calibri" w:cs="Calibri"/>
                <w:color w:val="000000"/>
                <w:lang w:eastAsia="ru-RU"/>
              </w:rPr>
              <w:t>76.91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1B39" w:rsidRPr="00751B39" w:rsidRDefault="00751B39" w:rsidP="00751B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1B39" w:rsidRPr="00751B39" w:rsidRDefault="00751B39" w:rsidP="00751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51B39" w:rsidRPr="00751B39" w:rsidTr="00751B39">
        <w:trPr>
          <w:trHeight w:val="30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1B39" w:rsidRPr="00751B39" w:rsidRDefault="00751B39" w:rsidP="00751B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1B39">
              <w:rPr>
                <w:rFonts w:ascii="Calibri" w:eastAsia="Times New Roman" w:hAnsi="Calibri" w:cs="Calibri"/>
                <w:color w:val="000000"/>
                <w:lang w:eastAsia="ru-RU"/>
              </w:rPr>
              <w:t>Req100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1B39" w:rsidRPr="00751B39" w:rsidRDefault="00751B39" w:rsidP="00751B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1B39">
              <w:rPr>
                <w:rFonts w:ascii="Calibri" w:eastAsia="Times New Roman" w:hAnsi="Calibri" w:cs="Calibri"/>
                <w:color w:val="000000"/>
                <w:lang w:eastAsia="ru-RU"/>
              </w:rPr>
              <w:t>34.63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1B39" w:rsidRPr="00751B39" w:rsidRDefault="00751B39" w:rsidP="00751B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1B39">
              <w:rPr>
                <w:rFonts w:ascii="Calibri" w:eastAsia="Times New Roman" w:hAnsi="Calibri" w:cs="Calibri"/>
                <w:color w:val="000000"/>
                <w:lang w:eastAsia="ru-RU"/>
              </w:rPr>
              <w:t>15.49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1B39" w:rsidRPr="00751B39" w:rsidRDefault="00751B39" w:rsidP="00751B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1B39">
              <w:rPr>
                <w:rFonts w:ascii="Calibri" w:eastAsia="Times New Roman" w:hAnsi="Calibri" w:cs="Calibri"/>
                <w:color w:val="000000"/>
                <w:lang w:eastAsia="ru-RU"/>
              </w:rPr>
              <w:t>101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1B39" w:rsidRPr="00751B39" w:rsidRDefault="00751B39" w:rsidP="00751B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1B39">
              <w:rPr>
                <w:rFonts w:ascii="Calibri" w:eastAsia="Times New Roman" w:hAnsi="Calibri" w:cs="Calibri"/>
                <w:color w:val="000000"/>
                <w:lang w:eastAsia="ru-RU"/>
              </w:rPr>
              <w:t>80.71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1B39" w:rsidRPr="00751B39" w:rsidRDefault="00751B39" w:rsidP="00751B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1B39" w:rsidRPr="00751B39" w:rsidRDefault="00751B39" w:rsidP="00751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51B39" w:rsidRPr="00751B39" w:rsidTr="00751B39">
        <w:trPr>
          <w:trHeight w:val="30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1B39" w:rsidRPr="00751B39" w:rsidRDefault="00751B39" w:rsidP="00751B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1B39">
              <w:rPr>
                <w:rFonts w:ascii="Calibri" w:eastAsia="Times New Roman" w:hAnsi="Calibri" w:cs="Calibri"/>
                <w:color w:val="000000"/>
                <w:lang w:eastAsia="ru-RU"/>
              </w:rPr>
              <w:t>Req1000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1B39" w:rsidRPr="00751B39" w:rsidRDefault="00751B39" w:rsidP="00751B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1B39">
              <w:rPr>
                <w:rFonts w:ascii="Calibri" w:eastAsia="Times New Roman" w:hAnsi="Calibri" w:cs="Calibri"/>
                <w:color w:val="000000"/>
                <w:lang w:eastAsia="ru-RU"/>
              </w:rPr>
              <w:t>88.8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1B39" w:rsidRPr="00751B39" w:rsidRDefault="00751B39" w:rsidP="00751B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1B39">
              <w:rPr>
                <w:rFonts w:ascii="Calibri" w:eastAsia="Times New Roman" w:hAnsi="Calibri" w:cs="Calibri"/>
                <w:color w:val="000000"/>
                <w:lang w:eastAsia="ru-RU"/>
              </w:rPr>
              <w:t>112.6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1B39" w:rsidRPr="00751B39" w:rsidRDefault="00751B39" w:rsidP="00751B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1B39">
              <w:rPr>
                <w:rFonts w:ascii="Calibri" w:eastAsia="Times New Roman" w:hAnsi="Calibri" w:cs="Calibri"/>
                <w:color w:val="000000"/>
                <w:lang w:eastAsia="ru-RU"/>
              </w:rPr>
              <w:t>590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1B39" w:rsidRPr="00751B39" w:rsidRDefault="00751B39" w:rsidP="00751B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51B39">
              <w:rPr>
                <w:rFonts w:ascii="Calibri" w:eastAsia="Times New Roman" w:hAnsi="Calibri" w:cs="Calibri"/>
                <w:color w:val="000000"/>
                <w:lang w:eastAsia="ru-RU"/>
              </w:rPr>
              <w:t>84.82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1B39" w:rsidRPr="00751B39" w:rsidRDefault="00751B39" w:rsidP="00751B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1B39" w:rsidRPr="00751B39" w:rsidRDefault="00751B39" w:rsidP="00751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51B39" w:rsidRPr="00751B39" w:rsidTr="00751B39">
        <w:trPr>
          <w:trHeight w:val="30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1B39" w:rsidRPr="00751B39" w:rsidRDefault="00751B39" w:rsidP="00751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1B39" w:rsidRPr="00751B39" w:rsidRDefault="00751B39" w:rsidP="00751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1B39" w:rsidRPr="00751B39" w:rsidRDefault="00751B39" w:rsidP="00751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1B39" w:rsidRPr="00751B39" w:rsidRDefault="00751B39" w:rsidP="00751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1B39" w:rsidRPr="00751B39" w:rsidRDefault="00751B39" w:rsidP="00751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1B39" w:rsidRPr="00751B39" w:rsidRDefault="00751B39" w:rsidP="00751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1B39" w:rsidRPr="00751B39" w:rsidRDefault="00751B39" w:rsidP="00751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751B39" w:rsidRDefault="00751B39" w:rsidP="000B3982">
      <w:pPr>
        <w:jc w:val="both"/>
      </w:pPr>
    </w:p>
    <w:p w:rsidR="00751B39" w:rsidRDefault="00751B39">
      <w:r>
        <w:br w:type="page"/>
      </w:r>
    </w:p>
    <w:p w:rsidR="00751B39" w:rsidRDefault="00751B39" w:rsidP="000B3982">
      <w:pPr>
        <w:jc w:val="both"/>
      </w:pPr>
      <w:r>
        <w:lastRenderedPageBreak/>
        <w:t>Ниже представлены графики на основе табличных данных</w:t>
      </w:r>
    </w:p>
    <w:p w:rsidR="00751B39" w:rsidRDefault="00751B39" w:rsidP="000B3982">
      <w:pPr>
        <w:jc w:val="both"/>
      </w:pPr>
      <w:r>
        <w:rPr>
          <w:noProof/>
          <w:lang w:eastAsia="ru-RU"/>
        </w:rPr>
        <w:drawing>
          <wp:inline distT="0" distB="0" distL="0" distR="0" wp14:anchorId="5E884966">
            <wp:extent cx="2883924" cy="1733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1706" cy="174423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215971EB">
            <wp:extent cx="2867025" cy="1725781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6587" cy="17556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51B39" w:rsidRDefault="00751B39" w:rsidP="000B3982">
      <w:pPr>
        <w:jc w:val="both"/>
      </w:pPr>
    </w:p>
    <w:p w:rsidR="00061D66" w:rsidRDefault="00061D66" w:rsidP="000B3982">
      <w:pPr>
        <w:jc w:val="both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00930FBE" wp14:editId="4B2F8E4B">
            <wp:extent cx="2895600" cy="1905000"/>
            <wp:effectExtent l="0" t="0" r="0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 w:rsidRPr="00061D66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6D26D5D2" wp14:editId="5B6004C4">
            <wp:extent cx="2990850" cy="1905000"/>
            <wp:effectExtent l="0" t="0" r="0" b="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061D66" w:rsidRDefault="00B17A81" w:rsidP="000B3982">
      <w:pPr>
        <w:jc w:val="both"/>
      </w:pPr>
      <w:r>
        <w:t xml:space="preserve">На скриншотах ниже представлены </w:t>
      </w:r>
      <w:r>
        <w:rPr>
          <w:lang w:val="en-US"/>
        </w:rPr>
        <w:t>Explain</w:t>
      </w:r>
      <w:r w:rsidRPr="00B17A81">
        <w:t xml:space="preserve"> </w:t>
      </w:r>
      <w:r>
        <w:t>запросов (первый – таблица индексирована, второй - нет).</w:t>
      </w:r>
    </w:p>
    <w:p w:rsidR="00B17A81" w:rsidRDefault="00B17A81" w:rsidP="000B3982">
      <w:pPr>
        <w:jc w:val="both"/>
      </w:pPr>
      <w:r>
        <w:rPr>
          <w:noProof/>
          <w:lang w:eastAsia="ru-RU"/>
        </w:rPr>
        <w:drawing>
          <wp:inline distT="0" distB="0" distL="0" distR="0" wp14:anchorId="2F6264F3" wp14:editId="4CED3706">
            <wp:extent cx="5940425" cy="5600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A81" w:rsidRDefault="00B17A81" w:rsidP="000B3982">
      <w:pPr>
        <w:jc w:val="both"/>
      </w:pPr>
      <w:r>
        <w:rPr>
          <w:noProof/>
          <w:lang w:eastAsia="ru-RU"/>
        </w:rPr>
        <w:drawing>
          <wp:inline distT="0" distB="0" distL="0" distR="0" wp14:anchorId="4238DAEB" wp14:editId="3B5019AA">
            <wp:extent cx="5940425" cy="641985"/>
            <wp:effectExtent l="0" t="0" r="317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A81" w:rsidRDefault="00B17A81" w:rsidP="000B3982">
      <w:pPr>
        <w:jc w:val="both"/>
      </w:pPr>
      <w:r>
        <w:t xml:space="preserve">В случае, если индекс задан, </w:t>
      </w:r>
      <w:proofErr w:type="spellStart"/>
      <w:r>
        <w:t>cost</w:t>
      </w:r>
      <w:proofErr w:type="spellEnd"/>
      <w:r>
        <w:t xml:space="preserve">=0.35, в противном случае – </w:t>
      </w:r>
      <w:r>
        <w:rPr>
          <w:lang w:val="en-US"/>
        </w:rPr>
        <w:t>cost</w:t>
      </w:r>
      <w:r w:rsidRPr="00B17A81">
        <w:t>=109104</w:t>
      </w:r>
      <w:r>
        <w:t xml:space="preserve">. Разница значительная. Наличие индекса драматически увеличивает производительность. </w:t>
      </w:r>
    </w:p>
    <w:p w:rsidR="00B17A81" w:rsidRPr="00F503FF" w:rsidRDefault="00B17A81" w:rsidP="000B3982">
      <w:pPr>
        <w:jc w:val="both"/>
      </w:pPr>
      <w:r>
        <w:tab/>
        <w:t xml:space="preserve">Следует отметить, что при разработке учебного приложения, я уже использовал индексы. При отображении </w:t>
      </w:r>
      <w:r w:rsidR="00F503FF">
        <w:t xml:space="preserve">сообщений по автору и </w:t>
      </w:r>
      <w:r>
        <w:t>комментариев к сообщени</w:t>
      </w:r>
      <w:r w:rsidR="00F503FF">
        <w:t xml:space="preserve">ю приложение просто висело. Сделал индекс по внешнему ключу </w:t>
      </w:r>
      <w:proofErr w:type="spellStart"/>
      <w:r w:rsidR="00F503FF">
        <w:rPr>
          <w:lang w:val="en-US"/>
        </w:rPr>
        <w:t>MessageID</w:t>
      </w:r>
      <w:proofErr w:type="spellEnd"/>
      <w:r w:rsidR="00F503FF" w:rsidRPr="00F503FF">
        <w:t xml:space="preserve"> </w:t>
      </w:r>
      <w:r w:rsidR="00F503FF">
        <w:t xml:space="preserve">таблицы комментариев и индекс по внешнему ключу </w:t>
      </w:r>
      <w:proofErr w:type="spellStart"/>
      <w:r w:rsidR="00F503FF">
        <w:rPr>
          <w:lang w:val="en-US"/>
        </w:rPr>
        <w:t>AuthorID</w:t>
      </w:r>
      <w:proofErr w:type="spellEnd"/>
      <w:r w:rsidR="00F503FF" w:rsidRPr="00F503FF">
        <w:t xml:space="preserve"> </w:t>
      </w:r>
      <w:r w:rsidR="00F503FF">
        <w:t>таблицы сообщений – приложение взлетело.</w:t>
      </w:r>
      <w:bookmarkStart w:id="0" w:name="_GoBack"/>
      <w:bookmarkEnd w:id="0"/>
    </w:p>
    <w:sectPr w:rsidR="00B17A81" w:rsidRPr="00F503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982"/>
    <w:rsid w:val="00061D66"/>
    <w:rsid w:val="000B3982"/>
    <w:rsid w:val="00751B39"/>
    <w:rsid w:val="00A26094"/>
    <w:rsid w:val="00A30107"/>
    <w:rsid w:val="00B17A81"/>
    <w:rsid w:val="00F50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6546364"/>
  <w15:chartTrackingRefBased/>
  <w15:docId w15:val="{5F9F503E-9FBC-44AD-9BB6-D04D0F667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B39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B39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B39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0B39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756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EDUCATION\mysocnet\Test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EDUCATION\mysocnet\Test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Req/Sec Not Indexed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Лист1!$A$4:$A$7</c:f>
              <c:strCache>
                <c:ptCount val="4"/>
                <c:pt idx="0">
                  <c:v>Req1</c:v>
                </c:pt>
                <c:pt idx="1">
                  <c:v>Req10</c:v>
                </c:pt>
                <c:pt idx="2">
                  <c:v>Req100</c:v>
                </c:pt>
                <c:pt idx="3">
                  <c:v>Req1000</c:v>
                </c:pt>
              </c:strCache>
            </c:strRef>
          </c:cat>
          <c:val>
            <c:numRef>
              <c:f>Лист1!$F$4:$F$7</c:f>
              <c:numCache>
                <c:formatCode>General</c:formatCode>
                <c:ptCount val="4"/>
                <c:pt idx="0">
                  <c:v>1.56</c:v>
                </c:pt>
                <c:pt idx="1">
                  <c:v>6.86</c:v>
                </c:pt>
                <c:pt idx="2">
                  <c:v>7.02</c:v>
                </c:pt>
                <c:pt idx="3">
                  <c:v>6.78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99B-477E-9721-316285B43FD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46710256"/>
        <c:axId val="1046705680"/>
      </c:lineChart>
      <c:catAx>
        <c:axId val="10467102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46705680"/>
        <c:crosses val="autoZero"/>
        <c:auto val="1"/>
        <c:lblAlgn val="ctr"/>
        <c:lblOffset val="100"/>
        <c:noMultiLvlLbl val="0"/>
      </c:catAx>
      <c:valAx>
        <c:axId val="10467056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467102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Req/Sec</a:t>
            </a:r>
            <a:r>
              <a:rPr lang="en-US" baseline="0"/>
              <a:t> Indexed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Лист1!$A$15:$A$18</c:f>
              <c:strCache>
                <c:ptCount val="4"/>
                <c:pt idx="0">
                  <c:v>Req1</c:v>
                </c:pt>
                <c:pt idx="1">
                  <c:v>Req10</c:v>
                </c:pt>
                <c:pt idx="2">
                  <c:v>Req100</c:v>
                </c:pt>
                <c:pt idx="3">
                  <c:v>Req1000</c:v>
                </c:pt>
              </c:strCache>
            </c:strRef>
          </c:cat>
          <c:val>
            <c:numRef>
              <c:f>Лист1!$F$15:$F$18</c:f>
              <c:numCache>
                <c:formatCode>General</c:formatCode>
                <c:ptCount val="4"/>
                <c:pt idx="0">
                  <c:v>341.09</c:v>
                </c:pt>
                <c:pt idx="1">
                  <c:v>344.56</c:v>
                </c:pt>
                <c:pt idx="2">
                  <c:v>343</c:v>
                </c:pt>
                <c:pt idx="3">
                  <c:v>323.17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86A-4349-9184-2555F6F5D62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19106336"/>
        <c:axId val="1119108000"/>
      </c:lineChart>
      <c:catAx>
        <c:axId val="11191063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19108000"/>
        <c:crosses val="autoZero"/>
        <c:auto val="1"/>
        <c:lblAlgn val="ctr"/>
        <c:lblOffset val="100"/>
        <c:noMultiLvlLbl val="0"/>
      </c:catAx>
      <c:valAx>
        <c:axId val="11191080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1910633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Киселев</dc:creator>
  <cp:keywords/>
  <dc:description/>
  <cp:lastModifiedBy>Михаил Киселев</cp:lastModifiedBy>
  <cp:revision>2</cp:revision>
  <dcterms:created xsi:type="dcterms:W3CDTF">2021-06-28T16:48:00Z</dcterms:created>
  <dcterms:modified xsi:type="dcterms:W3CDTF">2021-06-28T17:37:00Z</dcterms:modified>
</cp:coreProperties>
</file>