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Pr="00393476" w:rsidRDefault="008F0326" w:rsidP="008F0326">
      <w:pPr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 w:rsidR="00E048EE"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393476">
        <w:rPr>
          <w:rStyle w:val="fontstyle01"/>
          <w:rFonts w:ascii="Times New Roman" w:hAnsi="Times New Roman" w:cs="Times New Roman"/>
          <w:sz w:val="32"/>
          <w:szCs w:val="32"/>
        </w:rPr>
        <w:t>8</w:t>
      </w:r>
    </w:p>
    <w:p w:rsidR="008F0326" w:rsidRDefault="008F0326" w:rsidP="008F0326">
      <w:pPr>
        <w:jc w:val="center"/>
        <w:rPr>
          <w:rStyle w:val="fontstyle2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дисциплине: «Математическая статистика»</w:t>
      </w:r>
    </w:p>
    <w:p w:rsidR="0010332D" w:rsidRDefault="0010332D" w:rsidP="008F0326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0332D">
        <w:rPr>
          <w:rStyle w:val="fontstyle01"/>
          <w:rFonts w:ascii="Times New Roman" w:hAnsi="Times New Roman" w:cs="Times New Roman"/>
          <w:sz w:val="32"/>
          <w:szCs w:val="32"/>
        </w:rPr>
        <w:t>«</w:t>
      </w:r>
      <w:r w:rsidR="00393476" w:rsidRPr="00393476">
        <w:rPr>
          <w:rStyle w:val="fontstyle01"/>
          <w:rFonts w:ascii="Times New Roman" w:hAnsi="Times New Roman" w:cs="Times New Roman"/>
          <w:sz w:val="32"/>
          <w:szCs w:val="32"/>
        </w:rPr>
        <w:t>Доверительные интервалы. Критерий Стьюдента и F-тест</w:t>
      </w:r>
      <w:r>
        <w:rPr>
          <w:rStyle w:val="fontstyle01"/>
          <w:rFonts w:ascii="Times New Roman" w:hAnsi="Times New Roman" w:cs="Times New Roman"/>
          <w:sz w:val="32"/>
          <w:szCs w:val="32"/>
        </w:rPr>
        <w:t>»</w:t>
      </w: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E048EE" w:rsidRDefault="00E048EE" w:rsidP="008F0326"/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5030102/30202</w:t>
      </w: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Преподаватель: Баженов А.Н.</w:t>
      </w:r>
    </w:p>
    <w:p w:rsidR="008F0326" w:rsidRDefault="008F0326" w:rsidP="00E048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EndPr/>
      <w:sdtContent>
        <w:p w:rsidR="008F0326" w:rsidRDefault="008F0326" w:rsidP="008F0326">
          <w:pPr>
            <w:pStyle w:val="a7"/>
          </w:pPr>
          <w:r>
            <w:t>Оглавление</w:t>
          </w:r>
        </w:p>
        <w:p w:rsidR="00124ED2" w:rsidRDefault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8912468" w:history="1">
            <w:r w:rsidR="00124ED2" w:rsidRPr="0099547E">
              <w:rPr>
                <w:rStyle w:val="a3"/>
                <w:noProof/>
              </w:rPr>
              <w:t>1.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Постановка задачи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_Toc228912468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 w:rsidR="00123335">
              <w:rPr>
                <w:noProof/>
                <w:webHidden/>
              </w:rPr>
              <w:t>3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23335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69" w:history="1">
            <w:r w:rsidR="00124ED2" w:rsidRPr="0099547E">
              <w:rPr>
                <w:rStyle w:val="a3"/>
                <w:noProof/>
              </w:rPr>
              <w:t>2.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Теоретическая часть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_Toc228912469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23335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0" w:history="1">
            <w:r w:rsidR="00124ED2" w:rsidRPr="0099547E">
              <w:rPr>
                <w:rStyle w:val="a3"/>
                <w:noProof/>
              </w:rPr>
              <w:t>3.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Реализация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_Toc228912470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23335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1" w:history="1">
            <w:r w:rsidR="00124ED2" w:rsidRPr="0099547E">
              <w:rPr>
                <w:rStyle w:val="a3"/>
                <w:noProof/>
              </w:rPr>
              <w:t>4.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Результаты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_Toc228912471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23335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2" w:history="1">
            <w:r w:rsidR="00124ED2" w:rsidRPr="0099547E">
              <w:rPr>
                <w:rStyle w:val="a3"/>
                <w:noProof/>
              </w:rPr>
              <w:t>5.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Обсуждение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_Toc228912472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23335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3" w:history="1">
            <w:r w:rsidR="00124ED2" w:rsidRPr="0099547E">
              <w:rPr>
                <w:rStyle w:val="a3"/>
                <w:noProof/>
              </w:rPr>
              <w:t>6.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Выводы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_Toc228912473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8F0326" w:rsidRDefault="008F0326" w:rsidP="008F0326">
          <w:r>
            <w:rPr>
              <w:b/>
              <w:bCs/>
            </w:rPr>
            <w:fldChar w:fldCharType="end"/>
          </w:r>
        </w:p>
      </w:sdtContent>
    </w:sdt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8912468"/>
      <w:r>
        <w:rPr>
          <w:sz w:val="40"/>
          <w:szCs w:val="40"/>
        </w:rPr>
        <w:lastRenderedPageBreak/>
        <w:t>Постановка задачи</w:t>
      </w:r>
      <w:bookmarkEnd w:id="1"/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Цель работы:</w:t>
      </w:r>
      <w:r w:rsidR="00E048EE">
        <w:rPr>
          <w:bCs/>
          <w:color w:val="000000"/>
          <w:sz w:val="28"/>
          <w:szCs w:val="28"/>
        </w:rPr>
        <w:t xml:space="preserve"> </w:t>
      </w:r>
      <w:r w:rsidR="00393476">
        <w:rPr>
          <w:bCs/>
          <w:color w:val="000000"/>
          <w:sz w:val="28"/>
          <w:szCs w:val="28"/>
        </w:rPr>
        <w:t>освоить построение интервальных оценок параметров, исследовать связь между точечными и интервальными оценками</w:t>
      </w:r>
      <w:r w:rsidR="00EC03B2" w:rsidRPr="00EC03B2">
        <w:rPr>
          <w:bCs/>
          <w:color w:val="000000"/>
          <w:sz w:val="28"/>
          <w:szCs w:val="28"/>
        </w:rPr>
        <w:t>.</w:t>
      </w:r>
    </w:p>
    <w:p w:rsidR="00E048EE" w:rsidRDefault="00393476" w:rsidP="00E048EE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Задачи:</w:t>
      </w:r>
    </w:p>
    <w:p w:rsidR="00EC03B2" w:rsidRPr="00EC03B2" w:rsidRDefault="00EC03B2" w:rsidP="00EC03B2">
      <w:pPr>
        <w:pStyle w:val="a4"/>
        <w:numPr>
          <w:ilvl w:val="0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Сгенерировать </w:t>
      </w:r>
      <w:r w:rsidR="00393476">
        <w:rPr>
          <w:bCs/>
          <w:color w:val="000000"/>
          <w:sz w:val="28"/>
          <w:szCs w:val="28"/>
        </w:rPr>
        <w:t xml:space="preserve">две </w:t>
      </w:r>
      <w:proofErr w:type="spellStart"/>
      <w:r w:rsidR="00393476">
        <w:rPr>
          <w:bCs/>
          <w:color w:val="000000"/>
          <w:sz w:val="28"/>
          <w:szCs w:val="28"/>
        </w:rPr>
        <w:t>выборкы</w:t>
      </w:r>
      <w:proofErr w:type="spellEnd"/>
      <w:r>
        <w:rPr>
          <w:bCs/>
          <w:color w:val="000000"/>
          <w:sz w:val="28"/>
          <w:szCs w:val="28"/>
        </w:rPr>
        <w:t xml:space="preserve"> объёмом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  <m:r>
          <w:rPr>
            <w:rFonts w:ascii="Cambria Math" w:hAnsi="Cambria Math"/>
            <w:color w:val="000000"/>
            <w:sz w:val="28"/>
            <w:szCs w:val="28"/>
          </w:rPr>
          <m:t>=20, m=100</m:t>
        </m:r>
      </m:oMath>
      <w:r w:rsidRPr="00EC03B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из распределения </w:t>
      </w:r>
      <w:r>
        <w:rPr>
          <w:bCs/>
          <w:color w:val="000000"/>
          <w:sz w:val="28"/>
          <w:szCs w:val="28"/>
          <w:lang w:val="en-US"/>
        </w:rPr>
        <w:t>N</w:t>
      </w:r>
      <w:r>
        <w:rPr>
          <w:bCs/>
          <w:color w:val="000000"/>
          <w:sz w:val="28"/>
          <w:szCs w:val="28"/>
        </w:rPr>
        <w:t>(0,1</w:t>
      </w:r>
      <w:r w:rsidRPr="00EC03B2">
        <w:rPr>
          <w:bCs/>
          <w:color w:val="000000"/>
          <w:sz w:val="28"/>
          <w:szCs w:val="28"/>
        </w:rPr>
        <w:t>).</w:t>
      </w:r>
    </w:p>
    <w:p w:rsidR="00EC03B2" w:rsidRDefault="00393476" w:rsidP="00EC03B2">
      <w:pPr>
        <w:pStyle w:val="a4"/>
        <w:numPr>
          <w:ilvl w:val="0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Построить доверительные интервалы для: </w:t>
      </w:r>
    </w:p>
    <w:p w:rsidR="00393476" w:rsidRDefault="00393476" w:rsidP="00393476">
      <w:pPr>
        <w:pStyle w:val="a4"/>
        <w:numPr>
          <w:ilvl w:val="1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Математического ожидания (на основе </w:t>
      </w:r>
      <m:oMath>
        <m:acc>
          <m:accPr>
            <m:chr m:val="̅"/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acc>
      </m:oMath>
      <w:r>
        <w:rPr>
          <w:bCs/>
          <w:color w:val="000000"/>
          <w:sz w:val="28"/>
          <w:szCs w:val="28"/>
        </w:rPr>
        <w:t xml:space="preserve"> и </w:t>
      </w:r>
      <w:r>
        <w:rPr>
          <w:bCs/>
          <w:color w:val="000000"/>
          <w:sz w:val="28"/>
          <w:szCs w:val="28"/>
          <w:lang w:val="en-US"/>
        </w:rPr>
        <w:t>t</w:t>
      </w:r>
      <w:r w:rsidRPr="00393476"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>распределения Стьюдента).</w:t>
      </w:r>
    </w:p>
    <w:p w:rsidR="00393476" w:rsidRDefault="00393476" w:rsidP="00393476">
      <w:pPr>
        <w:pStyle w:val="a4"/>
        <w:numPr>
          <w:ilvl w:val="1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Дисперсии (на основе </w:t>
      </w:r>
      <m:oMath>
        <m:sSup>
          <m:sSup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>
        <w:rPr>
          <w:bCs/>
          <w:color w:val="000000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>
        <w:rPr>
          <w:bCs/>
          <w:color w:val="000000"/>
          <w:sz w:val="28"/>
          <w:szCs w:val="28"/>
        </w:rPr>
        <w:t>-распределения).</w:t>
      </w:r>
    </w:p>
    <w:p w:rsidR="00EC03B2" w:rsidRDefault="00EC03B2" w:rsidP="00393476">
      <w:pPr>
        <w:pStyle w:val="a4"/>
        <w:numPr>
          <w:ilvl w:val="0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Проверить гипотезу </w:t>
      </w:r>
      <w:r w:rsidR="00393476">
        <w:rPr>
          <w:bCs/>
          <w:color w:val="000000"/>
          <w:sz w:val="28"/>
          <w:szCs w:val="28"/>
        </w:rPr>
        <w:t xml:space="preserve">о равенстве дисперсий двух независимых выборок с помощью </w:t>
      </w:r>
      <w:r w:rsidR="00393476">
        <w:rPr>
          <w:bCs/>
          <w:color w:val="000000"/>
          <w:sz w:val="28"/>
          <w:szCs w:val="28"/>
          <w:lang w:val="en-US"/>
        </w:rPr>
        <w:t>F-</w:t>
      </w:r>
      <w:proofErr w:type="gramStart"/>
      <w:r w:rsidR="00393476">
        <w:rPr>
          <w:bCs/>
          <w:color w:val="000000"/>
          <w:sz w:val="28"/>
          <w:szCs w:val="28"/>
        </w:rPr>
        <w:t>теста(</w:t>
      </w:r>
      <w:proofErr w:type="gramEnd"/>
      <w:r w:rsidR="00393476">
        <w:rPr>
          <w:bCs/>
          <w:color w:val="000000"/>
          <w:sz w:val="28"/>
          <w:szCs w:val="28"/>
        </w:rPr>
        <w:t>критерий Фишера)</w:t>
      </w:r>
      <w:r w:rsidRPr="00EC03B2">
        <w:rPr>
          <w:bCs/>
          <w:color w:val="000000"/>
          <w:sz w:val="28"/>
          <w:szCs w:val="28"/>
        </w:rPr>
        <w:t>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2" w:name="_Toc228912469"/>
      <w:r>
        <w:rPr>
          <w:sz w:val="40"/>
          <w:szCs w:val="40"/>
        </w:rPr>
        <w:t>Теоретическая часть</w:t>
      </w:r>
      <w:bookmarkEnd w:id="2"/>
    </w:p>
    <w:p w:rsidR="008314C4" w:rsidRDefault="005956D7" w:rsidP="00EC03B2">
      <w:pPr>
        <w:pStyle w:val="ad"/>
        <w:numPr>
          <w:ilvl w:val="0"/>
          <w:numId w:val="31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Исследуемые распределения</w:t>
      </w:r>
    </w:p>
    <w:p w:rsidR="005956D7" w:rsidRPr="005956D7" w:rsidRDefault="005956D7" w:rsidP="005956D7">
      <w:pPr>
        <w:pStyle w:val="a6"/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56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Нормальное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0,1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x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</m:oMath>
      <w:r w:rsidRPr="005956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(1)</w:t>
      </w:r>
    </w:p>
    <w:p w:rsidR="008314C4" w:rsidRDefault="00CA47D0" w:rsidP="00EC03B2">
      <w:pPr>
        <w:pStyle w:val="ad"/>
        <w:numPr>
          <w:ilvl w:val="0"/>
          <w:numId w:val="31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Доверительный интервал для математического ожидания</w:t>
      </w:r>
    </w:p>
    <w:p w:rsidR="006F6E6B" w:rsidRDefault="006F6E6B" w:rsidP="00F06C1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Пусть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выборка из нормального распределения с неизвестными параметрами </w:t>
      </w:r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</w:t>
      </w:r>
      <w:r w:rsidR="003B6157" w:rsidRP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σ</m:t>
        </m:r>
      </m:oMath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На её основе строим выборочное среднее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acc>
      </m:oMath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выборочное среднее </w:t>
      </w:r>
      <w:proofErr w:type="spellStart"/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квадратическое</w:t>
      </w:r>
      <w:proofErr w:type="spellEnd"/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отклонение </w:t>
      </w:r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</w:t>
      </w:r>
      <w:r w:rsidR="003B6157" w:rsidRP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</w:p>
    <w:p w:rsidR="006F6E6B" w:rsidRPr="003B6157" w:rsidRDefault="003B6157" w:rsidP="00F06C1C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Случайная величина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T=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n-1</m:t>
            </m:r>
          </m:e>
        </m:rad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</m:acc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-m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s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называемая статистикой Стьюдента, распределена по закону Стьюдента с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P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-1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степенью свободы.</w:t>
      </w:r>
    </w:p>
    <w:p w:rsidR="00375339" w:rsidRDefault="00CA47D0" w:rsidP="00F06C1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Доверительный интервал для математического ожидания m с доверительной вероятностью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γ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=1-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</m:t>
        </m:r>
      </m:oMath>
      <w:r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имеет вид:</w:t>
      </w:r>
    </w:p>
    <w:p w:rsidR="00CA47D0" w:rsidRPr="00CA47D0" w:rsidRDefault="003B6157" w:rsidP="00F06C1C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s*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n-1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n-1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&lt;m&lt;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s*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den>
                      </m:f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n-1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n-1</m:t>
                      </m:r>
                    </m:e>
                  </m:rad>
                </m:den>
              </m:f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=1-α,</m:t>
          </m:r>
        </m:oMath>
      </m:oMathPara>
    </w:p>
    <w:p w:rsidR="00CA47D0" w:rsidRDefault="00CA47D0" w:rsidP="00F06C1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acc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выборочное среднее,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</w:t>
      </w:r>
      <w:r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</w:t>
      </w:r>
      <w:r w:rsidR="00147283" w:rsidRPr="00147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147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корень из выборочной дисперсии</w:t>
      </w:r>
      <w:r w:rsidR="00B7665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(стандартное отклонение)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 объём выборки,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α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b>
        </m:sSub>
      </m:oMath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квантиль распределения Стьюдента с </w:t>
      </w:r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="003B6157" w:rsidRP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-1 </w:t>
      </w:r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степенью свободы порядка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</m:oMath>
      <w:r w:rsid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3B6157" w:rsidRPr="00CA47D0" w:rsidRDefault="003B6157" w:rsidP="003B6157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Приближение нормальным распределением: при больших объёмах выборки распределение Стьюдента стремится к стандартному нормальному. Поэтому для выборки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n=100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можно использовать приближённую формулу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w:lastRenderedPageBreak/>
            <m:t>P(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s*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&lt;m&lt;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s*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)≈γ,</m:t>
          </m:r>
        </m:oMath>
      </m:oMathPara>
    </w:p>
    <w:p w:rsidR="003B6157" w:rsidRPr="003B6157" w:rsidRDefault="003B6157" w:rsidP="00F06C1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α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квантиль стандартного нормального распределения порядка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(при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α=0.05,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0.975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≈1.96 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CA47D0" w:rsidRDefault="00CA47D0" w:rsidP="00CA47D0">
      <w:pPr>
        <w:pStyle w:val="ad"/>
        <w:numPr>
          <w:ilvl w:val="0"/>
          <w:numId w:val="31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 xml:space="preserve">Доверительный интервал для среднего </w:t>
      </w: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квадратического</w:t>
      </w:r>
      <w:proofErr w:type="spellEnd"/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 xml:space="preserve"> отклонения</w:t>
      </w:r>
    </w:p>
    <w:p w:rsidR="003B6157" w:rsidRDefault="003B6157" w:rsidP="00CA47D0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Пусть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выборка из нормального распределения с неизвестными параметрами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</w:t>
      </w:r>
      <w:r w:rsidRPr="003B61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σ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На её основе строим выборочную дисперсию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1D77EE" w:rsidRDefault="001D77EE" w:rsidP="00CA47D0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Случайная величина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σ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Pr="001D7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распределена по закону </w:t>
      </w:r>
      <m:oMath>
        <m:sSup>
          <m:sSup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1D77E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-1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степенью свободы.</w:t>
      </w:r>
    </w:p>
    <w:p w:rsidR="001D77EE" w:rsidRPr="001D77EE" w:rsidRDefault="001D77EE" w:rsidP="00CA47D0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Задаёмся уровнем значимости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  <w:r w:rsidRPr="001D77E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Находим </w:t>
      </w:r>
      <m:oMath>
        <m:sSub>
          <m:sSub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Cs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  <m:sub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/>
            <w:color w:val="000000"/>
            <w:sz w:val="28"/>
            <w:szCs w:val="28"/>
          </w:rPr>
          <m:t>(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  <m:r>
          <w:rPr>
            <w:rFonts w:ascii="Cambria Math" w:hAnsi="Cambria Math"/>
            <w:color w:val="000000"/>
            <w:sz w:val="28"/>
            <w:szCs w:val="28"/>
          </w:rPr>
          <m:t>-1)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Cs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/>
            <w:color w:val="000000"/>
            <w:sz w:val="28"/>
            <w:szCs w:val="28"/>
          </w:rPr>
          <m:t>(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  <m:r>
          <w:rPr>
            <w:rFonts w:ascii="Cambria Math" w:hAnsi="Cambria Math"/>
            <w:color w:val="000000"/>
            <w:sz w:val="28"/>
            <w:szCs w:val="28"/>
          </w:rPr>
          <m:t>-1)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- квантили </w:t>
      </w:r>
      <m:oMath>
        <m:sSup>
          <m:sSup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 распределения с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1D77E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-1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степенью свободы порядков </w:t>
      </w:r>
      <m:oMath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 xml:space="preserve"> и 1-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соответсвенно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CA47D0" w:rsidRPr="00CA47D0" w:rsidRDefault="001D77EE" w:rsidP="00CA47D0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Тогда </w:t>
      </w:r>
      <w:r w:rsidR="00A002D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точный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</w:t>
      </w:r>
      <w:r w:rsidR="00CA47D0"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оверительный интервал для </w:t>
      </w:r>
      <w:r w:rsidR="00147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среднего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квадратического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отклонения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σ </m:t>
        </m:r>
      </m:oMath>
      <w:r w:rsidR="00CA47D0"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 доверительной вероятностью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γ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=1-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имеет вид</w:t>
      </w:r>
      <w:r w:rsidR="00CA47D0"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CA47D0" w:rsidRPr="00A002D5" w:rsidRDefault="001D77EE" w:rsidP="00F06C1C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n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χ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</m:rad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&lt;σ&lt;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n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χ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</m:rad>
                </m:den>
              </m:f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1-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α.</m:t>
          </m:r>
        </m:oMath>
      </m:oMathPara>
    </w:p>
    <w:p w:rsidR="00A002D5" w:rsidRPr="00A002D5" w:rsidRDefault="00A002D5" w:rsidP="00F06C1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Приближённый метод (асимптотический): при больших объёмах выборки доверительный интервал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σ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можно строить с использованием выборочное эксцесса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</w:t>
      </w:r>
      <w:r w:rsidRPr="00A002D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A002D5" w:rsidRPr="001D77EE" w:rsidRDefault="00A002D5" w:rsidP="00A002D5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s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1-0.5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sub>
              </m:sSub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e+2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</m:e>
              </m:ra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&lt;σ&lt;s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1+0.5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sub>
              </m:sSub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m:t>e+2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</m:e>
              </m:ra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</m:oMath>
      </m:oMathPara>
    </w:p>
    <w:p w:rsidR="00A002D5" w:rsidRPr="00A002D5" w:rsidRDefault="00A002D5" w:rsidP="00F06C1C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</w:t>
      </w:r>
      <w:r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выборочное стандартное отклонение,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</w:t>
      </w:r>
      <w:r w:rsidRPr="00CA47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выборочный эксцесс (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e=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4</m:t>
                </m:r>
              </m:sub>
            </m:sSub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4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-3,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4</m:t>
                </m:r>
              </m:sup>
            </m:sSup>
          </m:e>
        </m:nary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Pr="00BA67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объём выборки,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α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квантиль нормального распределения.</w:t>
      </w:r>
    </w:p>
    <w:p w:rsidR="008314C4" w:rsidRDefault="00BA67DF" w:rsidP="00BA67DF">
      <w:pPr>
        <w:pStyle w:val="ad"/>
        <w:numPr>
          <w:ilvl w:val="0"/>
          <w:numId w:val="31"/>
        </w:numPr>
        <w:spacing w:after="0"/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  <w:lang w:val="en-US"/>
        </w:rPr>
        <w:t>F-</w:t>
      </w: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тест (критерий Фишера)</w:t>
      </w:r>
    </w:p>
    <w:p w:rsidR="00BA67DF" w:rsidRPr="00BA67DF" w:rsidRDefault="003548BE" w:rsidP="00BA67DF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3548BE">
        <w:rPr>
          <w:bCs/>
          <w:color w:val="000000"/>
          <w:sz w:val="28"/>
          <w:szCs w:val="28"/>
        </w:rPr>
        <w:t xml:space="preserve"> </w:t>
      </w:r>
      <w:r w:rsidR="00BA67DF" w:rsidRPr="00BA67DF">
        <w:rPr>
          <w:color w:val="0F1115"/>
          <w:sz w:val="28"/>
          <w:szCs w:val="28"/>
        </w:rPr>
        <w:t>Для проверки гипотезы о равенстве дисперсий двух независимых выборок используется F-тест.</w:t>
      </w:r>
    </w:p>
    <w:p w:rsidR="00BA67DF" w:rsidRPr="00BA67DF" w:rsidRDefault="00BA67DF" w:rsidP="00BA67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67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Алгоритм:</w:t>
      </w:r>
    </w:p>
    <w:p w:rsidR="00BA67DF" w:rsidRDefault="00BA67DF" w:rsidP="00BA67D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67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ычисляются выборочные дисперсии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</w:p>
    <w:p w:rsidR="00BA67DF" w:rsidRPr="00BA67DF" w:rsidRDefault="00123335" w:rsidP="00BA67D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val="en-US"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 xml:space="preserve">, 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m-1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m</m:t>
              </m:r>
            </m:sup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</m:oMath>
      </m:oMathPara>
    </w:p>
    <w:p w:rsidR="00BA67DF" w:rsidRDefault="00BA67DF" w:rsidP="00BA67DF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Формулируется гипотеза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: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bSup>
      </m:oMath>
      <w:r w:rsidRPr="00BA67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A67DF" w:rsidRDefault="00BA67DF" w:rsidP="00BA67D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Составляется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BA67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статистика, где в числитель помещается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бОльшая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дисперсия:</w:t>
      </w:r>
    </w:p>
    <w:p w:rsidR="00BA67DF" w:rsidRDefault="00BA67DF" w:rsidP="00BA67D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F=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max⁡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{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F1115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F1115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}</m:t>
              </m:r>
            </m:num>
            <m:den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min{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F1115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F1115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}</m:t>
              </m:r>
            </m:den>
          </m:f>
        </m:oMath>
      </m:oMathPara>
    </w:p>
    <w:p w:rsidR="00BA67DF" w:rsidRDefault="00BA67DF" w:rsidP="00BA67DF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Находится критическое значение</w:t>
      </w:r>
      <w:r w:rsidRPr="00BA67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1-</m:t>
            </m:r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α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val="en-US" w:eastAsia="ru-RU"/>
                  </w:rPr>
                  <m:t>υ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val="en-US" w:eastAsia="ru-RU"/>
                  </w:rPr>
                  <m:t>υ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</m:oMath>
      <w:r w:rsidRPr="00BA67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υ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=n-1,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υ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=m-1</m:t>
        </m:r>
      </m:oMath>
      <w:r w:rsidRPr="00BA67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548BE" w:rsidRPr="00AA6775" w:rsidRDefault="00BA67DF" w:rsidP="00AA677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Pr="001472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1-</m:t>
            </m:r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α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val="en-US" w:eastAsia="ru-RU"/>
                  </w:rPr>
                  <m:t>υ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val="en-US" w:eastAsia="ru-RU"/>
                  </w:rPr>
                  <m:t>υ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</m:oMath>
      <w:r w:rsidR="00147283" w:rsidRPr="001472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1472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гипотеза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0</m:t>
            </m:r>
          </m:sub>
        </m:sSub>
      </m:oMath>
      <w:r w:rsidR="001472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отвергается</w:t>
      </w:r>
      <w:r w:rsidR="00700762" w:rsidRPr="007007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007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пользу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</m:t>
            </m:r>
          </m:sub>
        </m:sSub>
      </m:oMath>
      <w:r w:rsidR="001472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иначе принимается.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3" w:name="_Toc228912470"/>
      <w:r>
        <w:rPr>
          <w:sz w:val="40"/>
          <w:szCs w:val="40"/>
        </w:rPr>
        <w:t>Реализация</w:t>
      </w:r>
      <w:bookmarkEnd w:id="3"/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3.14</w:t>
      </w:r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8F0326" w:rsidRDefault="008F0326" w:rsidP="008F032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</w:p>
    <w:p w:rsidR="00B925CF" w:rsidRPr="00216DB8" w:rsidRDefault="008F0326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31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генерации выборок</w:t>
      </w:r>
      <w:r w:rsidR="00216DB8"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вычислений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:rsidR="00216DB8" w:rsidRDefault="008F0326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matplotlib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pyplot</w:t>
      </w:r>
      <w:proofErr w:type="spellEnd"/>
      <w:proofErr w:type="gramEnd"/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B05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построения 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графиков,</w:t>
      </w:r>
    </w:p>
    <w:p w:rsidR="00216DB8" w:rsidRPr="00216DB8" w:rsidRDefault="00831D15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stats</w:t>
      </w:r>
      <w:proofErr w:type="gramEnd"/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</w:t>
      </w:r>
      <w:r w:rsidR="00216DB8"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</w:t>
      </w:r>
      <w:r w:rsidRPr="00831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 с распределениями (</w:t>
      </w:r>
      <w:r w:rsid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нормальное, Стьюдента, Фишера) и расчёта квантилей.</w:t>
      </w:r>
    </w:p>
    <w:p w:rsidR="008F0326" w:rsidRDefault="008F0326" w:rsidP="00B925CF">
      <w:pPr>
        <w:pStyle w:val="HTML"/>
        <w:wordWrap w:val="0"/>
        <w:spacing w:before="240"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506794" w:rsidRPr="00506794" w:rsidRDefault="00506794" w:rsidP="005067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calc_confidence_intervals</w:t>
      </w:r>
      <w:proofErr w:type="spellEnd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sample</w:t>
      </w:r>
      <w:proofErr w:type="spellEnd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alpha</w:t>
      </w:r>
      <w:proofErr w:type="spellEnd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— выч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исляет точечные оценки (среднее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дисперсию</w:t>
      </w:r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доверительные интервалы для математического ожидания и дисперсии.</w:t>
      </w:r>
    </w:p>
    <w:p w:rsidR="008F0326" w:rsidRPr="00506794" w:rsidRDefault="00506794" w:rsidP="005067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f_</w:t>
      </w:r>
      <w:proofErr w:type="gramStart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</w:t>
      </w:r>
      <w:proofErr w:type="spellEnd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sample1, sample2, </w:t>
      </w:r>
      <w:proofErr w:type="spellStart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alpha</w:t>
      </w:r>
      <w:proofErr w:type="spellEnd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— реализует F-тест: вычисляет выб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орочные дисперсии, определяет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</w:t>
      </w:r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льшую</w:t>
      </w:r>
      <w:proofErr w:type="spellEnd"/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находит F-статистику и критическое значение, возвращает результат проверки гипотезы о равенстве дисперсий.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4" w:name="_Toc228912471"/>
      <w:r>
        <w:rPr>
          <w:sz w:val="40"/>
          <w:szCs w:val="40"/>
        </w:rPr>
        <w:t>Результаты</w:t>
      </w:r>
      <w:bookmarkEnd w:id="4"/>
    </w:p>
    <w:p w:rsidR="00B83EB6" w:rsidRPr="00B83EB6" w:rsidRDefault="00B83EB6" w:rsidP="00B83EB6"/>
    <w:p w:rsidR="00B83EB6" w:rsidRDefault="00B83EB6" w:rsidP="00B83EB6">
      <w:pPr>
        <w:pStyle w:val="a5"/>
        <w:keepNext/>
        <w:jc w:val="center"/>
      </w:pPr>
      <w:r>
        <w:t xml:space="preserve">Таблица </w:t>
      </w:r>
      <w:fldSimple w:instr=" SEQ Таблица \* ARABIC ">
        <w:r w:rsidR="00123335">
          <w:rPr>
            <w:noProof/>
          </w:rPr>
          <w:t>1</w:t>
        </w:r>
      </w:fldSimple>
      <w:r>
        <w:t>: Значения доверительных интервалов и точечных оценок</w:t>
      </w:r>
    </w:p>
    <w:tbl>
      <w:tblPr>
        <w:tblStyle w:val="ab"/>
        <w:tblW w:w="0" w:type="auto"/>
        <w:tblInd w:w="-856" w:type="dxa"/>
        <w:tblLook w:val="04A0" w:firstRow="1" w:lastRow="0" w:firstColumn="1" w:lastColumn="0" w:noHBand="0" w:noVBand="1"/>
      </w:tblPr>
      <w:tblGrid>
        <w:gridCol w:w="1418"/>
        <w:gridCol w:w="1560"/>
        <w:gridCol w:w="2693"/>
        <w:gridCol w:w="1843"/>
        <w:gridCol w:w="2687"/>
      </w:tblGrid>
      <w:tr w:rsidR="00700762" w:rsidTr="00B83EB6">
        <w:tc>
          <w:tcPr>
            <w:tcW w:w="1418" w:type="dxa"/>
          </w:tcPr>
          <w:p w:rsidR="00700762" w:rsidRPr="00B83EB6" w:rsidRDefault="00700762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83E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Выборка</w:t>
            </w:r>
          </w:p>
        </w:tc>
        <w:tc>
          <w:tcPr>
            <w:tcW w:w="1560" w:type="dxa"/>
          </w:tcPr>
          <w:p w:rsidR="00700762" w:rsidRPr="00B83EB6" w:rsidRDefault="00B83EB6" w:rsidP="00B83EB6">
            <w:pPr>
              <w:tabs>
                <w:tab w:val="center" w:pos="826"/>
              </w:tabs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83E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2693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83E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ДИ для m</w:t>
            </w:r>
          </w:p>
        </w:tc>
        <w:tc>
          <w:tcPr>
            <w:tcW w:w="1843" w:type="dxa"/>
          </w:tcPr>
          <w:p w:rsidR="00700762" w:rsidRPr="00B83EB6" w:rsidRDefault="00123335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687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83E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ДИ для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oMath>
          </w:p>
        </w:tc>
      </w:tr>
      <w:tr w:rsidR="00700762" w:rsidTr="00B83EB6">
        <w:tc>
          <w:tcPr>
            <w:tcW w:w="1418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n=20</w:t>
            </w:r>
          </w:p>
        </w:tc>
        <w:tc>
          <w:tcPr>
            <w:tcW w:w="1560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-0.171</w:t>
            </w:r>
          </w:p>
        </w:tc>
        <w:tc>
          <w:tcPr>
            <w:tcW w:w="2693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[-0.592, 0.249]</w:t>
            </w:r>
          </w:p>
        </w:tc>
        <w:tc>
          <w:tcPr>
            <w:tcW w:w="1843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0.922</w:t>
            </w:r>
          </w:p>
        </w:tc>
        <w:tc>
          <w:tcPr>
            <w:tcW w:w="2687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[0.603, 1.956]</w:t>
            </w:r>
          </w:p>
        </w:tc>
      </w:tr>
      <w:tr w:rsidR="00700762" w:rsidTr="00B83EB6">
        <w:tc>
          <w:tcPr>
            <w:tcW w:w="1418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n=100</w:t>
            </w:r>
          </w:p>
        </w:tc>
        <w:tc>
          <w:tcPr>
            <w:tcW w:w="1560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-0.061</w:t>
            </w:r>
          </w:p>
        </w:tc>
        <w:tc>
          <w:tcPr>
            <w:tcW w:w="2693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[-0.241, 0.120]</w:t>
            </w:r>
          </w:p>
        </w:tc>
        <w:tc>
          <w:tcPr>
            <w:tcW w:w="1843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0.850</w:t>
            </w:r>
          </w:p>
        </w:tc>
        <w:tc>
          <w:tcPr>
            <w:tcW w:w="2687" w:type="dxa"/>
          </w:tcPr>
          <w:p w:rsidR="00700762" w:rsidRPr="00B83EB6" w:rsidRDefault="00B83EB6" w:rsidP="00B83EB6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[0.658, 1.202]</w:t>
            </w:r>
          </w:p>
        </w:tc>
      </w:tr>
    </w:tbl>
    <w:p w:rsidR="00B83EB6" w:rsidRDefault="00B83EB6" w:rsidP="00147283"/>
    <w:p w:rsidR="00506794" w:rsidRDefault="00506794" w:rsidP="00506794">
      <w:pPr>
        <w:pStyle w:val="a5"/>
        <w:keepNext/>
        <w:jc w:val="center"/>
      </w:pPr>
      <w:r>
        <w:t xml:space="preserve">Таблица </w:t>
      </w:r>
      <w:fldSimple w:instr=" SEQ Таблица \* ARABIC ">
        <w:r w:rsidR="00123335">
          <w:rPr>
            <w:noProof/>
          </w:rPr>
          <w:t>2</w:t>
        </w:r>
      </w:fldSimple>
      <w:r>
        <w:t>: Тест Фишера</w:t>
      </w:r>
    </w:p>
    <w:tbl>
      <w:tblPr>
        <w:tblStyle w:val="ab"/>
        <w:tblW w:w="11057" w:type="dxa"/>
        <w:tblInd w:w="-1281" w:type="dxa"/>
        <w:tblLook w:val="04A0" w:firstRow="1" w:lastRow="0" w:firstColumn="1" w:lastColumn="0" w:noHBand="0" w:noVBand="1"/>
      </w:tblPr>
      <w:tblGrid>
        <w:gridCol w:w="1568"/>
        <w:gridCol w:w="2260"/>
        <w:gridCol w:w="1843"/>
        <w:gridCol w:w="1984"/>
        <w:gridCol w:w="1559"/>
        <w:gridCol w:w="1843"/>
      </w:tblGrid>
      <w:tr w:rsidR="00B83EB6" w:rsidTr="00506794">
        <w:tc>
          <w:tcPr>
            <w:tcW w:w="1568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2260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В числителе </w:t>
            </w:r>
          </w:p>
        </w:tc>
        <w:tc>
          <w:tcPr>
            <w:tcW w:w="1843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F-статистика (набл.)</w:t>
            </w:r>
          </w:p>
        </w:tc>
        <w:tc>
          <w:tcPr>
            <w:tcW w:w="1984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F-</w:t>
            </w:r>
            <w:proofErr w:type="spellStart"/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крит</w:t>
            </w:r>
            <w:proofErr w:type="spellEnd"/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 (прав.)</w:t>
            </w:r>
          </w:p>
        </w:tc>
        <w:tc>
          <w:tcPr>
            <w:tcW w:w="1559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F&gt;</w:t>
            </w:r>
            <w:proofErr w:type="spellStart"/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F_crit</w:t>
            </w:r>
            <w:proofErr w:type="spellEnd"/>
          </w:p>
        </w:tc>
        <w:tc>
          <w:tcPr>
            <w:tcW w:w="1843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Результат</w:t>
            </w:r>
          </w:p>
        </w:tc>
      </w:tr>
      <w:tr w:rsidR="00B83EB6" w:rsidTr="00506794">
        <w:tc>
          <w:tcPr>
            <w:tcW w:w="1568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Значение</w:t>
            </w:r>
          </w:p>
        </w:tc>
        <w:tc>
          <w:tcPr>
            <w:tcW w:w="2260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n=20 (дисперсия больше)</w:t>
            </w:r>
          </w:p>
        </w:tc>
        <w:tc>
          <w:tcPr>
            <w:tcW w:w="1843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1.0840</w:t>
            </w:r>
          </w:p>
        </w:tc>
        <w:tc>
          <w:tcPr>
            <w:tcW w:w="1984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1.6926</w:t>
            </w:r>
          </w:p>
        </w:tc>
        <w:tc>
          <w:tcPr>
            <w:tcW w:w="1559" w:type="dxa"/>
          </w:tcPr>
          <w:p w:rsidR="00B83EB6" w:rsidRPr="00506794" w:rsidRDefault="00B83EB6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 (false)</w:t>
            </w:r>
          </w:p>
        </w:tc>
        <w:tc>
          <w:tcPr>
            <w:tcW w:w="1843" w:type="dxa"/>
          </w:tcPr>
          <w:p w:rsidR="00B83EB6" w:rsidRPr="00506794" w:rsidRDefault="00506794" w:rsidP="0014728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0679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Принимается</w:t>
            </w:r>
          </w:p>
        </w:tc>
      </w:tr>
    </w:tbl>
    <w:p w:rsidR="00B83EB6" w:rsidRPr="00147283" w:rsidRDefault="00B83EB6" w:rsidP="00147283"/>
    <w:p w:rsidR="00E048EE" w:rsidRPr="00E048EE" w:rsidRDefault="008F0326" w:rsidP="00E048EE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5" w:name="_Toc228912472"/>
      <w:r>
        <w:rPr>
          <w:sz w:val="40"/>
          <w:szCs w:val="40"/>
        </w:rPr>
        <w:t>Обсуждение</w:t>
      </w:r>
      <w:bookmarkEnd w:id="5"/>
    </w:p>
    <w:p w:rsidR="00506794" w:rsidRPr="00506794" w:rsidRDefault="00506794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06794">
        <w:rPr>
          <w:color w:val="0F1115"/>
          <w:sz w:val="28"/>
          <w:szCs w:val="28"/>
        </w:rPr>
        <w:t>В ходе работы были сгенерированы две выборки из нормального распределения объёмом 20 и 100 элементов. Для каждой построены доверительные интервалы для среднего и дисперсии, а также проведён F-тест для проверки равенства дисперсий.</w:t>
      </w:r>
    </w:p>
    <w:p w:rsidR="00506794" w:rsidRPr="00506794" w:rsidRDefault="00506794" w:rsidP="00506794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506794">
        <w:rPr>
          <w:bCs/>
          <w:sz w:val="28"/>
          <w:szCs w:val="28"/>
        </w:rPr>
        <w:t>Доверительные интервалы:</w:t>
      </w:r>
    </w:p>
    <w:p w:rsidR="00506794" w:rsidRPr="00506794" w:rsidRDefault="00506794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06794">
        <w:rPr>
          <w:color w:val="0F1115"/>
          <w:sz w:val="28"/>
          <w:szCs w:val="28"/>
        </w:rPr>
        <w:t>Для выборки объёмом 100 доверительный интервал для среднего получился уже (от -0.241 до 0.120), чем для выборки объёмом 20 (от -0.592 до 0.249). Это связано с тем, что с ростом объёма выборки стандартная ошибка уменьшается. Оба интервала содержат истинное среднее, равное нулю.</w:t>
      </w:r>
    </w:p>
    <w:p w:rsidR="00506794" w:rsidRPr="00506794" w:rsidRDefault="00506794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06794">
        <w:rPr>
          <w:color w:val="0F1115"/>
          <w:sz w:val="28"/>
          <w:szCs w:val="28"/>
        </w:rPr>
        <w:t>Интервал для дисперсии также оказался уже при большем объёме выборки: для n=100 он составил от 0.658 до 1.202, а для n=20 — от 0.603 до 1.956. Истинное значение дисперсии, равное единице, попадает в оба интервала.</w:t>
      </w:r>
    </w:p>
    <w:p w:rsidR="00506794" w:rsidRPr="00506794" w:rsidRDefault="00506794" w:rsidP="00506794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506794">
        <w:rPr>
          <w:bCs/>
          <w:sz w:val="28"/>
          <w:szCs w:val="28"/>
        </w:rPr>
        <w:t>F-тест:</w:t>
      </w:r>
    </w:p>
    <w:p w:rsidR="004A7511" w:rsidRPr="00506794" w:rsidRDefault="00506794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06794">
        <w:rPr>
          <w:color w:val="0F1115"/>
          <w:sz w:val="28"/>
          <w:szCs w:val="28"/>
        </w:rPr>
        <w:t>Выборочные дисперсии составили 0.922 и 0.850. Большая дисперсия оказалась у первой выборки. F-статистика равна 1.084, что меньше критического значения 1.693. Поэтому гипотеза о равенстве дисперсий принимается. Это ожидаемый результат, так как обе выборки взяты из одного распределения.</w:t>
      </w:r>
    </w:p>
    <w:p w:rsidR="00802281" w:rsidRDefault="008F0326" w:rsidP="00E048EE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6" w:name="_Toc228912473"/>
      <w:r>
        <w:rPr>
          <w:sz w:val="40"/>
          <w:szCs w:val="40"/>
        </w:rPr>
        <w:t>Выводы</w:t>
      </w:r>
      <w:bookmarkEnd w:id="6"/>
    </w:p>
    <w:p w:rsidR="00506794" w:rsidRPr="00506794" w:rsidRDefault="00506794" w:rsidP="00506794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увеличением объёма выборки доверительные интервалы становятся уже, то есть оценки параметров точнее.</w:t>
      </w:r>
    </w:p>
    <w:p w:rsidR="00506794" w:rsidRPr="00506794" w:rsidRDefault="00506794" w:rsidP="00506794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Точечная оценка является центром доверительного интервала. Чем больше выборка, тем ближе точечная оценка к истинному значению.</w:t>
      </w:r>
    </w:p>
    <w:p w:rsidR="00506794" w:rsidRPr="00506794" w:rsidRDefault="00506794" w:rsidP="00506794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F-тест подтвердил равенство дисперсий, что соответствует условиям эксперимента.</w:t>
      </w:r>
    </w:p>
    <w:p w:rsidR="004E1412" w:rsidRPr="00506794" w:rsidRDefault="00506794" w:rsidP="00506794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067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задачи работы выполнены: построены доверительные интервалы для среднего и дисперсии, проведён F-тест, проанализировано влияние объёма выборки на точность оценок.</w:t>
      </w:r>
    </w:p>
    <w:p w:rsidR="008F0326" w:rsidRDefault="008F0326" w:rsidP="008F0326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с исходным кодом программ, разработанных в ходе выполнения работ: https://github.com/Kise</w:t>
      </w:r>
      <w:r w:rsidR="00147283">
        <w:rPr>
          <w:rFonts w:ascii="Times New Roman" w:eastAsiaTheme="minorEastAsia" w:hAnsi="Times New Roman" w:cs="Times New Roman"/>
          <w:color w:val="000000"/>
          <w:sz w:val="28"/>
          <w:szCs w:val="28"/>
        </w:rPr>
        <w:t>levaKsu/MathStatistics/tree/Lab8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:rsidR="00F76FA6" w:rsidRDefault="00F76FA6"/>
    <w:sectPr w:rsidR="00F7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688"/>
    <w:multiLevelType w:val="hybridMultilevel"/>
    <w:tmpl w:val="CCCADAE2"/>
    <w:lvl w:ilvl="0" w:tplc="9A5C644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6BDB"/>
    <w:multiLevelType w:val="hybridMultilevel"/>
    <w:tmpl w:val="52FCE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22574"/>
    <w:multiLevelType w:val="multilevel"/>
    <w:tmpl w:val="256C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E114D"/>
    <w:multiLevelType w:val="multilevel"/>
    <w:tmpl w:val="EEA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A2A51"/>
    <w:multiLevelType w:val="multilevel"/>
    <w:tmpl w:val="4D52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9245A"/>
    <w:multiLevelType w:val="hybridMultilevel"/>
    <w:tmpl w:val="890E6D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664F3"/>
    <w:multiLevelType w:val="multilevel"/>
    <w:tmpl w:val="07F2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632CF"/>
    <w:multiLevelType w:val="multilevel"/>
    <w:tmpl w:val="D572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B4421"/>
    <w:multiLevelType w:val="multilevel"/>
    <w:tmpl w:val="F0EA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8A2617"/>
    <w:multiLevelType w:val="multilevel"/>
    <w:tmpl w:val="E4DC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24C70"/>
    <w:multiLevelType w:val="hybridMultilevel"/>
    <w:tmpl w:val="6742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35E59"/>
    <w:multiLevelType w:val="hybridMultilevel"/>
    <w:tmpl w:val="5FE2DC2C"/>
    <w:lvl w:ilvl="0" w:tplc="9A5C644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E732C"/>
    <w:multiLevelType w:val="hybridMultilevel"/>
    <w:tmpl w:val="84180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46BFD"/>
    <w:multiLevelType w:val="multilevel"/>
    <w:tmpl w:val="3DA8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C79BE"/>
    <w:multiLevelType w:val="multilevel"/>
    <w:tmpl w:val="630E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B266F"/>
    <w:multiLevelType w:val="multilevel"/>
    <w:tmpl w:val="72D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B79E9"/>
    <w:multiLevelType w:val="hybridMultilevel"/>
    <w:tmpl w:val="70644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D72BC"/>
    <w:multiLevelType w:val="multilevel"/>
    <w:tmpl w:val="A9E2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B379A"/>
    <w:multiLevelType w:val="multilevel"/>
    <w:tmpl w:val="7EFA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7B032E"/>
    <w:multiLevelType w:val="hybridMultilevel"/>
    <w:tmpl w:val="7304E12E"/>
    <w:lvl w:ilvl="0" w:tplc="9A5C644A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7869DF"/>
    <w:multiLevelType w:val="multilevel"/>
    <w:tmpl w:val="B3E6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0D07F0"/>
    <w:multiLevelType w:val="hybridMultilevel"/>
    <w:tmpl w:val="8830FD90"/>
    <w:lvl w:ilvl="0" w:tplc="26AA8D78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FE37B6A"/>
    <w:multiLevelType w:val="hybridMultilevel"/>
    <w:tmpl w:val="ECCE4D2E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624E11"/>
    <w:multiLevelType w:val="multilevel"/>
    <w:tmpl w:val="3730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705C84"/>
    <w:multiLevelType w:val="multilevel"/>
    <w:tmpl w:val="D9CAB7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690442"/>
    <w:multiLevelType w:val="multilevel"/>
    <w:tmpl w:val="34FC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A043D4"/>
    <w:multiLevelType w:val="hybridMultilevel"/>
    <w:tmpl w:val="B24488A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665CB"/>
    <w:multiLevelType w:val="multilevel"/>
    <w:tmpl w:val="E52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CD46C0"/>
    <w:multiLevelType w:val="multilevel"/>
    <w:tmpl w:val="F150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F535EF"/>
    <w:multiLevelType w:val="hybridMultilevel"/>
    <w:tmpl w:val="8EC2399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32F7E"/>
    <w:multiLevelType w:val="hybridMultilevel"/>
    <w:tmpl w:val="57FCF280"/>
    <w:lvl w:ilvl="0" w:tplc="26AA8D78">
      <w:start w:val="1"/>
      <w:numFmt w:val="lowerLetter"/>
      <w:lvlText w:val="%1-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C1351D"/>
    <w:multiLevelType w:val="multilevel"/>
    <w:tmpl w:val="D410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F4A9C"/>
    <w:multiLevelType w:val="hybridMultilevel"/>
    <w:tmpl w:val="F05A35BE"/>
    <w:lvl w:ilvl="0" w:tplc="9A5C644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DD5BAD"/>
    <w:multiLevelType w:val="hybridMultilevel"/>
    <w:tmpl w:val="97400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9F59A2"/>
    <w:multiLevelType w:val="hybridMultilevel"/>
    <w:tmpl w:val="D520B0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292771"/>
    <w:multiLevelType w:val="multilevel"/>
    <w:tmpl w:val="C272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984188"/>
    <w:multiLevelType w:val="multilevel"/>
    <w:tmpl w:val="A23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7103F"/>
    <w:multiLevelType w:val="hybridMultilevel"/>
    <w:tmpl w:val="E0C460B2"/>
    <w:lvl w:ilvl="0" w:tplc="9A5C644A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3A44C6"/>
    <w:multiLevelType w:val="hybridMultilevel"/>
    <w:tmpl w:val="3E687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8A5C75"/>
    <w:multiLevelType w:val="hybridMultilevel"/>
    <w:tmpl w:val="213E9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1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8"/>
  </w:num>
  <w:num w:numId="10">
    <w:abstractNumId w:val="20"/>
  </w:num>
  <w:num w:numId="11">
    <w:abstractNumId w:val="2"/>
  </w:num>
  <w:num w:numId="12">
    <w:abstractNumId w:val="6"/>
  </w:num>
  <w:num w:numId="13">
    <w:abstractNumId w:val="38"/>
  </w:num>
  <w:num w:numId="14">
    <w:abstractNumId w:val="16"/>
  </w:num>
  <w:num w:numId="15">
    <w:abstractNumId w:val="37"/>
  </w:num>
  <w:num w:numId="16">
    <w:abstractNumId w:val="40"/>
  </w:num>
  <w:num w:numId="17">
    <w:abstractNumId w:val="10"/>
  </w:num>
  <w:num w:numId="18">
    <w:abstractNumId w:val="28"/>
  </w:num>
  <w:num w:numId="19">
    <w:abstractNumId w:val="24"/>
  </w:num>
  <w:num w:numId="20">
    <w:abstractNumId w:val="32"/>
  </w:num>
  <w:num w:numId="21">
    <w:abstractNumId w:val="23"/>
  </w:num>
  <w:num w:numId="22">
    <w:abstractNumId w:val="34"/>
  </w:num>
  <w:num w:numId="23">
    <w:abstractNumId w:val="21"/>
  </w:num>
  <w:num w:numId="24">
    <w:abstractNumId w:val="39"/>
  </w:num>
  <w:num w:numId="25">
    <w:abstractNumId w:val="1"/>
  </w:num>
  <w:num w:numId="26">
    <w:abstractNumId w:val="29"/>
  </w:num>
  <w:num w:numId="27">
    <w:abstractNumId w:val="14"/>
  </w:num>
  <w:num w:numId="28">
    <w:abstractNumId w:val="4"/>
  </w:num>
  <w:num w:numId="29">
    <w:abstractNumId w:val="3"/>
  </w:num>
  <w:num w:numId="30">
    <w:abstractNumId w:val="26"/>
  </w:num>
  <w:num w:numId="31">
    <w:abstractNumId w:val="0"/>
  </w:num>
  <w:num w:numId="32">
    <w:abstractNumId w:val="17"/>
  </w:num>
  <w:num w:numId="33">
    <w:abstractNumId w:val="11"/>
  </w:num>
  <w:num w:numId="34">
    <w:abstractNumId w:val="7"/>
  </w:num>
  <w:num w:numId="35">
    <w:abstractNumId w:val="18"/>
  </w:num>
  <w:num w:numId="36">
    <w:abstractNumId w:val="33"/>
  </w:num>
  <w:num w:numId="37">
    <w:abstractNumId w:val="25"/>
  </w:num>
  <w:num w:numId="38">
    <w:abstractNumId w:val="9"/>
  </w:num>
  <w:num w:numId="39">
    <w:abstractNumId w:val="15"/>
  </w:num>
  <w:num w:numId="40">
    <w:abstractNumId w:val="12"/>
  </w:num>
  <w:num w:numId="41">
    <w:abstractNumId w:val="27"/>
  </w:num>
  <w:num w:numId="42">
    <w:abstractNumId w:val="5"/>
  </w:num>
  <w:num w:numId="43">
    <w:abstractNumId w:val="13"/>
  </w:num>
  <w:num w:numId="44">
    <w:abstractNumId w:val="30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7D"/>
    <w:rsid w:val="00007474"/>
    <w:rsid w:val="0010332D"/>
    <w:rsid w:val="001106F5"/>
    <w:rsid w:val="00122D75"/>
    <w:rsid w:val="00123335"/>
    <w:rsid w:val="00124ED2"/>
    <w:rsid w:val="00147283"/>
    <w:rsid w:val="001A4768"/>
    <w:rsid w:val="001C345C"/>
    <w:rsid w:val="001C3BB0"/>
    <w:rsid w:val="001D013A"/>
    <w:rsid w:val="001D77EE"/>
    <w:rsid w:val="001E2EFF"/>
    <w:rsid w:val="00216DB8"/>
    <w:rsid w:val="00217DD1"/>
    <w:rsid w:val="002936B5"/>
    <w:rsid w:val="002A2D3B"/>
    <w:rsid w:val="002A73AD"/>
    <w:rsid w:val="00325995"/>
    <w:rsid w:val="00331504"/>
    <w:rsid w:val="00353A73"/>
    <w:rsid w:val="003548BE"/>
    <w:rsid w:val="003733DE"/>
    <w:rsid w:val="00375339"/>
    <w:rsid w:val="00393476"/>
    <w:rsid w:val="003B6157"/>
    <w:rsid w:val="003D269C"/>
    <w:rsid w:val="00417CDC"/>
    <w:rsid w:val="004A7511"/>
    <w:rsid w:val="004E1412"/>
    <w:rsid w:val="00506794"/>
    <w:rsid w:val="005956D7"/>
    <w:rsid w:val="005D6A8A"/>
    <w:rsid w:val="005F3912"/>
    <w:rsid w:val="006504C3"/>
    <w:rsid w:val="00672EB1"/>
    <w:rsid w:val="006B6FE9"/>
    <w:rsid w:val="006D26A9"/>
    <w:rsid w:val="006F6E6B"/>
    <w:rsid w:val="00700762"/>
    <w:rsid w:val="00773809"/>
    <w:rsid w:val="007A1318"/>
    <w:rsid w:val="007B05FC"/>
    <w:rsid w:val="007B36FA"/>
    <w:rsid w:val="00802281"/>
    <w:rsid w:val="00810563"/>
    <w:rsid w:val="0083113C"/>
    <w:rsid w:val="008314C4"/>
    <w:rsid w:val="00831D15"/>
    <w:rsid w:val="00837F0F"/>
    <w:rsid w:val="00855401"/>
    <w:rsid w:val="008D5CF8"/>
    <w:rsid w:val="008F0326"/>
    <w:rsid w:val="00925AA6"/>
    <w:rsid w:val="009C0E14"/>
    <w:rsid w:val="009C3FB1"/>
    <w:rsid w:val="00A002D5"/>
    <w:rsid w:val="00A411C0"/>
    <w:rsid w:val="00AA6775"/>
    <w:rsid w:val="00AC159E"/>
    <w:rsid w:val="00AD0C23"/>
    <w:rsid w:val="00B7665A"/>
    <w:rsid w:val="00B83EB6"/>
    <w:rsid w:val="00B90984"/>
    <w:rsid w:val="00B913DB"/>
    <w:rsid w:val="00B925CF"/>
    <w:rsid w:val="00BA0188"/>
    <w:rsid w:val="00BA67DF"/>
    <w:rsid w:val="00BD3D3F"/>
    <w:rsid w:val="00C17223"/>
    <w:rsid w:val="00C50F00"/>
    <w:rsid w:val="00C94EBA"/>
    <w:rsid w:val="00CA47D0"/>
    <w:rsid w:val="00CC10B5"/>
    <w:rsid w:val="00D40A64"/>
    <w:rsid w:val="00E048EE"/>
    <w:rsid w:val="00E13B31"/>
    <w:rsid w:val="00E33208"/>
    <w:rsid w:val="00EC03B2"/>
    <w:rsid w:val="00F06C1C"/>
    <w:rsid w:val="00F7327D"/>
    <w:rsid w:val="00F76FA6"/>
    <w:rsid w:val="00F8609A"/>
    <w:rsid w:val="00F87BDC"/>
    <w:rsid w:val="00F9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1418B-0C11-4394-9393-BCBA9266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32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F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2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3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8F032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F0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03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8F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F0326"/>
    <w:pPr>
      <w:spacing w:after="100"/>
    </w:pPr>
    <w:rPr>
      <w:rFonts w:eastAsiaTheme="minorEastAsia" w:cs="Times New Roman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8F03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8F0326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8F0326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8F032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F0326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character" w:styleId="a8">
    <w:name w:val="Placeholder Text"/>
    <w:basedOn w:val="a0"/>
    <w:uiPriority w:val="99"/>
    <w:semiHidden/>
    <w:rsid w:val="001A4768"/>
    <w:rPr>
      <w:color w:val="808080"/>
    </w:rPr>
  </w:style>
  <w:style w:type="character" w:customStyle="1" w:styleId="katex-mathml">
    <w:name w:val="katex-mathml"/>
    <w:basedOn w:val="a0"/>
    <w:rsid w:val="00AD0C23"/>
  </w:style>
  <w:style w:type="character" w:customStyle="1" w:styleId="mord">
    <w:name w:val="mord"/>
    <w:basedOn w:val="a0"/>
    <w:rsid w:val="00AD0C23"/>
  </w:style>
  <w:style w:type="paragraph" w:customStyle="1" w:styleId="ds-markdown-paragraph">
    <w:name w:val="ds-markdown-paragraph"/>
    <w:basedOn w:val="a"/>
    <w:rsid w:val="00AD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D0C23"/>
    <w:rPr>
      <w:b/>
      <w:bCs/>
    </w:rPr>
  </w:style>
  <w:style w:type="character" w:styleId="HTML1">
    <w:name w:val="HTML Code"/>
    <w:basedOn w:val="a0"/>
    <w:uiPriority w:val="99"/>
    <w:semiHidden/>
    <w:unhideWhenUsed/>
    <w:rsid w:val="007B05FC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7B36FA"/>
  </w:style>
  <w:style w:type="character" w:customStyle="1" w:styleId="mpunct">
    <w:name w:val="mpunct"/>
    <w:basedOn w:val="a0"/>
    <w:rsid w:val="007B36FA"/>
  </w:style>
  <w:style w:type="character" w:customStyle="1" w:styleId="mclose">
    <w:name w:val="mclose"/>
    <w:basedOn w:val="a0"/>
    <w:rsid w:val="007B36FA"/>
  </w:style>
  <w:style w:type="character" w:customStyle="1" w:styleId="mrel">
    <w:name w:val="mrel"/>
    <w:basedOn w:val="a0"/>
    <w:rsid w:val="00B90984"/>
  </w:style>
  <w:style w:type="character" w:customStyle="1" w:styleId="mbin">
    <w:name w:val="mbin"/>
    <w:basedOn w:val="a0"/>
    <w:rsid w:val="006504C3"/>
  </w:style>
  <w:style w:type="character" w:styleId="aa">
    <w:name w:val="Emphasis"/>
    <w:basedOn w:val="a0"/>
    <w:uiPriority w:val="20"/>
    <w:qFormat/>
    <w:rsid w:val="00B925CF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1E2E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B9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Book Title"/>
    <w:basedOn w:val="a0"/>
    <w:uiPriority w:val="33"/>
    <w:qFormat/>
    <w:rsid w:val="00353A73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semiHidden/>
    <w:rsid w:val="005F39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list-s">
    <w:name w:val="vlist-s"/>
    <w:basedOn w:val="a0"/>
    <w:rsid w:val="005F3912"/>
  </w:style>
  <w:style w:type="character" w:customStyle="1" w:styleId="mop">
    <w:name w:val="mop"/>
    <w:basedOn w:val="a0"/>
    <w:rsid w:val="00216DB8"/>
  </w:style>
  <w:style w:type="paragraph" w:styleId="ad">
    <w:name w:val="Subtitle"/>
    <w:basedOn w:val="a"/>
    <w:next w:val="a"/>
    <w:link w:val="ae"/>
    <w:uiPriority w:val="11"/>
    <w:qFormat/>
    <w:rsid w:val="00EC03B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C03B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26575</TotalTime>
  <Pages>1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29</cp:revision>
  <cp:lastPrinted>2026-05-20T14:29:00Z</cp:lastPrinted>
  <dcterms:created xsi:type="dcterms:W3CDTF">2026-03-12T09:58:00Z</dcterms:created>
  <dcterms:modified xsi:type="dcterms:W3CDTF">2026-05-20T14:29:00Z</dcterms:modified>
</cp:coreProperties>
</file>