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FB1E52" w:rsidRDefault="00FB1E52" w:rsidP="00FB1E52">
      <w:pPr>
        <w:jc w:val="center"/>
        <w:rPr>
          <w:rStyle w:val="fontstyle01"/>
          <w:rFonts w:ascii="Times New Roman" w:hAnsi="Times New Roman" w:cs="Times New Roman"/>
          <w:sz w:val="32"/>
          <w:szCs w:val="32"/>
        </w:rPr>
      </w:pPr>
      <w:r w:rsidRPr="00FB1E52">
        <w:rPr>
          <w:rStyle w:val="fontstyle01"/>
          <w:rFonts w:ascii="Times New Roman" w:hAnsi="Times New Roman" w:cs="Times New Roman"/>
          <w:sz w:val="32"/>
          <w:szCs w:val="32"/>
        </w:rPr>
        <w:t>Санкт-Петербургский Политехнический</w:t>
      </w:r>
      <w:r w:rsidRPr="00FB1E52">
        <w:rPr>
          <w:rFonts w:ascii="Times New Roman" w:hAnsi="Times New Roman" w:cs="Times New Roman"/>
          <w:color w:val="000000"/>
          <w:sz w:val="32"/>
          <w:szCs w:val="32"/>
        </w:rPr>
        <w:br/>
      </w:r>
      <w:r w:rsidRPr="00FB1E52">
        <w:rPr>
          <w:rStyle w:val="fontstyle01"/>
          <w:rFonts w:ascii="Times New Roman" w:hAnsi="Times New Roman" w:cs="Times New Roman"/>
          <w:sz w:val="32"/>
          <w:szCs w:val="32"/>
        </w:rPr>
        <w:t>Университет Петра Великого</w:t>
      </w:r>
      <w:r w:rsidRPr="00FB1E52">
        <w:rPr>
          <w:rFonts w:ascii="Times New Roman" w:hAnsi="Times New Roman" w:cs="Times New Roman"/>
          <w:color w:val="000000"/>
          <w:sz w:val="32"/>
          <w:szCs w:val="32"/>
        </w:rPr>
        <w:br/>
      </w:r>
      <w:r w:rsidRPr="00FB1E52">
        <w:rPr>
          <w:rStyle w:val="fontstyle01"/>
          <w:rFonts w:ascii="Times New Roman" w:hAnsi="Times New Roman" w:cs="Times New Roman"/>
          <w:sz w:val="32"/>
          <w:szCs w:val="32"/>
        </w:rPr>
        <w:t>Физико-механический институт</w:t>
      </w:r>
    </w:p>
    <w:p w:rsidR="007F1D6E" w:rsidRPr="00FB1E52" w:rsidRDefault="007F1D6E" w:rsidP="00FB1E52">
      <w:pPr>
        <w:jc w:val="center"/>
        <w:rPr>
          <w:rStyle w:val="fontstyle01"/>
          <w:rFonts w:ascii="Times New Roman" w:hAnsi="Times New Roman" w:cs="Times New Roman"/>
          <w:sz w:val="32"/>
          <w:szCs w:val="32"/>
        </w:rPr>
      </w:pPr>
      <w:r>
        <w:rPr>
          <w:rStyle w:val="fontstyle01"/>
          <w:rFonts w:ascii="Times New Roman" w:hAnsi="Times New Roman" w:cs="Times New Roman"/>
          <w:sz w:val="32"/>
          <w:szCs w:val="32"/>
        </w:rPr>
        <w:t>Высшая школа прикладной математики и вычислительной физики</w:t>
      </w:r>
    </w:p>
    <w:p w:rsidR="00FB1E52" w:rsidRPr="00FB1E52" w:rsidRDefault="00FB1E52" w:rsidP="00FB1E52">
      <w:pPr>
        <w:jc w:val="center"/>
        <w:rPr>
          <w:rStyle w:val="fontstyle01"/>
          <w:rFonts w:ascii="Times New Roman" w:hAnsi="Times New Roman" w:cs="Times New Roman"/>
          <w:sz w:val="32"/>
          <w:szCs w:val="32"/>
        </w:rPr>
      </w:pPr>
    </w:p>
    <w:p w:rsidR="00FB1E52" w:rsidRPr="00FB1E52" w:rsidRDefault="00FB1E52" w:rsidP="00FB1E52">
      <w:pPr>
        <w:jc w:val="center"/>
        <w:rPr>
          <w:rStyle w:val="fontstyle01"/>
          <w:rFonts w:ascii="Times New Roman" w:hAnsi="Times New Roman" w:cs="Times New Roman"/>
          <w:sz w:val="32"/>
          <w:szCs w:val="32"/>
        </w:rPr>
      </w:pPr>
      <w:r w:rsidRPr="00FB1E52">
        <w:rPr>
          <w:rStyle w:val="fontstyle01"/>
          <w:rFonts w:ascii="Times New Roman" w:hAnsi="Times New Roman" w:cs="Times New Roman"/>
          <w:sz w:val="32"/>
          <w:szCs w:val="32"/>
        </w:rPr>
        <w:t xml:space="preserve"> </w:t>
      </w:r>
    </w:p>
    <w:p w:rsidR="00FB1E52" w:rsidRPr="00FB1E52" w:rsidRDefault="00FB1E52" w:rsidP="00FB1E52">
      <w:pPr>
        <w:jc w:val="center"/>
        <w:rPr>
          <w:rStyle w:val="fontstyle01"/>
          <w:rFonts w:ascii="Times New Roman" w:hAnsi="Times New Roman" w:cs="Times New Roman"/>
          <w:sz w:val="32"/>
          <w:szCs w:val="32"/>
        </w:rPr>
      </w:pPr>
    </w:p>
    <w:p w:rsidR="00FB1E52" w:rsidRPr="00FB1E52" w:rsidRDefault="00FB1E52" w:rsidP="00FB1E52">
      <w:pPr>
        <w:jc w:val="center"/>
        <w:rPr>
          <w:rStyle w:val="fontstyle01"/>
          <w:rFonts w:ascii="Times New Roman" w:hAnsi="Times New Roman" w:cs="Times New Roman"/>
          <w:sz w:val="32"/>
          <w:szCs w:val="32"/>
        </w:rPr>
      </w:pPr>
    </w:p>
    <w:p w:rsidR="00FB1E52" w:rsidRPr="00250158" w:rsidRDefault="00FB1E52" w:rsidP="00FB1E52">
      <w:pPr>
        <w:jc w:val="center"/>
        <w:rPr>
          <w:rFonts w:ascii="Times New Roman" w:hAnsi="Times New Roman" w:cs="Times New Roman"/>
          <w:color w:val="000000"/>
          <w:sz w:val="32"/>
          <w:szCs w:val="32"/>
          <w:lang w:val="en-US"/>
        </w:rPr>
      </w:pPr>
      <w:r w:rsidRPr="00FB1E52">
        <w:rPr>
          <w:rFonts w:ascii="Times New Roman" w:hAnsi="Times New Roman" w:cs="Times New Roman"/>
          <w:color w:val="000000"/>
          <w:sz w:val="32"/>
          <w:szCs w:val="32"/>
        </w:rPr>
        <w:br/>
      </w:r>
      <w:r w:rsidR="007F1D6E">
        <w:rPr>
          <w:rStyle w:val="fontstyle01"/>
          <w:rFonts w:ascii="Times New Roman" w:hAnsi="Times New Roman" w:cs="Times New Roman"/>
          <w:sz w:val="32"/>
          <w:szCs w:val="32"/>
        </w:rPr>
        <w:t>Отчет по лабораторной работе</w:t>
      </w:r>
      <w:r w:rsidR="00F1253B">
        <w:rPr>
          <w:rStyle w:val="fontstyle01"/>
          <w:rFonts w:ascii="Times New Roman" w:hAnsi="Times New Roman" w:cs="Times New Roman"/>
          <w:sz w:val="32"/>
          <w:szCs w:val="32"/>
        </w:rPr>
        <w:t xml:space="preserve"> №1</w:t>
      </w:r>
      <w:r w:rsidR="007E70B8">
        <w:rPr>
          <w:rStyle w:val="fontstyle01"/>
          <w:rFonts w:ascii="Times New Roman" w:hAnsi="Times New Roman" w:cs="Times New Roman"/>
          <w:sz w:val="32"/>
          <w:szCs w:val="32"/>
        </w:rPr>
        <w:t>-2</w:t>
      </w:r>
    </w:p>
    <w:p w:rsidR="00FB1E52" w:rsidRPr="00FB1E52" w:rsidRDefault="00F1253B" w:rsidP="00FB1E52">
      <w:pPr>
        <w:jc w:val="center"/>
        <w:rPr>
          <w:rFonts w:ascii="Times New Roman" w:hAnsi="Times New Roman" w:cs="Times New Roman"/>
          <w:b/>
          <w:bCs/>
          <w:color w:val="000000"/>
          <w:sz w:val="32"/>
          <w:szCs w:val="32"/>
        </w:rPr>
      </w:pPr>
      <w:r>
        <w:rPr>
          <w:rStyle w:val="fontstyle21"/>
          <w:rFonts w:ascii="Times New Roman" w:hAnsi="Times New Roman" w:cs="Times New Roman"/>
          <w:sz w:val="32"/>
          <w:szCs w:val="32"/>
        </w:rPr>
        <w:t>По ди</w:t>
      </w:r>
      <w:r w:rsidR="007F1D6E">
        <w:rPr>
          <w:rStyle w:val="fontstyle21"/>
          <w:rFonts w:ascii="Times New Roman" w:hAnsi="Times New Roman" w:cs="Times New Roman"/>
          <w:sz w:val="32"/>
          <w:szCs w:val="32"/>
        </w:rPr>
        <w:t>сциплине: «Математическая статистика</w:t>
      </w:r>
      <w:r w:rsidR="00FB1E52" w:rsidRPr="00FB1E52">
        <w:rPr>
          <w:rStyle w:val="fontstyle21"/>
          <w:rFonts w:ascii="Times New Roman" w:hAnsi="Times New Roman" w:cs="Times New Roman"/>
          <w:sz w:val="32"/>
          <w:szCs w:val="32"/>
        </w:rPr>
        <w:t>»</w:t>
      </w:r>
    </w:p>
    <w:p w:rsidR="00FB1E52" w:rsidRPr="00FB1E52" w:rsidRDefault="00FB1E52" w:rsidP="00FB1E52">
      <w:pPr>
        <w:jc w:val="center"/>
        <w:rPr>
          <w:rStyle w:val="fontstyle01"/>
          <w:rFonts w:ascii="Times New Roman" w:hAnsi="Times New Roman" w:cs="Times New Roman"/>
          <w:sz w:val="32"/>
          <w:szCs w:val="32"/>
        </w:rPr>
      </w:pPr>
      <w:r w:rsidRPr="00FB1E52">
        <w:rPr>
          <w:rStyle w:val="fontstyle21"/>
          <w:rFonts w:ascii="Times New Roman" w:hAnsi="Times New Roman" w:cs="Times New Roman"/>
          <w:sz w:val="32"/>
          <w:szCs w:val="32"/>
        </w:rPr>
        <w:t>Тема</w:t>
      </w:r>
      <w:r w:rsidRPr="007F1D6E">
        <w:rPr>
          <w:rStyle w:val="fontstyle01"/>
          <w:rFonts w:ascii="Times New Roman" w:hAnsi="Times New Roman" w:cs="Times New Roman"/>
          <w:b/>
          <w:bCs/>
          <w:sz w:val="32"/>
          <w:szCs w:val="32"/>
        </w:rPr>
        <w:t xml:space="preserve">: </w:t>
      </w:r>
      <w:r w:rsidR="00F1253B">
        <w:rPr>
          <w:rStyle w:val="fontstyle01"/>
          <w:rFonts w:ascii="Times New Roman" w:hAnsi="Times New Roman" w:cs="Times New Roman"/>
          <w:sz w:val="32"/>
          <w:szCs w:val="32"/>
        </w:rPr>
        <w:t>«</w:t>
      </w:r>
      <w:r w:rsidR="007F1D6E" w:rsidRPr="007F1D6E">
        <w:rPr>
          <w:rStyle w:val="fontstyle01"/>
          <w:rFonts w:ascii="Times New Roman" w:hAnsi="Times New Roman" w:cs="Times New Roman"/>
          <w:sz w:val="32"/>
          <w:szCs w:val="32"/>
        </w:rPr>
        <w:t>Гистограммы и плотности распределений</w:t>
      </w:r>
      <w:r w:rsidRPr="00FB1E52">
        <w:rPr>
          <w:rStyle w:val="fontstyle01"/>
          <w:rFonts w:ascii="Times New Roman" w:hAnsi="Times New Roman" w:cs="Times New Roman"/>
          <w:sz w:val="32"/>
          <w:szCs w:val="32"/>
        </w:rPr>
        <w:t>»</w:t>
      </w:r>
    </w:p>
    <w:p w:rsidR="00FB1E52" w:rsidRPr="00FB1E52" w:rsidRDefault="00FB1E52" w:rsidP="00FB1E52">
      <w:pPr>
        <w:jc w:val="center"/>
        <w:rPr>
          <w:rStyle w:val="fontstyle01"/>
          <w:rFonts w:ascii="Times New Roman" w:hAnsi="Times New Roman" w:cs="Times New Roman"/>
          <w:sz w:val="32"/>
          <w:szCs w:val="32"/>
        </w:rPr>
      </w:pPr>
    </w:p>
    <w:p w:rsidR="00FB1E52" w:rsidRPr="00FB1E52" w:rsidRDefault="00FB1E52" w:rsidP="00FB1E52">
      <w:pPr>
        <w:jc w:val="center"/>
        <w:rPr>
          <w:rStyle w:val="fontstyle01"/>
          <w:rFonts w:ascii="Times New Roman" w:hAnsi="Times New Roman" w:cs="Times New Roman"/>
          <w:sz w:val="32"/>
          <w:szCs w:val="32"/>
        </w:rPr>
      </w:pPr>
    </w:p>
    <w:p w:rsidR="00FB1E52" w:rsidRPr="00FB1E52" w:rsidRDefault="00FB1E52" w:rsidP="00FB1E52">
      <w:pPr>
        <w:jc w:val="center"/>
        <w:rPr>
          <w:rFonts w:ascii="Times New Roman" w:hAnsi="Times New Roman" w:cs="Times New Roman"/>
          <w:color w:val="000000"/>
          <w:sz w:val="32"/>
          <w:szCs w:val="32"/>
        </w:rPr>
      </w:pPr>
    </w:p>
    <w:p w:rsidR="00FB1E52" w:rsidRPr="00FB1E52" w:rsidRDefault="00FB1E52" w:rsidP="00FB1E52">
      <w:pPr>
        <w:jc w:val="center"/>
        <w:rPr>
          <w:rStyle w:val="fontstyle01"/>
          <w:rFonts w:ascii="Times New Roman" w:hAnsi="Times New Roman" w:cs="Times New Roman"/>
          <w:sz w:val="32"/>
          <w:szCs w:val="32"/>
        </w:rPr>
      </w:pPr>
      <w:r w:rsidRPr="00FB1E52">
        <w:rPr>
          <w:rStyle w:val="fontstyle01"/>
          <w:rFonts w:ascii="Times New Roman" w:hAnsi="Times New Roman" w:cs="Times New Roman"/>
          <w:sz w:val="32"/>
          <w:szCs w:val="32"/>
        </w:rPr>
        <w:t xml:space="preserve">Выполнила студент: Киселева Ксения </w:t>
      </w:r>
    </w:p>
    <w:p w:rsidR="00FB1E52" w:rsidRPr="00FB1E52" w:rsidRDefault="00984D36" w:rsidP="00FB1E52">
      <w:pPr>
        <w:jc w:val="center"/>
        <w:rPr>
          <w:rStyle w:val="fontstyle01"/>
          <w:rFonts w:ascii="Times New Roman" w:hAnsi="Times New Roman" w:cs="Times New Roman"/>
          <w:sz w:val="32"/>
          <w:szCs w:val="32"/>
        </w:rPr>
      </w:pPr>
      <w:r>
        <w:rPr>
          <w:rStyle w:val="fontstyle01"/>
          <w:rFonts w:ascii="Times New Roman" w:hAnsi="Times New Roman" w:cs="Times New Roman"/>
          <w:sz w:val="32"/>
          <w:szCs w:val="32"/>
        </w:rPr>
        <w:t>учебной группы 5030102/302</w:t>
      </w:r>
      <w:r w:rsidR="00FB1E52" w:rsidRPr="00FB1E52">
        <w:rPr>
          <w:rStyle w:val="fontstyle01"/>
          <w:rFonts w:ascii="Times New Roman" w:hAnsi="Times New Roman" w:cs="Times New Roman"/>
          <w:sz w:val="32"/>
          <w:szCs w:val="32"/>
        </w:rPr>
        <w:t>02</w:t>
      </w:r>
    </w:p>
    <w:p w:rsidR="00FB1E52" w:rsidRPr="00FB1E52" w:rsidRDefault="00FB1E52" w:rsidP="00FB1E52">
      <w:pPr>
        <w:jc w:val="center"/>
        <w:rPr>
          <w:rFonts w:ascii="Times New Roman" w:hAnsi="Times New Roman" w:cs="Times New Roman"/>
          <w:color w:val="000000"/>
          <w:sz w:val="32"/>
          <w:szCs w:val="32"/>
        </w:rPr>
      </w:pPr>
    </w:p>
    <w:p w:rsidR="00FB1E52" w:rsidRPr="00FB1E52" w:rsidRDefault="00F1253B" w:rsidP="00FB1E52">
      <w:pPr>
        <w:jc w:val="center"/>
        <w:rPr>
          <w:rStyle w:val="fontstyle01"/>
          <w:rFonts w:ascii="Times New Roman" w:hAnsi="Times New Roman" w:cs="Times New Roman"/>
          <w:sz w:val="32"/>
          <w:szCs w:val="32"/>
        </w:rPr>
      </w:pPr>
      <w:r>
        <w:rPr>
          <w:rStyle w:val="fontstyle01"/>
          <w:rFonts w:ascii="Times New Roman" w:hAnsi="Times New Roman" w:cs="Times New Roman"/>
          <w:sz w:val="32"/>
          <w:szCs w:val="32"/>
        </w:rPr>
        <w:t xml:space="preserve">Преподаватель: </w:t>
      </w:r>
      <w:r w:rsidR="007F1D6E">
        <w:rPr>
          <w:rStyle w:val="fontstyle01"/>
          <w:rFonts w:ascii="Times New Roman" w:hAnsi="Times New Roman" w:cs="Times New Roman"/>
          <w:sz w:val="32"/>
          <w:szCs w:val="32"/>
        </w:rPr>
        <w:t>Баженов А.Н.</w:t>
      </w:r>
    </w:p>
    <w:p w:rsidR="00FB1E52" w:rsidRPr="00FB1E52" w:rsidRDefault="00FB1E52" w:rsidP="00FB1E52">
      <w:pPr>
        <w:jc w:val="center"/>
        <w:rPr>
          <w:rStyle w:val="fontstyle01"/>
          <w:rFonts w:ascii="Times New Roman" w:hAnsi="Times New Roman" w:cs="Times New Roman"/>
          <w:sz w:val="32"/>
          <w:szCs w:val="32"/>
        </w:rPr>
      </w:pPr>
      <w:r w:rsidRPr="00FB1E52">
        <w:rPr>
          <w:rStyle w:val="fontstyle01"/>
          <w:rFonts w:ascii="Times New Roman" w:hAnsi="Times New Roman" w:cs="Times New Roman"/>
          <w:sz w:val="32"/>
          <w:szCs w:val="32"/>
        </w:rPr>
        <w:t xml:space="preserve">     </w:t>
      </w:r>
    </w:p>
    <w:p w:rsidR="00FB1E52" w:rsidRPr="00FB1E52" w:rsidRDefault="00FB1E52" w:rsidP="00FB1E52">
      <w:pPr>
        <w:jc w:val="center"/>
        <w:rPr>
          <w:rStyle w:val="fontstyle01"/>
          <w:rFonts w:ascii="Times New Roman" w:hAnsi="Times New Roman" w:cs="Times New Roman"/>
          <w:sz w:val="32"/>
          <w:szCs w:val="32"/>
        </w:rPr>
      </w:pPr>
    </w:p>
    <w:p w:rsidR="00FB1E52" w:rsidRPr="00FB1E52" w:rsidRDefault="00FB1E52" w:rsidP="00FB1E52">
      <w:pPr>
        <w:rPr>
          <w:rStyle w:val="fontstyle01"/>
          <w:rFonts w:ascii="Times New Roman" w:hAnsi="Times New Roman" w:cs="Times New Roman"/>
          <w:sz w:val="32"/>
          <w:szCs w:val="32"/>
        </w:rPr>
      </w:pPr>
    </w:p>
    <w:p w:rsidR="00FB1E52" w:rsidRPr="00FB1E52" w:rsidRDefault="00FB1E52" w:rsidP="00FB1E52">
      <w:pPr>
        <w:rPr>
          <w:rStyle w:val="fontstyle01"/>
          <w:rFonts w:ascii="Times New Roman" w:hAnsi="Times New Roman" w:cs="Times New Roman"/>
          <w:sz w:val="32"/>
          <w:szCs w:val="32"/>
        </w:rPr>
      </w:pPr>
    </w:p>
    <w:p w:rsidR="00FB1E52" w:rsidRPr="00FB1E52" w:rsidRDefault="00FB1E52" w:rsidP="00FB1E52">
      <w:pPr>
        <w:jc w:val="center"/>
        <w:rPr>
          <w:rFonts w:ascii="Times New Roman" w:hAnsi="Times New Roman" w:cs="Times New Roman"/>
          <w:color w:val="000000"/>
          <w:sz w:val="32"/>
          <w:szCs w:val="32"/>
        </w:rPr>
      </w:pPr>
    </w:p>
    <w:p w:rsidR="00FB1E52" w:rsidRPr="00FB1E52" w:rsidRDefault="00FB1E52" w:rsidP="00FB1E52">
      <w:pPr>
        <w:jc w:val="center"/>
        <w:rPr>
          <w:rFonts w:ascii="Times New Roman" w:hAnsi="Times New Roman" w:cs="Times New Roman"/>
          <w:color w:val="000000"/>
          <w:sz w:val="32"/>
          <w:szCs w:val="32"/>
        </w:rPr>
      </w:pPr>
      <w:r w:rsidRPr="00FB1E52">
        <w:rPr>
          <w:rStyle w:val="fontstyle01"/>
          <w:rFonts w:ascii="Times New Roman" w:hAnsi="Times New Roman" w:cs="Times New Roman"/>
          <w:sz w:val="32"/>
          <w:szCs w:val="32"/>
        </w:rPr>
        <w:t>Санкт-Петербург</w:t>
      </w:r>
    </w:p>
    <w:p w:rsidR="00FB1E52" w:rsidRPr="00FB1E52" w:rsidRDefault="007F1D6E" w:rsidP="00FB1E52">
      <w:pPr>
        <w:jc w:val="center"/>
        <w:rPr>
          <w:rStyle w:val="fontstyle01"/>
          <w:rFonts w:ascii="Times New Roman" w:hAnsi="Times New Roman" w:cs="Times New Roman"/>
          <w:sz w:val="32"/>
          <w:szCs w:val="32"/>
        </w:rPr>
      </w:pPr>
      <w:r>
        <w:rPr>
          <w:rStyle w:val="fontstyle01"/>
          <w:rFonts w:ascii="Times New Roman" w:hAnsi="Times New Roman" w:cs="Times New Roman"/>
          <w:sz w:val="32"/>
          <w:szCs w:val="32"/>
        </w:rPr>
        <w:t>2026</w:t>
      </w:r>
    </w:p>
    <w:sdt>
      <w:sdtPr>
        <w:rPr>
          <w:rFonts w:asciiTheme="minorHAnsi" w:eastAsiaTheme="minorHAnsi" w:hAnsiTheme="minorHAnsi" w:cstheme="minorBidi"/>
          <w:color w:val="auto"/>
          <w:sz w:val="22"/>
          <w:szCs w:val="22"/>
          <w:lang w:eastAsia="en-US"/>
        </w:rPr>
        <w:id w:val="-1012909282"/>
        <w:docPartObj>
          <w:docPartGallery w:val="Table of Contents"/>
          <w:docPartUnique/>
        </w:docPartObj>
      </w:sdtPr>
      <w:sdtEndPr>
        <w:rPr>
          <w:b/>
          <w:bCs/>
        </w:rPr>
      </w:sdtEndPr>
      <w:sdtContent>
        <w:p w:rsidR="00FB1E52" w:rsidRDefault="00FB1E52" w:rsidP="00FB1E52">
          <w:pPr>
            <w:pStyle w:val="a5"/>
          </w:pPr>
          <w:r>
            <w:t>Оглавление</w:t>
          </w:r>
        </w:p>
        <w:p w:rsidR="00A118E6" w:rsidRDefault="00FB1E52">
          <w:pPr>
            <w:pStyle w:val="11"/>
            <w:tabs>
              <w:tab w:val="left" w:pos="440"/>
              <w:tab w:val="right" w:leader="dot" w:pos="9345"/>
            </w:tabs>
            <w:rPr>
              <w:rFonts w:cstheme="minorBidi"/>
              <w:noProof/>
            </w:rPr>
          </w:pPr>
          <w:r>
            <w:rPr>
              <w:b/>
              <w:bCs/>
            </w:rPr>
            <w:fldChar w:fldCharType="begin"/>
          </w:r>
          <w:r>
            <w:rPr>
              <w:b/>
              <w:bCs/>
            </w:rPr>
            <w:instrText xml:space="preserve"> TOC \o "1-3" \h \z \u </w:instrText>
          </w:r>
          <w:r>
            <w:rPr>
              <w:b/>
              <w:bCs/>
            </w:rPr>
            <w:fldChar w:fldCharType="separate"/>
          </w:r>
          <w:hyperlink w:anchor="_Toc223099301" w:history="1">
            <w:r w:rsidR="00A118E6" w:rsidRPr="00466D1E">
              <w:rPr>
                <w:rStyle w:val="a9"/>
                <w:noProof/>
              </w:rPr>
              <w:t>1.</w:t>
            </w:r>
            <w:r w:rsidR="00A118E6">
              <w:rPr>
                <w:rFonts w:cstheme="minorBidi"/>
                <w:noProof/>
              </w:rPr>
              <w:tab/>
            </w:r>
            <w:r w:rsidR="00A118E6" w:rsidRPr="00466D1E">
              <w:rPr>
                <w:rStyle w:val="a9"/>
                <w:noProof/>
              </w:rPr>
              <w:t>Постановка задачи</w:t>
            </w:r>
            <w:r w:rsidR="00A118E6">
              <w:rPr>
                <w:noProof/>
                <w:webHidden/>
              </w:rPr>
              <w:tab/>
            </w:r>
            <w:r w:rsidR="00A118E6">
              <w:rPr>
                <w:noProof/>
                <w:webHidden/>
              </w:rPr>
              <w:fldChar w:fldCharType="begin"/>
            </w:r>
            <w:r w:rsidR="00A118E6">
              <w:rPr>
                <w:noProof/>
                <w:webHidden/>
              </w:rPr>
              <w:instrText xml:space="preserve"> PAGEREF _Toc223099301 \h </w:instrText>
            </w:r>
            <w:r w:rsidR="00A118E6">
              <w:rPr>
                <w:noProof/>
                <w:webHidden/>
              </w:rPr>
            </w:r>
            <w:r w:rsidR="00A118E6">
              <w:rPr>
                <w:noProof/>
                <w:webHidden/>
              </w:rPr>
              <w:fldChar w:fldCharType="separate"/>
            </w:r>
            <w:r w:rsidR="00A118E6">
              <w:rPr>
                <w:noProof/>
                <w:webHidden/>
              </w:rPr>
              <w:t>3</w:t>
            </w:r>
            <w:r w:rsidR="00A118E6">
              <w:rPr>
                <w:noProof/>
                <w:webHidden/>
              </w:rPr>
              <w:fldChar w:fldCharType="end"/>
            </w:r>
          </w:hyperlink>
        </w:p>
        <w:p w:rsidR="00A118E6" w:rsidRDefault="0032378E">
          <w:pPr>
            <w:pStyle w:val="11"/>
            <w:tabs>
              <w:tab w:val="left" w:pos="440"/>
              <w:tab w:val="right" w:leader="dot" w:pos="9345"/>
            </w:tabs>
            <w:rPr>
              <w:rFonts w:cstheme="minorBidi"/>
              <w:noProof/>
            </w:rPr>
          </w:pPr>
          <w:hyperlink w:anchor="_Toc223099302" w:history="1">
            <w:r w:rsidR="00A118E6" w:rsidRPr="00466D1E">
              <w:rPr>
                <w:rStyle w:val="a9"/>
                <w:noProof/>
              </w:rPr>
              <w:t>2.</w:t>
            </w:r>
            <w:r w:rsidR="00A118E6">
              <w:rPr>
                <w:rFonts w:cstheme="minorBidi"/>
                <w:noProof/>
              </w:rPr>
              <w:tab/>
            </w:r>
            <w:r w:rsidR="00A118E6" w:rsidRPr="00466D1E">
              <w:rPr>
                <w:rStyle w:val="a9"/>
                <w:noProof/>
              </w:rPr>
              <w:t>Теоретическая часть</w:t>
            </w:r>
            <w:r w:rsidR="00A118E6">
              <w:rPr>
                <w:noProof/>
                <w:webHidden/>
              </w:rPr>
              <w:tab/>
            </w:r>
            <w:r w:rsidR="00A118E6">
              <w:rPr>
                <w:noProof/>
                <w:webHidden/>
              </w:rPr>
              <w:fldChar w:fldCharType="begin"/>
            </w:r>
            <w:r w:rsidR="00A118E6">
              <w:rPr>
                <w:noProof/>
                <w:webHidden/>
              </w:rPr>
              <w:instrText xml:space="preserve"> PAGEREF _Toc223099302 \h </w:instrText>
            </w:r>
            <w:r w:rsidR="00A118E6">
              <w:rPr>
                <w:noProof/>
                <w:webHidden/>
              </w:rPr>
            </w:r>
            <w:r w:rsidR="00A118E6">
              <w:rPr>
                <w:noProof/>
                <w:webHidden/>
              </w:rPr>
              <w:fldChar w:fldCharType="separate"/>
            </w:r>
            <w:r w:rsidR="00A118E6">
              <w:rPr>
                <w:noProof/>
                <w:webHidden/>
              </w:rPr>
              <w:t>3</w:t>
            </w:r>
            <w:r w:rsidR="00A118E6">
              <w:rPr>
                <w:noProof/>
                <w:webHidden/>
              </w:rPr>
              <w:fldChar w:fldCharType="end"/>
            </w:r>
          </w:hyperlink>
        </w:p>
        <w:p w:rsidR="00A118E6" w:rsidRDefault="0032378E">
          <w:pPr>
            <w:pStyle w:val="11"/>
            <w:tabs>
              <w:tab w:val="left" w:pos="440"/>
              <w:tab w:val="right" w:leader="dot" w:pos="9345"/>
            </w:tabs>
            <w:rPr>
              <w:rFonts w:cstheme="minorBidi"/>
              <w:noProof/>
            </w:rPr>
          </w:pPr>
          <w:hyperlink w:anchor="_Toc223099303" w:history="1">
            <w:r w:rsidR="00A118E6" w:rsidRPr="00466D1E">
              <w:rPr>
                <w:rStyle w:val="a9"/>
                <w:noProof/>
              </w:rPr>
              <w:t>3.</w:t>
            </w:r>
            <w:r w:rsidR="00A118E6">
              <w:rPr>
                <w:rFonts w:cstheme="minorBidi"/>
                <w:noProof/>
              </w:rPr>
              <w:tab/>
            </w:r>
            <w:r w:rsidR="00A118E6" w:rsidRPr="00466D1E">
              <w:rPr>
                <w:rStyle w:val="a9"/>
                <w:noProof/>
              </w:rPr>
              <w:t>Реализация</w:t>
            </w:r>
            <w:r w:rsidR="00A118E6">
              <w:rPr>
                <w:noProof/>
                <w:webHidden/>
              </w:rPr>
              <w:tab/>
            </w:r>
            <w:r w:rsidR="00A118E6">
              <w:rPr>
                <w:noProof/>
                <w:webHidden/>
              </w:rPr>
              <w:fldChar w:fldCharType="begin"/>
            </w:r>
            <w:r w:rsidR="00A118E6">
              <w:rPr>
                <w:noProof/>
                <w:webHidden/>
              </w:rPr>
              <w:instrText xml:space="preserve"> PAGEREF _Toc223099303 \h </w:instrText>
            </w:r>
            <w:r w:rsidR="00A118E6">
              <w:rPr>
                <w:noProof/>
                <w:webHidden/>
              </w:rPr>
            </w:r>
            <w:r w:rsidR="00A118E6">
              <w:rPr>
                <w:noProof/>
                <w:webHidden/>
              </w:rPr>
              <w:fldChar w:fldCharType="separate"/>
            </w:r>
            <w:r w:rsidR="00A118E6">
              <w:rPr>
                <w:noProof/>
                <w:webHidden/>
              </w:rPr>
              <w:t>4</w:t>
            </w:r>
            <w:r w:rsidR="00A118E6">
              <w:rPr>
                <w:noProof/>
                <w:webHidden/>
              </w:rPr>
              <w:fldChar w:fldCharType="end"/>
            </w:r>
          </w:hyperlink>
        </w:p>
        <w:p w:rsidR="00A118E6" w:rsidRDefault="0032378E">
          <w:pPr>
            <w:pStyle w:val="11"/>
            <w:tabs>
              <w:tab w:val="left" w:pos="440"/>
              <w:tab w:val="right" w:leader="dot" w:pos="9345"/>
            </w:tabs>
            <w:rPr>
              <w:rFonts w:cstheme="minorBidi"/>
              <w:noProof/>
            </w:rPr>
          </w:pPr>
          <w:hyperlink w:anchor="_Toc223099304" w:history="1">
            <w:r w:rsidR="00A118E6" w:rsidRPr="00466D1E">
              <w:rPr>
                <w:rStyle w:val="a9"/>
                <w:noProof/>
              </w:rPr>
              <w:t>4.</w:t>
            </w:r>
            <w:r w:rsidR="00A118E6">
              <w:rPr>
                <w:rFonts w:cstheme="minorBidi"/>
                <w:noProof/>
              </w:rPr>
              <w:tab/>
            </w:r>
            <w:r w:rsidR="00A118E6" w:rsidRPr="00466D1E">
              <w:rPr>
                <w:rStyle w:val="a9"/>
                <w:noProof/>
              </w:rPr>
              <w:t>Результаты</w:t>
            </w:r>
            <w:r w:rsidR="00A118E6">
              <w:rPr>
                <w:noProof/>
                <w:webHidden/>
              </w:rPr>
              <w:tab/>
            </w:r>
            <w:r w:rsidR="00A118E6">
              <w:rPr>
                <w:noProof/>
                <w:webHidden/>
              </w:rPr>
              <w:fldChar w:fldCharType="begin"/>
            </w:r>
            <w:r w:rsidR="00A118E6">
              <w:rPr>
                <w:noProof/>
                <w:webHidden/>
              </w:rPr>
              <w:instrText xml:space="preserve"> PAGEREF _Toc223099304 \h </w:instrText>
            </w:r>
            <w:r w:rsidR="00A118E6">
              <w:rPr>
                <w:noProof/>
                <w:webHidden/>
              </w:rPr>
            </w:r>
            <w:r w:rsidR="00A118E6">
              <w:rPr>
                <w:noProof/>
                <w:webHidden/>
              </w:rPr>
              <w:fldChar w:fldCharType="separate"/>
            </w:r>
            <w:r w:rsidR="00A118E6">
              <w:rPr>
                <w:noProof/>
                <w:webHidden/>
              </w:rPr>
              <w:t>5</w:t>
            </w:r>
            <w:r w:rsidR="00A118E6">
              <w:rPr>
                <w:noProof/>
                <w:webHidden/>
              </w:rPr>
              <w:fldChar w:fldCharType="end"/>
            </w:r>
          </w:hyperlink>
        </w:p>
        <w:p w:rsidR="00A118E6" w:rsidRDefault="0032378E">
          <w:pPr>
            <w:pStyle w:val="11"/>
            <w:tabs>
              <w:tab w:val="left" w:pos="440"/>
              <w:tab w:val="right" w:leader="dot" w:pos="9345"/>
            </w:tabs>
            <w:rPr>
              <w:rFonts w:cstheme="minorBidi"/>
              <w:noProof/>
            </w:rPr>
          </w:pPr>
          <w:hyperlink w:anchor="_Toc223099305" w:history="1">
            <w:r w:rsidR="00A118E6" w:rsidRPr="00466D1E">
              <w:rPr>
                <w:rStyle w:val="a9"/>
                <w:noProof/>
              </w:rPr>
              <w:t>5.</w:t>
            </w:r>
            <w:r w:rsidR="00A118E6">
              <w:rPr>
                <w:rFonts w:cstheme="minorBidi"/>
                <w:noProof/>
              </w:rPr>
              <w:tab/>
            </w:r>
            <w:r w:rsidR="00A118E6" w:rsidRPr="00466D1E">
              <w:rPr>
                <w:rStyle w:val="a9"/>
                <w:noProof/>
              </w:rPr>
              <w:t>Обсуждение</w:t>
            </w:r>
            <w:r w:rsidR="00A118E6">
              <w:rPr>
                <w:noProof/>
                <w:webHidden/>
              </w:rPr>
              <w:tab/>
            </w:r>
            <w:r w:rsidR="00A118E6">
              <w:rPr>
                <w:noProof/>
                <w:webHidden/>
              </w:rPr>
              <w:fldChar w:fldCharType="begin"/>
            </w:r>
            <w:r w:rsidR="00A118E6">
              <w:rPr>
                <w:noProof/>
                <w:webHidden/>
              </w:rPr>
              <w:instrText xml:space="preserve"> PAGEREF _Toc223099305 \h </w:instrText>
            </w:r>
            <w:r w:rsidR="00A118E6">
              <w:rPr>
                <w:noProof/>
                <w:webHidden/>
              </w:rPr>
            </w:r>
            <w:r w:rsidR="00A118E6">
              <w:rPr>
                <w:noProof/>
                <w:webHidden/>
              </w:rPr>
              <w:fldChar w:fldCharType="separate"/>
            </w:r>
            <w:r w:rsidR="00A118E6">
              <w:rPr>
                <w:noProof/>
                <w:webHidden/>
              </w:rPr>
              <w:t>7</w:t>
            </w:r>
            <w:r w:rsidR="00A118E6">
              <w:rPr>
                <w:noProof/>
                <w:webHidden/>
              </w:rPr>
              <w:fldChar w:fldCharType="end"/>
            </w:r>
          </w:hyperlink>
        </w:p>
        <w:p w:rsidR="00A118E6" w:rsidRDefault="0032378E">
          <w:pPr>
            <w:pStyle w:val="11"/>
            <w:tabs>
              <w:tab w:val="left" w:pos="440"/>
              <w:tab w:val="right" w:leader="dot" w:pos="9345"/>
            </w:tabs>
            <w:rPr>
              <w:rFonts w:cstheme="minorBidi"/>
              <w:noProof/>
            </w:rPr>
          </w:pPr>
          <w:hyperlink w:anchor="_Toc223099306" w:history="1">
            <w:r w:rsidR="00A118E6" w:rsidRPr="00466D1E">
              <w:rPr>
                <w:rStyle w:val="a9"/>
                <w:noProof/>
              </w:rPr>
              <w:t>6.</w:t>
            </w:r>
            <w:r w:rsidR="00A118E6">
              <w:rPr>
                <w:rFonts w:cstheme="minorBidi"/>
                <w:noProof/>
              </w:rPr>
              <w:tab/>
            </w:r>
            <w:r w:rsidR="00A118E6" w:rsidRPr="00466D1E">
              <w:rPr>
                <w:rStyle w:val="a9"/>
                <w:noProof/>
              </w:rPr>
              <w:t>Выводы</w:t>
            </w:r>
            <w:r w:rsidR="00A118E6">
              <w:rPr>
                <w:noProof/>
                <w:webHidden/>
              </w:rPr>
              <w:tab/>
            </w:r>
            <w:r w:rsidR="00A118E6">
              <w:rPr>
                <w:noProof/>
                <w:webHidden/>
              </w:rPr>
              <w:fldChar w:fldCharType="begin"/>
            </w:r>
            <w:r w:rsidR="00A118E6">
              <w:rPr>
                <w:noProof/>
                <w:webHidden/>
              </w:rPr>
              <w:instrText xml:space="preserve"> PAGEREF _Toc223099306 \h </w:instrText>
            </w:r>
            <w:r w:rsidR="00A118E6">
              <w:rPr>
                <w:noProof/>
                <w:webHidden/>
              </w:rPr>
            </w:r>
            <w:r w:rsidR="00A118E6">
              <w:rPr>
                <w:noProof/>
                <w:webHidden/>
              </w:rPr>
              <w:fldChar w:fldCharType="separate"/>
            </w:r>
            <w:r w:rsidR="00A118E6">
              <w:rPr>
                <w:noProof/>
                <w:webHidden/>
              </w:rPr>
              <w:t>9</w:t>
            </w:r>
            <w:r w:rsidR="00A118E6">
              <w:rPr>
                <w:noProof/>
                <w:webHidden/>
              </w:rPr>
              <w:fldChar w:fldCharType="end"/>
            </w:r>
          </w:hyperlink>
        </w:p>
        <w:p w:rsidR="00FB1E52" w:rsidRDefault="00FB1E52" w:rsidP="00FB1E52">
          <w:r>
            <w:rPr>
              <w:b/>
              <w:bCs/>
            </w:rPr>
            <w:fldChar w:fldCharType="end"/>
          </w:r>
        </w:p>
      </w:sdtContent>
    </w:sdt>
    <w:p w:rsidR="00FB1E52" w:rsidRDefault="00FB1E52" w:rsidP="00FB1E52">
      <w:pPr>
        <w:jc w:val="center"/>
        <w:rPr>
          <w:rFonts w:ascii="Times New Roman" w:hAnsi="Times New Roman" w:cs="Times New Roman"/>
          <w:sz w:val="32"/>
          <w:szCs w:val="32"/>
        </w:rPr>
      </w:pPr>
    </w:p>
    <w:p w:rsidR="00FB1E52" w:rsidRDefault="00FB1E52" w:rsidP="00FB1E52">
      <w:pPr>
        <w:jc w:val="center"/>
        <w:rPr>
          <w:rFonts w:ascii="Times New Roman" w:hAnsi="Times New Roman" w:cs="Times New Roman"/>
          <w:sz w:val="32"/>
          <w:szCs w:val="32"/>
        </w:rPr>
      </w:pPr>
    </w:p>
    <w:p w:rsidR="00FB1E52" w:rsidRDefault="00FB1E52" w:rsidP="00FB1E52">
      <w:pPr>
        <w:jc w:val="center"/>
        <w:rPr>
          <w:rFonts w:ascii="Times New Roman" w:hAnsi="Times New Roman" w:cs="Times New Roman"/>
          <w:sz w:val="32"/>
          <w:szCs w:val="32"/>
        </w:rPr>
      </w:pPr>
    </w:p>
    <w:p w:rsidR="00FB1E52" w:rsidRDefault="00FB1E52" w:rsidP="00FB1E52">
      <w:pPr>
        <w:jc w:val="center"/>
        <w:rPr>
          <w:rFonts w:ascii="Times New Roman" w:hAnsi="Times New Roman" w:cs="Times New Roman"/>
          <w:sz w:val="32"/>
          <w:szCs w:val="32"/>
        </w:rPr>
      </w:pPr>
    </w:p>
    <w:p w:rsidR="00FB1E52" w:rsidRDefault="00FB1E52" w:rsidP="00FB1E52">
      <w:pPr>
        <w:jc w:val="center"/>
        <w:rPr>
          <w:rFonts w:ascii="Times New Roman" w:hAnsi="Times New Roman" w:cs="Times New Roman"/>
          <w:sz w:val="32"/>
          <w:szCs w:val="32"/>
        </w:rPr>
      </w:pPr>
    </w:p>
    <w:p w:rsidR="00FB1E52" w:rsidRDefault="00FB1E52" w:rsidP="00FB1E52">
      <w:pPr>
        <w:jc w:val="center"/>
        <w:rPr>
          <w:rFonts w:ascii="Times New Roman" w:hAnsi="Times New Roman" w:cs="Times New Roman"/>
          <w:sz w:val="32"/>
          <w:szCs w:val="32"/>
        </w:rPr>
      </w:pPr>
    </w:p>
    <w:p w:rsidR="00FB1E52" w:rsidRDefault="00FB1E52" w:rsidP="00FB1E52">
      <w:pPr>
        <w:jc w:val="center"/>
        <w:rPr>
          <w:rFonts w:ascii="Times New Roman" w:hAnsi="Times New Roman" w:cs="Times New Roman"/>
          <w:sz w:val="32"/>
          <w:szCs w:val="32"/>
        </w:rPr>
      </w:pPr>
    </w:p>
    <w:p w:rsidR="00FB1E52" w:rsidRDefault="00FB1E52" w:rsidP="00FB1E52">
      <w:pPr>
        <w:jc w:val="center"/>
        <w:rPr>
          <w:rFonts w:ascii="Times New Roman" w:hAnsi="Times New Roman" w:cs="Times New Roman"/>
          <w:sz w:val="32"/>
          <w:szCs w:val="32"/>
        </w:rPr>
      </w:pPr>
    </w:p>
    <w:p w:rsidR="00FB1E52" w:rsidRDefault="00FB1E52" w:rsidP="00FB1E52">
      <w:pPr>
        <w:jc w:val="center"/>
        <w:rPr>
          <w:rFonts w:ascii="Times New Roman" w:hAnsi="Times New Roman" w:cs="Times New Roman"/>
          <w:sz w:val="32"/>
          <w:szCs w:val="32"/>
        </w:rPr>
      </w:pPr>
    </w:p>
    <w:p w:rsidR="00FB1E52" w:rsidRDefault="00FB1E52" w:rsidP="00FB1E52">
      <w:pPr>
        <w:jc w:val="center"/>
        <w:rPr>
          <w:rFonts w:ascii="Times New Roman" w:hAnsi="Times New Roman" w:cs="Times New Roman"/>
          <w:sz w:val="32"/>
          <w:szCs w:val="32"/>
        </w:rPr>
      </w:pPr>
    </w:p>
    <w:p w:rsidR="00FB1E52" w:rsidRDefault="00FB1E52" w:rsidP="00FB1E52">
      <w:pPr>
        <w:jc w:val="center"/>
        <w:rPr>
          <w:rFonts w:ascii="Times New Roman" w:hAnsi="Times New Roman" w:cs="Times New Roman"/>
          <w:sz w:val="32"/>
          <w:szCs w:val="32"/>
        </w:rPr>
      </w:pPr>
    </w:p>
    <w:p w:rsidR="00FB1E52" w:rsidRDefault="00FB1E52" w:rsidP="00FB1E52">
      <w:pPr>
        <w:jc w:val="center"/>
        <w:rPr>
          <w:rFonts w:ascii="Times New Roman" w:hAnsi="Times New Roman" w:cs="Times New Roman"/>
          <w:sz w:val="32"/>
          <w:szCs w:val="32"/>
        </w:rPr>
      </w:pPr>
    </w:p>
    <w:p w:rsidR="00FB1E52" w:rsidRDefault="00FB1E52" w:rsidP="00FB1E52">
      <w:pPr>
        <w:jc w:val="center"/>
        <w:rPr>
          <w:rFonts w:ascii="Times New Roman" w:hAnsi="Times New Roman" w:cs="Times New Roman"/>
          <w:sz w:val="32"/>
          <w:szCs w:val="32"/>
        </w:rPr>
      </w:pPr>
    </w:p>
    <w:p w:rsidR="00FB1E52" w:rsidRDefault="00FB1E52" w:rsidP="00FB1E52">
      <w:pPr>
        <w:jc w:val="center"/>
        <w:rPr>
          <w:rFonts w:ascii="Times New Roman" w:hAnsi="Times New Roman" w:cs="Times New Roman"/>
          <w:sz w:val="32"/>
          <w:szCs w:val="32"/>
        </w:rPr>
      </w:pPr>
    </w:p>
    <w:p w:rsidR="00FB1E52" w:rsidRDefault="00FB1E52" w:rsidP="00FB1E52">
      <w:pPr>
        <w:jc w:val="center"/>
        <w:rPr>
          <w:rFonts w:ascii="Times New Roman" w:hAnsi="Times New Roman" w:cs="Times New Roman"/>
          <w:sz w:val="32"/>
          <w:szCs w:val="32"/>
        </w:rPr>
      </w:pPr>
    </w:p>
    <w:p w:rsidR="00FB1E52" w:rsidRDefault="00FB1E52" w:rsidP="00FB1E52">
      <w:pPr>
        <w:jc w:val="center"/>
        <w:rPr>
          <w:rFonts w:ascii="Times New Roman" w:hAnsi="Times New Roman" w:cs="Times New Roman"/>
          <w:sz w:val="32"/>
          <w:szCs w:val="32"/>
        </w:rPr>
      </w:pPr>
    </w:p>
    <w:p w:rsidR="00FB1E52" w:rsidRDefault="00FB1E52" w:rsidP="00FB1E52">
      <w:pPr>
        <w:jc w:val="center"/>
        <w:rPr>
          <w:rFonts w:ascii="Times New Roman" w:hAnsi="Times New Roman" w:cs="Times New Roman"/>
          <w:sz w:val="32"/>
          <w:szCs w:val="32"/>
        </w:rPr>
      </w:pPr>
    </w:p>
    <w:p w:rsidR="00FB1E52" w:rsidRDefault="00FB1E52" w:rsidP="00FB1E52">
      <w:pPr>
        <w:rPr>
          <w:rFonts w:ascii="Times New Roman" w:hAnsi="Times New Roman" w:cs="Times New Roman"/>
          <w:sz w:val="32"/>
          <w:szCs w:val="32"/>
        </w:rPr>
      </w:pPr>
    </w:p>
    <w:p w:rsidR="00FB1E52" w:rsidRPr="002A60D6" w:rsidRDefault="007F1D6E" w:rsidP="00FB1E52">
      <w:pPr>
        <w:pStyle w:val="1"/>
        <w:numPr>
          <w:ilvl w:val="0"/>
          <w:numId w:val="1"/>
        </w:numPr>
        <w:rPr>
          <w:sz w:val="40"/>
          <w:szCs w:val="40"/>
        </w:rPr>
      </w:pPr>
      <w:bookmarkStart w:id="0" w:name="_Toc223099301"/>
      <w:r>
        <w:rPr>
          <w:sz w:val="40"/>
          <w:szCs w:val="40"/>
        </w:rPr>
        <w:lastRenderedPageBreak/>
        <w:t>Постановка</w:t>
      </w:r>
      <w:r w:rsidR="00FB1E52" w:rsidRPr="002A60D6">
        <w:rPr>
          <w:sz w:val="40"/>
          <w:szCs w:val="40"/>
        </w:rPr>
        <w:t xml:space="preserve"> задачи</w:t>
      </w:r>
      <w:bookmarkEnd w:id="0"/>
    </w:p>
    <w:p w:rsidR="00FB1E52" w:rsidRPr="00B4029A" w:rsidRDefault="00025135" w:rsidP="00B4029A">
      <w:pPr>
        <w:pStyle w:val="ac"/>
        <w:spacing w:before="0" w:beforeAutospacing="0" w:after="0" w:afterAutospacing="0"/>
        <w:rPr>
          <w:bCs/>
          <w:color w:val="000000"/>
          <w:sz w:val="28"/>
          <w:szCs w:val="28"/>
        </w:rPr>
      </w:pPr>
      <w:r w:rsidRPr="00B4029A">
        <w:rPr>
          <w:bCs/>
          <w:color w:val="000000"/>
          <w:sz w:val="28"/>
          <w:szCs w:val="28"/>
        </w:rPr>
        <w:t>Цель работы: и</w:t>
      </w:r>
      <w:r w:rsidR="00B4029A">
        <w:rPr>
          <w:bCs/>
          <w:color w:val="000000"/>
          <w:sz w:val="28"/>
          <w:szCs w:val="28"/>
        </w:rPr>
        <w:t xml:space="preserve">зучение </w:t>
      </w:r>
      <w:r w:rsidRPr="00B4029A">
        <w:rPr>
          <w:bCs/>
          <w:color w:val="000000"/>
          <w:sz w:val="28"/>
          <w:szCs w:val="28"/>
        </w:rPr>
        <w:t>основных методов описательной статистики: визуализация распределений, вычисление характеристик положения и рассеяния, анализ влияния объема выборки и выбросов на оценки параметров</w:t>
      </w:r>
      <w:r w:rsidR="00F41736" w:rsidRPr="00B4029A">
        <w:rPr>
          <w:bCs/>
          <w:color w:val="000000"/>
          <w:sz w:val="28"/>
          <w:szCs w:val="28"/>
        </w:rPr>
        <w:t>.</w:t>
      </w:r>
    </w:p>
    <w:p w:rsidR="00F41736" w:rsidRPr="00B4029A" w:rsidRDefault="00B4029A" w:rsidP="00B4029A">
      <w:pPr>
        <w:pStyle w:val="ac"/>
        <w:spacing w:before="0" w:beforeAutospacing="0" w:after="0" w:afterAutospacing="0"/>
        <w:rPr>
          <w:bCs/>
          <w:color w:val="000000"/>
          <w:sz w:val="28"/>
          <w:szCs w:val="28"/>
        </w:rPr>
      </w:pPr>
      <w:r w:rsidRPr="00B4029A">
        <w:rPr>
          <w:bCs/>
          <w:color w:val="000000"/>
          <w:sz w:val="28"/>
          <w:szCs w:val="28"/>
        </w:rPr>
        <w:t>З</w:t>
      </w:r>
      <w:r w:rsidR="00F41736" w:rsidRPr="00B4029A">
        <w:rPr>
          <w:bCs/>
          <w:color w:val="000000"/>
          <w:sz w:val="28"/>
          <w:szCs w:val="28"/>
        </w:rPr>
        <w:t xml:space="preserve">адачи: </w:t>
      </w:r>
    </w:p>
    <w:p w:rsidR="00B4029A" w:rsidRPr="00B4029A" w:rsidRDefault="00B4029A" w:rsidP="00B4029A">
      <w:pPr>
        <w:numPr>
          <w:ilvl w:val="0"/>
          <w:numId w:val="26"/>
        </w:numPr>
        <w:shd w:val="clear" w:color="auto" w:fill="FFFFFF"/>
        <w:spacing w:before="100" w:beforeAutospacing="1" w:after="0" w:line="240" w:lineRule="auto"/>
        <w:rPr>
          <w:rFonts w:ascii="Times New Roman" w:eastAsia="Times New Roman" w:hAnsi="Times New Roman" w:cs="Times New Roman"/>
          <w:bCs/>
          <w:color w:val="000000"/>
          <w:sz w:val="28"/>
          <w:szCs w:val="28"/>
          <w:lang w:eastAsia="ru-RU"/>
        </w:rPr>
      </w:pPr>
      <w:r w:rsidRPr="00B4029A">
        <w:rPr>
          <w:rFonts w:ascii="Times New Roman" w:eastAsia="Times New Roman" w:hAnsi="Times New Roman" w:cs="Times New Roman"/>
          <w:bCs/>
          <w:color w:val="000000"/>
          <w:sz w:val="28"/>
          <w:szCs w:val="28"/>
          <w:lang w:eastAsia="ru-RU"/>
        </w:rPr>
        <w:t>Сгенерировать выборки различного объема (n = 10, 100, 1000) для пяти законов распределения: нормального, Коши, Лапласа, Пуассона и равномерного.</w:t>
      </w:r>
    </w:p>
    <w:p w:rsidR="00B4029A" w:rsidRPr="00B4029A" w:rsidRDefault="00B4029A" w:rsidP="00B4029A">
      <w:pPr>
        <w:numPr>
          <w:ilvl w:val="0"/>
          <w:numId w:val="26"/>
        </w:numPr>
        <w:shd w:val="clear" w:color="auto" w:fill="FFFFFF"/>
        <w:spacing w:before="100" w:beforeAutospacing="1" w:after="0" w:line="240" w:lineRule="auto"/>
        <w:rPr>
          <w:rFonts w:ascii="Times New Roman" w:eastAsia="Times New Roman" w:hAnsi="Times New Roman" w:cs="Times New Roman"/>
          <w:bCs/>
          <w:color w:val="000000"/>
          <w:sz w:val="28"/>
          <w:szCs w:val="28"/>
          <w:lang w:eastAsia="ru-RU"/>
        </w:rPr>
      </w:pPr>
      <w:r w:rsidRPr="00B4029A">
        <w:rPr>
          <w:rFonts w:ascii="Times New Roman" w:eastAsia="Times New Roman" w:hAnsi="Times New Roman" w:cs="Times New Roman"/>
          <w:bCs/>
          <w:color w:val="000000"/>
          <w:sz w:val="28"/>
          <w:szCs w:val="28"/>
          <w:lang w:eastAsia="ru-RU"/>
        </w:rPr>
        <w:t>Построить гистограммы полученных выборок, наложив на них графики теоретичес</w:t>
      </w:r>
      <w:r>
        <w:rPr>
          <w:rFonts w:ascii="Times New Roman" w:eastAsia="Times New Roman" w:hAnsi="Times New Roman" w:cs="Times New Roman"/>
          <w:bCs/>
          <w:color w:val="000000"/>
          <w:sz w:val="28"/>
          <w:szCs w:val="28"/>
          <w:lang w:eastAsia="ru-RU"/>
        </w:rPr>
        <w:t>ких плотностей вероятности</w:t>
      </w:r>
      <w:r w:rsidRPr="00B4029A">
        <w:rPr>
          <w:rFonts w:ascii="Times New Roman" w:eastAsia="Times New Roman" w:hAnsi="Times New Roman" w:cs="Times New Roman"/>
          <w:bCs/>
          <w:color w:val="000000"/>
          <w:sz w:val="28"/>
          <w:szCs w:val="28"/>
          <w:lang w:eastAsia="ru-RU"/>
        </w:rPr>
        <w:t>.</w:t>
      </w:r>
    </w:p>
    <w:p w:rsidR="00B4029A" w:rsidRPr="00B4029A" w:rsidRDefault="00B4029A" w:rsidP="00B4029A">
      <w:pPr>
        <w:numPr>
          <w:ilvl w:val="0"/>
          <w:numId w:val="26"/>
        </w:numPr>
        <w:shd w:val="clear" w:color="auto" w:fill="FFFFFF"/>
        <w:spacing w:before="100" w:beforeAutospacing="1" w:after="0" w:line="240" w:lineRule="auto"/>
        <w:rPr>
          <w:rFonts w:ascii="Times New Roman" w:eastAsia="Times New Roman" w:hAnsi="Times New Roman" w:cs="Times New Roman"/>
          <w:bCs/>
          <w:color w:val="000000"/>
          <w:sz w:val="28"/>
          <w:szCs w:val="28"/>
          <w:lang w:eastAsia="ru-RU"/>
        </w:rPr>
      </w:pPr>
      <w:r w:rsidRPr="00B4029A">
        <w:rPr>
          <w:rFonts w:ascii="Times New Roman" w:eastAsia="Times New Roman" w:hAnsi="Times New Roman" w:cs="Times New Roman"/>
          <w:bCs/>
          <w:color w:val="000000"/>
          <w:sz w:val="28"/>
          <w:szCs w:val="28"/>
          <w:lang w:eastAsia="ru-RU"/>
        </w:rPr>
        <w:t>Проанализировать влияние размера выборки и количества интервалов гистограммы на визуальное восприятие распределения.</w:t>
      </w:r>
    </w:p>
    <w:p w:rsidR="00B4029A" w:rsidRPr="00B4029A" w:rsidRDefault="00B4029A" w:rsidP="00B4029A">
      <w:pPr>
        <w:numPr>
          <w:ilvl w:val="0"/>
          <w:numId w:val="26"/>
        </w:numPr>
        <w:shd w:val="clear" w:color="auto" w:fill="FFFFFF"/>
        <w:spacing w:before="100" w:beforeAutospacing="1" w:after="0" w:line="240" w:lineRule="auto"/>
        <w:rPr>
          <w:rFonts w:ascii="Times New Roman" w:eastAsia="Times New Roman" w:hAnsi="Times New Roman" w:cs="Times New Roman"/>
          <w:bCs/>
          <w:color w:val="000000"/>
          <w:sz w:val="28"/>
          <w:szCs w:val="28"/>
          <w:lang w:eastAsia="ru-RU"/>
        </w:rPr>
      </w:pPr>
      <w:r w:rsidRPr="00B4029A">
        <w:rPr>
          <w:rFonts w:ascii="Times New Roman" w:eastAsia="Times New Roman" w:hAnsi="Times New Roman" w:cs="Times New Roman"/>
          <w:bCs/>
          <w:color w:val="000000"/>
          <w:sz w:val="28"/>
          <w:szCs w:val="28"/>
          <w:lang w:eastAsia="ru-RU"/>
        </w:rPr>
        <w:t>Для тех же выборок вычислить выборочные характеристики пол</w:t>
      </w:r>
      <w:r>
        <w:rPr>
          <w:rFonts w:ascii="Times New Roman" w:eastAsia="Times New Roman" w:hAnsi="Times New Roman" w:cs="Times New Roman"/>
          <w:bCs/>
          <w:color w:val="000000"/>
          <w:sz w:val="28"/>
          <w:szCs w:val="28"/>
          <w:lang w:eastAsia="ru-RU"/>
        </w:rPr>
        <w:t xml:space="preserve">ожения: среднее арифметическое, медиану, </w:t>
      </w:r>
      <w:proofErr w:type="spellStart"/>
      <w:r>
        <w:rPr>
          <w:rFonts w:ascii="Times New Roman" w:eastAsia="Times New Roman" w:hAnsi="Times New Roman" w:cs="Times New Roman"/>
          <w:bCs/>
          <w:color w:val="000000"/>
          <w:sz w:val="28"/>
          <w:szCs w:val="28"/>
          <w:lang w:eastAsia="ru-RU"/>
        </w:rPr>
        <w:t>полусумму</w:t>
      </w:r>
      <w:proofErr w:type="spellEnd"/>
      <w:r>
        <w:rPr>
          <w:rFonts w:ascii="Times New Roman" w:eastAsia="Times New Roman" w:hAnsi="Times New Roman" w:cs="Times New Roman"/>
          <w:bCs/>
          <w:color w:val="000000"/>
          <w:sz w:val="28"/>
          <w:szCs w:val="28"/>
          <w:lang w:eastAsia="ru-RU"/>
        </w:rPr>
        <w:t xml:space="preserve"> экстремумов, </w:t>
      </w:r>
      <w:proofErr w:type="spellStart"/>
      <w:r>
        <w:rPr>
          <w:rFonts w:ascii="Times New Roman" w:eastAsia="Times New Roman" w:hAnsi="Times New Roman" w:cs="Times New Roman"/>
          <w:bCs/>
          <w:color w:val="000000"/>
          <w:sz w:val="28"/>
          <w:szCs w:val="28"/>
          <w:lang w:eastAsia="ru-RU"/>
        </w:rPr>
        <w:t>полусумму</w:t>
      </w:r>
      <w:proofErr w:type="spellEnd"/>
      <w:r>
        <w:rPr>
          <w:rFonts w:ascii="Times New Roman" w:eastAsia="Times New Roman" w:hAnsi="Times New Roman" w:cs="Times New Roman"/>
          <w:bCs/>
          <w:color w:val="000000"/>
          <w:sz w:val="28"/>
          <w:szCs w:val="28"/>
          <w:lang w:eastAsia="ru-RU"/>
        </w:rPr>
        <w:t xml:space="preserve"> квартилей и усеченное среднее</w:t>
      </w:r>
      <w:r w:rsidRPr="00B4029A">
        <w:rPr>
          <w:rFonts w:ascii="Times New Roman" w:eastAsia="Times New Roman" w:hAnsi="Times New Roman" w:cs="Times New Roman"/>
          <w:bCs/>
          <w:color w:val="000000"/>
          <w:sz w:val="28"/>
          <w:szCs w:val="28"/>
          <w:lang w:eastAsia="ru-RU"/>
        </w:rPr>
        <w:t>.</w:t>
      </w:r>
    </w:p>
    <w:p w:rsidR="00B4029A" w:rsidRDefault="00B4029A" w:rsidP="00A118E6">
      <w:pPr>
        <w:numPr>
          <w:ilvl w:val="0"/>
          <w:numId w:val="26"/>
        </w:numPr>
        <w:shd w:val="clear" w:color="auto" w:fill="FFFFFF"/>
        <w:spacing w:before="100" w:beforeAutospacing="1" w:after="0" w:line="240" w:lineRule="auto"/>
        <w:rPr>
          <w:rFonts w:ascii="Times New Roman" w:eastAsia="Times New Roman" w:hAnsi="Times New Roman" w:cs="Times New Roman"/>
          <w:bCs/>
          <w:color w:val="000000"/>
          <w:sz w:val="28"/>
          <w:szCs w:val="28"/>
          <w:lang w:eastAsia="ru-RU"/>
        </w:rPr>
      </w:pPr>
      <w:r w:rsidRPr="00B4029A">
        <w:rPr>
          <w:rFonts w:ascii="Times New Roman" w:eastAsia="Times New Roman" w:hAnsi="Times New Roman" w:cs="Times New Roman"/>
          <w:bCs/>
          <w:color w:val="000000"/>
          <w:sz w:val="28"/>
          <w:szCs w:val="28"/>
          <w:lang w:eastAsia="ru-RU"/>
        </w:rPr>
        <w:t xml:space="preserve">Провести множественные эксперименты (1000 повторений) для оценки математического ожидания и </w:t>
      </w:r>
      <w:r>
        <w:rPr>
          <w:rFonts w:ascii="Times New Roman" w:eastAsia="Times New Roman" w:hAnsi="Times New Roman" w:cs="Times New Roman"/>
          <w:bCs/>
          <w:color w:val="000000"/>
          <w:sz w:val="28"/>
          <w:szCs w:val="28"/>
          <w:lang w:eastAsia="ru-RU"/>
        </w:rPr>
        <w:t>дисперсии каждой характеристики.</w:t>
      </w:r>
    </w:p>
    <w:p w:rsidR="00C11273" w:rsidRPr="00B4029A" w:rsidRDefault="00B4029A" w:rsidP="00A118E6">
      <w:pPr>
        <w:numPr>
          <w:ilvl w:val="0"/>
          <w:numId w:val="26"/>
        </w:numPr>
        <w:shd w:val="clear" w:color="auto" w:fill="FFFFFF"/>
        <w:spacing w:before="100" w:beforeAutospacing="1" w:after="0" w:line="240" w:lineRule="auto"/>
        <w:rPr>
          <w:rFonts w:ascii="Times New Roman" w:eastAsia="Times New Roman" w:hAnsi="Times New Roman" w:cs="Times New Roman"/>
          <w:bCs/>
          <w:color w:val="000000"/>
          <w:sz w:val="28"/>
          <w:szCs w:val="28"/>
          <w:lang w:eastAsia="ru-RU"/>
        </w:rPr>
      </w:pPr>
      <w:r w:rsidRPr="00B4029A">
        <w:rPr>
          <w:rFonts w:ascii="Times New Roman" w:eastAsia="Times New Roman" w:hAnsi="Times New Roman" w:cs="Times New Roman"/>
          <w:bCs/>
          <w:color w:val="000000"/>
          <w:sz w:val="28"/>
          <w:szCs w:val="28"/>
          <w:lang w:eastAsia="ru-RU"/>
        </w:rPr>
        <w:t>Сравнить полученные оценки с теоретическими значениями и сделать выводы о состоятельности и робастности (устойчивости к выбросам) рассмотренных статистик.</w:t>
      </w:r>
    </w:p>
    <w:p w:rsidR="00FB1E52" w:rsidRPr="00FB1E52" w:rsidRDefault="00D53EE1" w:rsidP="00FB1E52">
      <w:pPr>
        <w:pStyle w:val="1"/>
        <w:numPr>
          <w:ilvl w:val="0"/>
          <w:numId w:val="1"/>
        </w:numPr>
        <w:rPr>
          <w:sz w:val="40"/>
          <w:szCs w:val="40"/>
        </w:rPr>
      </w:pPr>
      <w:bookmarkStart w:id="1" w:name="_Toc223099302"/>
      <w:r>
        <w:rPr>
          <w:sz w:val="40"/>
          <w:szCs w:val="40"/>
        </w:rPr>
        <w:t>Теоретическая часть</w:t>
      </w:r>
      <w:bookmarkEnd w:id="1"/>
    </w:p>
    <w:p w:rsidR="00B4029A" w:rsidRPr="00895C20" w:rsidRDefault="00B4029A" w:rsidP="00B4029A">
      <w:pPr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</w:pPr>
      <w:r w:rsidRPr="00895C20">
        <w:rPr>
          <w:rFonts w:ascii="Times New Roman" w:hAnsi="Times New Roman" w:cs="Times New Roman"/>
          <w:color w:val="0F1115"/>
          <w:sz w:val="28"/>
          <w:szCs w:val="28"/>
          <w:shd w:val="clear" w:color="auto" w:fill="FFFFFF"/>
        </w:rPr>
        <w:t>В работе исследуются пять законов распределения. Для непрерывных распределений (нормальное, Коши, Лапласа, равномерное) используется плотность вероятности f(</w:t>
      </w:r>
      <w:r w:rsidRPr="00895C20">
        <w:rPr>
          <w:rFonts w:ascii="Times New Roman" w:hAnsi="Times New Roman" w:cs="Times New Roman"/>
          <w:color w:val="0F1115"/>
          <w:sz w:val="28"/>
          <w:szCs w:val="28"/>
          <w:shd w:val="clear" w:color="auto" w:fill="FFFFFF"/>
          <w:lang w:val="en-US"/>
        </w:rPr>
        <w:t>x</w:t>
      </w:r>
      <w:r w:rsidRPr="00895C20">
        <w:rPr>
          <w:rFonts w:ascii="Times New Roman" w:hAnsi="Times New Roman" w:cs="Times New Roman"/>
          <w:color w:val="0F1115"/>
          <w:sz w:val="28"/>
          <w:szCs w:val="28"/>
          <w:shd w:val="clear" w:color="auto" w:fill="FFFFFF"/>
        </w:rPr>
        <w:t xml:space="preserve">), для дискретного (Пуассона) — функция вероятности </w:t>
      </w:r>
      <w:r w:rsidRPr="00895C20">
        <w:rPr>
          <w:rFonts w:ascii="Times New Roman" w:hAnsi="Times New Roman" w:cs="Times New Roman"/>
          <w:color w:val="0F1115"/>
          <w:sz w:val="28"/>
          <w:szCs w:val="28"/>
          <w:shd w:val="clear" w:color="auto" w:fill="FFFFFF"/>
          <w:lang w:val="en-US"/>
        </w:rPr>
        <w:t>P</w:t>
      </w:r>
      <w:r w:rsidRPr="00895C20">
        <w:rPr>
          <w:rFonts w:ascii="Times New Roman" w:hAnsi="Times New Roman" w:cs="Times New Roman"/>
          <w:color w:val="0F1115"/>
          <w:sz w:val="28"/>
          <w:szCs w:val="28"/>
          <w:shd w:val="clear" w:color="auto" w:fill="FFFFFF"/>
        </w:rPr>
        <w:t>(</w:t>
      </w:r>
      <w:r w:rsidRPr="00895C20">
        <w:rPr>
          <w:rFonts w:ascii="Times New Roman" w:hAnsi="Times New Roman" w:cs="Times New Roman"/>
          <w:color w:val="0F1115"/>
          <w:sz w:val="28"/>
          <w:szCs w:val="28"/>
          <w:shd w:val="clear" w:color="auto" w:fill="FFFFFF"/>
          <w:lang w:val="en-US"/>
        </w:rPr>
        <w:t>k</w:t>
      </w:r>
      <w:r w:rsidRPr="00895C20">
        <w:rPr>
          <w:rFonts w:ascii="Times New Roman" w:hAnsi="Times New Roman" w:cs="Times New Roman"/>
          <w:color w:val="0F1115"/>
          <w:sz w:val="28"/>
          <w:szCs w:val="28"/>
          <w:shd w:val="clear" w:color="auto" w:fill="FFFFFF"/>
        </w:rPr>
        <w:t>).</w:t>
      </w:r>
    </w:p>
    <w:p w:rsidR="00F41736" w:rsidRPr="00895C20" w:rsidRDefault="00F41736" w:rsidP="00F41736">
      <w:pPr>
        <w:pStyle w:val="a6"/>
        <w:numPr>
          <w:ilvl w:val="0"/>
          <w:numId w:val="27"/>
        </w:numPr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</w:pPr>
      <w:r w:rsidRPr="00895C20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Нормальное </w:t>
      </w:r>
      <m:oMath>
        <m:r>
          <w:rPr>
            <w:rFonts w:ascii="Cambria Math" w:eastAsia="Times New Roman" w:hAnsi="Cambria Math" w:cs="Times New Roman"/>
            <w:color w:val="000000"/>
            <w:sz w:val="28"/>
            <w:szCs w:val="28"/>
            <w:lang w:eastAsia="ru-RU"/>
          </w:rPr>
          <m:t>N</m:t>
        </m:r>
        <m:d>
          <m:dPr>
            <m:ctrlPr>
              <w:rPr>
                <w:rFonts w:ascii="Cambria Math" w:eastAsia="Times New Roman" w:hAnsi="Cambria Math" w:cs="Times New Roman"/>
                <w:i/>
                <w:color w:val="000000"/>
                <w:sz w:val="28"/>
                <w:szCs w:val="28"/>
                <w:lang w:eastAsia="ru-RU"/>
              </w:rPr>
            </m:ctrlPr>
          </m:dPr>
          <m:e>
            <m:r>
              <w:rPr>
                <w:rFonts w:ascii="Cambria Math" w:eastAsia="Times New Roman" w:hAnsi="Cambria Math" w:cs="Times New Roman"/>
                <w:color w:val="000000"/>
                <w:sz w:val="28"/>
                <w:szCs w:val="28"/>
                <w:lang w:eastAsia="ru-RU"/>
              </w:rPr>
              <m:t>x;0,1</m:t>
            </m:r>
          </m:e>
        </m:d>
        <m:r>
          <w:rPr>
            <w:rFonts w:ascii="Cambria Math" w:eastAsia="Times New Roman" w:hAnsi="Cambria Math" w:cs="Times New Roman"/>
            <w:color w:val="000000"/>
            <w:sz w:val="28"/>
            <w:szCs w:val="28"/>
            <w:lang w:eastAsia="ru-RU"/>
          </w:rPr>
          <m:t>;</m:t>
        </m:r>
        <m:r>
          <w:rPr>
            <w:rFonts w:ascii="Cambria Math" w:eastAsia="Times New Roman" w:hAnsi="Cambria Math" w:cs="Times New Roman"/>
            <w:color w:val="000000"/>
            <w:sz w:val="28"/>
            <w:szCs w:val="28"/>
            <w:lang w:val="en-US" w:eastAsia="ru-RU"/>
          </w:rPr>
          <m:t>f</m:t>
        </m:r>
        <m:d>
          <m:dPr>
            <m:ctrlPr>
              <w:rPr>
                <w:rFonts w:ascii="Cambria Math" w:eastAsia="Times New Roman" w:hAnsi="Cambria Math" w:cs="Times New Roman"/>
                <w:i/>
                <w:color w:val="000000"/>
                <w:sz w:val="28"/>
                <w:szCs w:val="28"/>
                <w:lang w:val="en-US" w:eastAsia="ru-RU"/>
              </w:rPr>
            </m:ctrlPr>
          </m:dPr>
          <m:e>
            <m:r>
              <w:rPr>
                <w:rFonts w:ascii="Cambria Math" w:eastAsia="Times New Roman" w:hAnsi="Cambria Math" w:cs="Times New Roman"/>
                <w:color w:val="000000"/>
                <w:sz w:val="28"/>
                <w:szCs w:val="28"/>
                <w:lang w:val="en-US" w:eastAsia="ru-RU"/>
              </w:rPr>
              <m:t>x</m:t>
            </m:r>
          </m:e>
        </m:d>
        <m:r>
          <w:rPr>
            <w:rFonts w:ascii="Cambria Math" w:eastAsia="Times New Roman" w:hAnsi="Cambria Math" w:cs="Times New Roman"/>
            <w:color w:val="000000"/>
            <w:sz w:val="28"/>
            <w:szCs w:val="28"/>
            <w:lang w:eastAsia="ru-RU"/>
          </w:rPr>
          <m:t>=</m:t>
        </m:r>
        <m:f>
          <m:fPr>
            <m:ctrlPr>
              <w:rPr>
                <w:rFonts w:ascii="Cambria Math" w:eastAsia="Times New Roman" w:hAnsi="Cambria Math" w:cs="Times New Roman"/>
                <w:i/>
                <w:color w:val="000000"/>
                <w:sz w:val="28"/>
                <w:szCs w:val="28"/>
                <w:lang w:val="en-US" w:eastAsia="ru-RU"/>
              </w:rPr>
            </m:ctrlPr>
          </m:fPr>
          <m:num>
            <m:r>
              <w:rPr>
                <w:rFonts w:ascii="Cambria Math" w:eastAsia="Times New Roman" w:hAnsi="Cambria Math" w:cs="Times New Roman"/>
                <w:color w:val="000000"/>
                <w:sz w:val="28"/>
                <w:szCs w:val="28"/>
                <w:lang w:eastAsia="ru-RU"/>
              </w:rPr>
              <m:t>1</m:t>
            </m:r>
          </m:num>
          <m:den>
            <m:rad>
              <m:radPr>
                <m:degHide m:val="1"/>
                <m:ctrlPr>
                  <w:rPr>
                    <w:rFonts w:ascii="Cambria Math" w:eastAsia="Times New Roman" w:hAnsi="Cambria Math" w:cs="Times New Roman"/>
                    <w:i/>
                    <w:color w:val="000000"/>
                    <w:sz w:val="28"/>
                    <w:szCs w:val="28"/>
                    <w:lang w:val="en-US" w:eastAsia="ru-RU"/>
                  </w:rPr>
                </m:ctrlPr>
              </m:radPr>
              <m:deg/>
              <m:e>
                <m:r>
                  <w:rPr>
                    <w:rFonts w:ascii="Cambria Math" w:eastAsia="Times New Roman" w:hAnsi="Cambria Math" w:cs="Times New Roman"/>
                    <w:color w:val="000000"/>
                    <w:sz w:val="28"/>
                    <w:szCs w:val="28"/>
                    <w:lang w:eastAsia="ru-RU"/>
                  </w:rPr>
                  <m:t>2</m:t>
                </m:r>
                <m:r>
                  <w:rPr>
                    <w:rFonts w:ascii="Cambria Math" w:eastAsia="Times New Roman" w:hAnsi="Cambria Math" w:cs="Times New Roman"/>
                    <w:color w:val="000000"/>
                    <w:sz w:val="28"/>
                    <w:szCs w:val="28"/>
                    <w:lang w:val="en-US" w:eastAsia="ru-RU"/>
                  </w:rPr>
                  <m:t>π</m:t>
                </m:r>
              </m:e>
            </m:rad>
          </m:den>
        </m:f>
        <m:sSup>
          <m:sSupPr>
            <m:ctrlPr>
              <w:rPr>
                <w:rFonts w:ascii="Cambria Math" w:eastAsia="Times New Roman" w:hAnsi="Cambria Math" w:cs="Times New Roman"/>
                <w:i/>
                <w:color w:val="000000"/>
                <w:sz w:val="28"/>
                <w:szCs w:val="28"/>
                <w:lang w:val="en-US" w:eastAsia="ru-RU"/>
              </w:rPr>
            </m:ctrlPr>
          </m:sSupPr>
          <m:e>
            <m:r>
              <w:rPr>
                <w:rFonts w:ascii="Cambria Math" w:eastAsia="Times New Roman" w:hAnsi="Cambria Math" w:cs="Times New Roman"/>
                <w:color w:val="000000"/>
                <w:sz w:val="28"/>
                <w:szCs w:val="28"/>
                <w:lang w:val="en-US" w:eastAsia="ru-RU"/>
              </w:rPr>
              <m:t>e</m:t>
            </m:r>
          </m:e>
          <m:sup>
            <m:r>
              <w:rPr>
                <w:rFonts w:ascii="Cambria Math" w:eastAsia="Times New Roman" w:hAnsi="Cambria Math" w:cs="Times New Roman"/>
                <w:color w:val="000000"/>
                <w:sz w:val="28"/>
                <w:szCs w:val="28"/>
                <w:lang w:eastAsia="ru-RU"/>
              </w:rPr>
              <m:t>-</m:t>
            </m:r>
            <m:f>
              <m:fPr>
                <m:ctrlPr>
                  <w:rPr>
                    <w:rFonts w:ascii="Cambria Math" w:eastAsia="Times New Roman" w:hAnsi="Cambria Math" w:cs="Times New Roman"/>
                    <w:i/>
                    <w:color w:val="000000"/>
                    <w:sz w:val="28"/>
                    <w:szCs w:val="28"/>
                    <w:lang w:val="en-US" w:eastAsia="ru-RU"/>
                  </w:rPr>
                </m:ctrlPr>
              </m:fPr>
              <m:num>
                <m:sSup>
                  <m:sSupPr>
                    <m:ctrlPr>
                      <w:rPr>
                        <w:rFonts w:ascii="Cambria Math" w:eastAsia="Times New Roman" w:hAnsi="Cambria Math" w:cs="Times New Roman"/>
                        <w:i/>
                        <w:color w:val="000000"/>
                        <w:sz w:val="28"/>
                        <w:szCs w:val="28"/>
                        <w:lang w:val="en-US" w:eastAsia="ru-RU"/>
                      </w:rPr>
                    </m:ctrlPr>
                  </m:sSupPr>
                  <m:e>
                    <m:r>
                      <w:rPr>
                        <w:rFonts w:ascii="Cambria Math" w:eastAsia="Times New Roman" w:hAnsi="Cambria Math" w:cs="Times New Roman"/>
                        <w:color w:val="000000"/>
                        <w:sz w:val="28"/>
                        <w:szCs w:val="28"/>
                        <w:lang w:val="en-US" w:eastAsia="ru-RU"/>
                      </w:rPr>
                      <m:t>x</m:t>
                    </m:r>
                  </m:e>
                  <m:sup>
                    <m:r>
                      <w:rPr>
                        <w:rFonts w:ascii="Cambria Math" w:eastAsia="Times New Roman" w:hAnsi="Cambria Math" w:cs="Times New Roman"/>
                        <w:color w:val="000000"/>
                        <w:sz w:val="28"/>
                        <w:szCs w:val="28"/>
                        <w:lang w:eastAsia="ru-RU"/>
                      </w:rPr>
                      <m:t>2</m:t>
                    </m:r>
                  </m:sup>
                </m:sSup>
              </m:num>
              <m:den>
                <m:r>
                  <w:rPr>
                    <w:rFonts w:ascii="Cambria Math" w:eastAsia="Times New Roman" w:hAnsi="Cambria Math" w:cs="Times New Roman"/>
                    <w:color w:val="000000"/>
                    <w:sz w:val="28"/>
                    <w:szCs w:val="28"/>
                    <w:lang w:eastAsia="ru-RU"/>
                  </w:rPr>
                  <m:t>2</m:t>
                </m:r>
              </m:den>
            </m:f>
          </m:sup>
        </m:sSup>
        <m:r>
          <w:rPr>
            <w:rFonts w:ascii="Cambria Math" w:eastAsia="Times New Roman" w:hAnsi="Cambria Math" w:cs="Times New Roman"/>
            <w:color w:val="000000"/>
            <w:sz w:val="28"/>
            <w:szCs w:val="28"/>
            <w:lang w:eastAsia="ru-RU"/>
          </w:rPr>
          <m:t>;</m:t>
        </m:r>
        <m:r>
          <w:rPr>
            <w:rFonts w:ascii="Cambria Math" w:eastAsia="Times New Roman" w:hAnsi="Cambria Math" w:cs="Times New Roman"/>
            <w:color w:val="000000"/>
            <w:sz w:val="28"/>
            <w:szCs w:val="28"/>
            <w:lang w:val="en-US" w:eastAsia="ru-RU"/>
          </w:rPr>
          <m:t>x</m:t>
        </m:r>
        <m:r>
          <m:rPr>
            <m:scr m:val="double-struck"/>
          </m:rPr>
          <w:rPr>
            <w:rFonts w:ascii="Cambria Math" w:eastAsia="Times New Roman" w:hAnsi="Cambria Math" w:cs="Times New Roman"/>
            <w:color w:val="000000"/>
            <w:sz w:val="28"/>
            <w:szCs w:val="28"/>
            <w:lang w:eastAsia="ru-RU"/>
          </w:rPr>
          <m:t>∈R</m:t>
        </m:r>
      </m:oMath>
      <w:r w:rsidR="00C11273" w:rsidRPr="00895C20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 </w:t>
      </w:r>
      <w:r w:rsidR="00C00268" w:rsidRPr="00895C20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 </w:t>
      </w:r>
      <w:r w:rsidR="00C11273" w:rsidRPr="00895C20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(1)</w:t>
      </w:r>
    </w:p>
    <w:p w:rsidR="00C11273" w:rsidRPr="00895C20" w:rsidRDefault="00C11273" w:rsidP="00F41736">
      <w:pPr>
        <w:pStyle w:val="a6"/>
        <w:numPr>
          <w:ilvl w:val="0"/>
          <w:numId w:val="27"/>
        </w:numPr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</w:pPr>
      <w:r w:rsidRPr="00895C20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Коши </w:t>
      </w:r>
      <m:oMath>
        <m:r>
          <w:rPr>
            <w:rFonts w:ascii="Cambria Math" w:eastAsia="Times New Roman" w:hAnsi="Cambria Math" w:cs="Times New Roman"/>
            <w:color w:val="000000"/>
            <w:sz w:val="28"/>
            <w:szCs w:val="28"/>
            <w:lang w:eastAsia="ru-RU"/>
          </w:rPr>
          <m:t>C</m:t>
        </m:r>
        <m:d>
          <m:dPr>
            <m:ctrlPr>
              <w:rPr>
                <w:rFonts w:ascii="Cambria Math" w:eastAsia="Times New Roman" w:hAnsi="Cambria Math" w:cs="Times New Roman"/>
                <w:i/>
                <w:color w:val="000000"/>
                <w:sz w:val="28"/>
                <w:szCs w:val="28"/>
                <w:lang w:eastAsia="ru-RU"/>
              </w:rPr>
            </m:ctrlPr>
          </m:dPr>
          <m:e>
            <m:r>
              <w:rPr>
                <w:rFonts w:ascii="Cambria Math" w:eastAsia="Times New Roman" w:hAnsi="Cambria Math" w:cs="Times New Roman"/>
                <w:color w:val="000000"/>
                <w:sz w:val="28"/>
                <w:szCs w:val="28"/>
                <w:lang w:eastAsia="ru-RU"/>
              </w:rPr>
              <m:t>x;0,1</m:t>
            </m:r>
          </m:e>
        </m:d>
        <m:r>
          <w:rPr>
            <w:rFonts w:ascii="Cambria Math" w:eastAsia="Times New Roman" w:hAnsi="Cambria Math" w:cs="Times New Roman"/>
            <w:color w:val="000000"/>
            <w:sz w:val="28"/>
            <w:szCs w:val="28"/>
            <w:lang w:eastAsia="ru-RU"/>
          </w:rPr>
          <m:t>;f</m:t>
        </m:r>
        <m:d>
          <m:dPr>
            <m:ctrlPr>
              <w:rPr>
                <w:rFonts w:ascii="Cambria Math" w:eastAsia="Times New Roman" w:hAnsi="Cambria Math" w:cs="Times New Roman"/>
                <w:i/>
                <w:color w:val="000000"/>
                <w:sz w:val="28"/>
                <w:szCs w:val="28"/>
                <w:lang w:eastAsia="ru-RU"/>
              </w:rPr>
            </m:ctrlPr>
          </m:dPr>
          <m:e>
            <m:r>
              <w:rPr>
                <w:rFonts w:ascii="Cambria Math" w:eastAsia="Times New Roman" w:hAnsi="Cambria Math" w:cs="Times New Roman"/>
                <w:color w:val="000000"/>
                <w:sz w:val="28"/>
                <w:szCs w:val="28"/>
                <w:lang w:eastAsia="ru-RU"/>
              </w:rPr>
              <m:t>x</m:t>
            </m:r>
          </m:e>
        </m:d>
        <m:r>
          <w:rPr>
            <w:rFonts w:ascii="Cambria Math" w:eastAsia="Times New Roman" w:hAnsi="Cambria Math" w:cs="Times New Roman"/>
            <w:color w:val="000000"/>
            <w:sz w:val="28"/>
            <w:szCs w:val="28"/>
            <w:lang w:eastAsia="ru-RU"/>
          </w:rPr>
          <m:t>=</m:t>
        </m:r>
        <m:f>
          <m:fPr>
            <m:ctrlPr>
              <w:rPr>
                <w:rFonts w:ascii="Cambria Math" w:eastAsia="Times New Roman" w:hAnsi="Cambria Math" w:cs="Times New Roman"/>
                <w:i/>
                <w:color w:val="000000"/>
                <w:sz w:val="28"/>
                <w:szCs w:val="28"/>
                <w:lang w:eastAsia="ru-RU"/>
              </w:rPr>
            </m:ctrlPr>
          </m:fPr>
          <m:num>
            <m:r>
              <w:rPr>
                <w:rFonts w:ascii="Cambria Math" w:eastAsia="Times New Roman" w:hAnsi="Cambria Math" w:cs="Times New Roman"/>
                <w:color w:val="000000"/>
                <w:sz w:val="28"/>
                <w:szCs w:val="28"/>
                <w:lang w:eastAsia="ru-RU"/>
              </w:rPr>
              <m:t>1</m:t>
            </m:r>
          </m:num>
          <m:den>
            <m:r>
              <w:rPr>
                <w:rFonts w:ascii="Cambria Math" w:eastAsia="Times New Roman" w:hAnsi="Cambria Math" w:cs="Times New Roman"/>
                <w:color w:val="000000"/>
                <w:sz w:val="28"/>
                <w:szCs w:val="28"/>
                <w:lang w:eastAsia="ru-RU"/>
              </w:rPr>
              <m:t>π(1+</m:t>
            </m:r>
            <m:sSup>
              <m:sSupPr>
                <m:ctrlPr>
                  <w:rPr>
                    <w:rFonts w:ascii="Cambria Math" w:eastAsia="Times New Roman" w:hAnsi="Cambria Math" w:cs="Times New Roman"/>
                    <w:i/>
                    <w:color w:val="000000"/>
                    <w:sz w:val="28"/>
                    <w:szCs w:val="28"/>
                    <w:lang w:eastAsia="ru-RU"/>
                  </w:rPr>
                </m:ctrlPr>
              </m:sSupPr>
              <m:e>
                <m:r>
                  <w:rPr>
                    <w:rFonts w:ascii="Cambria Math" w:eastAsia="Times New Roman" w:hAnsi="Cambria Math" w:cs="Times New Roman"/>
                    <w:color w:val="000000"/>
                    <w:sz w:val="28"/>
                    <w:szCs w:val="28"/>
                    <w:lang w:eastAsia="ru-RU"/>
                  </w:rPr>
                  <m:t>x</m:t>
                </m:r>
              </m:e>
              <m:sup>
                <m:r>
                  <w:rPr>
                    <w:rFonts w:ascii="Cambria Math" w:eastAsia="Times New Roman" w:hAnsi="Cambria Math" w:cs="Times New Roman"/>
                    <w:color w:val="000000"/>
                    <w:sz w:val="28"/>
                    <w:szCs w:val="28"/>
                    <w:lang w:eastAsia="ru-RU"/>
                  </w:rPr>
                  <m:t>2</m:t>
                </m:r>
              </m:sup>
            </m:sSup>
            <m:r>
              <w:rPr>
                <w:rFonts w:ascii="Cambria Math" w:eastAsia="Times New Roman" w:hAnsi="Cambria Math" w:cs="Times New Roman"/>
                <w:color w:val="000000"/>
                <w:sz w:val="28"/>
                <w:szCs w:val="28"/>
                <w:lang w:eastAsia="ru-RU"/>
              </w:rPr>
              <m:t>)</m:t>
            </m:r>
          </m:den>
        </m:f>
        <m:r>
          <w:rPr>
            <w:rFonts w:ascii="Cambria Math" w:eastAsia="Times New Roman" w:hAnsi="Cambria Math" w:cs="Times New Roman"/>
            <w:color w:val="000000"/>
            <w:sz w:val="28"/>
            <w:szCs w:val="28"/>
            <w:lang w:eastAsia="ru-RU"/>
          </w:rPr>
          <m:t xml:space="preserve">; </m:t>
        </m:r>
        <m:r>
          <w:rPr>
            <w:rFonts w:ascii="Cambria Math" w:eastAsia="Times New Roman" w:hAnsi="Cambria Math" w:cs="Times New Roman"/>
            <w:color w:val="000000"/>
            <w:sz w:val="28"/>
            <w:szCs w:val="28"/>
            <w:lang w:val="en-US" w:eastAsia="ru-RU"/>
          </w:rPr>
          <m:t>x</m:t>
        </m:r>
        <m:r>
          <m:rPr>
            <m:scr m:val="double-struck"/>
          </m:rPr>
          <w:rPr>
            <w:rFonts w:ascii="Cambria Math" w:eastAsia="Times New Roman" w:hAnsi="Cambria Math" w:cs="Times New Roman"/>
            <w:color w:val="000000"/>
            <w:sz w:val="28"/>
            <w:szCs w:val="28"/>
            <w:lang w:eastAsia="ru-RU"/>
          </w:rPr>
          <m:t>∈R</m:t>
        </m:r>
        <m:r>
          <m:rPr>
            <m:sty m:val="p"/>
          </m:rPr>
          <w:rPr>
            <w:rFonts w:ascii="Cambria Math" w:eastAsia="Times New Roman" w:hAnsi="Cambria Math" w:cs="Times New Roman"/>
            <w:color w:val="000000"/>
            <w:sz w:val="28"/>
            <w:szCs w:val="28"/>
            <w:lang w:eastAsia="ru-RU"/>
          </w:rPr>
          <m:t xml:space="preserve">   </m:t>
        </m:r>
        <m:r>
          <w:rPr>
            <w:rFonts w:ascii="Cambria Math" w:eastAsia="Times New Roman" w:hAnsi="Cambria Math" w:cs="Times New Roman"/>
            <w:color w:val="000000"/>
            <w:sz w:val="28"/>
            <w:szCs w:val="28"/>
            <w:lang w:eastAsia="ru-RU"/>
          </w:rPr>
          <m:t xml:space="preserve">             (2) </m:t>
        </m:r>
      </m:oMath>
    </w:p>
    <w:p w:rsidR="00C11273" w:rsidRPr="00895C20" w:rsidRDefault="00C11273" w:rsidP="00F41736">
      <w:pPr>
        <w:pStyle w:val="a6"/>
        <w:numPr>
          <w:ilvl w:val="0"/>
          <w:numId w:val="27"/>
        </w:numPr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</w:pPr>
      <w:r w:rsidRPr="00895C20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Лапласа</w:t>
      </w:r>
      <w:r w:rsidRPr="007E70B8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 </w:t>
      </w:r>
      <m:oMath>
        <m:r>
          <w:rPr>
            <w:rFonts w:ascii="Cambria Math" w:eastAsia="Times New Roman" w:hAnsi="Cambria Math" w:cs="Times New Roman"/>
            <w:color w:val="000000"/>
            <w:sz w:val="28"/>
            <w:szCs w:val="28"/>
            <w:lang w:val="en-US" w:eastAsia="ru-RU"/>
          </w:rPr>
          <m:t>L</m:t>
        </m:r>
        <m:d>
          <m:dPr>
            <m:ctrlPr>
              <w:rPr>
                <w:rFonts w:ascii="Cambria Math" w:eastAsia="Times New Roman" w:hAnsi="Cambria Math" w:cs="Times New Roman"/>
                <w:i/>
                <w:color w:val="000000"/>
                <w:sz w:val="28"/>
                <w:szCs w:val="28"/>
                <w:lang w:val="en-US" w:eastAsia="ru-RU"/>
              </w:rPr>
            </m:ctrlPr>
          </m:dPr>
          <m:e>
            <m:r>
              <w:rPr>
                <w:rFonts w:ascii="Cambria Math" w:eastAsia="Times New Roman" w:hAnsi="Cambria Math" w:cs="Times New Roman"/>
                <w:color w:val="000000"/>
                <w:sz w:val="28"/>
                <w:szCs w:val="28"/>
                <w:lang w:val="en-US" w:eastAsia="ru-RU"/>
              </w:rPr>
              <m:t>x</m:t>
            </m:r>
            <m:r>
              <w:rPr>
                <w:rFonts w:ascii="Cambria Math" w:eastAsia="Times New Roman" w:hAnsi="Cambria Math" w:cs="Times New Roman"/>
                <w:color w:val="000000"/>
                <w:sz w:val="28"/>
                <w:szCs w:val="28"/>
                <w:lang w:eastAsia="ru-RU"/>
              </w:rPr>
              <m:t>;0,</m:t>
            </m:r>
            <m:f>
              <m:fPr>
                <m:ctrlPr>
                  <w:rPr>
                    <w:rFonts w:ascii="Cambria Math" w:eastAsia="Times New Roman" w:hAnsi="Cambria Math" w:cs="Times New Roman"/>
                    <w:i/>
                    <w:color w:val="000000"/>
                    <w:sz w:val="28"/>
                    <w:szCs w:val="28"/>
                    <w:lang w:val="en-US" w:eastAsia="ru-RU"/>
                  </w:rPr>
                </m:ctrlPr>
              </m:fPr>
              <m:num>
                <m:r>
                  <w:rPr>
                    <w:rFonts w:ascii="Cambria Math" w:eastAsia="Times New Roman" w:hAnsi="Cambria Math" w:cs="Times New Roman"/>
                    <w:color w:val="000000"/>
                    <w:sz w:val="28"/>
                    <w:szCs w:val="28"/>
                    <w:lang w:eastAsia="ru-RU"/>
                  </w:rPr>
                  <m:t>1</m:t>
                </m:r>
              </m:num>
              <m:den>
                <m:rad>
                  <m:radPr>
                    <m:degHide m:val="1"/>
                    <m:ctrlPr>
                      <w:rPr>
                        <w:rFonts w:ascii="Cambria Math" w:eastAsia="Times New Roman" w:hAnsi="Cambria Math" w:cs="Times New Roman"/>
                        <w:i/>
                        <w:color w:val="000000"/>
                        <w:sz w:val="28"/>
                        <w:szCs w:val="28"/>
                        <w:lang w:val="en-US" w:eastAsia="ru-RU"/>
                      </w:rPr>
                    </m:ctrlPr>
                  </m:radPr>
                  <m:deg/>
                  <m:e>
                    <m:r>
                      <w:rPr>
                        <w:rFonts w:ascii="Cambria Math" w:eastAsia="Times New Roman" w:hAnsi="Cambria Math" w:cs="Times New Roman"/>
                        <w:color w:val="000000"/>
                        <w:sz w:val="28"/>
                        <w:szCs w:val="28"/>
                        <w:lang w:eastAsia="ru-RU"/>
                      </w:rPr>
                      <m:t>2</m:t>
                    </m:r>
                  </m:e>
                </m:rad>
              </m:den>
            </m:f>
          </m:e>
        </m:d>
        <m:r>
          <w:rPr>
            <w:rFonts w:ascii="Cambria Math" w:eastAsia="Times New Roman" w:hAnsi="Cambria Math" w:cs="Times New Roman"/>
            <w:color w:val="000000"/>
            <w:sz w:val="28"/>
            <w:szCs w:val="28"/>
            <w:lang w:eastAsia="ru-RU"/>
          </w:rPr>
          <m:t>;</m:t>
        </m:r>
        <m:r>
          <w:rPr>
            <w:rFonts w:ascii="Cambria Math" w:eastAsia="Times New Roman" w:hAnsi="Cambria Math" w:cs="Times New Roman"/>
            <w:color w:val="000000"/>
            <w:sz w:val="28"/>
            <w:szCs w:val="28"/>
            <w:lang w:val="en-US" w:eastAsia="ru-RU"/>
          </w:rPr>
          <m:t>f</m:t>
        </m:r>
        <m:d>
          <m:dPr>
            <m:ctrlPr>
              <w:rPr>
                <w:rFonts w:ascii="Cambria Math" w:eastAsia="Times New Roman" w:hAnsi="Cambria Math" w:cs="Times New Roman"/>
                <w:i/>
                <w:color w:val="000000"/>
                <w:sz w:val="28"/>
                <w:szCs w:val="28"/>
                <w:lang w:val="en-US" w:eastAsia="ru-RU"/>
              </w:rPr>
            </m:ctrlPr>
          </m:dPr>
          <m:e>
            <m:r>
              <w:rPr>
                <w:rFonts w:ascii="Cambria Math" w:eastAsia="Times New Roman" w:hAnsi="Cambria Math" w:cs="Times New Roman"/>
                <w:color w:val="000000"/>
                <w:sz w:val="28"/>
                <w:szCs w:val="28"/>
                <w:lang w:val="en-US" w:eastAsia="ru-RU"/>
              </w:rPr>
              <m:t>x</m:t>
            </m:r>
          </m:e>
        </m:d>
        <m:r>
          <w:rPr>
            <w:rFonts w:ascii="Cambria Math" w:eastAsia="Times New Roman" w:hAnsi="Cambria Math" w:cs="Times New Roman"/>
            <w:color w:val="000000"/>
            <w:sz w:val="28"/>
            <w:szCs w:val="28"/>
            <w:lang w:eastAsia="ru-RU"/>
          </w:rPr>
          <m:t>=</m:t>
        </m:r>
        <m:f>
          <m:fPr>
            <m:ctrlPr>
              <w:rPr>
                <w:rFonts w:ascii="Cambria Math" w:eastAsia="Times New Roman" w:hAnsi="Cambria Math" w:cs="Times New Roman"/>
                <w:i/>
                <w:color w:val="000000"/>
                <w:sz w:val="28"/>
                <w:szCs w:val="28"/>
                <w:lang w:val="en-US" w:eastAsia="ru-RU"/>
              </w:rPr>
            </m:ctrlPr>
          </m:fPr>
          <m:num>
            <m:r>
              <w:rPr>
                <w:rFonts w:ascii="Cambria Math" w:eastAsia="Times New Roman" w:hAnsi="Cambria Math" w:cs="Times New Roman"/>
                <w:color w:val="000000"/>
                <w:sz w:val="28"/>
                <w:szCs w:val="28"/>
                <w:lang w:eastAsia="ru-RU"/>
              </w:rPr>
              <m:t>1</m:t>
            </m:r>
          </m:num>
          <m:den>
            <m:rad>
              <m:radPr>
                <m:degHide m:val="1"/>
                <m:ctrlPr>
                  <w:rPr>
                    <w:rFonts w:ascii="Cambria Math" w:eastAsia="Times New Roman" w:hAnsi="Cambria Math" w:cs="Times New Roman"/>
                    <w:i/>
                    <w:color w:val="000000"/>
                    <w:sz w:val="28"/>
                    <w:szCs w:val="28"/>
                    <w:lang w:val="en-US" w:eastAsia="ru-RU"/>
                  </w:rPr>
                </m:ctrlPr>
              </m:radPr>
              <m:deg/>
              <m:e>
                <m:r>
                  <w:rPr>
                    <w:rFonts w:ascii="Cambria Math" w:eastAsia="Times New Roman" w:hAnsi="Cambria Math" w:cs="Times New Roman"/>
                    <w:color w:val="000000"/>
                    <w:sz w:val="28"/>
                    <w:szCs w:val="28"/>
                    <w:lang w:eastAsia="ru-RU"/>
                  </w:rPr>
                  <m:t>2</m:t>
                </m:r>
              </m:e>
            </m:rad>
          </m:den>
        </m:f>
        <m:sSup>
          <m:sSupPr>
            <m:ctrlPr>
              <w:rPr>
                <w:rFonts w:ascii="Cambria Math" w:eastAsia="Times New Roman" w:hAnsi="Cambria Math" w:cs="Times New Roman"/>
                <w:i/>
                <w:color w:val="000000"/>
                <w:sz w:val="28"/>
                <w:szCs w:val="28"/>
                <w:lang w:val="en-US" w:eastAsia="ru-RU"/>
              </w:rPr>
            </m:ctrlPr>
          </m:sSupPr>
          <m:e>
            <m:r>
              <w:rPr>
                <w:rFonts w:ascii="Cambria Math" w:eastAsia="Times New Roman" w:hAnsi="Cambria Math" w:cs="Times New Roman"/>
                <w:color w:val="000000"/>
                <w:sz w:val="28"/>
                <w:szCs w:val="28"/>
                <w:lang w:val="en-US" w:eastAsia="ru-RU"/>
              </w:rPr>
              <m:t>e</m:t>
            </m:r>
          </m:e>
          <m:sup>
            <m:r>
              <w:rPr>
                <w:rFonts w:ascii="Cambria Math" w:eastAsia="Times New Roman" w:hAnsi="Cambria Math" w:cs="Times New Roman"/>
                <w:color w:val="000000"/>
                <w:sz w:val="28"/>
                <w:szCs w:val="28"/>
                <w:lang w:eastAsia="ru-RU"/>
              </w:rPr>
              <m:t>-</m:t>
            </m:r>
            <m:rad>
              <m:radPr>
                <m:degHide m:val="1"/>
                <m:ctrlPr>
                  <w:rPr>
                    <w:rFonts w:ascii="Cambria Math" w:eastAsia="Times New Roman" w:hAnsi="Cambria Math" w:cs="Times New Roman"/>
                    <w:i/>
                    <w:color w:val="000000"/>
                    <w:sz w:val="28"/>
                    <w:szCs w:val="28"/>
                    <w:lang w:val="en-US" w:eastAsia="ru-RU"/>
                  </w:rPr>
                </m:ctrlPr>
              </m:radPr>
              <m:deg/>
              <m:e>
                <m:r>
                  <w:rPr>
                    <w:rFonts w:ascii="Cambria Math" w:eastAsia="Times New Roman" w:hAnsi="Cambria Math" w:cs="Times New Roman"/>
                    <w:color w:val="000000"/>
                    <w:sz w:val="28"/>
                    <w:szCs w:val="28"/>
                    <w:lang w:eastAsia="ru-RU"/>
                  </w:rPr>
                  <m:t>2</m:t>
                </m:r>
              </m:e>
            </m:rad>
            <m:r>
              <w:rPr>
                <w:rFonts w:ascii="Cambria Math" w:eastAsia="Times New Roman" w:hAnsi="Cambria Math" w:cs="Times New Roman"/>
                <w:color w:val="000000"/>
                <w:sz w:val="28"/>
                <w:szCs w:val="28"/>
                <w:lang w:eastAsia="ru-RU"/>
              </w:rPr>
              <m:t>|</m:t>
            </m:r>
            <m:r>
              <w:rPr>
                <w:rFonts w:ascii="Cambria Math" w:eastAsia="Times New Roman" w:hAnsi="Cambria Math" w:cs="Times New Roman"/>
                <w:color w:val="000000"/>
                <w:sz w:val="28"/>
                <w:szCs w:val="28"/>
                <w:lang w:val="en-US" w:eastAsia="ru-RU"/>
              </w:rPr>
              <m:t>x</m:t>
            </m:r>
            <m:r>
              <w:rPr>
                <w:rFonts w:ascii="Cambria Math" w:eastAsia="Times New Roman" w:hAnsi="Cambria Math" w:cs="Times New Roman"/>
                <w:color w:val="000000"/>
                <w:sz w:val="28"/>
                <w:szCs w:val="28"/>
                <w:lang w:eastAsia="ru-RU"/>
              </w:rPr>
              <m:t>|</m:t>
            </m:r>
          </m:sup>
        </m:sSup>
        <m:r>
          <w:rPr>
            <w:rFonts w:ascii="Cambria Math" w:eastAsia="Times New Roman" w:hAnsi="Cambria Math" w:cs="Times New Roman"/>
            <w:color w:val="000000"/>
            <w:sz w:val="28"/>
            <w:szCs w:val="28"/>
            <w:lang w:eastAsia="ru-RU"/>
          </w:rPr>
          <m:t>;</m:t>
        </m:r>
        <m:r>
          <w:rPr>
            <w:rFonts w:ascii="Cambria Math" w:eastAsia="Times New Roman" w:hAnsi="Cambria Math" w:cs="Times New Roman"/>
            <w:color w:val="000000"/>
            <w:sz w:val="28"/>
            <w:szCs w:val="28"/>
            <w:lang w:val="en-US" w:eastAsia="ru-RU"/>
          </w:rPr>
          <m:t>x</m:t>
        </m:r>
        <m:r>
          <m:rPr>
            <m:scr m:val="double-struck"/>
          </m:rPr>
          <w:rPr>
            <w:rFonts w:ascii="Cambria Math" w:eastAsia="Times New Roman" w:hAnsi="Cambria Math" w:cs="Times New Roman"/>
            <w:color w:val="000000"/>
            <w:sz w:val="28"/>
            <w:szCs w:val="28"/>
            <w:lang w:eastAsia="ru-RU"/>
          </w:rPr>
          <m:t>∈R</m:t>
        </m:r>
        <m:r>
          <m:rPr>
            <m:sty m:val="p"/>
          </m:rPr>
          <w:rPr>
            <w:rFonts w:ascii="Cambria Math" w:eastAsia="Times New Roman" w:hAnsi="Cambria Math" w:cs="Times New Roman"/>
            <w:color w:val="000000"/>
            <w:sz w:val="28"/>
            <w:szCs w:val="28"/>
            <w:lang w:eastAsia="ru-RU"/>
          </w:rPr>
          <m:t xml:space="preserve"> </m:t>
        </m:r>
        <m:r>
          <w:rPr>
            <w:rFonts w:ascii="Cambria Math" w:eastAsia="Times New Roman" w:hAnsi="Cambria Math" w:cs="Times New Roman"/>
            <w:color w:val="000000"/>
            <w:sz w:val="28"/>
            <w:szCs w:val="28"/>
            <w:lang w:eastAsia="ru-RU"/>
          </w:rPr>
          <m:t xml:space="preserve">   (3)</m:t>
        </m:r>
      </m:oMath>
    </w:p>
    <w:p w:rsidR="00C11273" w:rsidRPr="00895C20" w:rsidRDefault="00C11273" w:rsidP="00F41736">
      <w:pPr>
        <w:pStyle w:val="a6"/>
        <w:numPr>
          <w:ilvl w:val="0"/>
          <w:numId w:val="27"/>
        </w:numPr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</w:pPr>
      <w:r w:rsidRPr="00895C20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Пуассона</w:t>
      </w:r>
      <w:r w:rsidRPr="007E70B8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 </w:t>
      </w:r>
      <m:oMath>
        <m:r>
          <w:rPr>
            <w:rFonts w:ascii="Cambria Math" w:eastAsia="Times New Roman" w:hAnsi="Cambria Math" w:cs="Times New Roman"/>
            <w:color w:val="000000"/>
            <w:sz w:val="28"/>
            <w:szCs w:val="28"/>
            <w:lang w:val="en-US" w:eastAsia="ru-RU"/>
          </w:rPr>
          <m:t>P</m:t>
        </m:r>
        <m:d>
          <m:dPr>
            <m:ctrlPr>
              <w:rPr>
                <w:rFonts w:ascii="Cambria Math" w:eastAsia="Times New Roman" w:hAnsi="Cambria Math" w:cs="Times New Roman"/>
                <w:i/>
                <w:color w:val="000000"/>
                <w:sz w:val="28"/>
                <w:szCs w:val="28"/>
                <w:lang w:val="en-US" w:eastAsia="ru-RU"/>
              </w:rPr>
            </m:ctrlPr>
          </m:dPr>
          <m:e>
            <m:r>
              <w:rPr>
                <w:rFonts w:ascii="Cambria Math" w:eastAsia="Times New Roman" w:hAnsi="Cambria Math" w:cs="Times New Roman"/>
                <w:color w:val="000000"/>
                <w:sz w:val="28"/>
                <w:szCs w:val="28"/>
                <w:lang w:val="en-US" w:eastAsia="ru-RU"/>
              </w:rPr>
              <m:t>k</m:t>
            </m:r>
            <m:r>
              <w:rPr>
                <w:rFonts w:ascii="Cambria Math" w:eastAsia="Times New Roman" w:hAnsi="Cambria Math" w:cs="Times New Roman"/>
                <w:color w:val="000000"/>
                <w:sz w:val="28"/>
                <w:szCs w:val="28"/>
                <w:lang w:eastAsia="ru-RU"/>
              </w:rPr>
              <m:t>;5</m:t>
            </m:r>
          </m:e>
        </m:d>
        <m:r>
          <w:rPr>
            <w:rFonts w:ascii="Cambria Math" w:eastAsia="Times New Roman" w:hAnsi="Cambria Math" w:cs="Times New Roman"/>
            <w:color w:val="000000"/>
            <w:sz w:val="28"/>
            <w:szCs w:val="28"/>
            <w:lang w:eastAsia="ru-RU"/>
          </w:rPr>
          <m:t>;</m:t>
        </m:r>
        <m:r>
          <w:rPr>
            <w:rFonts w:ascii="Cambria Math" w:eastAsia="Times New Roman" w:hAnsi="Cambria Math" w:cs="Times New Roman"/>
            <w:color w:val="000000"/>
            <w:sz w:val="28"/>
            <w:szCs w:val="28"/>
            <w:lang w:val="en-US" w:eastAsia="ru-RU"/>
          </w:rPr>
          <m:t>f</m:t>
        </m:r>
        <m:d>
          <m:dPr>
            <m:ctrlPr>
              <w:rPr>
                <w:rFonts w:ascii="Cambria Math" w:eastAsia="Times New Roman" w:hAnsi="Cambria Math" w:cs="Times New Roman"/>
                <w:i/>
                <w:color w:val="000000"/>
                <w:sz w:val="28"/>
                <w:szCs w:val="28"/>
                <w:lang w:val="en-US" w:eastAsia="ru-RU"/>
              </w:rPr>
            </m:ctrlPr>
          </m:dPr>
          <m:e>
            <m:r>
              <w:rPr>
                <w:rFonts w:ascii="Cambria Math" w:eastAsia="Times New Roman" w:hAnsi="Cambria Math" w:cs="Times New Roman"/>
                <w:color w:val="000000"/>
                <w:sz w:val="28"/>
                <w:szCs w:val="28"/>
                <w:lang w:val="en-US" w:eastAsia="ru-RU"/>
              </w:rPr>
              <m:t>k</m:t>
            </m:r>
          </m:e>
        </m:d>
        <m:r>
          <w:rPr>
            <w:rFonts w:ascii="Cambria Math" w:eastAsia="Times New Roman" w:hAnsi="Cambria Math" w:cs="Times New Roman"/>
            <w:color w:val="000000"/>
            <w:sz w:val="28"/>
            <w:szCs w:val="28"/>
            <w:lang w:eastAsia="ru-RU"/>
          </w:rPr>
          <m:t>=</m:t>
        </m:r>
        <m:f>
          <m:fPr>
            <m:ctrlPr>
              <w:rPr>
                <w:rFonts w:ascii="Cambria Math" w:eastAsia="Times New Roman" w:hAnsi="Cambria Math" w:cs="Times New Roman"/>
                <w:i/>
                <w:color w:val="000000"/>
                <w:sz w:val="28"/>
                <w:szCs w:val="28"/>
                <w:lang w:val="en-US" w:eastAsia="ru-RU"/>
              </w:rPr>
            </m:ctrlPr>
          </m:fPr>
          <m:num>
            <m:sSup>
              <m:sSupPr>
                <m:ctrlPr>
                  <w:rPr>
                    <w:rFonts w:ascii="Cambria Math" w:eastAsia="Times New Roman" w:hAnsi="Cambria Math" w:cs="Times New Roman"/>
                    <w:i/>
                    <w:color w:val="000000"/>
                    <w:sz w:val="28"/>
                    <w:szCs w:val="28"/>
                    <w:lang w:val="en-US" w:eastAsia="ru-RU"/>
                  </w:rPr>
                </m:ctrlPr>
              </m:sSupPr>
              <m:e>
                <m:r>
                  <w:rPr>
                    <w:rFonts w:ascii="Cambria Math" w:eastAsia="Times New Roman" w:hAnsi="Cambria Math" w:cs="Times New Roman"/>
                    <w:color w:val="000000"/>
                    <w:sz w:val="28"/>
                    <w:szCs w:val="28"/>
                    <w:lang w:eastAsia="ru-RU"/>
                  </w:rPr>
                  <m:t>5</m:t>
                </m:r>
              </m:e>
              <m:sup>
                <m:r>
                  <w:rPr>
                    <w:rFonts w:ascii="Cambria Math" w:eastAsia="Times New Roman" w:hAnsi="Cambria Math" w:cs="Times New Roman"/>
                    <w:color w:val="000000"/>
                    <w:sz w:val="28"/>
                    <w:szCs w:val="28"/>
                    <w:lang w:val="en-US" w:eastAsia="ru-RU"/>
                  </w:rPr>
                  <m:t>k</m:t>
                </m:r>
              </m:sup>
            </m:sSup>
            <m:sSup>
              <m:sSupPr>
                <m:ctrlPr>
                  <w:rPr>
                    <w:rFonts w:ascii="Cambria Math" w:eastAsia="Times New Roman" w:hAnsi="Cambria Math" w:cs="Times New Roman"/>
                    <w:i/>
                    <w:color w:val="000000"/>
                    <w:sz w:val="28"/>
                    <w:szCs w:val="28"/>
                    <w:lang w:val="en-US" w:eastAsia="ru-RU"/>
                  </w:rPr>
                </m:ctrlPr>
              </m:sSupPr>
              <m:e>
                <m:r>
                  <w:rPr>
                    <w:rFonts w:ascii="Cambria Math" w:eastAsia="Times New Roman" w:hAnsi="Cambria Math" w:cs="Times New Roman"/>
                    <w:color w:val="000000"/>
                    <w:sz w:val="28"/>
                    <w:szCs w:val="28"/>
                    <w:lang w:val="en-US" w:eastAsia="ru-RU"/>
                  </w:rPr>
                  <m:t>e</m:t>
                </m:r>
              </m:e>
              <m:sup>
                <m:r>
                  <w:rPr>
                    <w:rFonts w:ascii="Cambria Math" w:eastAsia="Times New Roman" w:hAnsi="Cambria Math" w:cs="Times New Roman"/>
                    <w:color w:val="000000"/>
                    <w:sz w:val="28"/>
                    <w:szCs w:val="28"/>
                    <w:lang w:eastAsia="ru-RU"/>
                  </w:rPr>
                  <m:t>-5</m:t>
                </m:r>
              </m:sup>
            </m:sSup>
          </m:num>
          <m:den>
            <m:r>
              <w:rPr>
                <w:rFonts w:ascii="Cambria Math" w:eastAsia="Times New Roman" w:hAnsi="Cambria Math" w:cs="Times New Roman"/>
                <w:color w:val="000000"/>
                <w:sz w:val="28"/>
                <w:szCs w:val="28"/>
                <w:lang w:val="en-US" w:eastAsia="ru-RU"/>
              </w:rPr>
              <m:t>k</m:t>
            </m:r>
            <m:r>
              <w:rPr>
                <w:rFonts w:ascii="Cambria Math" w:eastAsia="Times New Roman" w:hAnsi="Cambria Math" w:cs="Times New Roman"/>
                <w:color w:val="000000"/>
                <w:sz w:val="28"/>
                <w:szCs w:val="28"/>
                <w:lang w:eastAsia="ru-RU"/>
              </w:rPr>
              <m:t>!</m:t>
            </m:r>
          </m:den>
        </m:f>
        <m:r>
          <w:rPr>
            <w:rFonts w:ascii="Cambria Math" w:eastAsia="Times New Roman" w:hAnsi="Cambria Math" w:cs="Times New Roman"/>
            <w:color w:val="000000"/>
            <w:sz w:val="28"/>
            <w:szCs w:val="28"/>
            <w:lang w:eastAsia="ru-RU"/>
          </w:rPr>
          <m:t>;</m:t>
        </m:r>
        <m:r>
          <w:rPr>
            <w:rFonts w:ascii="Cambria Math" w:eastAsia="Times New Roman" w:hAnsi="Cambria Math" w:cs="Times New Roman"/>
            <w:color w:val="000000"/>
            <w:sz w:val="28"/>
            <w:szCs w:val="28"/>
            <w:lang w:val="en-US" w:eastAsia="ru-RU"/>
          </w:rPr>
          <m:t>k</m:t>
        </m:r>
        <m:r>
          <w:rPr>
            <w:rFonts w:ascii="Cambria Math" w:eastAsia="Times New Roman" w:hAnsi="Cambria Math" w:cs="Times New Roman"/>
            <w:color w:val="000000"/>
            <w:sz w:val="28"/>
            <w:szCs w:val="28"/>
            <w:lang w:eastAsia="ru-RU"/>
          </w:rPr>
          <m:t>=0,1,2…(4)</m:t>
        </m:r>
      </m:oMath>
    </w:p>
    <w:p w:rsidR="00C11273" w:rsidRPr="00895C20" w:rsidRDefault="00C11273" w:rsidP="00F41736">
      <w:pPr>
        <w:pStyle w:val="a6"/>
        <w:numPr>
          <w:ilvl w:val="0"/>
          <w:numId w:val="27"/>
        </w:numPr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</w:pPr>
      <w:r w:rsidRPr="00895C20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Равномерное </w:t>
      </w:r>
      <m:oMath>
        <m:r>
          <w:rPr>
            <w:rFonts w:ascii="Cambria Math" w:eastAsia="Times New Roman" w:hAnsi="Cambria Math" w:cs="Times New Roman"/>
            <w:color w:val="000000"/>
            <w:sz w:val="28"/>
            <w:szCs w:val="28"/>
            <w:lang w:val="en-US" w:eastAsia="ru-RU"/>
          </w:rPr>
          <m:t>U</m:t>
        </m:r>
        <m:d>
          <m:dPr>
            <m:ctrlPr>
              <w:rPr>
                <w:rFonts w:ascii="Cambria Math" w:eastAsia="Times New Roman" w:hAnsi="Cambria Math" w:cs="Times New Roman"/>
                <w:i/>
                <w:color w:val="000000"/>
                <w:sz w:val="28"/>
                <w:szCs w:val="28"/>
                <w:lang w:val="en-US" w:eastAsia="ru-RU"/>
              </w:rPr>
            </m:ctrlPr>
          </m:dPr>
          <m:e>
            <m:r>
              <w:rPr>
                <w:rFonts w:ascii="Cambria Math" w:eastAsia="Times New Roman" w:hAnsi="Cambria Math" w:cs="Times New Roman"/>
                <w:color w:val="000000"/>
                <w:sz w:val="28"/>
                <w:szCs w:val="28"/>
                <w:lang w:val="en-US" w:eastAsia="ru-RU"/>
              </w:rPr>
              <m:t>x</m:t>
            </m:r>
            <m:r>
              <w:rPr>
                <w:rFonts w:ascii="Cambria Math" w:eastAsia="Times New Roman" w:hAnsi="Cambria Math" w:cs="Times New Roman"/>
                <w:color w:val="000000"/>
                <w:sz w:val="28"/>
                <w:szCs w:val="28"/>
                <w:lang w:eastAsia="ru-RU"/>
              </w:rPr>
              <m:t>;-</m:t>
            </m:r>
            <m:rad>
              <m:radPr>
                <m:degHide m:val="1"/>
                <m:ctrlPr>
                  <w:rPr>
                    <w:rFonts w:ascii="Cambria Math" w:eastAsia="Times New Roman" w:hAnsi="Cambria Math" w:cs="Times New Roman"/>
                    <w:i/>
                    <w:color w:val="000000"/>
                    <w:sz w:val="28"/>
                    <w:szCs w:val="28"/>
                    <w:lang w:val="en-US" w:eastAsia="ru-RU"/>
                  </w:rPr>
                </m:ctrlPr>
              </m:radPr>
              <m:deg/>
              <m:e>
                <m:r>
                  <w:rPr>
                    <w:rFonts w:ascii="Cambria Math" w:eastAsia="Times New Roman" w:hAnsi="Cambria Math" w:cs="Times New Roman"/>
                    <w:color w:val="000000"/>
                    <w:sz w:val="28"/>
                    <w:szCs w:val="28"/>
                    <w:lang w:eastAsia="ru-RU"/>
                  </w:rPr>
                  <m:t>3</m:t>
                </m:r>
              </m:e>
            </m:rad>
            <m:r>
              <w:rPr>
                <w:rFonts w:ascii="Cambria Math" w:eastAsia="Times New Roman" w:hAnsi="Cambria Math" w:cs="Times New Roman"/>
                <w:color w:val="000000"/>
                <w:sz w:val="28"/>
                <w:szCs w:val="28"/>
                <w:lang w:eastAsia="ru-RU"/>
              </w:rPr>
              <m:t>,</m:t>
            </m:r>
            <m:rad>
              <m:radPr>
                <m:degHide m:val="1"/>
                <m:ctrlPr>
                  <w:rPr>
                    <w:rFonts w:ascii="Cambria Math" w:eastAsia="Times New Roman" w:hAnsi="Cambria Math" w:cs="Times New Roman"/>
                    <w:i/>
                    <w:color w:val="000000"/>
                    <w:sz w:val="28"/>
                    <w:szCs w:val="28"/>
                    <w:lang w:val="en-US" w:eastAsia="ru-RU"/>
                  </w:rPr>
                </m:ctrlPr>
              </m:radPr>
              <m:deg/>
              <m:e>
                <m:r>
                  <w:rPr>
                    <w:rFonts w:ascii="Cambria Math" w:eastAsia="Times New Roman" w:hAnsi="Cambria Math" w:cs="Times New Roman"/>
                    <w:color w:val="000000"/>
                    <w:sz w:val="28"/>
                    <w:szCs w:val="28"/>
                    <w:lang w:eastAsia="ru-RU"/>
                  </w:rPr>
                  <m:t>3</m:t>
                </m:r>
              </m:e>
            </m:rad>
          </m:e>
        </m:d>
        <m:r>
          <w:rPr>
            <w:rFonts w:ascii="Cambria Math" w:eastAsia="Times New Roman" w:hAnsi="Cambria Math" w:cs="Times New Roman"/>
            <w:color w:val="000000"/>
            <w:sz w:val="28"/>
            <w:szCs w:val="28"/>
            <w:lang w:eastAsia="ru-RU"/>
          </w:rPr>
          <m:t>;</m:t>
        </m:r>
        <m:r>
          <w:rPr>
            <w:rFonts w:ascii="Cambria Math" w:eastAsia="Times New Roman" w:hAnsi="Cambria Math" w:cs="Times New Roman"/>
            <w:color w:val="000000"/>
            <w:sz w:val="28"/>
            <w:szCs w:val="28"/>
            <w:lang w:val="en-US" w:eastAsia="ru-RU"/>
          </w:rPr>
          <m:t>f</m:t>
        </m:r>
        <m:d>
          <m:dPr>
            <m:ctrlPr>
              <w:rPr>
                <w:rFonts w:ascii="Cambria Math" w:eastAsia="Times New Roman" w:hAnsi="Cambria Math" w:cs="Times New Roman"/>
                <w:i/>
                <w:color w:val="000000"/>
                <w:sz w:val="28"/>
                <w:szCs w:val="28"/>
                <w:lang w:val="en-US" w:eastAsia="ru-RU"/>
              </w:rPr>
            </m:ctrlPr>
          </m:dPr>
          <m:e>
            <m:r>
              <w:rPr>
                <w:rFonts w:ascii="Cambria Math" w:eastAsia="Times New Roman" w:hAnsi="Cambria Math" w:cs="Times New Roman"/>
                <w:color w:val="000000"/>
                <w:sz w:val="28"/>
                <w:szCs w:val="28"/>
                <w:lang w:val="en-US" w:eastAsia="ru-RU"/>
              </w:rPr>
              <m:t>x</m:t>
            </m:r>
          </m:e>
        </m:d>
        <m:r>
          <w:rPr>
            <w:rFonts w:ascii="Cambria Math" w:eastAsia="Times New Roman" w:hAnsi="Cambria Math" w:cs="Times New Roman"/>
            <w:color w:val="000000"/>
            <w:sz w:val="28"/>
            <w:szCs w:val="28"/>
            <w:lang w:eastAsia="ru-RU"/>
          </w:rPr>
          <m:t>=</m:t>
        </m:r>
        <m:d>
          <m:dPr>
            <m:begChr m:val="{"/>
            <m:endChr m:val=""/>
            <m:ctrlPr>
              <w:rPr>
                <w:rFonts w:ascii="Cambria Math" w:eastAsia="Times New Roman" w:hAnsi="Cambria Math" w:cs="Times New Roman"/>
                <w:i/>
                <w:color w:val="000000"/>
                <w:sz w:val="28"/>
                <w:szCs w:val="28"/>
                <w:lang w:val="en-US" w:eastAsia="ru-RU"/>
              </w:rPr>
            </m:ctrlPr>
          </m:dPr>
          <m:e>
            <m:eqArr>
              <m:eqArrPr>
                <m:ctrlPr>
                  <w:rPr>
                    <w:rFonts w:ascii="Cambria Math" w:eastAsia="Times New Roman" w:hAnsi="Cambria Math" w:cs="Times New Roman"/>
                    <w:i/>
                    <w:color w:val="000000"/>
                    <w:sz w:val="28"/>
                    <w:szCs w:val="28"/>
                    <w:lang w:val="en-US" w:eastAsia="ru-RU"/>
                  </w:rPr>
                </m:ctrlPr>
              </m:eqArrPr>
              <m:e>
                <m:f>
                  <m:fPr>
                    <m:ctrlPr>
                      <w:rPr>
                        <w:rFonts w:ascii="Cambria Math" w:eastAsia="Times New Roman" w:hAnsi="Cambria Math" w:cs="Times New Roman"/>
                        <w:i/>
                        <w:color w:val="000000"/>
                        <w:sz w:val="28"/>
                        <w:szCs w:val="28"/>
                        <w:lang w:val="en-US" w:eastAsia="ru-RU"/>
                      </w:rPr>
                    </m:ctrlPr>
                  </m:fPr>
                  <m:num>
                    <m:r>
                      <w:rPr>
                        <w:rFonts w:ascii="Cambria Math" w:eastAsia="Times New Roman" w:hAnsi="Cambria Math" w:cs="Times New Roman"/>
                        <w:color w:val="000000"/>
                        <w:sz w:val="28"/>
                        <w:szCs w:val="28"/>
                        <w:lang w:eastAsia="ru-RU"/>
                      </w:rPr>
                      <m:t>1</m:t>
                    </m:r>
                  </m:num>
                  <m:den>
                    <m:r>
                      <w:rPr>
                        <w:rFonts w:ascii="Cambria Math" w:eastAsia="Times New Roman" w:hAnsi="Cambria Math" w:cs="Times New Roman"/>
                        <w:color w:val="000000"/>
                        <w:sz w:val="28"/>
                        <w:szCs w:val="28"/>
                        <w:lang w:eastAsia="ru-RU"/>
                      </w:rPr>
                      <m:t>2</m:t>
                    </m:r>
                    <m:rad>
                      <m:radPr>
                        <m:degHide m:val="1"/>
                        <m:ctrlPr>
                          <w:rPr>
                            <w:rFonts w:ascii="Cambria Math" w:eastAsia="Times New Roman" w:hAnsi="Cambria Math" w:cs="Times New Roman"/>
                            <w:i/>
                            <w:color w:val="000000"/>
                            <w:sz w:val="28"/>
                            <w:szCs w:val="28"/>
                            <w:lang w:val="en-US" w:eastAsia="ru-RU"/>
                          </w:rPr>
                        </m:ctrlPr>
                      </m:radPr>
                      <m:deg/>
                      <m:e>
                        <m:r>
                          <w:rPr>
                            <w:rFonts w:ascii="Cambria Math" w:eastAsia="Times New Roman" w:hAnsi="Cambria Math" w:cs="Times New Roman"/>
                            <w:color w:val="000000"/>
                            <w:sz w:val="28"/>
                            <w:szCs w:val="28"/>
                            <w:lang w:eastAsia="ru-RU"/>
                          </w:rPr>
                          <m:t>3</m:t>
                        </m:r>
                      </m:e>
                    </m:rad>
                  </m:den>
                </m:f>
                <m:r>
                  <w:rPr>
                    <w:rFonts w:ascii="Cambria Math" w:eastAsia="Times New Roman" w:hAnsi="Cambria Math" w:cs="Times New Roman"/>
                    <w:color w:val="000000"/>
                    <w:sz w:val="28"/>
                    <w:szCs w:val="28"/>
                    <w:lang w:eastAsia="ru-RU"/>
                  </w:rPr>
                  <m:t xml:space="preserve">, </m:t>
                </m:r>
                <m:r>
                  <w:rPr>
                    <w:rFonts w:ascii="Cambria Math" w:eastAsia="Times New Roman" w:hAnsi="Cambria Math" w:cs="Times New Roman"/>
                    <w:color w:val="000000"/>
                    <w:sz w:val="28"/>
                    <w:szCs w:val="28"/>
                    <w:lang w:val="en-US" w:eastAsia="ru-RU"/>
                  </w:rPr>
                  <m:t>x</m:t>
                </m:r>
                <m:r>
                  <w:rPr>
                    <w:rFonts w:ascii="Cambria Math" w:eastAsia="Times New Roman" w:hAnsi="Cambria Math" w:cs="Times New Roman"/>
                    <w:color w:val="000000"/>
                    <w:sz w:val="28"/>
                    <w:szCs w:val="28"/>
                    <w:lang w:eastAsia="ru-RU"/>
                  </w:rPr>
                  <m:t>∈[-</m:t>
                </m:r>
                <m:rad>
                  <m:radPr>
                    <m:degHide m:val="1"/>
                    <m:ctrlPr>
                      <w:rPr>
                        <w:rFonts w:ascii="Cambria Math" w:eastAsia="Times New Roman" w:hAnsi="Cambria Math" w:cs="Times New Roman"/>
                        <w:i/>
                        <w:color w:val="000000"/>
                        <w:sz w:val="28"/>
                        <w:szCs w:val="28"/>
                        <w:lang w:val="en-US" w:eastAsia="ru-RU"/>
                      </w:rPr>
                    </m:ctrlPr>
                  </m:radPr>
                  <m:deg/>
                  <m:e>
                    <m:r>
                      <w:rPr>
                        <w:rFonts w:ascii="Cambria Math" w:eastAsia="Times New Roman" w:hAnsi="Cambria Math" w:cs="Times New Roman"/>
                        <w:color w:val="000000"/>
                        <w:sz w:val="28"/>
                        <w:szCs w:val="28"/>
                        <w:lang w:eastAsia="ru-RU"/>
                      </w:rPr>
                      <m:t>3</m:t>
                    </m:r>
                  </m:e>
                </m:rad>
                <m:r>
                  <w:rPr>
                    <w:rFonts w:ascii="Cambria Math" w:eastAsia="Times New Roman" w:hAnsi="Cambria Math" w:cs="Times New Roman"/>
                    <w:color w:val="000000"/>
                    <w:sz w:val="28"/>
                    <w:szCs w:val="28"/>
                    <w:lang w:eastAsia="ru-RU"/>
                  </w:rPr>
                  <m:t>;</m:t>
                </m:r>
                <m:rad>
                  <m:radPr>
                    <m:degHide m:val="1"/>
                    <m:ctrlPr>
                      <w:rPr>
                        <w:rFonts w:ascii="Cambria Math" w:eastAsia="Times New Roman" w:hAnsi="Cambria Math" w:cs="Times New Roman"/>
                        <w:i/>
                        <w:color w:val="000000"/>
                        <w:sz w:val="28"/>
                        <w:szCs w:val="28"/>
                        <w:lang w:val="en-US" w:eastAsia="ru-RU"/>
                      </w:rPr>
                    </m:ctrlPr>
                  </m:radPr>
                  <m:deg/>
                  <m:e>
                    <m:r>
                      <w:rPr>
                        <w:rFonts w:ascii="Cambria Math" w:eastAsia="Times New Roman" w:hAnsi="Cambria Math" w:cs="Times New Roman"/>
                        <w:color w:val="000000"/>
                        <w:sz w:val="28"/>
                        <w:szCs w:val="28"/>
                        <w:lang w:eastAsia="ru-RU"/>
                      </w:rPr>
                      <m:t>3</m:t>
                    </m:r>
                  </m:e>
                </m:rad>
                <m:r>
                  <w:rPr>
                    <w:rFonts w:ascii="Cambria Math" w:eastAsia="Times New Roman" w:hAnsi="Cambria Math" w:cs="Times New Roman"/>
                    <w:color w:val="000000"/>
                    <w:sz w:val="28"/>
                    <w:szCs w:val="28"/>
                    <w:lang w:eastAsia="ru-RU"/>
                  </w:rPr>
                  <m:t>]</m:t>
                </m:r>
              </m:e>
              <m:e>
                <m:r>
                  <w:rPr>
                    <w:rFonts w:ascii="Cambria Math" w:eastAsia="Times New Roman" w:hAnsi="Cambria Math" w:cs="Times New Roman"/>
                    <w:color w:val="000000"/>
                    <w:sz w:val="28"/>
                    <w:szCs w:val="28"/>
                    <w:lang w:eastAsia="ru-RU"/>
                  </w:rPr>
                  <m:t xml:space="preserve">0, </m:t>
                </m:r>
                <m:r>
                  <w:rPr>
                    <w:rFonts w:ascii="Cambria Math" w:eastAsia="Times New Roman" w:hAnsi="Cambria Math" w:cs="Times New Roman"/>
                    <w:color w:val="000000"/>
                    <w:sz w:val="28"/>
                    <w:szCs w:val="28"/>
                    <w:lang w:val="en-US" w:eastAsia="ru-RU"/>
                  </w:rPr>
                  <m:t>x</m:t>
                </m:r>
                <m:r>
                  <w:rPr>
                    <w:rFonts w:ascii="Cambria Math" w:eastAsia="Times New Roman" w:hAnsi="Cambria Math" w:cs="Times New Roman"/>
                    <w:color w:val="000000"/>
                    <w:sz w:val="28"/>
                    <w:szCs w:val="28"/>
                    <w:lang w:eastAsia="ru-RU"/>
                  </w:rPr>
                  <m:t>∉[-</m:t>
                </m:r>
                <m:rad>
                  <m:radPr>
                    <m:degHide m:val="1"/>
                    <m:ctrlPr>
                      <w:rPr>
                        <w:rFonts w:ascii="Cambria Math" w:eastAsia="Times New Roman" w:hAnsi="Cambria Math" w:cs="Times New Roman"/>
                        <w:i/>
                        <w:color w:val="000000"/>
                        <w:sz w:val="28"/>
                        <w:szCs w:val="28"/>
                        <w:lang w:val="en-US" w:eastAsia="ru-RU"/>
                      </w:rPr>
                    </m:ctrlPr>
                  </m:radPr>
                  <m:deg/>
                  <m:e>
                    <m:r>
                      <w:rPr>
                        <w:rFonts w:ascii="Cambria Math" w:eastAsia="Times New Roman" w:hAnsi="Cambria Math" w:cs="Times New Roman"/>
                        <w:color w:val="000000"/>
                        <w:sz w:val="28"/>
                        <w:szCs w:val="28"/>
                        <w:lang w:eastAsia="ru-RU"/>
                      </w:rPr>
                      <m:t>3</m:t>
                    </m:r>
                  </m:e>
                </m:rad>
                <m:r>
                  <w:rPr>
                    <w:rFonts w:ascii="Cambria Math" w:eastAsia="Times New Roman" w:hAnsi="Cambria Math" w:cs="Times New Roman"/>
                    <w:color w:val="000000"/>
                    <w:sz w:val="28"/>
                    <w:szCs w:val="28"/>
                    <w:lang w:eastAsia="ru-RU"/>
                  </w:rPr>
                  <m:t>;</m:t>
                </m:r>
                <m:rad>
                  <m:radPr>
                    <m:degHide m:val="1"/>
                    <m:ctrlPr>
                      <w:rPr>
                        <w:rFonts w:ascii="Cambria Math" w:eastAsia="Times New Roman" w:hAnsi="Cambria Math" w:cs="Times New Roman"/>
                        <w:i/>
                        <w:color w:val="000000"/>
                        <w:sz w:val="28"/>
                        <w:szCs w:val="28"/>
                        <w:lang w:val="en-US" w:eastAsia="ru-RU"/>
                      </w:rPr>
                    </m:ctrlPr>
                  </m:radPr>
                  <m:deg/>
                  <m:e>
                    <m:r>
                      <w:rPr>
                        <w:rFonts w:ascii="Cambria Math" w:eastAsia="Times New Roman" w:hAnsi="Cambria Math" w:cs="Times New Roman"/>
                        <w:color w:val="000000"/>
                        <w:sz w:val="28"/>
                        <w:szCs w:val="28"/>
                        <w:lang w:eastAsia="ru-RU"/>
                      </w:rPr>
                      <m:t>3</m:t>
                    </m:r>
                  </m:e>
                </m:rad>
                <m:r>
                  <w:rPr>
                    <w:rFonts w:ascii="Cambria Math" w:eastAsia="Times New Roman" w:hAnsi="Cambria Math" w:cs="Times New Roman"/>
                    <w:color w:val="000000"/>
                    <w:sz w:val="28"/>
                    <w:szCs w:val="28"/>
                    <w:lang w:eastAsia="ru-RU"/>
                  </w:rPr>
                  <m:t xml:space="preserve">] </m:t>
                </m:r>
              </m:e>
            </m:eqArr>
          </m:e>
        </m:d>
      </m:oMath>
      <w:r w:rsidR="00C00268" w:rsidRPr="00895C20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  (5)</w:t>
      </w:r>
    </w:p>
    <w:p w:rsidR="00C00268" w:rsidRPr="00895C20" w:rsidRDefault="00B4029A" w:rsidP="00C00268">
      <w:pPr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</w:pPr>
      <w:r w:rsidRPr="00895C20">
        <w:rPr>
          <w:rFonts w:ascii="Times New Roman" w:hAnsi="Times New Roman" w:cs="Times New Roman"/>
          <w:color w:val="0F1115"/>
          <w:sz w:val="28"/>
          <w:szCs w:val="28"/>
          <w:shd w:val="clear" w:color="auto" w:fill="FFFFFF"/>
        </w:rPr>
        <w:t>Для каждой сгенерированной выборки </w:t>
      </w:r>
      <m:oMath>
        <m:r>
          <w:rPr>
            <w:rFonts w:ascii="Cambria Math" w:hAnsi="Cambria Math" w:cs="Times New Roman"/>
            <w:color w:val="0F1115"/>
            <w:sz w:val="28"/>
            <w:szCs w:val="28"/>
            <w:shd w:val="clear" w:color="auto" w:fill="FFFFFF"/>
          </w:rPr>
          <m:t>{</m:t>
        </m:r>
        <m:sSub>
          <m:sSubPr>
            <m:ctrlPr>
              <w:rPr>
                <w:rFonts w:ascii="Cambria Math" w:hAnsi="Cambria Math" w:cs="Times New Roman"/>
                <w:i/>
                <w:color w:val="0F1115"/>
                <w:sz w:val="28"/>
                <w:szCs w:val="28"/>
                <w:shd w:val="clear" w:color="auto" w:fill="FFFFFF"/>
              </w:rPr>
            </m:ctrlPr>
          </m:sSubPr>
          <m:e>
            <m:r>
              <w:rPr>
                <w:rFonts w:ascii="Cambria Math" w:hAnsi="Cambria Math" w:cs="Times New Roman"/>
                <w:color w:val="0F1115"/>
                <w:sz w:val="28"/>
                <w:szCs w:val="28"/>
                <w:shd w:val="clear" w:color="auto" w:fill="FFFFFF"/>
              </w:rPr>
              <m:t>x</m:t>
            </m:r>
          </m:e>
          <m:sub>
            <m:r>
              <w:rPr>
                <w:rFonts w:ascii="Cambria Math" w:hAnsi="Cambria Math" w:cs="Times New Roman"/>
                <w:color w:val="0F1115"/>
                <w:sz w:val="28"/>
                <w:szCs w:val="28"/>
                <w:shd w:val="clear" w:color="auto" w:fill="FFFFFF"/>
              </w:rPr>
              <m:t>1</m:t>
            </m:r>
          </m:sub>
        </m:sSub>
        <m:r>
          <w:rPr>
            <w:rFonts w:ascii="Cambria Math" w:hAnsi="Cambria Math" w:cs="Times New Roman"/>
            <w:color w:val="0F1115"/>
            <w:sz w:val="28"/>
            <w:szCs w:val="28"/>
            <w:shd w:val="clear" w:color="auto" w:fill="FFFFFF"/>
          </w:rPr>
          <m:t>,</m:t>
        </m:r>
        <m:sSub>
          <m:sSubPr>
            <m:ctrlPr>
              <w:rPr>
                <w:rFonts w:ascii="Cambria Math" w:hAnsi="Cambria Math" w:cs="Times New Roman"/>
                <w:i/>
                <w:color w:val="0F1115"/>
                <w:sz w:val="28"/>
                <w:szCs w:val="28"/>
                <w:shd w:val="clear" w:color="auto" w:fill="FFFFFF"/>
              </w:rPr>
            </m:ctrlPr>
          </m:sSubPr>
          <m:e>
            <m:r>
              <w:rPr>
                <w:rFonts w:ascii="Cambria Math" w:hAnsi="Cambria Math" w:cs="Times New Roman"/>
                <w:color w:val="0F1115"/>
                <w:sz w:val="28"/>
                <w:szCs w:val="28"/>
                <w:shd w:val="clear" w:color="auto" w:fill="FFFFFF"/>
              </w:rPr>
              <m:t>x</m:t>
            </m:r>
          </m:e>
          <m:sub>
            <m:r>
              <w:rPr>
                <w:rFonts w:ascii="Cambria Math" w:hAnsi="Cambria Math" w:cs="Times New Roman"/>
                <w:color w:val="0F1115"/>
                <w:sz w:val="28"/>
                <w:szCs w:val="28"/>
                <w:shd w:val="clear" w:color="auto" w:fill="FFFFFF"/>
              </w:rPr>
              <m:t>2</m:t>
            </m:r>
          </m:sub>
        </m:sSub>
        <m:r>
          <w:rPr>
            <w:rFonts w:ascii="Cambria Math" w:hAnsi="Cambria Math" w:cs="Times New Roman"/>
            <w:color w:val="0F1115"/>
            <w:sz w:val="28"/>
            <w:szCs w:val="28"/>
            <w:shd w:val="clear" w:color="auto" w:fill="FFFFFF"/>
          </w:rPr>
          <m:t>,…,</m:t>
        </m:r>
        <m:sSub>
          <m:sSubPr>
            <m:ctrlPr>
              <w:rPr>
                <w:rFonts w:ascii="Cambria Math" w:hAnsi="Cambria Math" w:cs="Times New Roman"/>
                <w:i/>
                <w:color w:val="0F1115"/>
                <w:sz w:val="28"/>
                <w:szCs w:val="28"/>
                <w:shd w:val="clear" w:color="auto" w:fill="FFFFFF"/>
              </w:rPr>
            </m:ctrlPr>
          </m:sSubPr>
          <m:e>
            <m:r>
              <w:rPr>
                <w:rFonts w:ascii="Cambria Math" w:hAnsi="Cambria Math" w:cs="Times New Roman"/>
                <w:color w:val="0F1115"/>
                <w:sz w:val="28"/>
                <w:szCs w:val="28"/>
                <w:shd w:val="clear" w:color="auto" w:fill="FFFFFF"/>
              </w:rPr>
              <m:t>x</m:t>
            </m:r>
          </m:e>
          <m:sub>
            <m:r>
              <w:rPr>
                <w:rFonts w:ascii="Cambria Math" w:hAnsi="Cambria Math" w:cs="Times New Roman"/>
                <w:color w:val="0F1115"/>
                <w:sz w:val="28"/>
                <w:szCs w:val="28"/>
                <w:shd w:val="clear" w:color="auto" w:fill="FFFFFF"/>
              </w:rPr>
              <m:t>n</m:t>
            </m:r>
          </m:sub>
        </m:sSub>
        <m:r>
          <w:rPr>
            <w:rFonts w:ascii="Cambria Math" w:hAnsi="Cambria Math" w:cs="Times New Roman"/>
            <w:color w:val="0F1115"/>
            <w:sz w:val="28"/>
            <w:szCs w:val="28"/>
            <w:shd w:val="clear" w:color="auto" w:fill="FFFFFF"/>
          </w:rPr>
          <m:t>}</m:t>
        </m:r>
      </m:oMath>
      <w:r w:rsidR="00895C20" w:rsidRPr="00895C20">
        <w:rPr>
          <w:rFonts w:ascii="Times New Roman" w:eastAsiaTheme="minorEastAsia" w:hAnsi="Times New Roman" w:cs="Times New Roman"/>
          <w:color w:val="0F1115"/>
          <w:sz w:val="28"/>
          <w:szCs w:val="28"/>
          <w:shd w:val="clear" w:color="auto" w:fill="FFFFFF"/>
        </w:rPr>
        <w:t xml:space="preserve"> </w:t>
      </w:r>
      <w:r w:rsidRPr="00895C20">
        <w:rPr>
          <w:rFonts w:ascii="Times New Roman" w:hAnsi="Times New Roman" w:cs="Times New Roman"/>
          <w:color w:val="0F1115"/>
          <w:sz w:val="28"/>
          <w:szCs w:val="28"/>
          <w:shd w:val="clear" w:color="auto" w:fill="FFFFFF"/>
        </w:rPr>
        <w:t>вычислялись следующие статистики:</w:t>
      </w:r>
    </w:p>
    <w:p w:rsidR="00C00268" w:rsidRPr="00895C20" w:rsidRDefault="00C00268" w:rsidP="00C00268">
      <w:pPr>
        <w:pStyle w:val="a6"/>
        <w:numPr>
          <w:ilvl w:val="0"/>
          <w:numId w:val="28"/>
        </w:numPr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</w:pPr>
      <w:r w:rsidRPr="00895C20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Выборочное среднее</w:t>
      </w:r>
      <w:r w:rsidRPr="007E70B8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 </w:t>
      </w:r>
      <m:oMath>
        <m:bar>
          <m:barPr>
            <m:pos m:val="top"/>
            <m:ctrlPr>
              <w:rPr>
                <w:rFonts w:ascii="Cambria Math" w:eastAsia="Times New Roman" w:hAnsi="Cambria Math" w:cs="Times New Roman"/>
                <w:i/>
                <w:color w:val="000000"/>
                <w:sz w:val="28"/>
                <w:szCs w:val="28"/>
                <w:lang w:val="en-US" w:eastAsia="ru-RU"/>
              </w:rPr>
            </m:ctrlPr>
          </m:barPr>
          <m:e>
            <m:r>
              <w:rPr>
                <w:rFonts w:ascii="Cambria Math" w:eastAsia="Times New Roman" w:hAnsi="Cambria Math" w:cs="Times New Roman"/>
                <w:color w:val="000000"/>
                <w:sz w:val="28"/>
                <w:szCs w:val="28"/>
                <w:lang w:val="en-US" w:eastAsia="ru-RU"/>
              </w:rPr>
              <m:t>x</m:t>
            </m:r>
          </m:e>
        </m:bar>
        <m:r>
          <w:rPr>
            <w:rFonts w:ascii="Cambria Math" w:eastAsia="Times New Roman" w:hAnsi="Cambria Math" w:cs="Times New Roman"/>
            <w:color w:val="000000"/>
            <w:sz w:val="28"/>
            <w:szCs w:val="28"/>
            <w:lang w:eastAsia="ru-RU"/>
          </w:rPr>
          <m:t>=</m:t>
        </m:r>
        <m:f>
          <m:fPr>
            <m:ctrlPr>
              <w:rPr>
                <w:rFonts w:ascii="Cambria Math" w:eastAsia="Times New Roman" w:hAnsi="Cambria Math" w:cs="Times New Roman"/>
                <w:i/>
                <w:color w:val="000000"/>
                <w:sz w:val="28"/>
                <w:szCs w:val="28"/>
                <w:lang w:val="en-US" w:eastAsia="ru-RU"/>
              </w:rPr>
            </m:ctrlPr>
          </m:fPr>
          <m:num>
            <m:r>
              <w:rPr>
                <w:rFonts w:ascii="Cambria Math" w:eastAsia="Times New Roman" w:hAnsi="Cambria Math" w:cs="Times New Roman"/>
                <w:color w:val="000000"/>
                <w:sz w:val="28"/>
                <w:szCs w:val="28"/>
                <w:lang w:eastAsia="ru-RU"/>
              </w:rPr>
              <m:t>1</m:t>
            </m:r>
          </m:num>
          <m:den>
            <m:r>
              <w:rPr>
                <w:rFonts w:ascii="Cambria Math" w:eastAsia="Times New Roman" w:hAnsi="Cambria Math" w:cs="Times New Roman"/>
                <w:color w:val="000000"/>
                <w:sz w:val="28"/>
                <w:szCs w:val="28"/>
                <w:lang w:val="en-US" w:eastAsia="ru-RU"/>
              </w:rPr>
              <m:t>n</m:t>
            </m:r>
          </m:den>
        </m:f>
        <m:nary>
          <m:naryPr>
            <m:chr m:val="∑"/>
            <m:limLoc m:val="undOvr"/>
            <m:ctrlPr>
              <w:rPr>
                <w:rFonts w:ascii="Cambria Math" w:eastAsia="Times New Roman" w:hAnsi="Cambria Math" w:cs="Times New Roman"/>
                <w:i/>
                <w:color w:val="000000"/>
                <w:sz w:val="28"/>
                <w:szCs w:val="28"/>
                <w:lang w:val="en-US" w:eastAsia="ru-RU"/>
              </w:rPr>
            </m:ctrlPr>
          </m:naryPr>
          <m:sub>
            <m:r>
              <w:rPr>
                <w:rFonts w:ascii="Cambria Math" w:eastAsia="Times New Roman" w:hAnsi="Cambria Math" w:cs="Times New Roman"/>
                <w:color w:val="000000"/>
                <w:sz w:val="28"/>
                <w:szCs w:val="28"/>
                <w:lang w:val="en-US" w:eastAsia="ru-RU"/>
              </w:rPr>
              <m:t>i</m:t>
            </m:r>
            <m:r>
              <w:rPr>
                <w:rFonts w:ascii="Cambria Math" w:eastAsia="Times New Roman" w:hAnsi="Cambria Math" w:cs="Times New Roman"/>
                <w:color w:val="000000"/>
                <w:sz w:val="28"/>
                <w:szCs w:val="28"/>
                <w:lang w:eastAsia="ru-RU"/>
              </w:rPr>
              <m:t>=1</m:t>
            </m:r>
          </m:sub>
          <m:sup>
            <m:r>
              <w:rPr>
                <w:rFonts w:ascii="Cambria Math" w:eastAsia="Times New Roman" w:hAnsi="Cambria Math" w:cs="Times New Roman"/>
                <w:color w:val="000000"/>
                <w:sz w:val="28"/>
                <w:szCs w:val="28"/>
                <w:lang w:val="en-US" w:eastAsia="ru-RU"/>
              </w:rPr>
              <m:t>n</m:t>
            </m:r>
          </m:sup>
          <m:e>
            <m:sSub>
              <m:sSubPr>
                <m:ctrlPr>
                  <w:rPr>
                    <w:rFonts w:ascii="Cambria Math" w:eastAsia="Times New Roman" w:hAnsi="Cambria Math" w:cs="Times New Roman"/>
                    <w:i/>
                    <w:color w:val="000000"/>
                    <w:sz w:val="28"/>
                    <w:szCs w:val="28"/>
                    <w:lang w:val="en-US" w:eastAsia="ru-RU"/>
                  </w:rPr>
                </m:ctrlPr>
              </m:sSubPr>
              <m:e>
                <m:r>
                  <w:rPr>
                    <w:rFonts w:ascii="Cambria Math" w:eastAsia="Times New Roman" w:hAnsi="Cambria Math" w:cs="Times New Roman"/>
                    <w:color w:val="000000"/>
                    <w:sz w:val="28"/>
                    <w:szCs w:val="28"/>
                    <w:lang w:val="en-US" w:eastAsia="ru-RU"/>
                  </w:rPr>
                  <m:t>x</m:t>
                </m:r>
              </m:e>
              <m:sub>
                <m:r>
                  <w:rPr>
                    <w:rFonts w:ascii="Cambria Math" w:eastAsia="Times New Roman" w:hAnsi="Cambria Math" w:cs="Times New Roman"/>
                    <w:color w:val="000000"/>
                    <w:sz w:val="28"/>
                    <w:szCs w:val="28"/>
                    <w:lang w:val="en-US" w:eastAsia="ru-RU"/>
                  </w:rPr>
                  <m:t>i</m:t>
                </m:r>
              </m:sub>
            </m:sSub>
          </m:e>
        </m:nary>
      </m:oMath>
    </w:p>
    <w:p w:rsidR="00895C20" w:rsidRDefault="00895C20" w:rsidP="00A118E6">
      <w:pPr>
        <w:pStyle w:val="a6"/>
        <w:numPr>
          <w:ilvl w:val="0"/>
          <w:numId w:val="28"/>
        </w:numPr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lastRenderedPageBreak/>
        <w:t xml:space="preserve">Выборочная медиана </w:t>
      </w:r>
      <m:oMath>
        <m:r>
          <w:rPr>
            <w:rFonts w:ascii="Cambria Math" w:eastAsia="Times New Roman" w:hAnsi="Cambria Math" w:cs="Times New Roman"/>
            <w:color w:val="000000"/>
            <w:sz w:val="28"/>
            <w:szCs w:val="28"/>
            <w:lang w:eastAsia="ru-RU"/>
          </w:rPr>
          <m:t>med=</m:t>
        </m:r>
        <m:sSub>
          <m:sSubPr>
            <m:ctrlPr>
              <w:rPr>
                <w:rFonts w:ascii="Cambria Math" w:eastAsia="Times New Roman" w:hAnsi="Cambria Math" w:cs="Times New Roman"/>
                <w:i/>
                <w:color w:val="000000"/>
                <w:sz w:val="28"/>
                <w:szCs w:val="28"/>
                <w:lang w:eastAsia="ru-RU"/>
              </w:rPr>
            </m:ctrlPr>
          </m:sSubPr>
          <m:e>
            <m:r>
              <w:rPr>
                <w:rFonts w:ascii="Cambria Math" w:eastAsia="Times New Roman" w:hAnsi="Cambria Math" w:cs="Times New Roman"/>
                <w:color w:val="000000"/>
                <w:sz w:val="28"/>
                <w:szCs w:val="28"/>
                <w:lang w:eastAsia="ru-RU"/>
              </w:rPr>
              <m:t>x</m:t>
            </m:r>
          </m:e>
          <m:sub>
            <m:f>
              <m:fPr>
                <m:ctrlPr>
                  <w:rPr>
                    <w:rFonts w:ascii="Cambria Math" w:eastAsia="Times New Roman" w:hAnsi="Cambria Math" w:cs="Times New Roman"/>
                    <w:i/>
                    <w:color w:val="000000"/>
                    <w:sz w:val="28"/>
                    <w:szCs w:val="28"/>
                    <w:lang w:eastAsia="ru-RU"/>
                  </w:rPr>
                </m:ctrlPr>
              </m:fPr>
              <m:num>
                <m:r>
                  <w:rPr>
                    <w:rFonts w:ascii="Cambria Math" w:eastAsia="Times New Roman" w:hAnsi="Cambria Math" w:cs="Times New Roman"/>
                    <w:color w:val="000000"/>
                    <w:sz w:val="28"/>
                    <w:szCs w:val="28"/>
                    <w:lang w:eastAsia="ru-RU"/>
                  </w:rPr>
                  <m:t>n+1</m:t>
                </m:r>
              </m:num>
              <m:den>
                <m:r>
                  <w:rPr>
                    <w:rFonts w:ascii="Cambria Math" w:eastAsia="Times New Roman" w:hAnsi="Cambria Math" w:cs="Times New Roman"/>
                    <w:color w:val="000000"/>
                    <w:sz w:val="28"/>
                    <w:szCs w:val="28"/>
                    <w:lang w:eastAsia="ru-RU"/>
                  </w:rPr>
                  <m:t>2</m:t>
                </m:r>
              </m:den>
            </m:f>
          </m:sub>
        </m:sSub>
      </m:oMath>
      <w:r w:rsidRPr="00895C20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 </w:t>
      </w:r>
      <w:r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–</w:t>
      </w:r>
      <w:r w:rsidRPr="00895C20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 </w:t>
      </w:r>
      <w:r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значение элемента, стоящего в середине вариационного ряда.</w:t>
      </w:r>
    </w:p>
    <w:p w:rsidR="00C00268" w:rsidRPr="00895C20" w:rsidRDefault="00C00268" w:rsidP="00A118E6">
      <w:pPr>
        <w:pStyle w:val="a6"/>
        <w:numPr>
          <w:ilvl w:val="0"/>
          <w:numId w:val="28"/>
        </w:numPr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</w:pPr>
      <w:proofErr w:type="spellStart"/>
      <w:r w:rsidRPr="00895C20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Полусумма</w:t>
      </w:r>
      <w:proofErr w:type="spellEnd"/>
      <w:r w:rsidRPr="00895C20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 экстремальных элементов</w:t>
      </w:r>
      <w:r w:rsidR="00025135" w:rsidRPr="00895C20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 </w:t>
      </w:r>
      <m:oMath>
        <m:sSub>
          <m:sSubPr>
            <m:ctrlPr>
              <w:rPr>
                <w:rFonts w:ascii="Cambria Math" w:eastAsia="Times New Roman" w:hAnsi="Cambria Math" w:cs="Times New Roman"/>
                <w:i/>
                <w:color w:val="000000"/>
                <w:sz w:val="28"/>
                <w:szCs w:val="28"/>
                <w:lang w:val="en-US" w:eastAsia="ru-RU"/>
              </w:rPr>
            </m:ctrlPr>
          </m:sSubPr>
          <m:e>
            <m:r>
              <w:rPr>
                <w:rFonts w:ascii="Cambria Math" w:eastAsia="Times New Roman" w:hAnsi="Cambria Math" w:cs="Times New Roman"/>
                <w:color w:val="000000"/>
                <w:sz w:val="28"/>
                <w:szCs w:val="28"/>
                <w:lang w:val="en-US" w:eastAsia="ru-RU"/>
              </w:rPr>
              <m:t>z</m:t>
            </m:r>
          </m:e>
          <m:sub>
            <m:r>
              <w:rPr>
                <w:rFonts w:ascii="Cambria Math" w:eastAsia="Times New Roman" w:hAnsi="Cambria Math" w:cs="Times New Roman"/>
                <w:color w:val="000000"/>
                <w:sz w:val="28"/>
                <w:szCs w:val="28"/>
                <w:lang w:val="en-US" w:eastAsia="ru-RU"/>
              </w:rPr>
              <m:t>R</m:t>
            </m:r>
          </m:sub>
        </m:sSub>
        <m:r>
          <w:rPr>
            <w:rFonts w:ascii="Cambria Math" w:eastAsia="Times New Roman" w:hAnsi="Cambria Math" w:cs="Times New Roman"/>
            <w:color w:val="000000"/>
            <w:sz w:val="28"/>
            <w:szCs w:val="28"/>
            <w:lang w:eastAsia="ru-RU"/>
          </w:rPr>
          <m:t>=</m:t>
        </m:r>
        <m:f>
          <m:fPr>
            <m:ctrlPr>
              <w:rPr>
                <w:rFonts w:ascii="Cambria Math" w:eastAsia="Times New Roman" w:hAnsi="Cambria Math" w:cs="Times New Roman"/>
                <w:i/>
                <w:color w:val="000000"/>
                <w:sz w:val="28"/>
                <w:szCs w:val="28"/>
                <w:lang w:val="en-US" w:eastAsia="ru-RU"/>
              </w:rPr>
            </m:ctrlPr>
          </m:fPr>
          <m:num>
            <m:sSub>
              <m:sSubPr>
                <m:ctrlPr>
                  <w:rPr>
                    <w:rFonts w:ascii="Cambria Math" w:eastAsia="Times New Roman" w:hAnsi="Cambria Math" w:cs="Times New Roman"/>
                    <w:i/>
                    <w:color w:val="000000"/>
                    <w:sz w:val="28"/>
                    <w:szCs w:val="28"/>
                    <w:lang w:val="en-US" w:eastAsia="ru-RU"/>
                  </w:rPr>
                </m:ctrlPr>
              </m:sSubPr>
              <m:e>
                <m:r>
                  <w:rPr>
                    <w:rFonts w:ascii="Cambria Math" w:eastAsia="Times New Roman" w:hAnsi="Cambria Math" w:cs="Times New Roman"/>
                    <w:color w:val="000000"/>
                    <w:sz w:val="28"/>
                    <w:szCs w:val="28"/>
                    <w:lang w:val="en-US" w:eastAsia="ru-RU"/>
                  </w:rPr>
                  <m:t>x</m:t>
                </m:r>
              </m:e>
              <m:sub>
                <m:r>
                  <w:rPr>
                    <w:rFonts w:ascii="Cambria Math" w:eastAsia="Times New Roman" w:hAnsi="Cambria Math" w:cs="Times New Roman"/>
                    <w:color w:val="000000"/>
                    <w:sz w:val="28"/>
                    <w:szCs w:val="28"/>
                    <w:lang w:val="en-US" w:eastAsia="ru-RU"/>
                  </w:rPr>
                  <m:t>min</m:t>
                </m:r>
              </m:sub>
            </m:sSub>
            <m:r>
              <w:rPr>
                <w:rFonts w:ascii="Cambria Math" w:eastAsia="Times New Roman" w:hAnsi="Cambria Math" w:cs="Times New Roman"/>
                <w:color w:val="000000"/>
                <w:sz w:val="28"/>
                <w:szCs w:val="28"/>
                <w:lang w:eastAsia="ru-RU"/>
              </w:rPr>
              <m:t>+</m:t>
            </m:r>
            <m:sSub>
              <m:sSubPr>
                <m:ctrlPr>
                  <w:rPr>
                    <w:rFonts w:ascii="Cambria Math" w:eastAsia="Times New Roman" w:hAnsi="Cambria Math" w:cs="Times New Roman"/>
                    <w:i/>
                    <w:color w:val="000000"/>
                    <w:sz w:val="28"/>
                    <w:szCs w:val="28"/>
                    <w:lang w:val="en-US" w:eastAsia="ru-RU"/>
                  </w:rPr>
                </m:ctrlPr>
              </m:sSubPr>
              <m:e>
                <m:r>
                  <w:rPr>
                    <w:rFonts w:ascii="Cambria Math" w:eastAsia="Times New Roman" w:hAnsi="Cambria Math" w:cs="Times New Roman"/>
                    <w:color w:val="000000"/>
                    <w:sz w:val="28"/>
                    <w:szCs w:val="28"/>
                    <w:lang w:val="en-US" w:eastAsia="ru-RU"/>
                  </w:rPr>
                  <m:t>x</m:t>
                </m:r>
              </m:e>
              <m:sub>
                <m:r>
                  <w:rPr>
                    <w:rFonts w:ascii="Cambria Math" w:eastAsia="Times New Roman" w:hAnsi="Cambria Math" w:cs="Times New Roman"/>
                    <w:color w:val="000000"/>
                    <w:sz w:val="28"/>
                    <w:szCs w:val="28"/>
                    <w:lang w:val="en-US" w:eastAsia="ru-RU"/>
                  </w:rPr>
                  <m:t>max</m:t>
                </m:r>
              </m:sub>
            </m:sSub>
            <m:ctrlPr>
              <w:rPr>
                <w:rFonts w:ascii="Cambria Math" w:eastAsia="Times New Roman" w:hAnsi="Cambria Math" w:cs="Times New Roman"/>
                <w:i/>
                <w:color w:val="000000"/>
                <w:sz w:val="28"/>
                <w:szCs w:val="28"/>
                <w:lang w:eastAsia="ru-RU"/>
              </w:rPr>
            </m:ctrlPr>
          </m:num>
          <m:den>
            <m:r>
              <w:rPr>
                <w:rFonts w:ascii="Cambria Math" w:eastAsia="Times New Roman" w:hAnsi="Cambria Math" w:cs="Times New Roman"/>
                <w:color w:val="000000"/>
                <w:sz w:val="28"/>
                <w:szCs w:val="28"/>
                <w:lang w:eastAsia="ru-RU"/>
              </w:rPr>
              <m:t>2</m:t>
            </m:r>
          </m:den>
        </m:f>
      </m:oMath>
    </w:p>
    <w:p w:rsidR="00C00268" w:rsidRPr="00895C20" w:rsidRDefault="00C00268" w:rsidP="00C00268">
      <w:pPr>
        <w:pStyle w:val="a6"/>
        <w:numPr>
          <w:ilvl w:val="0"/>
          <w:numId w:val="28"/>
        </w:numPr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</w:pPr>
      <w:proofErr w:type="spellStart"/>
      <w:r w:rsidRPr="00895C20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Полусумма</w:t>
      </w:r>
      <w:proofErr w:type="spellEnd"/>
      <w:r w:rsidRPr="00895C20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 квартилей</w:t>
      </w:r>
      <w:r w:rsidR="00895C20" w:rsidRPr="007E70B8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 </w:t>
      </w:r>
      <m:oMath>
        <m:sSub>
          <m:sSubPr>
            <m:ctrlPr>
              <w:rPr>
                <w:rFonts w:ascii="Cambria Math" w:eastAsia="Times New Roman" w:hAnsi="Cambria Math" w:cs="Times New Roman"/>
                <w:i/>
                <w:color w:val="000000"/>
                <w:sz w:val="28"/>
                <w:szCs w:val="28"/>
                <w:lang w:val="en-US" w:eastAsia="ru-RU"/>
              </w:rPr>
            </m:ctrlPr>
          </m:sSubPr>
          <m:e>
            <m:r>
              <w:rPr>
                <w:rFonts w:ascii="Cambria Math" w:eastAsia="Times New Roman" w:hAnsi="Cambria Math" w:cs="Times New Roman"/>
                <w:color w:val="000000"/>
                <w:sz w:val="28"/>
                <w:szCs w:val="28"/>
                <w:lang w:val="en-US" w:eastAsia="ru-RU"/>
              </w:rPr>
              <m:t>z</m:t>
            </m:r>
          </m:e>
          <m:sub>
            <m:r>
              <w:rPr>
                <w:rFonts w:ascii="Cambria Math" w:eastAsia="Times New Roman" w:hAnsi="Cambria Math" w:cs="Times New Roman"/>
                <w:color w:val="000000"/>
                <w:sz w:val="28"/>
                <w:szCs w:val="28"/>
                <w:lang w:val="en-US" w:eastAsia="ru-RU"/>
              </w:rPr>
              <m:t>R</m:t>
            </m:r>
          </m:sub>
        </m:sSub>
        <m:r>
          <w:rPr>
            <w:rFonts w:ascii="Cambria Math" w:eastAsia="Times New Roman" w:hAnsi="Cambria Math" w:cs="Times New Roman"/>
            <w:color w:val="000000"/>
            <w:sz w:val="28"/>
            <w:szCs w:val="28"/>
            <w:lang w:eastAsia="ru-RU"/>
          </w:rPr>
          <m:t>=</m:t>
        </m:r>
        <m:f>
          <m:fPr>
            <m:ctrlPr>
              <w:rPr>
                <w:rFonts w:ascii="Cambria Math" w:eastAsia="Times New Roman" w:hAnsi="Cambria Math" w:cs="Times New Roman"/>
                <w:i/>
                <w:color w:val="000000"/>
                <w:sz w:val="28"/>
                <w:szCs w:val="28"/>
                <w:lang w:val="en-US" w:eastAsia="ru-RU"/>
              </w:rPr>
            </m:ctrlPr>
          </m:fPr>
          <m:num>
            <m:sSub>
              <m:sSubPr>
                <m:ctrlPr>
                  <w:rPr>
                    <w:rFonts w:ascii="Cambria Math" w:eastAsia="Times New Roman" w:hAnsi="Cambria Math" w:cs="Times New Roman"/>
                    <w:i/>
                    <w:color w:val="000000"/>
                    <w:sz w:val="28"/>
                    <w:szCs w:val="28"/>
                    <w:lang w:val="en-US" w:eastAsia="ru-RU"/>
                  </w:rPr>
                </m:ctrlPr>
              </m:sSubPr>
              <m:e>
                <m:r>
                  <w:rPr>
                    <w:rFonts w:ascii="Cambria Math" w:eastAsia="Times New Roman" w:hAnsi="Cambria Math" w:cs="Times New Roman"/>
                    <w:color w:val="000000"/>
                    <w:sz w:val="28"/>
                    <w:szCs w:val="28"/>
                    <w:lang w:val="en-US" w:eastAsia="ru-RU"/>
                  </w:rPr>
                  <m:t>z</m:t>
                </m:r>
              </m:e>
              <m:sub>
                <m:r>
                  <w:rPr>
                    <w:rFonts w:ascii="Cambria Math" w:eastAsia="Times New Roman" w:hAnsi="Cambria Math" w:cs="Times New Roman"/>
                    <w:color w:val="000000"/>
                    <w:sz w:val="28"/>
                    <w:szCs w:val="28"/>
                    <w:lang w:eastAsia="ru-RU"/>
                  </w:rPr>
                  <m:t>1/4</m:t>
                </m:r>
              </m:sub>
            </m:sSub>
            <m:r>
              <w:rPr>
                <w:rFonts w:ascii="Cambria Math" w:eastAsia="Times New Roman" w:hAnsi="Cambria Math" w:cs="Times New Roman"/>
                <w:color w:val="000000"/>
                <w:sz w:val="28"/>
                <w:szCs w:val="28"/>
                <w:lang w:eastAsia="ru-RU"/>
              </w:rPr>
              <m:t>+</m:t>
            </m:r>
            <m:sSub>
              <m:sSubPr>
                <m:ctrlPr>
                  <w:rPr>
                    <w:rFonts w:ascii="Cambria Math" w:eastAsia="Times New Roman" w:hAnsi="Cambria Math" w:cs="Times New Roman"/>
                    <w:i/>
                    <w:color w:val="000000"/>
                    <w:sz w:val="28"/>
                    <w:szCs w:val="28"/>
                    <w:lang w:val="en-US" w:eastAsia="ru-RU"/>
                  </w:rPr>
                </m:ctrlPr>
              </m:sSubPr>
              <m:e>
                <m:r>
                  <w:rPr>
                    <w:rFonts w:ascii="Cambria Math" w:eastAsia="Times New Roman" w:hAnsi="Cambria Math" w:cs="Times New Roman"/>
                    <w:color w:val="000000"/>
                    <w:sz w:val="28"/>
                    <w:szCs w:val="28"/>
                    <w:lang w:val="en-US" w:eastAsia="ru-RU"/>
                  </w:rPr>
                  <m:t>z</m:t>
                </m:r>
              </m:e>
              <m:sub>
                <m:r>
                  <w:rPr>
                    <w:rFonts w:ascii="Cambria Math" w:eastAsia="Times New Roman" w:hAnsi="Cambria Math" w:cs="Times New Roman"/>
                    <w:color w:val="000000"/>
                    <w:sz w:val="28"/>
                    <w:szCs w:val="28"/>
                    <w:lang w:eastAsia="ru-RU"/>
                  </w:rPr>
                  <m:t>3/4</m:t>
                </m:r>
              </m:sub>
            </m:sSub>
            <m:ctrlPr>
              <w:rPr>
                <w:rFonts w:ascii="Cambria Math" w:eastAsia="Times New Roman" w:hAnsi="Cambria Math" w:cs="Times New Roman"/>
                <w:i/>
                <w:color w:val="000000"/>
                <w:sz w:val="28"/>
                <w:szCs w:val="28"/>
                <w:lang w:eastAsia="ru-RU"/>
              </w:rPr>
            </m:ctrlPr>
          </m:num>
          <m:den>
            <m:r>
              <w:rPr>
                <w:rFonts w:ascii="Cambria Math" w:eastAsia="Times New Roman" w:hAnsi="Cambria Math" w:cs="Times New Roman"/>
                <w:color w:val="000000"/>
                <w:sz w:val="28"/>
                <w:szCs w:val="28"/>
                <w:lang w:eastAsia="ru-RU"/>
              </w:rPr>
              <m:t>2</m:t>
            </m:r>
          </m:den>
        </m:f>
      </m:oMath>
    </w:p>
    <w:p w:rsidR="00C00268" w:rsidRPr="00895C20" w:rsidRDefault="00C00268" w:rsidP="00C00268">
      <w:pPr>
        <w:pStyle w:val="a6"/>
        <w:numPr>
          <w:ilvl w:val="0"/>
          <w:numId w:val="28"/>
        </w:numPr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</w:pPr>
      <w:r w:rsidRPr="00895C20">
        <w:rPr>
          <w:rFonts w:ascii="Times New Roman" w:hAnsi="Times New Roman" w:cs="Times New Roman"/>
          <w:sz w:val="28"/>
          <w:szCs w:val="28"/>
        </w:rPr>
        <w:t xml:space="preserve">Усечённое среднее </w:t>
      </w:r>
      <m:oMath>
        <m:sSub>
          <m:sSubPr>
            <m:ctrlPr>
              <w:rPr>
                <w:rFonts w:ascii="Cambria Math" w:hAnsi="Cambria Math" w:cs="Times New Roman"/>
                <w:i/>
                <w:sz w:val="28"/>
                <w:szCs w:val="28"/>
              </w:rPr>
            </m:ctrlPr>
          </m:sSubPr>
          <m:e>
            <m:r>
              <w:rPr>
                <w:rFonts w:ascii="Cambria Math" w:hAnsi="Cambria Math" w:cs="Times New Roman"/>
                <w:sz w:val="28"/>
                <w:szCs w:val="28"/>
                <w:lang w:val="en-US"/>
              </w:rPr>
              <m:t>z</m:t>
            </m:r>
          </m:e>
          <m:sub>
            <m:r>
              <w:rPr>
                <w:rFonts w:ascii="Cambria Math" w:hAnsi="Cambria Math" w:cs="Times New Roman"/>
                <w:sz w:val="28"/>
                <w:szCs w:val="28"/>
              </w:rPr>
              <m:t>tr</m:t>
            </m:r>
          </m:sub>
        </m:sSub>
        <m:r>
          <w:rPr>
            <w:rFonts w:ascii="Cambria Math" w:eastAsia="Times New Roman" w:hAnsi="Cambria Math" w:cs="Times New Roman"/>
            <w:color w:val="000000"/>
            <w:sz w:val="28"/>
            <w:szCs w:val="28"/>
            <w:lang w:eastAsia="ru-RU"/>
          </w:rPr>
          <m:t>=</m:t>
        </m:r>
        <m:f>
          <m:fPr>
            <m:ctrlPr>
              <w:rPr>
                <w:rFonts w:ascii="Cambria Math" w:eastAsia="Times New Roman" w:hAnsi="Cambria Math" w:cs="Times New Roman"/>
                <w:i/>
                <w:color w:val="000000"/>
                <w:sz w:val="28"/>
                <w:szCs w:val="28"/>
                <w:lang w:val="en-US" w:eastAsia="ru-RU"/>
              </w:rPr>
            </m:ctrlPr>
          </m:fPr>
          <m:num>
            <m:r>
              <w:rPr>
                <w:rFonts w:ascii="Cambria Math" w:eastAsia="Times New Roman" w:hAnsi="Cambria Math" w:cs="Times New Roman"/>
                <w:color w:val="000000"/>
                <w:sz w:val="28"/>
                <w:szCs w:val="28"/>
                <w:lang w:eastAsia="ru-RU"/>
              </w:rPr>
              <m:t>1</m:t>
            </m:r>
          </m:num>
          <m:den>
            <m:r>
              <w:rPr>
                <w:rFonts w:ascii="Cambria Math" w:eastAsia="Times New Roman" w:hAnsi="Cambria Math" w:cs="Times New Roman"/>
                <w:color w:val="000000"/>
                <w:sz w:val="28"/>
                <w:szCs w:val="28"/>
                <w:lang w:val="en-US" w:eastAsia="ru-RU"/>
              </w:rPr>
              <m:t>n</m:t>
            </m:r>
            <m:r>
              <w:rPr>
                <w:rFonts w:ascii="Cambria Math" w:eastAsia="Times New Roman" w:hAnsi="Cambria Math" w:cs="Times New Roman"/>
                <w:color w:val="000000"/>
                <w:sz w:val="28"/>
                <w:szCs w:val="28"/>
                <w:lang w:eastAsia="ru-RU"/>
              </w:rPr>
              <m:t>-2</m:t>
            </m:r>
            <m:r>
              <w:rPr>
                <w:rFonts w:ascii="Cambria Math" w:eastAsia="Times New Roman" w:hAnsi="Cambria Math" w:cs="Times New Roman"/>
                <w:color w:val="000000"/>
                <w:sz w:val="28"/>
                <w:szCs w:val="28"/>
                <w:lang w:val="en-US" w:eastAsia="ru-RU"/>
              </w:rPr>
              <m:t>k</m:t>
            </m:r>
          </m:den>
        </m:f>
        <m:nary>
          <m:naryPr>
            <m:chr m:val="∑"/>
            <m:limLoc m:val="undOvr"/>
            <m:ctrlPr>
              <w:rPr>
                <w:rFonts w:ascii="Cambria Math" w:eastAsia="Times New Roman" w:hAnsi="Cambria Math" w:cs="Times New Roman"/>
                <w:i/>
                <w:color w:val="000000"/>
                <w:sz w:val="28"/>
                <w:szCs w:val="28"/>
                <w:lang w:val="en-US" w:eastAsia="ru-RU"/>
              </w:rPr>
            </m:ctrlPr>
          </m:naryPr>
          <m:sub>
            <m:r>
              <w:rPr>
                <w:rFonts w:ascii="Cambria Math" w:eastAsia="Times New Roman" w:hAnsi="Cambria Math" w:cs="Times New Roman"/>
                <w:color w:val="000000"/>
                <w:sz w:val="28"/>
                <w:szCs w:val="28"/>
                <w:lang w:val="en-US" w:eastAsia="ru-RU"/>
              </w:rPr>
              <m:t>i</m:t>
            </m:r>
            <m:r>
              <w:rPr>
                <w:rFonts w:ascii="Cambria Math" w:eastAsia="Times New Roman" w:hAnsi="Cambria Math" w:cs="Times New Roman"/>
                <w:color w:val="000000"/>
                <w:sz w:val="28"/>
                <w:szCs w:val="28"/>
                <w:lang w:eastAsia="ru-RU"/>
              </w:rPr>
              <m:t>=</m:t>
            </m:r>
            <m:r>
              <w:rPr>
                <w:rFonts w:ascii="Cambria Math" w:eastAsia="Times New Roman" w:hAnsi="Cambria Math" w:cs="Times New Roman"/>
                <w:color w:val="000000"/>
                <w:sz w:val="28"/>
                <w:szCs w:val="28"/>
                <w:lang w:val="en-US" w:eastAsia="ru-RU"/>
              </w:rPr>
              <m:t>k</m:t>
            </m:r>
            <m:r>
              <w:rPr>
                <w:rFonts w:ascii="Cambria Math" w:eastAsia="Times New Roman" w:hAnsi="Cambria Math" w:cs="Times New Roman"/>
                <w:color w:val="000000"/>
                <w:sz w:val="28"/>
                <w:szCs w:val="28"/>
                <w:lang w:eastAsia="ru-RU"/>
              </w:rPr>
              <m:t>+1</m:t>
            </m:r>
          </m:sub>
          <m:sup>
            <m:r>
              <w:rPr>
                <w:rFonts w:ascii="Cambria Math" w:eastAsia="Times New Roman" w:hAnsi="Cambria Math" w:cs="Times New Roman"/>
                <w:color w:val="000000"/>
                <w:sz w:val="28"/>
                <w:szCs w:val="28"/>
                <w:lang w:val="en-US" w:eastAsia="ru-RU"/>
              </w:rPr>
              <m:t>n</m:t>
            </m:r>
            <m:r>
              <w:rPr>
                <w:rFonts w:ascii="Cambria Math" w:eastAsia="Times New Roman" w:hAnsi="Cambria Math" w:cs="Times New Roman"/>
                <w:color w:val="000000"/>
                <w:sz w:val="28"/>
                <w:szCs w:val="28"/>
                <w:lang w:eastAsia="ru-RU"/>
              </w:rPr>
              <m:t>-</m:t>
            </m:r>
            <m:r>
              <w:rPr>
                <w:rFonts w:ascii="Cambria Math" w:eastAsia="Times New Roman" w:hAnsi="Cambria Math" w:cs="Times New Roman"/>
                <w:color w:val="000000"/>
                <w:sz w:val="28"/>
                <w:szCs w:val="28"/>
                <w:lang w:val="en-US" w:eastAsia="ru-RU"/>
              </w:rPr>
              <m:t>k</m:t>
            </m:r>
          </m:sup>
          <m:e>
            <m:sSub>
              <m:sSubPr>
                <m:ctrlPr>
                  <w:rPr>
                    <w:rFonts w:ascii="Cambria Math" w:eastAsia="Times New Roman" w:hAnsi="Cambria Math" w:cs="Times New Roman"/>
                    <w:i/>
                    <w:color w:val="000000"/>
                    <w:sz w:val="28"/>
                    <w:szCs w:val="28"/>
                    <w:lang w:val="en-US" w:eastAsia="ru-RU"/>
                  </w:rPr>
                </m:ctrlPr>
              </m:sSubPr>
              <m:e>
                <m:r>
                  <w:rPr>
                    <w:rFonts w:ascii="Cambria Math" w:eastAsia="Times New Roman" w:hAnsi="Cambria Math" w:cs="Times New Roman"/>
                    <w:color w:val="000000"/>
                    <w:sz w:val="28"/>
                    <w:szCs w:val="28"/>
                    <w:lang w:val="en-US" w:eastAsia="ru-RU"/>
                  </w:rPr>
                  <m:t>x</m:t>
                </m:r>
              </m:e>
              <m:sub>
                <m:r>
                  <w:rPr>
                    <w:rFonts w:ascii="Cambria Math" w:eastAsia="Times New Roman" w:hAnsi="Cambria Math" w:cs="Times New Roman"/>
                    <w:color w:val="000000"/>
                    <w:sz w:val="28"/>
                    <w:szCs w:val="28"/>
                    <w:lang w:val="en-US" w:eastAsia="ru-RU"/>
                  </w:rPr>
                  <m:t>i</m:t>
                </m:r>
              </m:sub>
            </m:sSub>
          </m:e>
        </m:nary>
        <m:r>
          <w:rPr>
            <w:rFonts w:ascii="Cambria Math" w:eastAsia="Times New Roman" w:hAnsi="Cambria Math" w:cs="Times New Roman"/>
            <w:color w:val="000000"/>
            <w:sz w:val="28"/>
            <w:szCs w:val="28"/>
            <w:lang w:eastAsia="ru-RU"/>
          </w:rPr>
          <m:t>;</m:t>
        </m:r>
        <m:r>
          <w:rPr>
            <w:rFonts w:ascii="Cambria Math" w:eastAsia="Times New Roman" w:hAnsi="Cambria Math" w:cs="Times New Roman"/>
            <w:color w:val="000000"/>
            <w:sz w:val="28"/>
            <w:szCs w:val="28"/>
            <w:lang w:val="en-US" w:eastAsia="ru-RU"/>
          </w:rPr>
          <m:t>k</m:t>
        </m:r>
        <m:r>
          <w:rPr>
            <w:rFonts w:ascii="Cambria Math" w:eastAsia="Times New Roman" w:hAnsi="Cambria Math" w:cs="Times New Roman"/>
            <w:color w:val="000000"/>
            <w:sz w:val="28"/>
            <w:szCs w:val="28"/>
            <w:lang w:eastAsia="ru-RU"/>
          </w:rPr>
          <m:t>=[0.1n]</m:t>
        </m:r>
      </m:oMath>
      <w:r w:rsidRPr="00895C20">
        <w:rPr>
          <w:rFonts w:ascii="Times New Roman" w:hAnsi="Times New Roman" w:cs="Times New Roman"/>
          <w:sz w:val="28"/>
          <w:szCs w:val="28"/>
        </w:rPr>
        <w:t xml:space="preserve"> (с отбрасыванием 10% наименьших и наибольших значений)</w:t>
      </w:r>
    </w:p>
    <w:p w:rsidR="00025135" w:rsidRPr="00895C20" w:rsidRDefault="00025135" w:rsidP="00025135">
      <w:pPr>
        <w:ind w:left="360"/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</w:pPr>
      <w:r w:rsidRPr="00895C20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Для каждой характеристики находятся среднее и дисперсия:</w:t>
      </w:r>
    </w:p>
    <w:p w:rsidR="00025135" w:rsidRPr="00D3621A" w:rsidRDefault="00025135" w:rsidP="00D3621A">
      <w:pPr>
        <w:ind w:left="360"/>
        <w:jc w:val="center"/>
        <w:rPr>
          <w:rFonts w:ascii="Times New Roman" w:eastAsia="Times New Roman" w:hAnsi="Times New Roman" w:cs="Times New Roman"/>
          <w:i/>
          <w:color w:val="000000"/>
          <w:sz w:val="28"/>
          <w:szCs w:val="28"/>
          <w:lang w:eastAsia="ru-RU"/>
        </w:rPr>
      </w:pPr>
      <m:oMath>
        <m:r>
          <w:rPr>
            <w:rFonts w:ascii="Cambria Math" w:eastAsia="Times New Roman" w:hAnsi="Cambria Math" w:cs="Times New Roman"/>
            <w:color w:val="000000"/>
            <w:sz w:val="28"/>
            <w:szCs w:val="28"/>
            <w:lang w:eastAsia="ru-RU"/>
          </w:rPr>
          <m:t>E</m:t>
        </m:r>
        <m:d>
          <m:dPr>
            <m:ctrlPr>
              <w:rPr>
                <w:rFonts w:ascii="Cambria Math" w:eastAsia="Times New Roman" w:hAnsi="Cambria Math" w:cs="Times New Roman"/>
                <w:i/>
                <w:color w:val="000000"/>
                <w:sz w:val="28"/>
                <w:szCs w:val="28"/>
                <w:lang w:eastAsia="ru-RU"/>
              </w:rPr>
            </m:ctrlPr>
          </m:dPr>
          <m:e>
            <m:r>
              <w:rPr>
                <w:rFonts w:ascii="Cambria Math" w:eastAsia="Times New Roman" w:hAnsi="Cambria Math" w:cs="Times New Roman"/>
                <w:color w:val="000000"/>
                <w:sz w:val="28"/>
                <w:szCs w:val="28"/>
                <w:lang w:eastAsia="ru-RU"/>
              </w:rPr>
              <m:t>z</m:t>
            </m:r>
          </m:e>
        </m:d>
        <m:r>
          <w:rPr>
            <w:rFonts w:ascii="Cambria Math" w:eastAsia="Times New Roman" w:hAnsi="Cambria Math" w:cs="Times New Roman"/>
            <w:color w:val="000000"/>
            <w:sz w:val="28"/>
            <w:szCs w:val="28"/>
            <w:lang w:eastAsia="ru-RU"/>
          </w:rPr>
          <m:t>=</m:t>
        </m:r>
        <m:bar>
          <m:barPr>
            <m:pos m:val="top"/>
            <m:ctrlPr>
              <w:rPr>
                <w:rFonts w:ascii="Cambria Math" w:eastAsia="Times New Roman" w:hAnsi="Cambria Math" w:cs="Times New Roman"/>
                <w:i/>
                <w:color w:val="000000"/>
                <w:sz w:val="28"/>
                <w:szCs w:val="28"/>
                <w:lang w:eastAsia="ru-RU"/>
              </w:rPr>
            </m:ctrlPr>
          </m:barPr>
          <m:e>
            <m:r>
              <w:rPr>
                <w:rFonts w:ascii="Cambria Math" w:eastAsia="Times New Roman" w:hAnsi="Cambria Math" w:cs="Times New Roman"/>
                <w:color w:val="000000"/>
                <w:sz w:val="28"/>
                <w:szCs w:val="28"/>
                <w:lang w:eastAsia="ru-RU"/>
              </w:rPr>
              <m:t>z</m:t>
            </m:r>
          </m:e>
        </m:bar>
        <m:r>
          <w:rPr>
            <w:rFonts w:ascii="Cambria Math" w:eastAsia="Times New Roman" w:hAnsi="Cambria Math" w:cs="Times New Roman"/>
            <w:color w:val="000000"/>
            <w:sz w:val="28"/>
            <w:szCs w:val="28"/>
            <w:lang w:eastAsia="ru-RU"/>
          </w:rPr>
          <m:t>=</m:t>
        </m:r>
        <m:f>
          <m:fPr>
            <m:ctrlPr>
              <w:rPr>
                <w:rFonts w:ascii="Cambria Math" w:eastAsia="Times New Roman" w:hAnsi="Cambria Math" w:cs="Times New Roman"/>
                <w:i/>
                <w:color w:val="000000"/>
                <w:sz w:val="28"/>
                <w:szCs w:val="28"/>
                <w:lang w:eastAsia="ru-RU"/>
              </w:rPr>
            </m:ctrlPr>
          </m:fPr>
          <m:num>
            <m:r>
              <w:rPr>
                <w:rFonts w:ascii="Cambria Math" w:eastAsia="Times New Roman" w:hAnsi="Cambria Math" w:cs="Times New Roman"/>
                <w:color w:val="000000"/>
                <w:sz w:val="28"/>
                <w:szCs w:val="28"/>
                <w:lang w:eastAsia="ru-RU"/>
              </w:rPr>
              <m:t>1</m:t>
            </m:r>
          </m:num>
          <m:den>
            <m:r>
              <w:rPr>
                <w:rFonts w:ascii="Cambria Math" w:eastAsia="Times New Roman" w:hAnsi="Cambria Math" w:cs="Times New Roman"/>
                <w:color w:val="000000"/>
                <w:sz w:val="28"/>
                <w:szCs w:val="28"/>
                <w:lang w:eastAsia="ru-RU"/>
              </w:rPr>
              <m:t>1000</m:t>
            </m:r>
          </m:den>
        </m:f>
        <m:nary>
          <m:naryPr>
            <m:chr m:val="∑"/>
            <m:limLoc m:val="undOvr"/>
            <m:ctrlPr>
              <w:rPr>
                <w:rFonts w:ascii="Cambria Math" w:eastAsia="Times New Roman" w:hAnsi="Cambria Math" w:cs="Times New Roman"/>
                <w:i/>
                <w:color w:val="000000"/>
                <w:sz w:val="28"/>
                <w:szCs w:val="28"/>
                <w:lang w:eastAsia="ru-RU"/>
              </w:rPr>
            </m:ctrlPr>
          </m:naryPr>
          <m:sub>
            <m:r>
              <w:rPr>
                <w:rFonts w:ascii="Cambria Math" w:eastAsia="Times New Roman" w:hAnsi="Cambria Math" w:cs="Times New Roman"/>
                <w:color w:val="000000"/>
                <w:sz w:val="28"/>
                <w:szCs w:val="28"/>
                <w:lang w:eastAsia="ru-RU"/>
              </w:rPr>
              <m:t>j=1</m:t>
            </m:r>
          </m:sub>
          <m:sup>
            <m:r>
              <w:rPr>
                <w:rFonts w:ascii="Cambria Math" w:eastAsia="Times New Roman" w:hAnsi="Cambria Math" w:cs="Times New Roman"/>
                <w:color w:val="000000"/>
                <w:sz w:val="28"/>
                <w:szCs w:val="28"/>
                <w:lang w:eastAsia="ru-RU"/>
              </w:rPr>
              <m:t>1000</m:t>
            </m:r>
          </m:sup>
          <m:e>
            <m:sSub>
              <m:sSubPr>
                <m:ctrlPr>
                  <w:rPr>
                    <w:rFonts w:ascii="Cambria Math" w:eastAsia="Times New Roman" w:hAnsi="Cambria Math" w:cs="Times New Roman"/>
                    <w:i/>
                    <w:color w:val="000000"/>
                    <w:sz w:val="28"/>
                    <w:szCs w:val="28"/>
                    <w:lang w:eastAsia="ru-RU"/>
                  </w:rPr>
                </m:ctrlPr>
              </m:sSubPr>
              <m:e>
                <m:r>
                  <w:rPr>
                    <w:rFonts w:ascii="Cambria Math" w:eastAsia="Times New Roman" w:hAnsi="Cambria Math" w:cs="Times New Roman"/>
                    <w:color w:val="000000"/>
                    <w:sz w:val="28"/>
                    <w:szCs w:val="28"/>
                    <w:lang w:eastAsia="ru-RU"/>
                  </w:rPr>
                  <m:t>z</m:t>
                </m:r>
              </m:e>
              <m:sub>
                <m:r>
                  <w:rPr>
                    <w:rFonts w:ascii="Cambria Math" w:eastAsia="Times New Roman" w:hAnsi="Cambria Math" w:cs="Times New Roman"/>
                    <w:color w:val="000000"/>
                    <w:sz w:val="28"/>
                    <w:szCs w:val="28"/>
                    <w:lang w:eastAsia="ru-RU"/>
                  </w:rPr>
                  <m:t>j</m:t>
                </m:r>
              </m:sub>
            </m:sSub>
          </m:e>
        </m:nary>
      </m:oMath>
      <w:r w:rsidRPr="007E70B8">
        <w:rPr>
          <w:rFonts w:ascii="Times New Roman" w:eastAsia="Times New Roman" w:hAnsi="Times New Roman" w:cs="Times New Roman"/>
          <w:i/>
          <w:color w:val="000000"/>
          <w:sz w:val="28"/>
          <w:szCs w:val="28"/>
          <w:lang w:eastAsia="ru-RU"/>
        </w:rPr>
        <w:t xml:space="preserve"> ; </w:t>
      </w:r>
      <m:oMath>
        <m:r>
          <w:rPr>
            <w:rFonts w:ascii="Cambria Math" w:eastAsia="Times New Roman" w:hAnsi="Cambria Math" w:cs="Times New Roman"/>
            <w:color w:val="000000"/>
            <w:sz w:val="28"/>
            <w:szCs w:val="28"/>
            <w:lang w:eastAsia="ru-RU"/>
          </w:rPr>
          <m:t>D</m:t>
        </m:r>
        <m:d>
          <m:dPr>
            <m:ctrlPr>
              <w:rPr>
                <w:rFonts w:ascii="Cambria Math" w:eastAsia="Times New Roman" w:hAnsi="Cambria Math" w:cs="Times New Roman"/>
                <w:i/>
                <w:color w:val="000000"/>
                <w:sz w:val="28"/>
                <w:szCs w:val="28"/>
                <w:lang w:eastAsia="ru-RU"/>
              </w:rPr>
            </m:ctrlPr>
          </m:dPr>
          <m:e>
            <m:r>
              <w:rPr>
                <w:rFonts w:ascii="Cambria Math" w:eastAsia="Times New Roman" w:hAnsi="Cambria Math" w:cs="Times New Roman"/>
                <w:color w:val="000000"/>
                <w:sz w:val="28"/>
                <w:szCs w:val="28"/>
                <w:lang w:eastAsia="ru-RU"/>
              </w:rPr>
              <m:t>z</m:t>
            </m:r>
          </m:e>
        </m:d>
        <m:r>
          <w:rPr>
            <w:rFonts w:ascii="Cambria Math" w:eastAsia="Times New Roman" w:hAnsi="Cambria Math" w:cs="Times New Roman"/>
            <w:color w:val="000000"/>
            <w:sz w:val="28"/>
            <w:szCs w:val="28"/>
            <w:lang w:eastAsia="ru-RU"/>
          </w:rPr>
          <m:t>=</m:t>
        </m:r>
        <m:bar>
          <m:barPr>
            <m:pos m:val="top"/>
            <m:ctrlPr>
              <w:rPr>
                <w:rFonts w:ascii="Cambria Math" w:eastAsia="Times New Roman" w:hAnsi="Cambria Math" w:cs="Times New Roman"/>
                <w:i/>
                <w:color w:val="000000"/>
                <w:sz w:val="28"/>
                <w:szCs w:val="28"/>
                <w:lang w:eastAsia="ru-RU"/>
              </w:rPr>
            </m:ctrlPr>
          </m:barPr>
          <m:e>
            <m:sSup>
              <m:sSupPr>
                <m:ctrlPr>
                  <w:rPr>
                    <w:rFonts w:ascii="Cambria Math" w:eastAsia="Times New Roman" w:hAnsi="Cambria Math" w:cs="Times New Roman"/>
                    <w:i/>
                    <w:color w:val="000000"/>
                    <w:sz w:val="28"/>
                    <w:szCs w:val="28"/>
                    <w:lang w:eastAsia="ru-RU"/>
                  </w:rPr>
                </m:ctrlPr>
              </m:sSupPr>
              <m:e>
                <m:r>
                  <w:rPr>
                    <w:rFonts w:ascii="Cambria Math" w:eastAsia="Times New Roman" w:hAnsi="Cambria Math" w:cs="Times New Roman"/>
                    <w:color w:val="000000"/>
                    <w:sz w:val="28"/>
                    <w:szCs w:val="28"/>
                    <w:lang w:eastAsia="ru-RU"/>
                  </w:rPr>
                  <m:t>z</m:t>
                </m:r>
              </m:e>
              <m:sup>
                <m:r>
                  <w:rPr>
                    <w:rFonts w:ascii="Cambria Math" w:eastAsia="Times New Roman" w:hAnsi="Cambria Math" w:cs="Times New Roman"/>
                    <w:color w:val="000000"/>
                    <w:sz w:val="28"/>
                    <w:szCs w:val="28"/>
                    <w:lang w:eastAsia="ru-RU"/>
                  </w:rPr>
                  <m:t>2</m:t>
                </m:r>
              </m:sup>
            </m:sSup>
          </m:e>
        </m:bar>
        <m:r>
          <w:rPr>
            <w:rFonts w:ascii="Cambria Math" w:eastAsia="Times New Roman" w:hAnsi="Cambria Math" w:cs="Times New Roman"/>
            <w:color w:val="000000"/>
            <w:sz w:val="28"/>
            <w:szCs w:val="28"/>
            <w:lang w:eastAsia="ru-RU"/>
          </w:rPr>
          <m:t>-</m:t>
        </m:r>
        <m:sSup>
          <m:sSupPr>
            <m:ctrlPr>
              <w:rPr>
                <w:rFonts w:ascii="Cambria Math" w:eastAsia="Times New Roman" w:hAnsi="Cambria Math" w:cs="Times New Roman"/>
                <w:i/>
                <w:color w:val="000000"/>
                <w:sz w:val="28"/>
                <w:szCs w:val="28"/>
                <w:lang w:eastAsia="ru-RU"/>
              </w:rPr>
            </m:ctrlPr>
          </m:sSupPr>
          <m:e>
            <m:bar>
              <m:barPr>
                <m:pos m:val="top"/>
                <m:ctrlPr>
                  <w:rPr>
                    <w:rFonts w:ascii="Cambria Math" w:eastAsia="Times New Roman" w:hAnsi="Cambria Math" w:cs="Times New Roman"/>
                    <w:i/>
                    <w:color w:val="000000"/>
                    <w:sz w:val="28"/>
                    <w:szCs w:val="28"/>
                    <w:lang w:eastAsia="ru-RU"/>
                  </w:rPr>
                </m:ctrlPr>
              </m:barPr>
              <m:e>
                <m:r>
                  <w:rPr>
                    <w:rFonts w:ascii="Cambria Math" w:eastAsia="Times New Roman" w:hAnsi="Cambria Math" w:cs="Times New Roman"/>
                    <w:color w:val="000000"/>
                    <w:sz w:val="28"/>
                    <w:szCs w:val="28"/>
                    <w:lang w:eastAsia="ru-RU"/>
                  </w:rPr>
                  <m:t>z</m:t>
                </m:r>
              </m:e>
            </m:bar>
          </m:e>
          <m:sup>
            <m:r>
              <w:rPr>
                <w:rFonts w:ascii="Cambria Math" w:eastAsia="Times New Roman" w:hAnsi="Cambria Math" w:cs="Times New Roman"/>
                <w:color w:val="000000"/>
                <w:sz w:val="28"/>
                <w:szCs w:val="28"/>
                <w:lang w:eastAsia="ru-RU"/>
              </w:rPr>
              <m:t>2</m:t>
            </m:r>
          </m:sup>
        </m:sSup>
      </m:oMath>
    </w:p>
    <w:p w:rsidR="00FB1E52" w:rsidRDefault="00D53EE1" w:rsidP="00127F62">
      <w:pPr>
        <w:pStyle w:val="1"/>
        <w:numPr>
          <w:ilvl w:val="0"/>
          <w:numId w:val="1"/>
        </w:numPr>
        <w:rPr>
          <w:sz w:val="40"/>
          <w:szCs w:val="40"/>
        </w:rPr>
      </w:pPr>
      <w:bookmarkStart w:id="2" w:name="_Toc223099303"/>
      <w:r>
        <w:rPr>
          <w:sz w:val="40"/>
          <w:szCs w:val="40"/>
        </w:rPr>
        <w:t>Реализация</w:t>
      </w:r>
      <w:bookmarkEnd w:id="2"/>
    </w:p>
    <w:p w:rsidR="00D3621A" w:rsidRDefault="00D3621A" w:rsidP="00D3621A">
      <w:pPr>
        <w:shd w:val="clear" w:color="auto" w:fill="FFFFFF"/>
        <w:spacing w:after="0" w:line="240" w:lineRule="auto"/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</w:pPr>
      <w:r w:rsidRPr="00D3621A">
        <w:rPr>
          <w:rFonts w:ascii="Times New Roman" w:eastAsia="Times New Roman" w:hAnsi="Times New Roman" w:cs="Times New Roman"/>
          <w:bCs/>
          <w:color w:val="0F1115"/>
          <w:sz w:val="28"/>
          <w:szCs w:val="28"/>
          <w:lang w:eastAsia="ru-RU"/>
        </w:rPr>
        <w:t>Язык программирования:</w:t>
      </w:r>
      <w:r w:rsidR="004A618C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 </w:t>
      </w:r>
      <w:proofErr w:type="spellStart"/>
      <w:r w:rsidR="004A618C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Python</w:t>
      </w:r>
      <w:proofErr w:type="spellEnd"/>
      <w:r w:rsidR="004A618C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 xml:space="preserve"> 3.10</w:t>
      </w:r>
    </w:p>
    <w:p w:rsidR="00D3621A" w:rsidRPr="00D3621A" w:rsidRDefault="00D3621A" w:rsidP="00D3621A">
      <w:pPr>
        <w:shd w:val="clear" w:color="auto" w:fill="FFFFFF"/>
        <w:spacing w:after="0" w:line="240" w:lineRule="auto"/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</w:pPr>
      <w:r w:rsidRPr="00D3621A">
        <w:rPr>
          <w:rFonts w:ascii="Times New Roman" w:eastAsia="Times New Roman" w:hAnsi="Times New Roman" w:cs="Times New Roman"/>
          <w:bCs/>
          <w:color w:val="0F1115"/>
          <w:sz w:val="28"/>
          <w:szCs w:val="28"/>
          <w:lang w:eastAsia="ru-RU"/>
        </w:rPr>
        <w:t>Среда разработки:</w:t>
      </w:r>
      <w:r w:rsidR="004A618C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 xml:space="preserve"> </w:t>
      </w:r>
      <w:proofErr w:type="spellStart"/>
      <w:r w:rsidR="004A618C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Jupyter</w:t>
      </w:r>
      <w:proofErr w:type="spellEnd"/>
      <w:r w:rsidR="004A618C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 xml:space="preserve"> </w:t>
      </w:r>
      <w:proofErr w:type="spellStart"/>
      <w:r w:rsidR="004A618C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Notebook</w:t>
      </w:r>
      <w:proofErr w:type="spellEnd"/>
    </w:p>
    <w:p w:rsidR="00D3621A" w:rsidRPr="00D3621A" w:rsidRDefault="00D3621A" w:rsidP="00D3621A">
      <w:pPr>
        <w:shd w:val="clear" w:color="auto" w:fill="FFFFFF"/>
        <w:spacing w:after="120" w:line="240" w:lineRule="auto"/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</w:pPr>
      <w:r w:rsidRPr="00D3621A">
        <w:rPr>
          <w:rFonts w:ascii="Times New Roman" w:eastAsia="Times New Roman" w:hAnsi="Times New Roman" w:cs="Times New Roman"/>
          <w:bCs/>
          <w:color w:val="0F1115"/>
          <w:sz w:val="28"/>
          <w:szCs w:val="28"/>
          <w:lang w:eastAsia="ru-RU"/>
        </w:rPr>
        <w:t>Библиотеки:</w:t>
      </w:r>
    </w:p>
    <w:p w:rsidR="00D3621A" w:rsidRPr="00D3621A" w:rsidRDefault="00D3621A" w:rsidP="00D3621A">
      <w:pPr>
        <w:numPr>
          <w:ilvl w:val="1"/>
          <w:numId w:val="1"/>
        </w:numPr>
        <w:shd w:val="clear" w:color="auto" w:fill="FFFFFF"/>
        <w:spacing w:after="0" w:line="240" w:lineRule="auto"/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</w:pPr>
      <w:proofErr w:type="spellStart"/>
      <w:r>
        <w:rPr>
          <w:rFonts w:ascii="Times New Roman" w:eastAsia="Times New Roman" w:hAnsi="Times New Roman" w:cs="Times New Roman"/>
          <w:color w:val="0F1115"/>
          <w:sz w:val="28"/>
          <w:szCs w:val="28"/>
          <w:lang w:val="en-US" w:eastAsia="ru-RU"/>
        </w:rPr>
        <w:t>numpy</w:t>
      </w:r>
      <w:proofErr w:type="spellEnd"/>
      <w:r w:rsidRPr="00D3621A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 xml:space="preserve"> - для генерации случайных чисел и матричных вычислений.</w:t>
      </w:r>
    </w:p>
    <w:p w:rsidR="00D3621A" w:rsidRPr="00D3621A" w:rsidRDefault="00D3621A" w:rsidP="00D3621A">
      <w:pPr>
        <w:numPr>
          <w:ilvl w:val="1"/>
          <w:numId w:val="1"/>
        </w:numPr>
        <w:shd w:val="clear" w:color="auto" w:fill="FFFFFF"/>
        <w:spacing w:after="0" w:line="240" w:lineRule="auto"/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</w:pPr>
      <w:proofErr w:type="spellStart"/>
      <w:proofErr w:type="gramStart"/>
      <w:r>
        <w:rPr>
          <w:rFonts w:ascii="Times New Roman" w:eastAsia="Times New Roman" w:hAnsi="Times New Roman" w:cs="Times New Roman"/>
          <w:color w:val="0F1115"/>
          <w:sz w:val="28"/>
          <w:szCs w:val="28"/>
          <w:lang w:val="en-US" w:eastAsia="ru-RU"/>
        </w:rPr>
        <w:t>scipy</w:t>
      </w:r>
      <w:proofErr w:type="spellEnd"/>
      <w:r w:rsidRPr="00D3621A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.</w:t>
      </w:r>
      <w:r>
        <w:rPr>
          <w:rFonts w:ascii="Times New Roman" w:eastAsia="Times New Roman" w:hAnsi="Times New Roman" w:cs="Times New Roman"/>
          <w:color w:val="0F1115"/>
          <w:sz w:val="28"/>
          <w:szCs w:val="28"/>
          <w:lang w:val="en-US" w:eastAsia="ru-RU"/>
        </w:rPr>
        <w:t>stats</w:t>
      </w:r>
      <w:proofErr w:type="gramEnd"/>
      <w:r w:rsidRPr="00D3621A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 xml:space="preserve"> - для работы с теоретическими</w:t>
      </w:r>
      <w:r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 xml:space="preserve"> плотностями распределения</w:t>
      </w:r>
      <w:r w:rsidRPr="00D3621A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 xml:space="preserve"> и квартилями.</w:t>
      </w:r>
    </w:p>
    <w:p w:rsidR="00D3621A" w:rsidRPr="00D3621A" w:rsidRDefault="00D3621A" w:rsidP="00D3621A">
      <w:pPr>
        <w:numPr>
          <w:ilvl w:val="1"/>
          <w:numId w:val="1"/>
        </w:numPr>
        <w:shd w:val="clear" w:color="auto" w:fill="FFFFFF"/>
        <w:spacing w:after="0" w:line="240" w:lineRule="auto"/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</w:pPr>
      <w:proofErr w:type="spellStart"/>
      <w:proofErr w:type="gramStart"/>
      <w:r>
        <w:rPr>
          <w:rFonts w:ascii="Times New Roman" w:eastAsia="Times New Roman" w:hAnsi="Times New Roman" w:cs="Times New Roman"/>
          <w:color w:val="0F1115"/>
          <w:sz w:val="28"/>
          <w:szCs w:val="28"/>
          <w:lang w:val="en-US" w:eastAsia="ru-RU"/>
        </w:rPr>
        <w:t>matplotlib</w:t>
      </w:r>
      <w:proofErr w:type="spellEnd"/>
      <w:r w:rsidRPr="00D3621A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.</w:t>
      </w:r>
      <w:proofErr w:type="spellStart"/>
      <w:r>
        <w:rPr>
          <w:rFonts w:ascii="Times New Roman" w:eastAsia="Times New Roman" w:hAnsi="Times New Roman" w:cs="Times New Roman"/>
          <w:color w:val="0F1115"/>
          <w:sz w:val="28"/>
          <w:szCs w:val="28"/>
          <w:lang w:val="en-US" w:eastAsia="ru-RU"/>
        </w:rPr>
        <w:t>pyplot</w:t>
      </w:r>
      <w:proofErr w:type="spellEnd"/>
      <w:proofErr w:type="gramEnd"/>
      <w:r w:rsidRPr="00D3621A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 xml:space="preserve"> для построения гистограмм и графиков.</w:t>
      </w:r>
    </w:p>
    <w:p w:rsidR="004A618C" w:rsidRDefault="00D3621A" w:rsidP="004A618C">
      <w:pPr>
        <w:pStyle w:val="HTML0"/>
        <w:wordWrap w:val="0"/>
        <w:spacing w:line="330" w:lineRule="atLeast"/>
        <w:rPr>
          <w:rFonts w:ascii="Times New Roman" w:hAnsi="Times New Roman" w:cs="Times New Roman"/>
          <w:sz w:val="28"/>
          <w:szCs w:val="28"/>
        </w:rPr>
      </w:pPr>
      <w:r w:rsidRPr="004A618C">
        <w:rPr>
          <w:rFonts w:ascii="Times New Roman" w:hAnsi="Times New Roman" w:cs="Times New Roman"/>
          <w:bCs/>
          <w:sz w:val="28"/>
          <w:szCs w:val="28"/>
        </w:rPr>
        <w:t>Краткое описание методов:</w:t>
      </w:r>
    </w:p>
    <w:p w:rsidR="004A618C" w:rsidRPr="004A618C" w:rsidRDefault="004A618C" w:rsidP="004A618C">
      <w:pPr>
        <w:pStyle w:val="HTML0"/>
        <w:numPr>
          <w:ilvl w:val="0"/>
          <w:numId w:val="34"/>
        </w:numPr>
        <w:wordWrap w:val="0"/>
        <w:spacing w:line="330" w:lineRule="atLeast"/>
        <w:rPr>
          <w:rFonts w:ascii="Times New Roman" w:hAnsi="Times New Roman" w:cs="Times New Roman"/>
          <w:sz w:val="28"/>
          <w:szCs w:val="28"/>
        </w:rPr>
      </w:pPr>
      <w:proofErr w:type="spellStart"/>
      <w:r>
        <w:rPr>
          <w:rFonts w:ascii="Times New Roman" w:hAnsi="Times New Roman" w:cs="Times New Roman"/>
          <w:bCs/>
          <w:sz w:val="28"/>
          <w:szCs w:val="28"/>
        </w:rPr>
        <w:t>optimal_bins</w:t>
      </w:r>
      <w:proofErr w:type="spellEnd"/>
      <w:r>
        <w:rPr>
          <w:rFonts w:ascii="Times New Roman" w:hAnsi="Times New Roman" w:cs="Times New Roman"/>
          <w:bCs/>
          <w:sz w:val="28"/>
          <w:szCs w:val="28"/>
        </w:rPr>
        <w:t>(</w:t>
      </w:r>
      <w:proofErr w:type="spellStart"/>
      <w:r>
        <w:rPr>
          <w:rFonts w:ascii="Times New Roman" w:hAnsi="Times New Roman" w:cs="Times New Roman"/>
          <w:bCs/>
          <w:sz w:val="28"/>
          <w:szCs w:val="28"/>
        </w:rPr>
        <w:t>data_vector</w:t>
      </w:r>
      <w:proofErr w:type="spellEnd"/>
      <w:r>
        <w:rPr>
          <w:rFonts w:ascii="Times New Roman" w:hAnsi="Times New Roman" w:cs="Times New Roman"/>
          <w:bCs/>
          <w:sz w:val="28"/>
          <w:szCs w:val="28"/>
        </w:rPr>
        <w:t xml:space="preserve">) </w:t>
      </w:r>
      <w:r w:rsidRPr="004A618C">
        <w:rPr>
          <w:rFonts w:ascii="Times New Roman" w:hAnsi="Times New Roman" w:cs="Times New Roman"/>
          <w:sz w:val="28"/>
          <w:szCs w:val="28"/>
        </w:rPr>
        <w:t>определяет оптимальное число интервалов гистограммы по правилу Фридмана-Диакониса, возвращает целое чис</w:t>
      </w:r>
      <w:r>
        <w:rPr>
          <w:rFonts w:ascii="Times New Roman" w:hAnsi="Times New Roman" w:cs="Times New Roman"/>
          <w:sz w:val="28"/>
          <w:szCs w:val="28"/>
        </w:rPr>
        <w:t xml:space="preserve">ло </w:t>
      </w:r>
      <w:proofErr w:type="spellStart"/>
      <w:r>
        <w:rPr>
          <w:rFonts w:ascii="Times New Roman" w:hAnsi="Times New Roman" w:cs="Times New Roman"/>
          <w:sz w:val="28"/>
          <w:szCs w:val="28"/>
        </w:rPr>
        <w:t>бинов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для группировки данных.</w:t>
      </w:r>
    </w:p>
    <w:p w:rsidR="004A618C" w:rsidRPr="004A618C" w:rsidRDefault="004A618C" w:rsidP="004A618C">
      <w:pPr>
        <w:pStyle w:val="a6"/>
        <w:numPr>
          <w:ilvl w:val="0"/>
          <w:numId w:val="34"/>
        </w:num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proofErr w:type="spellStart"/>
      <w:r w:rsidRPr="004A618C">
        <w:rPr>
          <w:rFonts w:ascii="Times New Roman" w:eastAsia="Times New Roman" w:hAnsi="Times New Roman" w:cs="Times New Roman"/>
          <w:bCs/>
          <w:sz w:val="28"/>
          <w:szCs w:val="28"/>
          <w:lang w:eastAsia="ru-RU"/>
        </w:rPr>
        <w:t>theoretical_</w:t>
      </w:r>
      <w:proofErr w:type="gramStart"/>
      <w:r w:rsidRPr="004A618C">
        <w:rPr>
          <w:rFonts w:ascii="Times New Roman" w:eastAsia="Times New Roman" w:hAnsi="Times New Roman" w:cs="Times New Roman"/>
          <w:bCs/>
          <w:sz w:val="28"/>
          <w:szCs w:val="28"/>
          <w:lang w:eastAsia="ru-RU"/>
        </w:rPr>
        <w:t>curve</w:t>
      </w:r>
      <w:proofErr w:type="spellEnd"/>
      <w:r w:rsidRPr="004A618C">
        <w:rPr>
          <w:rFonts w:ascii="Times New Roman" w:eastAsia="Times New Roman" w:hAnsi="Times New Roman" w:cs="Times New Roman"/>
          <w:bCs/>
          <w:sz w:val="28"/>
          <w:szCs w:val="28"/>
          <w:lang w:eastAsia="ru-RU"/>
        </w:rPr>
        <w:t>(</w:t>
      </w:r>
      <w:proofErr w:type="spellStart"/>
      <w:proofErr w:type="gramEnd"/>
      <w:r w:rsidRPr="004A618C">
        <w:rPr>
          <w:rFonts w:ascii="Times New Roman" w:eastAsia="Times New Roman" w:hAnsi="Times New Roman" w:cs="Times New Roman"/>
          <w:bCs/>
          <w:sz w:val="28"/>
          <w:szCs w:val="28"/>
          <w:lang w:eastAsia="ru-RU"/>
        </w:rPr>
        <w:t>dist_type</w:t>
      </w:r>
      <w:proofErr w:type="spellEnd"/>
      <w:r w:rsidRPr="004A618C">
        <w:rPr>
          <w:rFonts w:ascii="Times New Roman" w:eastAsia="Times New Roman" w:hAnsi="Times New Roman" w:cs="Times New Roman"/>
          <w:bCs/>
          <w:sz w:val="28"/>
          <w:szCs w:val="28"/>
          <w:lang w:eastAsia="ru-RU"/>
        </w:rPr>
        <w:t xml:space="preserve">, </w:t>
      </w:r>
      <w:proofErr w:type="spellStart"/>
      <w:r w:rsidRPr="004A618C">
        <w:rPr>
          <w:rFonts w:ascii="Times New Roman" w:eastAsia="Times New Roman" w:hAnsi="Times New Roman" w:cs="Times New Roman"/>
          <w:bCs/>
          <w:sz w:val="28"/>
          <w:szCs w:val="28"/>
          <w:lang w:eastAsia="ru-RU"/>
        </w:rPr>
        <w:t>x_range</w:t>
      </w:r>
      <w:proofErr w:type="spellEnd"/>
      <w:r w:rsidRPr="004A618C">
        <w:rPr>
          <w:rFonts w:ascii="Times New Roman" w:eastAsia="Times New Roman" w:hAnsi="Times New Roman" w:cs="Times New Roman"/>
          <w:bCs/>
          <w:sz w:val="28"/>
          <w:szCs w:val="28"/>
          <w:lang w:eastAsia="ru-RU"/>
        </w:rPr>
        <w:t xml:space="preserve">) </w:t>
      </w:r>
      <w:r w:rsidRPr="004A618C">
        <w:rPr>
          <w:rFonts w:ascii="Times New Roman" w:eastAsia="Times New Roman" w:hAnsi="Times New Roman" w:cs="Times New Roman"/>
          <w:sz w:val="28"/>
          <w:szCs w:val="28"/>
          <w:lang w:eastAsia="ru-RU"/>
        </w:rPr>
        <w:t>вычисляет значения теоретической плотности вероятности для заданного распределения (</w:t>
      </w:r>
      <w:proofErr w:type="spellStart"/>
      <w:r w:rsidRPr="004A618C">
        <w:rPr>
          <w:rFonts w:ascii="Times New Roman" w:eastAsia="Times New Roman" w:hAnsi="Times New Roman" w:cs="Times New Roman"/>
          <w:sz w:val="28"/>
          <w:szCs w:val="28"/>
          <w:lang w:eastAsia="ru-RU"/>
        </w:rPr>
        <w:t>gauss</w:t>
      </w:r>
      <w:proofErr w:type="spellEnd"/>
      <w:r w:rsidRPr="004A618C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, </w:t>
      </w:r>
      <w:proofErr w:type="spellStart"/>
      <w:r w:rsidRPr="004A618C">
        <w:rPr>
          <w:rFonts w:ascii="Times New Roman" w:eastAsia="Times New Roman" w:hAnsi="Times New Roman" w:cs="Times New Roman"/>
          <w:sz w:val="28"/>
          <w:szCs w:val="28"/>
          <w:lang w:eastAsia="ru-RU"/>
        </w:rPr>
        <w:t>cauchy</w:t>
      </w:r>
      <w:proofErr w:type="spellEnd"/>
      <w:r w:rsidRPr="004A618C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, </w:t>
      </w:r>
      <w:proofErr w:type="spellStart"/>
      <w:r w:rsidRPr="004A618C">
        <w:rPr>
          <w:rFonts w:ascii="Times New Roman" w:eastAsia="Times New Roman" w:hAnsi="Times New Roman" w:cs="Times New Roman"/>
          <w:sz w:val="28"/>
          <w:szCs w:val="28"/>
          <w:lang w:eastAsia="ru-RU"/>
        </w:rPr>
        <w:t>laplace</w:t>
      </w:r>
      <w:proofErr w:type="spellEnd"/>
      <w:r w:rsidRPr="004A618C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, </w:t>
      </w:r>
      <w:proofErr w:type="spellStart"/>
      <w:r w:rsidRPr="004A618C">
        <w:rPr>
          <w:rFonts w:ascii="Times New Roman" w:eastAsia="Times New Roman" w:hAnsi="Times New Roman" w:cs="Times New Roman"/>
          <w:sz w:val="28"/>
          <w:szCs w:val="28"/>
          <w:lang w:eastAsia="ru-RU"/>
        </w:rPr>
        <w:t>uniform</w:t>
      </w:r>
      <w:proofErr w:type="spellEnd"/>
      <w:r w:rsidRPr="004A618C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) в точках </w:t>
      </w:r>
      <w:proofErr w:type="spellStart"/>
      <w:r w:rsidRPr="004A618C">
        <w:rPr>
          <w:rFonts w:ascii="Times New Roman" w:eastAsia="Times New Roman" w:hAnsi="Times New Roman" w:cs="Times New Roman"/>
          <w:sz w:val="28"/>
          <w:szCs w:val="28"/>
          <w:lang w:eastAsia="ru-RU"/>
        </w:rPr>
        <w:t>x_range</w:t>
      </w:r>
      <w:proofErr w:type="spellEnd"/>
      <w:r w:rsidRPr="004A618C">
        <w:rPr>
          <w:rFonts w:ascii="Times New Roman" w:eastAsia="Times New Roman" w:hAnsi="Times New Roman" w:cs="Times New Roman"/>
          <w:sz w:val="28"/>
          <w:szCs w:val="28"/>
          <w:lang w:eastAsia="ru-RU"/>
        </w:rPr>
        <w:t>, возвращает массив плотностей.</w:t>
      </w:r>
    </w:p>
    <w:p w:rsidR="004A618C" w:rsidRPr="004A618C" w:rsidRDefault="004A618C" w:rsidP="004A618C">
      <w:pPr>
        <w:pStyle w:val="a6"/>
        <w:numPr>
          <w:ilvl w:val="0"/>
          <w:numId w:val="34"/>
        </w:num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proofErr w:type="spellStart"/>
      <w:r w:rsidRPr="004A618C">
        <w:rPr>
          <w:rFonts w:ascii="Times New Roman" w:eastAsia="Times New Roman" w:hAnsi="Times New Roman" w:cs="Times New Roman"/>
          <w:bCs/>
          <w:sz w:val="28"/>
          <w:szCs w:val="28"/>
          <w:lang w:eastAsia="ru-RU"/>
        </w:rPr>
        <w:t>calculate_all_stats</w:t>
      </w:r>
      <w:proofErr w:type="spellEnd"/>
      <w:r w:rsidRPr="004A618C">
        <w:rPr>
          <w:rFonts w:ascii="Times New Roman" w:eastAsia="Times New Roman" w:hAnsi="Times New Roman" w:cs="Times New Roman"/>
          <w:bCs/>
          <w:sz w:val="28"/>
          <w:szCs w:val="28"/>
          <w:lang w:eastAsia="ru-RU"/>
        </w:rPr>
        <w:t>(</w:t>
      </w:r>
      <w:proofErr w:type="spellStart"/>
      <w:r w:rsidRPr="004A618C">
        <w:rPr>
          <w:rFonts w:ascii="Times New Roman" w:eastAsia="Times New Roman" w:hAnsi="Times New Roman" w:cs="Times New Roman"/>
          <w:bCs/>
          <w:sz w:val="28"/>
          <w:szCs w:val="28"/>
          <w:lang w:eastAsia="ru-RU"/>
        </w:rPr>
        <w:t>sample_array</w:t>
      </w:r>
      <w:proofErr w:type="spellEnd"/>
      <w:r w:rsidRPr="004A618C">
        <w:rPr>
          <w:rFonts w:ascii="Times New Roman" w:eastAsia="Times New Roman" w:hAnsi="Times New Roman" w:cs="Times New Roman"/>
          <w:bCs/>
          <w:sz w:val="28"/>
          <w:szCs w:val="28"/>
          <w:lang w:eastAsia="ru-RU"/>
        </w:rPr>
        <w:t xml:space="preserve">) </w:t>
      </w:r>
      <w:r w:rsidRPr="004A618C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вычисляет пять характеристик положения для одной выборки: среднее, медиану, </w:t>
      </w:r>
      <w:proofErr w:type="spellStart"/>
      <w:r w:rsidRPr="004A618C">
        <w:rPr>
          <w:rFonts w:ascii="Times New Roman" w:eastAsia="Times New Roman" w:hAnsi="Times New Roman" w:cs="Times New Roman"/>
          <w:sz w:val="28"/>
          <w:szCs w:val="28"/>
          <w:lang w:eastAsia="ru-RU"/>
        </w:rPr>
        <w:t>полусумму</w:t>
      </w:r>
      <w:proofErr w:type="spellEnd"/>
      <w:r w:rsidRPr="004A618C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экстремумов, </w:t>
      </w:r>
      <w:proofErr w:type="spellStart"/>
      <w:r w:rsidRPr="004A618C">
        <w:rPr>
          <w:rFonts w:ascii="Times New Roman" w:eastAsia="Times New Roman" w:hAnsi="Times New Roman" w:cs="Times New Roman"/>
          <w:sz w:val="28"/>
          <w:szCs w:val="28"/>
          <w:lang w:eastAsia="ru-RU"/>
        </w:rPr>
        <w:t>полусумму</w:t>
      </w:r>
      <w:proofErr w:type="spellEnd"/>
      <w:r w:rsidRPr="004A618C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квартилей и усечённое среднее, возвращает словарь с результатами.</w:t>
      </w:r>
    </w:p>
    <w:p w:rsidR="004A618C" w:rsidRPr="004A618C" w:rsidRDefault="004A618C" w:rsidP="004A618C">
      <w:pPr>
        <w:pStyle w:val="a6"/>
        <w:numPr>
          <w:ilvl w:val="0"/>
          <w:numId w:val="34"/>
        </w:num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proofErr w:type="spellStart"/>
      <w:r>
        <w:rPr>
          <w:rFonts w:ascii="Times New Roman" w:eastAsia="Times New Roman" w:hAnsi="Times New Roman" w:cs="Times New Roman"/>
          <w:bCs/>
          <w:sz w:val="28"/>
          <w:szCs w:val="28"/>
          <w:lang w:eastAsia="ru-RU"/>
        </w:rPr>
        <w:t>print_</w:t>
      </w:r>
      <w:proofErr w:type="gramStart"/>
      <w:r w:rsidRPr="004A618C">
        <w:rPr>
          <w:rFonts w:ascii="Times New Roman" w:eastAsia="Times New Roman" w:hAnsi="Times New Roman" w:cs="Times New Roman"/>
          <w:bCs/>
          <w:sz w:val="28"/>
          <w:szCs w:val="28"/>
          <w:lang w:eastAsia="ru-RU"/>
        </w:rPr>
        <w:t>table</w:t>
      </w:r>
      <w:proofErr w:type="spellEnd"/>
      <w:r w:rsidRPr="004A618C">
        <w:rPr>
          <w:rFonts w:ascii="Times New Roman" w:eastAsia="Times New Roman" w:hAnsi="Times New Roman" w:cs="Times New Roman"/>
          <w:bCs/>
          <w:sz w:val="28"/>
          <w:szCs w:val="28"/>
          <w:lang w:eastAsia="ru-RU"/>
        </w:rPr>
        <w:t>(</w:t>
      </w:r>
      <w:proofErr w:type="spellStart"/>
      <w:proofErr w:type="gramEnd"/>
      <w:r w:rsidRPr="004A618C">
        <w:rPr>
          <w:rFonts w:ascii="Times New Roman" w:eastAsia="Times New Roman" w:hAnsi="Times New Roman" w:cs="Times New Roman"/>
          <w:bCs/>
          <w:sz w:val="28"/>
          <w:szCs w:val="28"/>
          <w:lang w:eastAsia="ru-RU"/>
        </w:rPr>
        <w:t>dist_name</w:t>
      </w:r>
      <w:proofErr w:type="spellEnd"/>
      <w:r w:rsidRPr="004A618C">
        <w:rPr>
          <w:rFonts w:ascii="Times New Roman" w:eastAsia="Times New Roman" w:hAnsi="Times New Roman" w:cs="Times New Roman"/>
          <w:bCs/>
          <w:sz w:val="28"/>
          <w:szCs w:val="28"/>
          <w:lang w:eastAsia="ru-RU"/>
        </w:rPr>
        <w:t xml:space="preserve">, </w:t>
      </w:r>
      <w:proofErr w:type="spellStart"/>
      <w:r w:rsidRPr="004A618C">
        <w:rPr>
          <w:rFonts w:ascii="Times New Roman" w:eastAsia="Times New Roman" w:hAnsi="Times New Roman" w:cs="Times New Roman"/>
          <w:bCs/>
          <w:sz w:val="28"/>
          <w:szCs w:val="28"/>
          <w:lang w:eastAsia="ru-RU"/>
        </w:rPr>
        <w:t>data_dict</w:t>
      </w:r>
      <w:proofErr w:type="spellEnd"/>
      <w:r w:rsidRPr="004A618C">
        <w:rPr>
          <w:rFonts w:ascii="Times New Roman" w:eastAsia="Times New Roman" w:hAnsi="Times New Roman" w:cs="Times New Roman"/>
          <w:bCs/>
          <w:sz w:val="28"/>
          <w:szCs w:val="28"/>
          <w:lang w:eastAsia="ru-RU"/>
        </w:rPr>
        <w:t xml:space="preserve">) </w:t>
      </w:r>
      <w:r w:rsidRPr="004A618C">
        <w:rPr>
          <w:rFonts w:ascii="Times New Roman" w:eastAsia="Times New Roman" w:hAnsi="Times New Roman" w:cs="Times New Roman"/>
          <w:sz w:val="28"/>
          <w:szCs w:val="28"/>
          <w:lang w:eastAsia="ru-RU"/>
        </w:rPr>
        <w:t>формирует и выводит в консоль отформатированную таблицу с результатами вычислений для всех объёмов выборки.</w:t>
      </w:r>
    </w:p>
    <w:p w:rsidR="004A618C" w:rsidRPr="004A618C" w:rsidRDefault="004A618C" w:rsidP="004A618C">
      <w:pPr>
        <w:pStyle w:val="a6"/>
        <w:numPr>
          <w:ilvl w:val="0"/>
          <w:numId w:val="34"/>
        </w:num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proofErr w:type="spellStart"/>
      <w:r w:rsidRPr="004A618C">
        <w:rPr>
          <w:rFonts w:ascii="Times New Roman" w:eastAsia="Times New Roman" w:hAnsi="Times New Roman" w:cs="Times New Roman"/>
          <w:bCs/>
          <w:sz w:val="28"/>
          <w:szCs w:val="28"/>
          <w:lang w:eastAsia="ru-RU"/>
        </w:rPr>
        <w:t>generate_samples_and_</w:t>
      </w:r>
      <w:proofErr w:type="gramStart"/>
      <w:r w:rsidRPr="004A618C">
        <w:rPr>
          <w:rFonts w:ascii="Times New Roman" w:eastAsia="Times New Roman" w:hAnsi="Times New Roman" w:cs="Times New Roman"/>
          <w:bCs/>
          <w:sz w:val="28"/>
          <w:szCs w:val="28"/>
          <w:lang w:eastAsia="ru-RU"/>
        </w:rPr>
        <w:t>plot</w:t>
      </w:r>
      <w:proofErr w:type="spellEnd"/>
      <w:r w:rsidRPr="004A618C">
        <w:rPr>
          <w:rFonts w:ascii="Times New Roman" w:eastAsia="Times New Roman" w:hAnsi="Times New Roman" w:cs="Times New Roman"/>
          <w:bCs/>
          <w:sz w:val="28"/>
          <w:szCs w:val="28"/>
          <w:lang w:eastAsia="ru-RU"/>
        </w:rPr>
        <w:t>(</w:t>
      </w:r>
      <w:proofErr w:type="gramEnd"/>
      <w:r w:rsidRPr="004A618C">
        <w:rPr>
          <w:rFonts w:ascii="Times New Roman" w:eastAsia="Times New Roman" w:hAnsi="Times New Roman" w:cs="Times New Roman"/>
          <w:bCs/>
          <w:sz w:val="28"/>
          <w:szCs w:val="28"/>
          <w:lang w:eastAsia="ru-RU"/>
        </w:rPr>
        <w:t xml:space="preserve">) </w:t>
      </w:r>
      <w:r w:rsidRPr="004A618C">
        <w:rPr>
          <w:rFonts w:ascii="Times New Roman" w:eastAsia="Times New Roman" w:hAnsi="Times New Roman" w:cs="Times New Roman"/>
          <w:sz w:val="28"/>
          <w:szCs w:val="28"/>
          <w:lang w:eastAsia="ru-RU"/>
        </w:rPr>
        <w:t>генерирует выборки для всех пяти распределений и трёх объёмов (10, 100, 1000), строит гистограммы с наложенными теоретическими кривыми.</w:t>
      </w:r>
    </w:p>
    <w:p w:rsidR="00FA4326" w:rsidRPr="004A618C" w:rsidRDefault="004A618C" w:rsidP="00505C46">
      <w:pPr>
        <w:pStyle w:val="a6"/>
        <w:numPr>
          <w:ilvl w:val="0"/>
          <w:numId w:val="34"/>
        </w:num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proofErr w:type="spellStart"/>
      <w:r>
        <w:rPr>
          <w:rFonts w:ascii="Times New Roman" w:eastAsia="Times New Roman" w:hAnsi="Times New Roman" w:cs="Times New Roman"/>
          <w:bCs/>
          <w:sz w:val="28"/>
          <w:szCs w:val="28"/>
          <w:lang w:eastAsia="ru-RU"/>
        </w:rPr>
        <w:t>run_multiple_</w:t>
      </w:r>
      <w:proofErr w:type="gramStart"/>
      <w:r>
        <w:rPr>
          <w:rFonts w:ascii="Times New Roman" w:eastAsia="Times New Roman" w:hAnsi="Times New Roman" w:cs="Times New Roman"/>
          <w:bCs/>
          <w:sz w:val="28"/>
          <w:szCs w:val="28"/>
          <w:lang w:eastAsia="ru-RU"/>
        </w:rPr>
        <w:t>experiments</w:t>
      </w:r>
      <w:proofErr w:type="spellEnd"/>
      <w:r>
        <w:rPr>
          <w:rFonts w:ascii="Times New Roman" w:eastAsia="Times New Roman" w:hAnsi="Times New Roman" w:cs="Times New Roman"/>
          <w:bCs/>
          <w:sz w:val="28"/>
          <w:szCs w:val="28"/>
          <w:lang w:eastAsia="ru-RU"/>
        </w:rPr>
        <w:t>(</w:t>
      </w:r>
      <w:proofErr w:type="gramEnd"/>
      <w:r>
        <w:rPr>
          <w:rFonts w:ascii="Times New Roman" w:eastAsia="Times New Roman" w:hAnsi="Times New Roman" w:cs="Times New Roman"/>
          <w:bCs/>
          <w:sz w:val="28"/>
          <w:szCs w:val="28"/>
          <w:lang w:eastAsia="ru-RU"/>
        </w:rPr>
        <w:t xml:space="preserve">) </w:t>
      </w:r>
      <w:r w:rsidRPr="004A618C">
        <w:rPr>
          <w:rFonts w:ascii="Times New Roman" w:eastAsia="Times New Roman" w:hAnsi="Times New Roman" w:cs="Times New Roman"/>
          <w:sz w:val="28"/>
          <w:szCs w:val="28"/>
          <w:lang w:eastAsia="ru-RU"/>
        </w:rPr>
        <w:t>проводит множественные эксперименты (1000 повторений) для оценки математического ожидания и дисперсии каждой характеристики положения.</w:t>
      </w:r>
    </w:p>
    <w:p w:rsidR="00FB1E52" w:rsidRPr="00A828A3" w:rsidRDefault="00D53EE1" w:rsidP="00FB1E52">
      <w:pPr>
        <w:pStyle w:val="1"/>
        <w:numPr>
          <w:ilvl w:val="0"/>
          <w:numId w:val="1"/>
        </w:numPr>
        <w:rPr>
          <w:sz w:val="40"/>
          <w:szCs w:val="40"/>
        </w:rPr>
      </w:pPr>
      <w:bookmarkStart w:id="3" w:name="_Toc223099304"/>
      <w:r>
        <w:rPr>
          <w:sz w:val="40"/>
          <w:szCs w:val="40"/>
        </w:rPr>
        <w:lastRenderedPageBreak/>
        <w:t>Результаты</w:t>
      </w:r>
      <w:bookmarkEnd w:id="3"/>
    </w:p>
    <w:p w:rsidR="004D3B6E" w:rsidRDefault="002F6BE9" w:rsidP="004D3B6E">
      <w:pPr>
        <w:keepNext/>
      </w:pPr>
      <w:r w:rsidRPr="002F6BE9">
        <w:rPr>
          <w:rFonts w:ascii="Times New Roman" w:hAnsi="Times New Roman" w:cs="Times New Roman"/>
          <w:noProof/>
          <w:sz w:val="28"/>
          <w:szCs w:val="28"/>
          <w:lang w:eastAsia="ru-RU"/>
        </w:rPr>
        <w:drawing>
          <wp:inline distT="0" distB="0" distL="0" distR="0" wp14:anchorId="65B533B2" wp14:editId="738D33DD">
            <wp:extent cx="5940425" cy="1818640"/>
            <wp:effectExtent l="0" t="0" r="3175" b="0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18186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A828A3" w:rsidRDefault="004D3B6E" w:rsidP="004D3B6E">
      <w:pPr>
        <w:pStyle w:val="aa"/>
        <w:jc w:val="center"/>
        <w:rPr>
          <w:rFonts w:ascii="Times New Roman" w:hAnsi="Times New Roman" w:cs="Times New Roman"/>
          <w:sz w:val="28"/>
          <w:szCs w:val="28"/>
        </w:rPr>
      </w:pPr>
      <w:r>
        <w:t xml:space="preserve">Рисунок </w:t>
      </w:r>
      <w:fldSimple w:instr=" SEQ Рисунок \* ARABIC ">
        <w:r>
          <w:rPr>
            <w:noProof/>
          </w:rPr>
          <w:t>1</w:t>
        </w:r>
      </w:fldSimple>
      <w:r>
        <w:t>: Гистограммы для нормального распределения</w:t>
      </w:r>
    </w:p>
    <w:p w:rsidR="004D3B6E" w:rsidRDefault="002F6BE9" w:rsidP="004D3B6E">
      <w:pPr>
        <w:keepNext/>
      </w:pPr>
      <w:r w:rsidRPr="002F6BE9">
        <w:rPr>
          <w:rFonts w:ascii="Times New Roman" w:hAnsi="Times New Roman" w:cs="Times New Roman"/>
          <w:noProof/>
          <w:sz w:val="28"/>
          <w:szCs w:val="28"/>
          <w:lang w:eastAsia="ru-RU"/>
        </w:rPr>
        <w:drawing>
          <wp:inline distT="0" distB="0" distL="0" distR="0" wp14:anchorId="0B0B9D53" wp14:editId="579F2C54">
            <wp:extent cx="5940425" cy="1922780"/>
            <wp:effectExtent l="0" t="0" r="3175" b="1270"/>
            <wp:docPr id="6" name="Рисунок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19227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2F6BE9" w:rsidRDefault="004D3B6E" w:rsidP="004D3B6E">
      <w:pPr>
        <w:pStyle w:val="aa"/>
        <w:jc w:val="center"/>
        <w:rPr>
          <w:rFonts w:ascii="Times New Roman" w:hAnsi="Times New Roman" w:cs="Times New Roman"/>
          <w:sz w:val="28"/>
          <w:szCs w:val="28"/>
        </w:rPr>
      </w:pPr>
      <w:r>
        <w:t xml:space="preserve">Рисунок </w:t>
      </w:r>
      <w:fldSimple w:instr=" SEQ Рисунок \* ARABIC ">
        <w:r>
          <w:rPr>
            <w:noProof/>
          </w:rPr>
          <w:t>2</w:t>
        </w:r>
      </w:fldSimple>
      <w:r>
        <w:t>: Данные характеристик для нормального распределения</w:t>
      </w:r>
    </w:p>
    <w:p w:rsidR="004D3B6E" w:rsidRDefault="002F6BE9" w:rsidP="004D3B6E">
      <w:pPr>
        <w:keepNext/>
      </w:pPr>
      <w:r w:rsidRPr="002F6BE9">
        <w:rPr>
          <w:rFonts w:ascii="Times New Roman" w:hAnsi="Times New Roman" w:cs="Times New Roman"/>
          <w:noProof/>
          <w:sz w:val="28"/>
          <w:szCs w:val="28"/>
          <w:lang w:eastAsia="ru-RU"/>
        </w:rPr>
        <w:drawing>
          <wp:inline distT="0" distB="0" distL="0" distR="0" wp14:anchorId="10746EAE" wp14:editId="5DC6CCB8">
            <wp:extent cx="5940425" cy="1807845"/>
            <wp:effectExtent l="0" t="0" r="3175" b="1905"/>
            <wp:docPr id="7" name="Рисунок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18078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2F6BE9" w:rsidRDefault="004D3B6E" w:rsidP="004D3B6E">
      <w:pPr>
        <w:pStyle w:val="aa"/>
        <w:jc w:val="center"/>
        <w:rPr>
          <w:rFonts w:ascii="Times New Roman" w:hAnsi="Times New Roman" w:cs="Times New Roman"/>
          <w:sz w:val="28"/>
          <w:szCs w:val="28"/>
        </w:rPr>
      </w:pPr>
      <w:r>
        <w:t xml:space="preserve">Рисунок </w:t>
      </w:r>
      <w:fldSimple w:instr=" SEQ Рисунок \* ARABIC ">
        <w:r>
          <w:rPr>
            <w:noProof/>
          </w:rPr>
          <w:t>3</w:t>
        </w:r>
      </w:fldSimple>
      <w:r>
        <w:t>:</w:t>
      </w:r>
      <w:r w:rsidRPr="00D17588">
        <w:t xml:space="preserve"> Гистограммы для</w:t>
      </w:r>
      <w:r>
        <w:t xml:space="preserve"> распределения Коши</w:t>
      </w:r>
    </w:p>
    <w:p w:rsidR="004D3B6E" w:rsidRDefault="002F6BE9" w:rsidP="004D3B6E">
      <w:pPr>
        <w:keepNext/>
      </w:pPr>
      <w:r w:rsidRPr="002F6BE9">
        <w:rPr>
          <w:rFonts w:ascii="Times New Roman" w:hAnsi="Times New Roman" w:cs="Times New Roman"/>
          <w:noProof/>
          <w:sz w:val="28"/>
          <w:szCs w:val="28"/>
          <w:lang w:eastAsia="ru-RU"/>
        </w:rPr>
        <w:lastRenderedPageBreak/>
        <w:drawing>
          <wp:inline distT="0" distB="0" distL="0" distR="0" wp14:anchorId="2EA8A1EF" wp14:editId="165927AB">
            <wp:extent cx="5940425" cy="1888490"/>
            <wp:effectExtent l="0" t="0" r="3175" b="0"/>
            <wp:docPr id="8" name="Рисунок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18884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2F6BE9" w:rsidRDefault="004D3B6E" w:rsidP="004D3B6E">
      <w:pPr>
        <w:pStyle w:val="aa"/>
        <w:jc w:val="center"/>
        <w:rPr>
          <w:rFonts w:ascii="Times New Roman" w:hAnsi="Times New Roman" w:cs="Times New Roman"/>
          <w:sz w:val="28"/>
          <w:szCs w:val="28"/>
        </w:rPr>
      </w:pPr>
      <w:r>
        <w:t xml:space="preserve">Рисунок </w:t>
      </w:r>
      <w:fldSimple w:instr=" SEQ Рисунок \* ARABIC ">
        <w:r>
          <w:rPr>
            <w:noProof/>
          </w:rPr>
          <w:t>4</w:t>
        </w:r>
      </w:fldSimple>
      <w:r>
        <w:t>: Данные характеристик для распределения Коши</w:t>
      </w:r>
    </w:p>
    <w:p w:rsidR="004D3B6E" w:rsidRDefault="002F6BE9" w:rsidP="004D3B6E">
      <w:pPr>
        <w:keepNext/>
      </w:pPr>
      <w:r w:rsidRPr="002F6BE9">
        <w:rPr>
          <w:rFonts w:ascii="Times New Roman" w:hAnsi="Times New Roman" w:cs="Times New Roman"/>
          <w:noProof/>
          <w:sz w:val="28"/>
          <w:szCs w:val="28"/>
          <w:lang w:eastAsia="ru-RU"/>
        </w:rPr>
        <w:drawing>
          <wp:inline distT="0" distB="0" distL="0" distR="0" wp14:anchorId="7553766D" wp14:editId="1DF3335A">
            <wp:extent cx="5940425" cy="1806575"/>
            <wp:effectExtent l="0" t="0" r="3175" b="3175"/>
            <wp:docPr id="9" name="Рисунок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1806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2F6BE9" w:rsidRDefault="004D3B6E" w:rsidP="004D3B6E">
      <w:pPr>
        <w:pStyle w:val="aa"/>
        <w:jc w:val="center"/>
        <w:rPr>
          <w:rFonts w:ascii="Times New Roman" w:hAnsi="Times New Roman" w:cs="Times New Roman"/>
          <w:sz w:val="28"/>
          <w:szCs w:val="28"/>
        </w:rPr>
      </w:pPr>
      <w:r>
        <w:t xml:space="preserve">Рисунок </w:t>
      </w:r>
      <w:fldSimple w:instr=" SEQ Рисунок \* ARABIC ">
        <w:r>
          <w:rPr>
            <w:noProof/>
          </w:rPr>
          <w:t>5</w:t>
        </w:r>
      </w:fldSimple>
      <w:r>
        <w:t>:</w:t>
      </w:r>
      <w:r w:rsidRPr="00EA09A6">
        <w:t xml:space="preserve"> Гистограммы для</w:t>
      </w:r>
      <w:r>
        <w:t xml:space="preserve"> распределения Лапласа</w:t>
      </w:r>
    </w:p>
    <w:p w:rsidR="004D3B6E" w:rsidRDefault="002F6BE9" w:rsidP="004D3B6E">
      <w:pPr>
        <w:keepNext/>
      </w:pPr>
      <w:r w:rsidRPr="002F6BE9">
        <w:rPr>
          <w:rFonts w:ascii="Times New Roman" w:hAnsi="Times New Roman" w:cs="Times New Roman"/>
          <w:noProof/>
          <w:sz w:val="28"/>
          <w:szCs w:val="28"/>
          <w:lang w:eastAsia="ru-RU"/>
        </w:rPr>
        <w:drawing>
          <wp:inline distT="0" distB="0" distL="0" distR="0" wp14:anchorId="1605D200" wp14:editId="7855F65B">
            <wp:extent cx="5940425" cy="1812290"/>
            <wp:effectExtent l="0" t="0" r="3175" b="0"/>
            <wp:docPr id="10" name="Рисунок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18122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2F6BE9" w:rsidRDefault="004D3B6E" w:rsidP="004D3B6E">
      <w:pPr>
        <w:pStyle w:val="aa"/>
        <w:jc w:val="center"/>
        <w:rPr>
          <w:rFonts w:ascii="Times New Roman" w:hAnsi="Times New Roman" w:cs="Times New Roman"/>
          <w:sz w:val="28"/>
          <w:szCs w:val="28"/>
        </w:rPr>
      </w:pPr>
      <w:r>
        <w:t xml:space="preserve">Рисунок </w:t>
      </w:r>
      <w:fldSimple w:instr=" SEQ Рисунок \* ARABIC ">
        <w:r>
          <w:rPr>
            <w:noProof/>
          </w:rPr>
          <w:t>6</w:t>
        </w:r>
      </w:fldSimple>
      <w:r>
        <w:t>:</w:t>
      </w:r>
      <w:r w:rsidRPr="004662C0">
        <w:t xml:space="preserve"> Данные характеристик для распределения</w:t>
      </w:r>
      <w:r>
        <w:t xml:space="preserve"> Лапласа</w:t>
      </w:r>
    </w:p>
    <w:p w:rsidR="004D3B6E" w:rsidRDefault="00A118E6" w:rsidP="004D3B6E">
      <w:pPr>
        <w:keepNext/>
      </w:pPr>
      <w:r w:rsidRPr="00A118E6">
        <w:rPr>
          <w:noProof/>
          <w:lang w:eastAsia="ru-RU"/>
        </w:rPr>
        <w:drawing>
          <wp:inline distT="0" distB="0" distL="0" distR="0" wp14:anchorId="2EF8468E" wp14:editId="02C71E19">
            <wp:extent cx="5940425" cy="1771650"/>
            <wp:effectExtent l="0" t="0" r="3175" b="0"/>
            <wp:docPr id="24" name="Рисунок 2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17716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1936C1" w:rsidRDefault="004D3B6E" w:rsidP="004D3B6E">
      <w:pPr>
        <w:pStyle w:val="aa"/>
        <w:jc w:val="center"/>
        <w:rPr>
          <w:rFonts w:ascii="Times New Roman" w:hAnsi="Times New Roman" w:cs="Times New Roman"/>
          <w:sz w:val="28"/>
          <w:szCs w:val="28"/>
        </w:rPr>
      </w:pPr>
      <w:r>
        <w:t xml:space="preserve">Рисунок </w:t>
      </w:r>
      <w:fldSimple w:instr=" SEQ Рисунок \* ARABIC ">
        <w:r>
          <w:rPr>
            <w:noProof/>
          </w:rPr>
          <w:t>7</w:t>
        </w:r>
      </w:fldSimple>
      <w:r>
        <w:t>:</w:t>
      </w:r>
      <w:r w:rsidRPr="001911C1">
        <w:t xml:space="preserve"> Гистограммы для</w:t>
      </w:r>
      <w:r>
        <w:t xml:space="preserve"> распределения Пуассона</w:t>
      </w:r>
    </w:p>
    <w:p w:rsidR="004D3B6E" w:rsidRDefault="00A118E6" w:rsidP="004D3B6E">
      <w:pPr>
        <w:keepNext/>
      </w:pPr>
      <w:r w:rsidRPr="00A118E6">
        <w:rPr>
          <w:noProof/>
          <w:lang w:eastAsia="ru-RU"/>
        </w:rPr>
        <w:lastRenderedPageBreak/>
        <w:drawing>
          <wp:inline distT="0" distB="0" distL="0" distR="0" wp14:anchorId="566844B8" wp14:editId="46CF9792">
            <wp:extent cx="5940425" cy="1857375"/>
            <wp:effectExtent l="0" t="0" r="3175" b="9525"/>
            <wp:docPr id="25" name="Рисунок 2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18573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2F6BE9" w:rsidRDefault="004D3B6E" w:rsidP="004D3B6E">
      <w:pPr>
        <w:pStyle w:val="aa"/>
        <w:jc w:val="center"/>
        <w:rPr>
          <w:rFonts w:ascii="Times New Roman" w:hAnsi="Times New Roman" w:cs="Times New Roman"/>
          <w:sz w:val="28"/>
          <w:szCs w:val="28"/>
        </w:rPr>
      </w:pPr>
      <w:r>
        <w:t xml:space="preserve">Рисунок </w:t>
      </w:r>
      <w:fldSimple w:instr=" SEQ Рисунок \* ARABIC ">
        <w:r>
          <w:rPr>
            <w:noProof/>
          </w:rPr>
          <w:t>8</w:t>
        </w:r>
      </w:fldSimple>
      <w:r>
        <w:t>:</w:t>
      </w:r>
      <w:r w:rsidRPr="00502C7E">
        <w:t xml:space="preserve"> Данные характеристик для распределения</w:t>
      </w:r>
      <w:r>
        <w:t xml:space="preserve"> Пуассона</w:t>
      </w:r>
    </w:p>
    <w:p w:rsidR="004D3B6E" w:rsidRDefault="002F6BE9" w:rsidP="004D3B6E">
      <w:pPr>
        <w:keepNext/>
      </w:pPr>
      <w:r w:rsidRPr="002F6BE9">
        <w:rPr>
          <w:rFonts w:ascii="Times New Roman" w:hAnsi="Times New Roman" w:cs="Times New Roman"/>
          <w:noProof/>
          <w:sz w:val="28"/>
          <w:szCs w:val="28"/>
          <w:lang w:eastAsia="ru-RU"/>
        </w:rPr>
        <w:drawing>
          <wp:inline distT="0" distB="0" distL="0" distR="0" wp14:anchorId="5362B30A" wp14:editId="0C7B71DC">
            <wp:extent cx="5940425" cy="1900555"/>
            <wp:effectExtent l="0" t="0" r="3175" b="4445"/>
            <wp:docPr id="22" name="Рисунок 2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19005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2F6BE9" w:rsidRDefault="004D3B6E" w:rsidP="004D3B6E">
      <w:pPr>
        <w:pStyle w:val="aa"/>
        <w:jc w:val="center"/>
        <w:rPr>
          <w:rFonts w:ascii="Times New Roman" w:hAnsi="Times New Roman" w:cs="Times New Roman"/>
          <w:sz w:val="28"/>
          <w:szCs w:val="28"/>
        </w:rPr>
      </w:pPr>
      <w:r>
        <w:t xml:space="preserve">Рисунок </w:t>
      </w:r>
      <w:fldSimple w:instr=" SEQ Рисунок \* ARABIC ">
        <w:r>
          <w:rPr>
            <w:noProof/>
          </w:rPr>
          <w:t>9</w:t>
        </w:r>
      </w:fldSimple>
      <w:r>
        <w:t xml:space="preserve">: </w:t>
      </w:r>
      <w:r w:rsidRPr="00191ECE">
        <w:t xml:space="preserve"> Гистограммы для</w:t>
      </w:r>
      <w:r>
        <w:t xml:space="preserve"> равномерного распределения</w:t>
      </w:r>
    </w:p>
    <w:p w:rsidR="004D3B6E" w:rsidRDefault="004D3B6E" w:rsidP="004D3B6E">
      <w:pPr>
        <w:keepNext/>
      </w:pPr>
      <w:r w:rsidRPr="004D3B6E">
        <w:rPr>
          <w:rFonts w:ascii="Times New Roman" w:hAnsi="Times New Roman" w:cs="Times New Roman"/>
          <w:noProof/>
          <w:sz w:val="28"/>
          <w:szCs w:val="28"/>
          <w:lang w:eastAsia="ru-RU"/>
        </w:rPr>
        <w:drawing>
          <wp:inline distT="0" distB="0" distL="0" distR="0" wp14:anchorId="76CBB59F" wp14:editId="00039784">
            <wp:extent cx="5940425" cy="1831340"/>
            <wp:effectExtent l="0" t="0" r="3175" b="0"/>
            <wp:docPr id="23" name="Рисунок 2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18313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1936C1" w:rsidRPr="00F429FE" w:rsidRDefault="004D3B6E" w:rsidP="004D3B6E">
      <w:pPr>
        <w:pStyle w:val="aa"/>
        <w:jc w:val="center"/>
        <w:rPr>
          <w:rFonts w:ascii="Times New Roman" w:hAnsi="Times New Roman" w:cs="Times New Roman"/>
          <w:sz w:val="28"/>
          <w:szCs w:val="28"/>
        </w:rPr>
      </w:pPr>
      <w:r>
        <w:t xml:space="preserve">Рисунок </w:t>
      </w:r>
      <w:fldSimple w:instr=" SEQ Рисунок \* ARABIC ">
        <w:r>
          <w:rPr>
            <w:noProof/>
          </w:rPr>
          <w:t>10</w:t>
        </w:r>
      </w:fldSimple>
      <w:r>
        <w:t>:</w:t>
      </w:r>
      <w:r w:rsidRPr="00FE4900">
        <w:t xml:space="preserve"> Данные характеристик для </w:t>
      </w:r>
      <w:r>
        <w:t xml:space="preserve">равномерного </w:t>
      </w:r>
      <w:r w:rsidRPr="00FE4900">
        <w:t>распределения</w:t>
      </w:r>
    </w:p>
    <w:p w:rsidR="00FB1E52" w:rsidRDefault="00D53EE1" w:rsidP="00FB1E52">
      <w:pPr>
        <w:pStyle w:val="1"/>
        <w:numPr>
          <w:ilvl w:val="0"/>
          <w:numId w:val="1"/>
        </w:numPr>
        <w:rPr>
          <w:sz w:val="40"/>
          <w:szCs w:val="40"/>
        </w:rPr>
      </w:pPr>
      <w:bookmarkStart w:id="4" w:name="_Toc223099305"/>
      <w:r>
        <w:rPr>
          <w:sz w:val="40"/>
          <w:szCs w:val="40"/>
        </w:rPr>
        <w:t>Обсуждение</w:t>
      </w:r>
      <w:bookmarkEnd w:id="4"/>
    </w:p>
    <w:p w:rsidR="00F429FE" w:rsidRPr="00F429FE" w:rsidRDefault="00F429FE" w:rsidP="00F429FE">
      <w:pPr>
        <w:rPr>
          <w:rFonts w:ascii="Times New Roman" w:eastAsiaTheme="minorEastAsia" w:hAnsi="Times New Roman" w:cs="Times New Roman"/>
          <w:color w:val="000000"/>
          <w:sz w:val="28"/>
          <w:szCs w:val="28"/>
        </w:rPr>
      </w:pPr>
      <w:r w:rsidRPr="00F429FE">
        <w:rPr>
          <w:rFonts w:ascii="Times New Roman" w:eastAsiaTheme="minorEastAsia" w:hAnsi="Times New Roman" w:cs="Times New Roman"/>
          <w:color w:val="000000"/>
          <w:sz w:val="28"/>
          <w:szCs w:val="28"/>
        </w:rPr>
        <w:t>В ходе выполнения лабораторной работы были построены гистограммы выборок объёмом n = 10, 100, 1000 для пяти распределений: нормального, Коши, Лапласа, Пуассона и равномерного, с наложением теоретических кривых плотности (или функции вероятности для распределения Пуассона).</w:t>
      </w:r>
    </w:p>
    <w:p w:rsidR="00F429FE" w:rsidRPr="00F429FE" w:rsidRDefault="00F429FE" w:rsidP="00F429FE">
      <w:pPr>
        <w:rPr>
          <w:rFonts w:ascii="Times New Roman" w:eastAsiaTheme="minorEastAsia" w:hAnsi="Times New Roman" w:cs="Times New Roman"/>
          <w:color w:val="000000"/>
          <w:sz w:val="28"/>
          <w:szCs w:val="28"/>
        </w:rPr>
      </w:pPr>
      <w:r>
        <w:rPr>
          <w:rFonts w:ascii="Times New Roman" w:eastAsiaTheme="minorEastAsia" w:hAnsi="Times New Roman" w:cs="Times New Roman"/>
          <w:color w:val="000000"/>
          <w:sz w:val="28"/>
          <w:szCs w:val="28"/>
        </w:rPr>
        <w:t>Анализ гистограмм:</w:t>
      </w:r>
    </w:p>
    <w:p w:rsidR="00F429FE" w:rsidRPr="00F429FE" w:rsidRDefault="00F429FE" w:rsidP="00F429FE">
      <w:pPr>
        <w:rPr>
          <w:rFonts w:ascii="Times New Roman" w:eastAsiaTheme="minorEastAsia" w:hAnsi="Times New Roman" w:cs="Times New Roman"/>
          <w:color w:val="000000"/>
          <w:sz w:val="28"/>
          <w:szCs w:val="28"/>
        </w:rPr>
      </w:pPr>
      <w:r w:rsidRPr="00F429FE">
        <w:rPr>
          <w:rFonts w:ascii="Times New Roman" w:eastAsiaTheme="minorEastAsia" w:hAnsi="Times New Roman" w:cs="Times New Roman"/>
          <w:color w:val="000000"/>
          <w:sz w:val="28"/>
          <w:szCs w:val="28"/>
        </w:rPr>
        <w:t>Объём выборки критически влияет на визуальное восприятие распределения. При n = 10 гистограммы всех распределений носят ярко выраженный случайный характер</w:t>
      </w:r>
      <w:r>
        <w:rPr>
          <w:rFonts w:ascii="Times New Roman" w:eastAsiaTheme="minorEastAsia" w:hAnsi="Times New Roman" w:cs="Times New Roman"/>
          <w:color w:val="000000"/>
          <w:sz w:val="28"/>
          <w:szCs w:val="28"/>
        </w:rPr>
        <w:t>,</w:t>
      </w:r>
      <w:r w:rsidRPr="00F429FE">
        <w:rPr>
          <w:rFonts w:ascii="Times New Roman" w:eastAsiaTheme="minorEastAsia" w:hAnsi="Times New Roman" w:cs="Times New Roman"/>
          <w:color w:val="000000"/>
          <w:sz w:val="28"/>
          <w:szCs w:val="28"/>
        </w:rPr>
        <w:t xml:space="preserve"> форма </w:t>
      </w:r>
      <w:r w:rsidR="005F22D9">
        <w:rPr>
          <w:rFonts w:ascii="Times New Roman" w:eastAsiaTheme="minorEastAsia" w:hAnsi="Times New Roman" w:cs="Times New Roman"/>
          <w:color w:val="000000"/>
          <w:sz w:val="28"/>
          <w:szCs w:val="28"/>
        </w:rPr>
        <w:t xml:space="preserve">распределения и его основные особенности </w:t>
      </w:r>
      <w:r w:rsidR="005F22D9">
        <w:rPr>
          <w:rFonts w:ascii="Times New Roman" w:eastAsiaTheme="minorEastAsia" w:hAnsi="Times New Roman" w:cs="Times New Roman"/>
          <w:color w:val="000000"/>
          <w:sz w:val="28"/>
          <w:szCs w:val="28"/>
        </w:rPr>
        <w:lastRenderedPageBreak/>
        <w:t>далеки от теоретических</w:t>
      </w:r>
      <w:r w:rsidRPr="00F429FE">
        <w:rPr>
          <w:rFonts w:ascii="Times New Roman" w:eastAsiaTheme="minorEastAsia" w:hAnsi="Times New Roman" w:cs="Times New Roman"/>
          <w:color w:val="000000"/>
          <w:sz w:val="28"/>
          <w:szCs w:val="28"/>
        </w:rPr>
        <w:t>. При n = 100 форма распределений становится более узнаваемой: для нормального распределения прослеживается колоколообразная форма, для равномерного — приближение к прямоугольной, для Пуассона — характерная асимметрия. При n = 1000 гистограммы практически всех распределений хорошо аппроксимируют теоретические кривые, демонстрируя состоятельность гистограмм как оценки плотности распределения. Оптимальное число интервалов, подобранное по правилу Фридмана-Диакониса, позволило избежать как излишней зашумленности, так и чрезмерного сглаживания.</w:t>
      </w:r>
    </w:p>
    <w:p w:rsidR="00F429FE" w:rsidRPr="00F429FE" w:rsidRDefault="00F429FE" w:rsidP="00F429FE">
      <w:pPr>
        <w:rPr>
          <w:rFonts w:ascii="Times New Roman" w:eastAsiaTheme="minorEastAsia" w:hAnsi="Times New Roman" w:cs="Times New Roman"/>
          <w:color w:val="000000"/>
          <w:sz w:val="28"/>
          <w:szCs w:val="28"/>
        </w:rPr>
      </w:pPr>
      <w:r w:rsidRPr="00F429FE">
        <w:rPr>
          <w:rFonts w:ascii="Times New Roman" w:eastAsiaTheme="minorEastAsia" w:hAnsi="Times New Roman" w:cs="Times New Roman"/>
          <w:color w:val="000000"/>
          <w:sz w:val="28"/>
          <w:szCs w:val="28"/>
        </w:rPr>
        <w:t xml:space="preserve">Анализ </w:t>
      </w:r>
      <w:r w:rsidR="005F22D9">
        <w:rPr>
          <w:rFonts w:ascii="Times New Roman" w:eastAsiaTheme="minorEastAsia" w:hAnsi="Times New Roman" w:cs="Times New Roman"/>
          <w:color w:val="000000"/>
          <w:sz w:val="28"/>
          <w:szCs w:val="28"/>
        </w:rPr>
        <w:t>характеристик положения:</w:t>
      </w:r>
    </w:p>
    <w:p w:rsidR="00F429FE" w:rsidRPr="00F429FE" w:rsidRDefault="00F429FE" w:rsidP="00F429FE">
      <w:pPr>
        <w:rPr>
          <w:rFonts w:ascii="Times New Roman" w:eastAsiaTheme="minorEastAsia" w:hAnsi="Times New Roman" w:cs="Times New Roman"/>
          <w:color w:val="000000"/>
          <w:sz w:val="28"/>
          <w:szCs w:val="28"/>
        </w:rPr>
      </w:pPr>
      <w:r w:rsidRPr="00F429FE">
        <w:rPr>
          <w:rFonts w:ascii="Times New Roman" w:eastAsiaTheme="minorEastAsia" w:hAnsi="Times New Roman" w:cs="Times New Roman"/>
          <w:color w:val="000000"/>
          <w:sz w:val="28"/>
          <w:szCs w:val="28"/>
        </w:rPr>
        <w:t xml:space="preserve">Множественные эксперименты (1000 повторений) позволили оценить математическое ожидание и дисперсию каждой характеристики. Полученные результаты сведены в таблицы </w:t>
      </w:r>
      <w:r w:rsidR="005F22D9">
        <w:rPr>
          <w:rFonts w:ascii="Times New Roman" w:eastAsiaTheme="minorEastAsia" w:hAnsi="Times New Roman" w:cs="Times New Roman"/>
          <w:color w:val="000000"/>
          <w:sz w:val="28"/>
          <w:szCs w:val="28"/>
        </w:rPr>
        <w:t xml:space="preserve">выше </w:t>
      </w:r>
      <w:r w:rsidRPr="00F429FE">
        <w:rPr>
          <w:rFonts w:ascii="Times New Roman" w:eastAsiaTheme="minorEastAsia" w:hAnsi="Times New Roman" w:cs="Times New Roman"/>
          <w:color w:val="000000"/>
          <w:sz w:val="28"/>
          <w:szCs w:val="28"/>
        </w:rPr>
        <w:t>и проанализированы ниже.</w:t>
      </w:r>
    </w:p>
    <w:p w:rsidR="00F429FE" w:rsidRPr="00F429FE" w:rsidRDefault="00F429FE" w:rsidP="00F429FE">
      <w:pPr>
        <w:rPr>
          <w:rFonts w:ascii="Times New Roman" w:eastAsiaTheme="minorEastAsia" w:hAnsi="Times New Roman" w:cs="Times New Roman"/>
          <w:color w:val="000000"/>
          <w:sz w:val="28"/>
          <w:szCs w:val="28"/>
        </w:rPr>
      </w:pPr>
      <w:r w:rsidRPr="00F429FE">
        <w:rPr>
          <w:rFonts w:ascii="Times New Roman" w:eastAsiaTheme="minorEastAsia" w:hAnsi="Times New Roman" w:cs="Times New Roman"/>
          <w:color w:val="000000"/>
          <w:sz w:val="28"/>
          <w:szCs w:val="28"/>
        </w:rPr>
        <w:t>Но</w:t>
      </w:r>
      <w:r w:rsidR="005F22D9">
        <w:rPr>
          <w:rFonts w:ascii="Times New Roman" w:eastAsiaTheme="minorEastAsia" w:hAnsi="Times New Roman" w:cs="Times New Roman"/>
          <w:color w:val="000000"/>
          <w:sz w:val="28"/>
          <w:szCs w:val="28"/>
        </w:rPr>
        <w:t>рмальное распределение:</w:t>
      </w:r>
      <w:r w:rsidRPr="00F429FE">
        <w:rPr>
          <w:rFonts w:ascii="Times New Roman" w:eastAsiaTheme="minorEastAsia" w:hAnsi="Times New Roman" w:cs="Times New Roman"/>
          <w:color w:val="000000"/>
          <w:sz w:val="28"/>
          <w:szCs w:val="28"/>
        </w:rPr>
        <w:t xml:space="preserve"> Все характеристики состоятельны и сходятся к теоретическому значению 0.0. Наименьшую дисперсию при всех объёмах выб</w:t>
      </w:r>
      <w:r w:rsidR="005F22D9">
        <w:rPr>
          <w:rFonts w:ascii="Times New Roman" w:eastAsiaTheme="minorEastAsia" w:hAnsi="Times New Roman" w:cs="Times New Roman"/>
          <w:color w:val="000000"/>
          <w:sz w:val="28"/>
          <w:szCs w:val="28"/>
        </w:rPr>
        <w:t>орки имеет выборочное среднее</w:t>
      </w:r>
      <w:r w:rsidRPr="00F429FE">
        <w:rPr>
          <w:rFonts w:ascii="Times New Roman" w:eastAsiaTheme="minorEastAsia" w:hAnsi="Times New Roman" w:cs="Times New Roman"/>
          <w:color w:val="000000"/>
          <w:sz w:val="28"/>
          <w:szCs w:val="28"/>
        </w:rPr>
        <w:t>, что подтверждает его эффективность для распределений без выбросов. Медиана и усечённое среднее незначительно уступают среднему по эффективности, но остаются вполне приемлемыми оценк</w:t>
      </w:r>
      <w:r w:rsidR="005F22D9">
        <w:rPr>
          <w:rFonts w:ascii="Times New Roman" w:eastAsiaTheme="minorEastAsia" w:hAnsi="Times New Roman" w:cs="Times New Roman"/>
          <w:color w:val="000000"/>
          <w:sz w:val="28"/>
          <w:szCs w:val="28"/>
        </w:rPr>
        <w:t xml:space="preserve">ами. </w:t>
      </w:r>
      <w:proofErr w:type="spellStart"/>
      <w:r w:rsidR="005F22D9">
        <w:rPr>
          <w:rFonts w:ascii="Times New Roman" w:eastAsiaTheme="minorEastAsia" w:hAnsi="Times New Roman" w:cs="Times New Roman"/>
          <w:color w:val="000000"/>
          <w:sz w:val="28"/>
          <w:szCs w:val="28"/>
        </w:rPr>
        <w:t>Полусумма</w:t>
      </w:r>
      <w:proofErr w:type="spellEnd"/>
      <w:r w:rsidR="005F22D9">
        <w:rPr>
          <w:rFonts w:ascii="Times New Roman" w:eastAsiaTheme="minorEastAsia" w:hAnsi="Times New Roman" w:cs="Times New Roman"/>
          <w:color w:val="000000"/>
          <w:sz w:val="28"/>
          <w:szCs w:val="28"/>
        </w:rPr>
        <w:t xml:space="preserve"> экстремумов</w:t>
      </w:r>
      <w:r w:rsidRPr="00F429FE">
        <w:rPr>
          <w:rFonts w:ascii="Times New Roman" w:eastAsiaTheme="minorEastAsia" w:hAnsi="Times New Roman" w:cs="Times New Roman"/>
          <w:color w:val="000000"/>
          <w:sz w:val="28"/>
          <w:szCs w:val="28"/>
        </w:rPr>
        <w:t xml:space="preserve"> ожидаемо показала наибольшую дисперсию, </w:t>
      </w:r>
      <w:r w:rsidR="005F22D9">
        <w:rPr>
          <w:rFonts w:ascii="Times New Roman" w:eastAsiaTheme="minorEastAsia" w:hAnsi="Times New Roman" w:cs="Times New Roman"/>
          <w:color w:val="000000"/>
          <w:sz w:val="28"/>
          <w:szCs w:val="28"/>
        </w:rPr>
        <w:t>особенно при малых n</w:t>
      </w:r>
      <w:r w:rsidRPr="00F429FE">
        <w:rPr>
          <w:rFonts w:ascii="Times New Roman" w:eastAsiaTheme="minorEastAsia" w:hAnsi="Times New Roman" w:cs="Times New Roman"/>
          <w:color w:val="000000"/>
          <w:sz w:val="28"/>
          <w:szCs w:val="28"/>
        </w:rPr>
        <w:t>.</w:t>
      </w:r>
    </w:p>
    <w:p w:rsidR="00F429FE" w:rsidRPr="00F429FE" w:rsidRDefault="005F22D9" w:rsidP="00F429FE">
      <w:pPr>
        <w:rPr>
          <w:rFonts w:ascii="Times New Roman" w:eastAsiaTheme="minorEastAsia" w:hAnsi="Times New Roman" w:cs="Times New Roman"/>
          <w:color w:val="000000"/>
          <w:sz w:val="28"/>
          <w:szCs w:val="28"/>
        </w:rPr>
      </w:pPr>
      <w:r>
        <w:rPr>
          <w:rFonts w:ascii="Times New Roman" w:eastAsiaTheme="minorEastAsia" w:hAnsi="Times New Roman" w:cs="Times New Roman"/>
          <w:color w:val="000000"/>
          <w:sz w:val="28"/>
          <w:szCs w:val="28"/>
        </w:rPr>
        <w:t>Распределение Коши:</w:t>
      </w:r>
      <w:r w:rsidR="00F429FE" w:rsidRPr="00F429FE">
        <w:rPr>
          <w:rFonts w:ascii="Times New Roman" w:eastAsiaTheme="minorEastAsia" w:hAnsi="Times New Roman" w:cs="Times New Roman"/>
          <w:color w:val="000000"/>
          <w:sz w:val="28"/>
          <w:szCs w:val="28"/>
        </w:rPr>
        <w:t xml:space="preserve"> Яркая демонстрация проблемы робастности. Выборочное средн</w:t>
      </w:r>
      <w:r>
        <w:rPr>
          <w:rFonts w:ascii="Times New Roman" w:eastAsiaTheme="minorEastAsia" w:hAnsi="Times New Roman" w:cs="Times New Roman"/>
          <w:color w:val="000000"/>
          <w:sz w:val="28"/>
          <w:szCs w:val="28"/>
        </w:rPr>
        <w:t xml:space="preserve">ее и </w:t>
      </w:r>
      <w:proofErr w:type="spellStart"/>
      <w:r>
        <w:rPr>
          <w:rFonts w:ascii="Times New Roman" w:eastAsiaTheme="minorEastAsia" w:hAnsi="Times New Roman" w:cs="Times New Roman"/>
          <w:color w:val="000000"/>
          <w:sz w:val="28"/>
          <w:szCs w:val="28"/>
        </w:rPr>
        <w:t>полусумма</w:t>
      </w:r>
      <w:proofErr w:type="spellEnd"/>
      <w:r>
        <w:rPr>
          <w:rFonts w:ascii="Times New Roman" w:eastAsiaTheme="minorEastAsia" w:hAnsi="Times New Roman" w:cs="Times New Roman"/>
          <w:color w:val="000000"/>
          <w:sz w:val="28"/>
          <w:szCs w:val="28"/>
        </w:rPr>
        <w:t xml:space="preserve"> экстремумов</w:t>
      </w:r>
      <w:r w:rsidR="00F429FE" w:rsidRPr="00F429FE">
        <w:rPr>
          <w:rFonts w:ascii="Times New Roman" w:eastAsiaTheme="minorEastAsia" w:hAnsi="Times New Roman" w:cs="Times New Roman"/>
          <w:color w:val="000000"/>
          <w:sz w:val="28"/>
          <w:szCs w:val="28"/>
        </w:rPr>
        <w:t xml:space="preserve"> показали высокую дисперсию, что делает их абсолютно непригодными для оценки центра ввиду тяжелых хвостов распределения. В то же время ме</w:t>
      </w:r>
      <w:r>
        <w:rPr>
          <w:rFonts w:ascii="Times New Roman" w:eastAsiaTheme="minorEastAsia" w:hAnsi="Times New Roman" w:cs="Times New Roman"/>
          <w:color w:val="000000"/>
          <w:sz w:val="28"/>
          <w:szCs w:val="28"/>
        </w:rPr>
        <w:t xml:space="preserve">диана, </w:t>
      </w:r>
      <w:proofErr w:type="spellStart"/>
      <w:r>
        <w:rPr>
          <w:rFonts w:ascii="Times New Roman" w:eastAsiaTheme="minorEastAsia" w:hAnsi="Times New Roman" w:cs="Times New Roman"/>
          <w:color w:val="000000"/>
          <w:sz w:val="28"/>
          <w:szCs w:val="28"/>
        </w:rPr>
        <w:t>полусумма</w:t>
      </w:r>
      <w:proofErr w:type="spellEnd"/>
      <w:r>
        <w:rPr>
          <w:rFonts w:ascii="Times New Roman" w:eastAsiaTheme="minorEastAsia" w:hAnsi="Times New Roman" w:cs="Times New Roman"/>
          <w:color w:val="000000"/>
          <w:sz w:val="28"/>
          <w:szCs w:val="28"/>
        </w:rPr>
        <w:t xml:space="preserve"> квартилей и усечённое среднее </w:t>
      </w:r>
      <w:r w:rsidR="00F429FE" w:rsidRPr="00F429FE">
        <w:rPr>
          <w:rFonts w:ascii="Times New Roman" w:eastAsiaTheme="minorEastAsia" w:hAnsi="Times New Roman" w:cs="Times New Roman"/>
          <w:color w:val="000000"/>
          <w:sz w:val="28"/>
          <w:szCs w:val="28"/>
        </w:rPr>
        <w:t>оказались устойчивыми (робастными) оценками. Их значения стабильно близки к теоретической медиане (0), а дисперсия убывает с ростом n. Медиана показала наилучшую робастность.</w:t>
      </w:r>
    </w:p>
    <w:p w:rsidR="00F429FE" w:rsidRPr="00F429FE" w:rsidRDefault="005F22D9" w:rsidP="00F429FE">
      <w:pPr>
        <w:rPr>
          <w:rFonts w:ascii="Times New Roman" w:eastAsiaTheme="minorEastAsia" w:hAnsi="Times New Roman" w:cs="Times New Roman"/>
          <w:color w:val="000000"/>
          <w:sz w:val="28"/>
          <w:szCs w:val="28"/>
        </w:rPr>
      </w:pPr>
      <w:r>
        <w:rPr>
          <w:rFonts w:ascii="Times New Roman" w:eastAsiaTheme="minorEastAsia" w:hAnsi="Times New Roman" w:cs="Times New Roman"/>
          <w:color w:val="000000"/>
          <w:sz w:val="28"/>
          <w:szCs w:val="28"/>
        </w:rPr>
        <w:t>Распределение Лапласа</w:t>
      </w:r>
      <w:r w:rsidR="00F429FE" w:rsidRPr="00F429FE">
        <w:rPr>
          <w:rFonts w:ascii="Times New Roman" w:eastAsiaTheme="minorEastAsia" w:hAnsi="Times New Roman" w:cs="Times New Roman"/>
          <w:color w:val="000000"/>
          <w:sz w:val="28"/>
          <w:szCs w:val="28"/>
        </w:rPr>
        <w:t xml:space="preserve">: Все характеристики </w:t>
      </w:r>
      <w:r>
        <w:rPr>
          <w:rFonts w:ascii="Times New Roman" w:eastAsiaTheme="minorEastAsia" w:hAnsi="Times New Roman" w:cs="Times New Roman"/>
          <w:color w:val="000000"/>
          <w:sz w:val="28"/>
          <w:szCs w:val="28"/>
        </w:rPr>
        <w:t>сходятся к 0.0. М</w:t>
      </w:r>
      <w:r w:rsidR="00F429FE" w:rsidRPr="00F429FE">
        <w:rPr>
          <w:rFonts w:ascii="Times New Roman" w:eastAsiaTheme="minorEastAsia" w:hAnsi="Times New Roman" w:cs="Times New Roman"/>
          <w:color w:val="000000"/>
          <w:sz w:val="28"/>
          <w:szCs w:val="28"/>
        </w:rPr>
        <w:t>едиана и усечённо</w:t>
      </w:r>
      <w:r>
        <w:rPr>
          <w:rFonts w:ascii="Times New Roman" w:eastAsiaTheme="minorEastAsia" w:hAnsi="Times New Roman" w:cs="Times New Roman"/>
          <w:color w:val="000000"/>
          <w:sz w:val="28"/>
          <w:szCs w:val="28"/>
        </w:rPr>
        <w:t>е среднее демонстрируют</w:t>
      </w:r>
      <w:r w:rsidR="00F429FE" w:rsidRPr="00F429FE">
        <w:rPr>
          <w:rFonts w:ascii="Times New Roman" w:eastAsiaTheme="minorEastAsia" w:hAnsi="Times New Roman" w:cs="Times New Roman"/>
          <w:color w:val="000000"/>
          <w:sz w:val="28"/>
          <w:szCs w:val="28"/>
        </w:rPr>
        <w:t xml:space="preserve"> меньшую дисперсию по сравнению с обычным средним. Это связано с более острым пиком и тяжёлыми хвостами распределения Лапласа, где робастные оценки показывают себя немного лу</w:t>
      </w:r>
      <w:r>
        <w:rPr>
          <w:rFonts w:ascii="Times New Roman" w:eastAsiaTheme="minorEastAsia" w:hAnsi="Times New Roman" w:cs="Times New Roman"/>
          <w:color w:val="000000"/>
          <w:sz w:val="28"/>
          <w:szCs w:val="28"/>
        </w:rPr>
        <w:t xml:space="preserve">чше. </w:t>
      </w:r>
      <w:proofErr w:type="spellStart"/>
      <w:r>
        <w:rPr>
          <w:rFonts w:ascii="Times New Roman" w:eastAsiaTheme="minorEastAsia" w:hAnsi="Times New Roman" w:cs="Times New Roman"/>
          <w:color w:val="000000"/>
          <w:sz w:val="28"/>
          <w:szCs w:val="28"/>
        </w:rPr>
        <w:t>Полусумма</w:t>
      </w:r>
      <w:proofErr w:type="spellEnd"/>
      <w:r>
        <w:rPr>
          <w:rFonts w:ascii="Times New Roman" w:eastAsiaTheme="minorEastAsia" w:hAnsi="Times New Roman" w:cs="Times New Roman"/>
          <w:color w:val="000000"/>
          <w:sz w:val="28"/>
          <w:szCs w:val="28"/>
        </w:rPr>
        <w:t xml:space="preserve"> экстремумов</w:t>
      </w:r>
      <w:r w:rsidR="00F429FE" w:rsidRPr="00F429FE">
        <w:rPr>
          <w:rFonts w:ascii="Times New Roman" w:eastAsiaTheme="minorEastAsia" w:hAnsi="Times New Roman" w:cs="Times New Roman"/>
          <w:color w:val="000000"/>
          <w:sz w:val="28"/>
          <w:szCs w:val="28"/>
        </w:rPr>
        <w:t xml:space="preserve"> вновь оказалась наименее надежной оценкой с высокой дисперсией.</w:t>
      </w:r>
    </w:p>
    <w:p w:rsidR="005F22D9" w:rsidRDefault="005F22D9" w:rsidP="00F429FE">
      <w:pPr>
        <w:rPr>
          <w:rFonts w:ascii="Times New Roman" w:eastAsiaTheme="minorEastAsia" w:hAnsi="Times New Roman" w:cs="Times New Roman"/>
          <w:color w:val="000000"/>
          <w:sz w:val="28"/>
          <w:szCs w:val="28"/>
        </w:rPr>
      </w:pPr>
      <w:r>
        <w:rPr>
          <w:rFonts w:ascii="Times New Roman" w:eastAsiaTheme="minorEastAsia" w:hAnsi="Times New Roman" w:cs="Times New Roman"/>
          <w:color w:val="000000"/>
          <w:sz w:val="28"/>
          <w:szCs w:val="28"/>
        </w:rPr>
        <w:t>Распределение Пуассона:</w:t>
      </w:r>
      <w:r w:rsidR="00A118E6" w:rsidRPr="00A118E6">
        <w:rPr>
          <w:rFonts w:ascii="Times New Roman" w:eastAsiaTheme="minorEastAsia" w:hAnsi="Times New Roman" w:cs="Times New Roman"/>
          <w:color w:val="000000"/>
          <w:sz w:val="28"/>
          <w:szCs w:val="28"/>
        </w:rPr>
        <w:t xml:space="preserve"> Все характеристики сходятся к теоретическому значению 5. Выборочное среднее показывает </w:t>
      </w:r>
      <w:r w:rsidR="00684068">
        <w:rPr>
          <w:rFonts w:ascii="Times New Roman" w:eastAsiaTheme="minorEastAsia" w:hAnsi="Times New Roman" w:cs="Times New Roman"/>
          <w:color w:val="000000"/>
          <w:sz w:val="28"/>
          <w:szCs w:val="28"/>
        </w:rPr>
        <w:t>наименьшую дисперсию при всех n</w:t>
      </w:r>
      <w:r w:rsidR="00A118E6" w:rsidRPr="00A118E6">
        <w:rPr>
          <w:rFonts w:ascii="Times New Roman" w:eastAsiaTheme="minorEastAsia" w:hAnsi="Times New Roman" w:cs="Times New Roman"/>
          <w:color w:val="000000"/>
          <w:sz w:val="28"/>
          <w:szCs w:val="28"/>
        </w:rPr>
        <w:t>, являясь наиболее эффективной оценкой для этого дискретного распределения. Медиана и Z_Q также хорошо работают, особенно при больших выбор</w:t>
      </w:r>
      <w:r w:rsidR="00684068">
        <w:rPr>
          <w:rFonts w:ascii="Times New Roman" w:eastAsiaTheme="minorEastAsia" w:hAnsi="Times New Roman" w:cs="Times New Roman"/>
          <w:color w:val="000000"/>
          <w:sz w:val="28"/>
          <w:szCs w:val="28"/>
        </w:rPr>
        <w:t xml:space="preserve">ках. </w:t>
      </w:r>
      <w:proofErr w:type="spellStart"/>
      <w:r w:rsidR="00684068">
        <w:rPr>
          <w:rFonts w:ascii="Times New Roman" w:eastAsiaTheme="minorEastAsia" w:hAnsi="Times New Roman" w:cs="Times New Roman"/>
          <w:color w:val="000000"/>
          <w:sz w:val="28"/>
          <w:szCs w:val="28"/>
        </w:rPr>
        <w:t>Полусумма</w:t>
      </w:r>
      <w:proofErr w:type="spellEnd"/>
      <w:r w:rsidR="00684068">
        <w:rPr>
          <w:rFonts w:ascii="Times New Roman" w:eastAsiaTheme="minorEastAsia" w:hAnsi="Times New Roman" w:cs="Times New Roman"/>
          <w:color w:val="000000"/>
          <w:sz w:val="28"/>
          <w:szCs w:val="28"/>
        </w:rPr>
        <w:t xml:space="preserve"> экстремумов</w:t>
      </w:r>
      <w:r w:rsidR="00A118E6" w:rsidRPr="00A118E6">
        <w:rPr>
          <w:rFonts w:ascii="Times New Roman" w:eastAsiaTheme="minorEastAsia" w:hAnsi="Times New Roman" w:cs="Times New Roman"/>
          <w:color w:val="000000"/>
          <w:sz w:val="28"/>
          <w:szCs w:val="28"/>
        </w:rPr>
        <w:t xml:space="preserve"> имеет систематическое </w:t>
      </w:r>
      <w:r w:rsidR="00684068">
        <w:rPr>
          <w:rFonts w:ascii="Times New Roman" w:eastAsiaTheme="minorEastAsia" w:hAnsi="Times New Roman" w:cs="Times New Roman"/>
          <w:color w:val="000000"/>
          <w:sz w:val="28"/>
          <w:szCs w:val="28"/>
        </w:rPr>
        <w:lastRenderedPageBreak/>
        <w:t>смещение вверх и бо</w:t>
      </w:r>
      <w:r w:rsidR="00A118E6" w:rsidRPr="00A118E6">
        <w:rPr>
          <w:rFonts w:ascii="Times New Roman" w:eastAsiaTheme="minorEastAsia" w:hAnsi="Times New Roman" w:cs="Times New Roman"/>
          <w:color w:val="000000"/>
          <w:sz w:val="28"/>
          <w:szCs w:val="28"/>
        </w:rPr>
        <w:t>льшую дисперсию, так как чувствительна к редким большим значениям.</w:t>
      </w:r>
    </w:p>
    <w:p w:rsidR="00F429FE" w:rsidRPr="00F429FE" w:rsidRDefault="00F429FE" w:rsidP="00F429FE">
      <w:pPr>
        <w:rPr>
          <w:rFonts w:ascii="Times New Roman" w:eastAsiaTheme="minorEastAsia" w:hAnsi="Times New Roman" w:cs="Times New Roman"/>
          <w:color w:val="000000"/>
          <w:sz w:val="28"/>
          <w:szCs w:val="28"/>
        </w:rPr>
      </w:pPr>
      <w:r w:rsidRPr="00F429FE">
        <w:rPr>
          <w:rFonts w:ascii="Times New Roman" w:eastAsiaTheme="minorEastAsia" w:hAnsi="Times New Roman" w:cs="Times New Roman"/>
          <w:color w:val="000000"/>
          <w:sz w:val="28"/>
          <w:szCs w:val="28"/>
        </w:rPr>
        <w:t>Равномер</w:t>
      </w:r>
      <w:r w:rsidR="005F22D9">
        <w:rPr>
          <w:rFonts w:ascii="Times New Roman" w:eastAsiaTheme="minorEastAsia" w:hAnsi="Times New Roman" w:cs="Times New Roman"/>
          <w:color w:val="000000"/>
          <w:sz w:val="28"/>
          <w:szCs w:val="28"/>
        </w:rPr>
        <w:t xml:space="preserve">ное </w:t>
      </w:r>
      <w:proofErr w:type="spellStart"/>
      <w:proofErr w:type="gramStart"/>
      <w:r w:rsidR="005F22D9">
        <w:rPr>
          <w:rFonts w:ascii="Times New Roman" w:eastAsiaTheme="minorEastAsia" w:hAnsi="Times New Roman" w:cs="Times New Roman"/>
          <w:color w:val="000000"/>
          <w:sz w:val="28"/>
          <w:szCs w:val="28"/>
        </w:rPr>
        <w:t>распределение:</w:t>
      </w:r>
      <w:r w:rsidRPr="00F429FE">
        <w:rPr>
          <w:rFonts w:ascii="Times New Roman" w:eastAsiaTheme="minorEastAsia" w:hAnsi="Times New Roman" w:cs="Times New Roman"/>
          <w:color w:val="000000"/>
          <w:sz w:val="28"/>
          <w:szCs w:val="28"/>
        </w:rPr>
        <w:t>Все</w:t>
      </w:r>
      <w:proofErr w:type="spellEnd"/>
      <w:proofErr w:type="gramEnd"/>
      <w:r w:rsidRPr="00F429FE">
        <w:rPr>
          <w:rFonts w:ascii="Times New Roman" w:eastAsiaTheme="minorEastAsia" w:hAnsi="Times New Roman" w:cs="Times New Roman"/>
          <w:color w:val="000000"/>
          <w:sz w:val="28"/>
          <w:szCs w:val="28"/>
        </w:rPr>
        <w:t xml:space="preserve"> оценки состоятельны и сходятся к 0.0. Наиболее эффективной оценкой здесь является </w:t>
      </w:r>
      <w:proofErr w:type="spellStart"/>
      <w:r w:rsidRPr="00F429FE">
        <w:rPr>
          <w:rFonts w:ascii="Times New Roman" w:eastAsiaTheme="minorEastAsia" w:hAnsi="Times New Roman" w:cs="Times New Roman"/>
          <w:color w:val="000000"/>
          <w:sz w:val="28"/>
          <w:szCs w:val="28"/>
        </w:rPr>
        <w:t>полусум</w:t>
      </w:r>
      <w:r w:rsidR="00A118E6">
        <w:rPr>
          <w:rFonts w:ascii="Times New Roman" w:eastAsiaTheme="minorEastAsia" w:hAnsi="Times New Roman" w:cs="Times New Roman"/>
          <w:color w:val="000000"/>
          <w:sz w:val="28"/>
          <w:szCs w:val="28"/>
        </w:rPr>
        <w:t>ма</w:t>
      </w:r>
      <w:proofErr w:type="spellEnd"/>
      <w:r w:rsidR="00A118E6">
        <w:rPr>
          <w:rFonts w:ascii="Times New Roman" w:eastAsiaTheme="minorEastAsia" w:hAnsi="Times New Roman" w:cs="Times New Roman"/>
          <w:color w:val="000000"/>
          <w:sz w:val="28"/>
          <w:szCs w:val="28"/>
        </w:rPr>
        <w:t xml:space="preserve"> экстремумов</w:t>
      </w:r>
      <w:r w:rsidRPr="00F429FE">
        <w:rPr>
          <w:rFonts w:ascii="Times New Roman" w:eastAsiaTheme="minorEastAsia" w:hAnsi="Times New Roman" w:cs="Times New Roman"/>
          <w:color w:val="000000"/>
          <w:sz w:val="28"/>
          <w:szCs w:val="28"/>
        </w:rPr>
        <w:t>. Её дисперсия убывает значительно быстрее, чем у других характеристик. Это объясняется тем, что для распределения с чёткими границами минимум и максимум выборки быстро сходятся</w:t>
      </w:r>
      <w:r w:rsidR="00A118E6">
        <w:rPr>
          <w:rFonts w:ascii="Times New Roman" w:eastAsiaTheme="minorEastAsia" w:hAnsi="Times New Roman" w:cs="Times New Roman"/>
          <w:color w:val="000000"/>
          <w:sz w:val="28"/>
          <w:szCs w:val="28"/>
        </w:rPr>
        <w:t xml:space="preserve"> к истинным границам интервала.</w:t>
      </w:r>
    </w:p>
    <w:p w:rsidR="00F429FE" w:rsidRPr="00F429FE" w:rsidRDefault="00F429FE" w:rsidP="00F429FE">
      <w:pPr>
        <w:rPr>
          <w:rFonts w:ascii="Times New Roman" w:eastAsiaTheme="minorEastAsia" w:hAnsi="Times New Roman" w:cs="Times New Roman"/>
          <w:color w:val="000000"/>
          <w:sz w:val="28"/>
          <w:szCs w:val="28"/>
        </w:rPr>
      </w:pPr>
      <w:r w:rsidRPr="00F429FE">
        <w:rPr>
          <w:rFonts w:ascii="Times New Roman" w:eastAsiaTheme="minorEastAsia" w:hAnsi="Times New Roman" w:cs="Times New Roman"/>
          <w:color w:val="000000"/>
          <w:sz w:val="28"/>
          <w:szCs w:val="28"/>
        </w:rPr>
        <w:t>Таким образом, результаты полностью соответствуют поставленным задачам и демонстрируют ключевые понятия математической статистики: состоятельность оценок и их робастность.</w:t>
      </w:r>
    </w:p>
    <w:p w:rsidR="00FB1E52" w:rsidRDefault="00D53EE1" w:rsidP="00FB1E52">
      <w:pPr>
        <w:pStyle w:val="1"/>
        <w:numPr>
          <w:ilvl w:val="0"/>
          <w:numId w:val="1"/>
        </w:numPr>
        <w:rPr>
          <w:sz w:val="40"/>
          <w:szCs w:val="40"/>
        </w:rPr>
      </w:pPr>
      <w:bookmarkStart w:id="5" w:name="_Toc223099306"/>
      <w:r>
        <w:rPr>
          <w:sz w:val="40"/>
          <w:szCs w:val="40"/>
        </w:rPr>
        <w:t>Выводы</w:t>
      </w:r>
      <w:bookmarkEnd w:id="5"/>
    </w:p>
    <w:p w:rsidR="00A118E6" w:rsidRPr="00A118E6" w:rsidRDefault="00A118E6" w:rsidP="00A118E6">
      <w:pPr>
        <w:rPr>
          <w:rFonts w:ascii="Times New Roman" w:eastAsiaTheme="minorEastAsia" w:hAnsi="Times New Roman" w:cs="Times New Roman"/>
          <w:color w:val="000000"/>
          <w:sz w:val="28"/>
          <w:szCs w:val="28"/>
        </w:rPr>
      </w:pPr>
      <w:r w:rsidRPr="00A118E6">
        <w:rPr>
          <w:rFonts w:ascii="Times New Roman" w:eastAsiaTheme="minorEastAsia" w:hAnsi="Times New Roman" w:cs="Times New Roman"/>
          <w:color w:val="000000"/>
          <w:sz w:val="28"/>
          <w:szCs w:val="28"/>
        </w:rPr>
        <w:t>В результате выполнения лабораторных работ №1 и №2 были достигнуты следующие результаты и сделаны выводы:</w:t>
      </w:r>
    </w:p>
    <w:p w:rsidR="00A118E6" w:rsidRPr="00A118E6" w:rsidRDefault="00A118E6" w:rsidP="00A118E6">
      <w:pPr>
        <w:pStyle w:val="a6"/>
        <w:numPr>
          <w:ilvl w:val="0"/>
          <w:numId w:val="35"/>
        </w:numPr>
        <w:rPr>
          <w:rFonts w:ascii="Times New Roman" w:eastAsiaTheme="minorEastAsia" w:hAnsi="Times New Roman" w:cs="Times New Roman"/>
          <w:color w:val="000000"/>
          <w:sz w:val="28"/>
          <w:szCs w:val="28"/>
        </w:rPr>
      </w:pPr>
      <w:r w:rsidRPr="00A118E6">
        <w:rPr>
          <w:rFonts w:ascii="Times New Roman" w:eastAsiaTheme="minorEastAsia" w:hAnsi="Times New Roman" w:cs="Times New Roman"/>
          <w:color w:val="000000"/>
          <w:sz w:val="28"/>
          <w:szCs w:val="28"/>
        </w:rPr>
        <w:t xml:space="preserve">Освоен метод гистограмм для визуализации распределений. Подтверждено, что с увеличением объёма выборки (от 10 до 1000) гистограмма всё лучше приближается к теоретической плотности распределения. При малых выборках (n=10) гистограмма </w:t>
      </w:r>
      <w:proofErr w:type="spellStart"/>
      <w:r w:rsidRPr="00A118E6">
        <w:rPr>
          <w:rFonts w:ascii="Times New Roman" w:eastAsiaTheme="minorEastAsia" w:hAnsi="Times New Roman" w:cs="Times New Roman"/>
          <w:color w:val="000000"/>
          <w:sz w:val="28"/>
          <w:szCs w:val="28"/>
        </w:rPr>
        <w:t>малоинформативна</w:t>
      </w:r>
      <w:proofErr w:type="spellEnd"/>
      <w:r w:rsidRPr="00A118E6">
        <w:rPr>
          <w:rFonts w:ascii="Times New Roman" w:eastAsiaTheme="minorEastAsia" w:hAnsi="Times New Roman" w:cs="Times New Roman"/>
          <w:color w:val="000000"/>
          <w:sz w:val="28"/>
          <w:szCs w:val="28"/>
        </w:rPr>
        <w:t xml:space="preserve"> и сильно подвержена случайности. Оптимальный выбор числа интервалов (по правилу Фридмана-Диакониса) является необходимым условием для получения адекватного представления о распределении.</w:t>
      </w:r>
    </w:p>
    <w:p w:rsidR="00A118E6" w:rsidRPr="00A118E6" w:rsidRDefault="00A118E6" w:rsidP="00A118E6">
      <w:pPr>
        <w:pStyle w:val="a6"/>
        <w:numPr>
          <w:ilvl w:val="0"/>
          <w:numId w:val="35"/>
        </w:numPr>
        <w:rPr>
          <w:rFonts w:ascii="Times New Roman" w:eastAsiaTheme="minorEastAsia" w:hAnsi="Times New Roman" w:cs="Times New Roman"/>
          <w:color w:val="000000"/>
          <w:sz w:val="28"/>
          <w:szCs w:val="28"/>
        </w:rPr>
      </w:pPr>
      <w:r w:rsidRPr="00A118E6">
        <w:rPr>
          <w:rFonts w:ascii="Times New Roman" w:eastAsiaTheme="minorEastAsia" w:hAnsi="Times New Roman" w:cs="Times New Roman"/>
          <w:color w:val="000000"/>
          <w:sz w:val="28"/>
          <w:szCs w:val="28"/>
        </w:rPr>
        <w:t>Для распределений с конечной дисперсией (нормальное, Лапласа, Пуассона, равномерное) все исследованные выбо</w:t>
      </w:r>
      <w:r>
        <w:rPr>
          <w:rFonts w:ascii="Times New Roman" w:eastAsiaTheme="minorEastAsia" w:hAnsi="Times New Roman" w:cs="Times New Roman"/>
          <w:color w:val="000000"/>
          <w:sz w:val="28"/>
          <w:szCs w:val="28"/>
        </w:rPr>
        <w:t>рочные характеристики положения</w:t>
      </w:r>
      <w:r w:rsidRPr="00A118E6">
        <w:rPr>
          <w:rFonts w:ascii="Times New Roman" w:eastAsiaTheme="minorEastAsia" w:hAnsi="Times New Roman" w:cs="Times New Roman"/>
          <w:color w:val="000000"/>
          <w:sz w:val="28"/>
          <w:szCs w:val="28"/>
        </w:rPr>
        <w:t xml:space="preserve"> являются состоятельными — их значения сходятся к теоретическим, а дисперсия убывает с ростом объёма выборки.</w:t>
      </w:r>
    </w:p>
    <w:p w:rsidR="00A118E6" w:rsidRPr="00A118E6" w:rsidRDefault="00A118E6" w:rsidP="00A118E6">
      <w:pPr>
        <w:pStyle w:val="a6"/>
        <w:numPr>
          <w:ilvl w:val="0"/>
          <w:numId w:val="35"/>
        </w:numPr>
        <w:rPr>
          <w:rFonts w:ascii="Times New Roman" w:eastAsiaTheme="minorEastAsia" w:hAnsi="Times New Roman" w:cs="Times New Roman"/>
          <w:color w:val="000000"/>
          <w:sz w:val="28"/>
          <w:szCs w:val="28"/>
        </w:rPr>
      </w:pPr>
      <w:r w:rsidRPr="00A118E6">
        <w:rPr>
          <w:rFonts w:ascii="Times New Roman" w:eastAsiaTheme="minorEastAsia" w:hAnsi="Times New Roman" w:cs="Times New Roman"/>
          <w:color w:val="000000"/>
          <w:sz w:val="28"/>
          <w:szCs w:val="28"/>
        </w:rPr>
        <w:t xml:space="preserve">На примере распределения Коши с тяжёлыми хвостами наглядно продемонстрирована проблема </w:t>
      </w:r>
      <w:proofErr w:type="spellStart"/>
      <w:r w:rsidRPr="00A118E6">
        <w:rPr>
          <w:rFonts w:ascii="Times New Roman" w:eastAsiaTheme="minorEastAsia" w:hAnsi="Times New Roman" w:cs="Times New Roman"/>
          <w:color w:val="000000"/>
          <w:sz w:val="28"/>
          <w:szCs w:val="28"/>
        </w:rPr>
        <w:t>неробастности</w:t>
      </w:r>
      <w:proofErr w:type="spellEnd"/>
      <w:r w:rsidRPr="00A118E6">
        <w:rPr>
          <w:rFonts w:ascii="Times New Roman" w:eastAsiaTheme="minorEastAsia" w:hAnsi="Times New Roman" w:cs="Times New Roman"/>
          <w:color w:val="000000"/>
          <w:sz w:val="28"/>
          <w:szCs w:val="28"/>
        </w:rPr>
        <w:t xml:space="preserve"> классического выборочного среднего. Среднее арифметическое и </w:t>
      </w:r>
      <w:proofErr w:type="spellStart"/>
      <w:r w:rsidRPr="00A118E6">
        <w:rPr>
          <w:rFonts w:ascii="Times New Roman" w:eastAsiaTheme="minorEastAsia" w:hAnsi="Times New Roman" w:cs="Times New Roman"/>
          <w:color w:val="000000"/>
          <w:sz w:val="28"/>
          <w:szCs w:val="28"/>
        </w:rPr>
        <w:t>полусумма</w:t>
      </w:r>
      <w:proofErr w:type="spellEnd"/>
      <w:r w:rsidRPr="00A118E6">
        <w:rPr>
          <w:rFonts w:ascii="Times New Roman" w:eastAsiaTheme="minorEastAsia" w:hAnsi="Times New Roman" w:cs="Times New Roman"/>
          <w:color w:val="000000"/>
          <w:sz w:val="28"/>
          <w:szCs w:val="28"/>
        </w:rPr>
        <w:t xml:space="preserve"> экстремумов показали крайне высокую дисперсию, что делает их непригодными для анализа данных с выбросами.</w:t>
      </w:r>
    </w:p>
    <w:p w:rsidR="00A118E6" w:rsidRPr="00A118E6" w:rsidRDefault="00A118E6" w:rsidP="00A118E6">
      <w:pPr>
        <w:pStyle w:val="a6"/>
        <w:numPr>
          <w:ilvl w:val="0"/>
          <w:numId w:val="35"/>
        </w:numPr>
        <w:rPr>
          <w:rFonts w:ascii="Times New Roman" w:eastAsiaTheme="minorEastAsia" w:hAnsi="Times New Roman" w:cs="Times New Roman"/>
          <w:color w:val="000000"/>
          <w:sz w:val="28"/>
          <w:szCs w:val="28"/>
        </w:rPr>
      </w:pPr>
      <w:r>
        <w:rPr>
          <w:rFonts w:ascii="Times New Roman" w:eastAsiaTheme="minorEastAsia" w:hAnsi="Times New Roman" w:cs="Times New Roman"/>
          <w:color w:val="000000"/>
          <w:sz w:val="28"/>
          <w:szCs w:val="28"/>
        </w:rPr>
        <w:t>Выбор оптимальной оценки:</w:t>
      </w:r>
    </w:p>
    <w:p w:rsidR="00A118E6" w:rsidRPr="00A118E6" w:rsidRDefault="00A118E6" w:rsidP="00A118E6">
      <w:pPr>
        <w:pStyle w:val="a6"/>
        <w:numPr>
          <w:ilvl w:val="0"/>
          <w:numId w:val="36"/>
        </w:numPr>
        <w:rPr>
          <w:rFonts w:ascii="Times New Roman" w:eastAsiaTheme="minorEastAsia" w:hAnsi="Times New Roman" w:cs="Times New Roman"/>
          <w:color w:val="000000"/>
          <w:sz w:val="28"/>
          <w:szCs w:val="28"/>
        </w:rPr>
      </w:pPr>
      <w:r w:rsidRPr="00A118E6">
        <w:rPr>
          <w:rFonts w:ascii="Times New Roman" w:eastAsiaTheme="minorEastAsia" w:hAnsi="Times New Roman" w:cs="Times New Roman"/>
          <w:color w:val="000000"/>
          <w:sz w:val="28"/>
          <w:szCs w:val="28"/>
        </w:rPr>
        <w:t xml:space="preserve">Для </w:t>
      </w:r>
      <w:r w:rsidR="00684068">
        <w:rPr>
          <w:rFonts w:ascii="Times New Roman" w:eastAsiaTheme="minorEastAsia" w:hAnsi="Times New Roman" w:cs="Times New Roman"/>
          <w:color w:val="000000"/>
          <w:sz w:val="28"/>
          <w:szCs w:val="28"/>
        </w:rPr>
        <w:t>нормального распределения</w:t>
      </w:r>
      <w:r w:rsidR="00684068" w:rsidRPr="00A118E6">
        <w:rPr>
          <w:rFonts w:ascii="Times New Roman" w:eastAsiaTheme="minorEastAsia" w:hAnsi="Times New Roman" w:cs="Times New Roman"/>
          <w:color w:val="000000"/>
          <w:sz w:val="28"/>
          <w:szCs w:val="28"/>
        </w:rPr>
        <w:t xml:space="preserve"> </w:t>
      </w:r>
      <w:r w:rsidR="00684068">
        <w:rPr>
          <w:rFonts w:ascii="Times New Roman" w:eastAsiaTheme="minorEastAsia" w:hAnsi="Times New Roman" w:cs="Times New Roman"/>
          <w:color w:val="000000"/>
          <w:sz w:val="28"/>
          <w:szCs w:val="28"/>
        </w:rPr>
        <w:t>и распределения Пуассона</w:t>
      </w:r>
      <w:r w:rsidRPr="00A118E6">
        <w:rPr>
          <w:rFonts w:ascii="Times New Roman" w:eastAsiaTheme="minorEastAsia" w:hAnsi="Times New Roman" w:cs="Times New Roman"/>
          <w:color w:val="000000"/>
          <w:sz w:val="28"/>
          <w:szCs w:val="28"/>
        </w:rPr>
        <w:t xml:space="preserve"> наиболее эффективной (с наименьшей дисперсией) является выборочное среднее.</w:t>
      </w:r>
    </w:p>
    <w:p w:rsidR="00A118E6" w:rsidRPr="00A118E6" w:rsidRDefault="00A118E6" w:rsidP="00A118E6">
      <w:pPr>
        <w:pStyle w:val="a6"/>
        <w:numPr>
          <w:ilvl w:val="0"/>
          <w:numId w:val="36"/>
        </w:numPr>
        <w:rPr>
          <w:rFonts w:ascii="Times New Roman" w:eastAsiaTheme="minorEastAsia" w:hAnsi="Times New Roman" w:cs="Times New Roman"/>
          <w:color w:val="000000"/>
          <w:sz w:val="28"/>
          <w:szCs w:val="28"/>
        </w:rPr>
      </w:pPr>
      <w:r w:rsidRPr="00A118E6">
        <w:rPr>
          <w:rFonts w:ascii="Times New Roman" w:eastAsiaTheme="minorEastAsia" w:hAnsi="Times New Roman" w:cs="Times New Roman"/>
          <w:color w:val="000000"/>
          <w:sz w:val="28"/>
          <w:szCs w:val="28"/>
        </w:rPr>
        <w:t xml:space="preserve">Для распределений с тяжёлыми хвостами (Коши, Лапласа) наилучшей робастной оценкой является медиана. Также хорошую устойчивость показали </w:t>
      </w:r>
      <w:proofErr w:type="spellStart"/>
      <w:r w:rsidRPr="00A118E6">
        <w:rPr>
          <w:rFonts w:ascii="Times New Roman" w:eastAsiaTheme="minorEastAsia" w:hAnsi="Times New Roman" w:cs="Times New Roman"/>
          <w:color w:val="000000"/>
          <w:sz w:val="28"/>
          <w:szCs w:val="28"/>
        </w:rPr>
        <w:t>полусумм</w:t>
      </w:r>
      <w:r w:rsidR="00684068">
        <w:rPr>
          <w:rFonts w:ascii="Times New Roman" w:eastAsiaTheme="minorEastAsia" w:hAnsi="Times New Roman" w:cs="Times New Roman"/>
          <w:color w:val="000000"/>
          <w:sz w:val="28"/>
          <w:szCs w:val="28"/>
        </w:rPr>
        <w:t>а</w:t>
      </w:r>
      <w:proofErr w:type="spellEnd"/>
      <w:r w:rsidR="00684068">
        <w:rPr>
          <w:rFonts w:ascii="Times New Roman" w:eastAsiaTheme="minorEastAsia" w:hAnsi="Times New Roman" w:cs="Times New Roman"/>
          <w:color w:val="000000"/>
          <w:sz w:val="28"/>
          <w:szCs w:val="28"/>
        </w:rPr>
        <w:t xml:space="preserve"> квартилей и усечённое среднее</w:t>
      </w:r>
      <w:r w:rsidRPr="00A118E6">
        <w:rPr>
          <w:rFonts w:ascii="Times New Roman" w:eastAsiaTheme="minorEastAsia" w:hAnsi="Times New Roman" w:cs="Times New Roman"/>
          <w:color w:val="000000"/>
          <w:sz w:val="28"/>
          <w:szCs w:val="28"/>
        </w:rPr>
        <w:t>.</w:t>
      </w:r>
    </w:p>
    <w:p w:rsidR="00A118E6" w:rsidRPr="00A118E6" w:rsidRDefault="00A118E6" w:rsidP="00A118E6">
      <w:pPr>
        <w:pStyle w:val="a6"/>
        <w:numPr>
          <w:ilvl w:val="0"/>
          <w:numId w:val="36"/>
        </w:numPr>
        <w:rPr>
          <w:rFonts w:ascii="Times New Roman" w:eastAsiaTheme="minorEastAsia" w:hAnsi="Times New Roman" w:cs="Times New Roman"/>
          <w:color w:val="000000"/>
          <w:sz w:val="28"/>
          <w:szCs w:val="28"/>
        </w:rPr>
      </w:pPr>
      <w:r w:rsidRPr="00A118E6">
        <w:rPr>
          <w:rFonts w:ascii="Times New Roman" w:eastAsiaTheme="minorEastAsia" w:hAnsi="Times New Roman" w:cs="Times New Roman"/>
          <w:color w:val="000000"/>
          <w:sz w:val="28"/>
          <w:szCs w:val="28"/>
        </w:rPr>
        <w:lastRenderedPageBreak/>
        <w:t xml:space="preserve">Для равномерного распределения уникально эффективной оценкой оказалась </w:t>
      </w:r>
      <w:proofErr w:type="spellStart"/>
      <w:r w:rsidRPr="00A118E6">
        <w:rPr>
          <w:rFonts w:ascii="Times New Roman" w:eastAsiaTheme="minorEastAsia" w:hAnsi="Times New Roman" w:cs="Times New Roman"/>
          <w:color w:val="000000"/>
          <w:sz w:val="28"/>
          <w:szCs w:val="28"/>
        </w:rPr>
        <w:t>полусумма</w:t>
      </w:r>
      <w:proofErr w:type="spellEnd"/>
      <w:r w:rsidRPr="00A118E6">
        <w:rPr>
          <w:rFonts w:ascii="Times New Roman" w:eastAsiaTheme="minorEastAsia" w:hAnsi="Times New Roman" w:cs="Times New Roman"/>
          <w:color w:val="000000"/>
          <w:sz w:val="28"/>
          <w:szCs w:val="28"/>
        </w:rPr>
        <w:t xml:space="preserve"> экстремальных элементов.</w:t>
      </w:r>
    </w:p>
    <w:p w:rsidR="00A118E6" w:rsidRPr="00A118E6" w:rsidRDefault="00A118E6" w:rsidP="00A118E6">
      <w:pPr>
        <w:pStyle w:val="a6"/>
        <w:numPr>
          <w:ilvl w:val="0"/>
          <w:numId w:val="35"/>
        </w:numPr>
        <w:rPr>
          <w:rFonts w:ascii="Times New Roman" w:eastAsiaTheme="minorEastAsia" w:hAnsi="Times New Roman" w:cs="Times New Roman"/>
          <w:color w:val="000000"/>
          <w:sz w:val="28"/>
          <w:szCs w:val="28"/>
        </w:rPr>
      </w:pPr>
      <w:r w:rsidRPr="00A118E6">
        <w:rPr>
          <w:rFonts w:ascii="Times New Roman" w:eastAsiaTheme="minorEastAsia" w:hAnsi="Times New Roman" w:cs="Times New Roman"/>
          <w:color w:val="000000"/>
          <w:sz w:val="28"/>
          <w:szCs w:val="28"/>
        </w:rPr>
        <w:t>Все поставленные в работе задачи выполнены. Полученные результаты полностью соответствуют теоретическим положениям о свойствах точечных оценок и позволяют сделать обоснованный выбор характеристик положения в зависимости от типа распределения и наличия выбросов.</w:t>
      </w:r>
    </w:p>
    <w:p w:rsidR="00D53EE1" w:rsidRPr="00D53EE1" w:rsidRDefault="00D53EE1" w:rsidP="00D53EE1">
      <w:pPr>
        <w:pStyle w:val="a6"/>
        <w:numPr>
          <w:ilvl w:val="0"/>
          <w:numId w:val="1"/>
        </w:numPr>
        <w:rPr>
          <w:rFonts w:asciiTheme="majorHAnsi" w:eastAsiaTheme="majorEastAsia" w:hAnsiTheme="majorHAnsi" w:cstheme="majorBidi"/>
          <w:color w:val="2E74B5" w:themeColor="accent1" w:themeShade="BF"/>
          <w:sz w:val="40"/>
          <w:szCs w:val="40"/>
        </w:rPr>
      </w:pPr>
      <w:r w:rsidRPr="00D53EE1">
        <w:rPr>
          <w:rFonts w:asciiTheme="majorHAnsi" w:eastAsiaTheme="majorEastAsia" w:hAnsiTheme="majorHAnsi" w:cstheme="majorBidi"/>
          <w:color w:val="2E74B5" w:themeColor="accent1" w:themeShade="BF"/>
          <w:sz w:val="40"/>
          <w:szCs w:val="40"/>
        </w:rPr>
        <w:t>Приложение</w:t>
      </w:r>
    </w:p>
    <w:p w:rsidR="00061C41" w:rsidRPr="00A118E6" w:rsidRDefault="00A118E6" w:rsidP="009E7212">
      <w:pPr>
        <w:rPr>
          <w:rFonts w:ascii="Times New Roman" w:eastAsiaTheme="minorEastAsia" w:hAnsi="Times New Roman" w:cs="Times New Roman"/>
          <w:color w:val="000000"/>
          <w:sz w:val="28"/>
          <w:szCs w:val="28"/>
        </w:rPr>
      </w:pPr>
      <w:r>
        <w:rPr>
          <w:rFonts w:ascii="Times New Roman" w:eastAsiaTheme="minorEastAsia" w:hAnsi="Times New Roman" w:cs="Times New Roman"/>
          <w:color w:val="000000"/>
          <w:sz w:val="28"/>
          <w:szCs w:val="28"/>
        </w:rPr>
        <w:t xml:space="preserve">Ссылка на </w:t>
      </w:r>
      <w:proofErr w:type="spellStart"/>
      <w:r>
        <w:rPr>
          <w:rFonts w:ascii="Times New Roman" w:eastAsiaTheme="minorEastAsia" w:hAnsi="Times New Roman" w:cs="Times New Roman"/>
          <w:color w:val="000000"/>
          <w:sz w:val="28"/>
          <w:szCs w:val="28"/>
        </w:rPr>
        <w:t>репозиторий</w:t>
      </w:r>
      <w:proofErr w:type="spellEnd"/>
      <w:r>
        <w:rPr>
          <w:rFonts w:ascii="Times New Roman" w:eastAsiaTheme="minorEastAsia" w:hAnsi="Times New Roman" w:cs="Times New Roman"/>
          <w:color w:val="000000"/>
          <w:sz w:val="28"/>
          <w:szCs w:val="28"/>
        </w:rPr>
        <w:t xml:space="preserve"> </w:t>
      </w:r>
      <w:r>
        <w:rPr>
          <w:rFonts w:ascii="Times New Roman" w:eastAsiaTheme="minorEastAsia" w:hAnsi="Times New Roman" w:cs="Times New Roman"/>
          <w:color w:val="000000"/>
          <w:sz w:val="28"/>
          <w:szCs w:val="28"/>
          <w:lang w:val="en-US"/>
        </w:rPr>
        <w:t>GitHub</w:t>
      </w:r>
      <w:r w:rsidRPr="00A118E6">
        <w:rPr>
          <w:rFonts w:ascii="Times New Roman" w:eastAsiaTheme="minorEastAsia" w:hAnsi="Times New Roman" w:cs="Times New Roman"/>
          <w:color w:val="000000"/>
          <w:sz w:val="28"/>
          <w:szCs w:val="28"/>
        </w:rPr>
        <w:t xml:space="preserve"> </w:t>
      </w:r>
      <w:r>
        <w:rPr>
          <w:rFonts w:ascii="Times New Roman" w:eastAsiaTheme="minorEastAsia" w:hAnsi="Times New Roman" w:cs="Times New Roman"/>
          <w:color w:val="000000"/>
          <w:sz w:val="28"/>
          <w:szCs w:val="28"/>
        </w:rPr>
        <w:t xml:space="preserve">с исходным кодом программ, разработанных в ходе выполнения работ: </w:t>
      </w:r>
      <w:r w:rsidR="00250158" w:rsidRPr="00250158">
        <w:rPr>
          <w:rFonts w:ascii="Times New Roman" w:eastAsiaTheme="minorEastAsia" w:hAnsi="Times New Roman" w:cs="Times New Roman"/>
          <w:color w:val="000000"/>
          <w:sz w:val="28"/>
          <w:szCs w:val="28"/>
        </w:rPr>
        <w:t>https://github.com/KiselevaKsu/MathStatistics/tree/Lab1</w:t>
      </w:r>
      <w:bookmarkStart w:id="6" w:name="_GoBack"/>
      <w:bookmarkEnd w:id="6"/>
    </w:p>
    <w:p w:rsidR="00025135" w:rsidRPr="009E7212" w:rsidRDefault="00025135">
      <w:pPr>
        <w:rPr>
          <w:rFonts w:ascii="Times New Roman" w:eastAsiaTheme="minorEastAsia" w:hAnsi="Times New Roman" w:cs="Times New Roman"/>
          <w:color w:val="000000"/>
          <w:sz w:val="28"/>
          <w:szCs w:val="28"/>
        </w:rPr>
      </w:pPr>
    </w:p>
    <w:sectPr w:rsidR="00025135" w:rsidRPr="009E7212" w:rsidSect="00A118E6">
      <w:footerReference w:type="default" r:id="rId17"/>
      <w:pgSz w:w="11906" w:h="16838"/>
      <w:pgMar w:top="1134" w:right="850" w:bottom="1134" w:left="1701" w:header="708" w:footer="708" w:gutter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:rsidR="0032378E" w:rsidRDefault="0032378E">
      <w:pPr>
        <w:spacing w:after="0" w:line="240" w:lineRule="auto"/>
      </w:pPr>
      <w:r>
        <w:separator/>
      </w:r>
    </w:p>
  </w:endnote>
  <w:endnote w:type="continuationSeparator" w:id="0">
    <w:p w:rsidR="0032378E" w:rsidRDefault="0032378E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  <w:font w:name="Cambria Math">
    <w:panose1 w:val="02040503050406030204"/>
    <w:charset w:val="CC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sdt>
    <w:sdtPr>
      <w:id w:val="-1610808196"/>
      <w:docPartObj>
        <w:docPartGallery w:val="Page Numbers (Bottom of Page)"/>
        <w:docPartUnique/>
      </w:docPartObj>
    </w:sdtPr>
    <w:sdtEndPr/>
    <w:sdtContent>
      <w:p w:rsidR="00A118E6" w:rsidRDefault="00A118E6">
        <w:pPr>
          <w:pStyle w:val="a3"/>
          <w:jc w:val="right"/>
        </w:pPr>
        <w:r>
          <w:fldChar w:fldCharType="begin"/>
        </w:r>
        <w:r>
          <w:instrText>PAGE   \* MERGEFORMAT</w:instrText>
        </w:r>
        <w:r>
          <w:fldChar w:fldCharType="separate"/>
        </w:r>
        <w:r w:rsidR="00250158">
          <w:rPr>
            <w:noProof/>
          </w:rPr>
          <w:t>9</w:t>
        </w:r>
        <w:r>
          <w:fldChar w:fldCharType="end"/>
        </w:r>
      </w:p>
    </w:sdtContent>
  </w:sdt>
  <w:p w:rsidR="00A118E6" w:rsidRDefault="00A118E6">
    <w:pPr>
      <w:pStyle w:val="a3"/>
    </w:pPr>
  </w:p>
</w:ftr>
</file>

<file path=word/footnotes.xml><?xml version="1.0" encoding="utf-8"?>
<w:foot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:rsidR="0032378E" w:rsidRDefault="0032378E">
      <w:pPr>
        <w:spacing w:after="0" w:line="240" w:lineRule="auto"/>
      </w:pPr>
      <w:r>
        <w:separator/>
      </w:r>
    </w:p>
  </w:footnote>
  <w:footnote w:type="continuationSeparator" w:id="0">
    <w:p w:rsidR="0032378E" w:rsidRDefault="0032378E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03ED3857"/>
    <w:multiLevelType w:val="hybridMultilevel"/>
    <w:tmpl w:val="2EBA189C"/>
    <w:lvl w:ilvl="0" w:tplc="04190019">
      <w:start w:val="1"/>
      <w:numFmt w:val="lowerLetter"/>
      <w:lvlText w:val="%1."/>
      <w:lvlJc w:val="left"/>
      <w:pPr>
        <w:ind w:left="1440" w:hanging="360"/>
      </w:pPr>
    </w:lvl>
    <w:lvl w:ilvl="1" w:tplc="04190019" w:tentative="1">
      <w:start w:val="1"/>
      <w:numFmt w:val="lowerLetter"/>
      <w:lvlText w:val="%2."/>
      <w:lvlJc w:val="left"/>
      <w:pPr>
        <w:ind w:left="2160" w:hanging="360"/>
      </w:pPr>
    </w:lvl>
    <w:lvl w:ilvl="2" w:tplc="0419001B" w:tentative="1">
      <w:start w:val="1"/>
      <w:numFmt w:val="lowerRoman"/>
      <w:lvlText w:val="%3."/>
      <w:lvlJc w:val="right"/>
      <w:pPr>
        <w:ind w:left="2880" w:hanging="180"/>
      </w:pPr>
    </w:lvl>
    <w:lvl w:ilvl="3" w:tplc="0419000F" w:tentative="1">
      <w:start w:val="1"/>
      <w:numFmt w:val="decimal"/>
      <w:lvlText w:val="%4."/>
      <w:lvlJc w:val="left"/>
      <w:pPr>
        <w:ind w:left="3600" w:hanging="360"/>
      </w:pPr>
    </w:lvl>
    <w:lvl w:ilvl="4" w:tplc="04190019" w:tentative="1">
      <w:start w:val="1"/>
      <w:numFmt w:val="lowerLetter"/>
      <w:lvlText w:val="%5."/>
      <w:lvlJc w:val="left"/>
      <w:pPr>
        <w:ind w:left="4320" w:hanging="360"/>
      </w:pPr>
    </w:lvl>
    <w:lvl w:ilvl="5" w:tplc="0419001B" w:tentative="1">
      <w:start w:val="1"/>
      <w:numFmt w:val="lowerRoman"/>
      <w:lvlText w:val="%6."/>
      <w:lvlJc w:val="right"/>
      <w:pPr>
        <w:ind w:left="5040" w:hanging="180"/>
      </w:pPr>
    </w:lvl>
    <w:lvl w:ilvl="6" w:tplc="0419000F" w:tentative="1">
      <w:start w:val="1"/>
      <w:numFmt w:val="decimal"/>
      <w:lvlText w:val="%7."/>
      <w:lvlJc w:val="left"/>
      <w:pPr>
        <w:ind w:left="5760" w:hanging="360"/>
      </w:pPr>
    </w:lvl>
    <w:lvl w:ilvl="7" w:tplc="04190019" w:tentative="1">
      <w:start w:val="1"/>
      <w:numFmt w:val="lowerLetter"/>
      <w:lvlText w:val="%8."/>
      <w:lvlJc w:val="left"/>
      <w:pPr>
        <w:ind w:left="6480" w:hanging="360"/>
      </w:pPr>
    </w:lvl>
    <w:lvl w:ilvl="8" w:tplc="0419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1" w15:restartNumberingAfterBreak="0">
    <w:nsid w:val="04FA086B"/>
    <w:multiLevelType w:val="hybridMultilevel"/>
    <w:tmpl w:val="52120F02"/>
    <w:lvl w:ilvl="0" w:tplc="04190011">
      <w:start w:val="1"/>
      <w:numFmt w:val="decimal"/>
      <w:lvlText w:val="%1)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055F4B08"/>
    <w:multiLevelType w:val="hybridMultilevel"/>
    <w:tmpl w:val="A634BE58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0D5076D0"/>
    <w:multiLevelType w:val="hybridMultilevel"/>
    <w:tmpl w:val="9A5ADB08"/>
    <w:lvl w:ilvl="0" w:tplc="04190003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0DB9245A"/>
    <w:multiLevelType w:val="hybridMultilevel"/>
    <w:tmpl w:val="890E6D72"/>
    <w:lvl w:ilvl="0" w:tplc="04190011">
      <w:start w:val="1"/>
      <w:numFmt w:val="decimal"/>
      <w:lvlText w:val="%1)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138F1654"/>
    <w:multiLevelType w:val="multilevel"/>
    <w:tmpl w:val="85A4602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13EE3620"/>
    <w:multiLevelType w:val="hybridMultilevel"/>
    <w:tmpl w:val="579C8C22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195D3EEF"/>
    <w:multiLevelType w:val="hybridMultilevel"/>
    <w:tmpl w:val="219A5636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208D74D1"/>
    <w:multiLevelType w:val="hybridMultilevel"/>
    <w:tmpl w:val="9C3C5774"/>
    <w:lvl w:ilvl="0" w:tplc="04190001">
      <w:start w:val="1"/>
      <w:numFmt w:val="bullet"/>
      <w:lvlText w:val=""/>
      <w:lvlJc w:val="left"/>
      <w:pPr>
        <w:ind w:left="2136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856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576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4296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5016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736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6456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7176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896" w:hanging="360"/>
      </w:pPr>
      <w:rPr>
        <w:rFonts w:ascii="Wingdings" w:hAnsi="Wingdings" w:hint="default"/>
      </w:rPr>
    </w:lvl>
  </w:abstractNum>
  <w:abstractNum w:abstractNumId="9" w15:restartNumberingAfterBreak="0">
    <w:nsid w:val="21C700D9"/>
    <w:multiLevelType w:val="hybridMultilevel"/>
    <w:tmpl w:val="7F6855DC"/>
    <w:lvl w:ilvl="0" w:tplc="168074C8">
      <w:start w:val="1"/>
      <w:numFmt w:val="lowerLetter"/>
      <w:lvlText w:val="%1)"/>
      <w:lvlJc w:val="left"/>
      <w:pPr>
        <w:ind w:left="1416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2136" w:hanging="360"/>
      </w:pPr>
    </w:lvl>
    <w:lvl w:ilvl="2" w:tplc="0419001B" w:tentative="1">
      <w:start w:val="1"/>
      <w:numFmt w:val="lowerRoman"/>
      <w:lvlText w:val="%3."/>
      <w:lvlJc w:val="right"/>
      <w:pPr>
        <w:ind w:left="2856" w:hanging="180"/>
      </w:pPr>
    </w:lvl>
    <w:lvl w:ilvl="3" w:tplc="0419000F" w:tentative="1">
      <w:start w:val="1"/>
      <w:numFmt w:val="decimal"/>
      <w:lvlText w:val="%4."/>
      <w:lvlJc w:val="left"/>
      <w:pPr>
        <w:ind w:left="3576" w:hanging="360"/>
      </w:pPr>
    </w:lvl>
    <w:lvl w:ilvl="4" w:tplc="04190019" w:tentative="1">
      <w:start w:val="1"/>
      <w:numFmt w:val="lowerLetter"/>
      <w:lvlText w:val="%5."/>
      <w:lvlJc w:val="left"/>
      <w:pPr>
        <w:ind w:left="4296" w:hanging="360"/>
      </w:pPr>
    </w:lvl>
    <w:lvl w:ilvl="5" w:tplc="0419001B" w:tentative="1">
      <w:start w:val="1"/>
      <w:numFmt w:val="lowerRoman"/>
      <w:lvlText w:val="%6."/>
      <w:lvlJc w:val="right"/>
      <w:pPr>
        <w:ind w:left="5016" w:hanging="180"/>
      </w:pPr>
    </w:lvl>
    <w:lvl w:ilvl="6" w:tplc="0419000F" w:tentative="1">
      <w:start w:val="1"/>
      <w:numFmt w:val="decimal"/>
      <w:lvlText w:val="%7."/>
      <w:lvlJc w:val="left"/>
      <w:pPr>
        <w:ind w:left="5736" w:hanging="360"/>
      </w:pPr>
    </w:lvl>
    <w:lvl w:ilvl="7" w:tplc="04190019" w:tentative="1">
      <w:start w:val="1"/>
      <w:numFmt w:val="lowerLetter"/>
      <w:lvlText w:val="%8."/>
      <w:lvlJc w:val="left"/>
      <w:pPr>
        <w:ind w:left="6456" w:hanging="360"/>
      </w:pPr>
    </w:lvl>
    <w:lvl w:ilvl="8" w:tplc="0419001B" w:tentative="1">
      <w:start w:val="1"/>
      <w:numFmt w:val="lowerRoman"/>
      <w:lvlText w:val="%9."/>
      <w:lvlJc w:val="right"/>
      <w:pPr>
        <w:ind w:left="7176" w:hanging="180"/>
      </w:pPr>
    </w:lvl>
  </w:abstractNum>
  <w:abstractNum w:abstractNumId="10" w15:restartNumberingAfterBreak="0">
    <w:nsid w:val="24E06872"/>
    <w:multiLevelType w:val="multilevel"/>
    <w:tmpl w:val="62C2375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31106730"/>
    <w:multiLevelType w:val="multilevel"/>
    <w:tmpl w:val="E024600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2" w15:restartNumberingAfterBreak="0">
    <w:nsid w:val="372F3D97"/>
    <w:multiLevelType w:val="hybridMultilevel"/>
    <w:tmpl w:val="0A2C76C6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375E47FA"/>
    <w:multiLevelType w:val="multilevel"/>
    <w:tmpl w:val="2DE056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37F907EE"/>
    <w:multiLevelType w:val="multilevel"/>
    <w:tmpl w:val="B06CAD9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5" w15:restartNumberingAfterBreak="0">
    <w:nsid w:val="3F765891"/>
    <w:multiLevelType w:val="hybridMultilevel"/>
    <w:tmpl w:val="E66A061A"/>
    <w:lvl w:ilvl="0" w:tplc="04190003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418545BB"/>
    <w:multiLevelType w:val="hybridMultilevel"/>
    <w:tmpl w:val="94529ADC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423477D3"/>
    <w:multiLevelType w:val="multilevel"/>
    <w:tmpl w:val="5DB0864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8" w15:restartNumberingAfterBreak="0">
    <w:nsid w:val="47BC4336"/>
    <w:multiLevelType w:val="hybridMultilevel"/>
    <w:tmpl w:val="4254197E"/>
    <w:lvl w:ilvl="0" w:tplc="04190011">
      <w:start w:val="1"/>
      <w:numFmt w:val="decimal"/>
      <w:lvlText w:val="%1)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9" w15:restartNumberingAfterBreak="0">
    <w:nsid w:val="47FD7DAC"/>
    <w:multiLevelType w:val="multilevel"/>
    <w:tmpl w:val="2174C3D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4D3B09E0"/>
    <w:multiLevelType w:val="hybridMultilevel"/>
    <w:tmpl w:val="A530C61E"/>
    <w:lvl w:ilvl="0" w:tplc="04190017">
      <w:start w:val="1"/>
      <w:numFmt w:val="lowerLetter"/>
      <w:lvlText w:val="%1)"/>
      <w:lvlJc w:val="left"/>
      <w:pPr>
        <w:ind w:left="1352" w:hanging="360"/>
      </w:pPr>
      <w:rPr>
        <w:rFonts w:hint="default"/>
      </w:rPr>
    </w:lvl>
    <w:lvl w:ilvl="1" w:tplc="04190001">
      <w:start w:val="1"/>
      <w:numFmt w:val="bullet"/>
      <w:lvlText w:val=""/>
      <w:lvlJc w:val="left"/>
      <w:pPr>
        <w:ind w:left="2072" w:hanging="360"/>
      </w:pPr>
      <w:rPr>
        <w:rFonts w:ascii="Symbol" w:hAnsi="Symbol" w:hint="default"/>
      </w:rPr>
    </w:lvl>
    <w:lvl w:ilvl="2" w:tplc="0419001B" w:tentative="1">
      <w:start w:val="1"/>
      <w:numFmt w:val="lowerRoman"/>
      <w:lvlText w:val="%3."/>
      <w:lvlJc w:val="right"/>
      <w:pPr>
        <w:ind w:left="2792" w:hanging="180"/>
      </w:pPr>
    </w:lvl>
    <w:lvl w:ilvl="3" w:tplc="0419000F" w:tentative="1">
      <w:start w:val="1"/>
      <w:numFmt w:val="decimal"/>
      <w:lvlText w:val="%4."/>
      <w:lvlJc w:val="left"/>
      <w:pPr>
        <w:ind w:left="3512" w:hanging="360"/>
      </w:pPr>
    </w:lvl>
    <w:lvl w:ilvl="4" w:tplc="04190019" w:tentative="1">
      <w:start w:val="1"/>
      <w:numFmt w:val="lowerLetter"/>
      <w:lvlText w:val="%5."/>
      <w:lvlJc w:val="left"/>
      <w:pPr>
        <w:ind w:left="4232" w:hanging="360"/>
      </w:pPr>
    </w:lvl>
    <w:lvl w:ilvl="5" w:tplc="0419001B" w:tentative="1">
      <w:start w:val="1"/>
      <w:numFmt w:val="lowerRoman"/>
      <w:lvlText w:val="%6."/>
      <w:lvlJc w:val="right"/>
      <w:pPr>
        <w:ind w:left="4952" w:hanging="180"/>
      </w:pPr>
    </w:lvl>
    <w:lvl w:ilvl="6" w:tplc="0419000F" w:tentative="1">
      <w:start w:val="1"/>
      <w:numFmt w:val="decimal"/>
      <w:lvlText w:val="%7."/>
      <w:lvlJc w:val="left"/>
      <w:pPr>
        <w:ind w:left="5672" w:hanging="360"/>
      </w:pPr>
    </w:lvl>
    <w:lvl w:ilvl="7" w:tplc="04190019" w:tentative="1">
      <w:start w:val="1"/>
      <w:numFmt w:val="lowerLetter"/>
      <w:lvlText w:val="%8."/>
      <w:lvlJc w:val="left"/>
      <w:pPr>
        <w:ind w:left="6392" w:hanging="360"/>
      </w:pPr>
    </w:lvl>
    <w:lvl w:ilvl="8" w:tplc="0419001B" w:tentative="1">
      <w:start w:val="1"/>
      <w:numFmt w:val="lowerRoman"/>
      <w:lvlText w:val="%9."/>
      <w:lvlJc w:val="right"/>
      <w:pPr>
        <w:ind w:left="7112" w:hanging="180"/>
      </w:pPr>
    </w:lvl>
  </w:abstractNum>
  <w:abstractNum w:abstractNumId="21" w15:restartNumberingAfterBreak="0">
    <w:nsid w:val="4FBD5E23"/>
    <w:multiLevelType w:val="hybridMultilevel"/>
    <w:tmpl w:val="503A55F4"/>
    <w:lvl w:ilvl="0" w:tplc="04190011">
      <w:start w:val="1"/>
      <w:numFmt w:val="decimal"/>
      <w:lvlText w:val="%1)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2" w15:restartNumberingAfterBreak="0">
    <w:nsid w:val="50483282"/>
    <w:multiLevelType w:val="hybridMultilevel"/>
    <w:tmpl w:val="C85AA3EC"/>
    <w:lvl w:ilvl="0" w:tplc="04190011">
      <w:start w:val="1"/>
      <w:numFmt w:val="decimal"/>
      <w:lvlText w:val="%1)"/>
      <w:lvlJc w:val="left"/>
      <w:pPr>
        <w:ind w:left="1440" w:hanging="360"/>
      </w:pPr>
    </w:lvl>
    <w:lvl w:ilvl="1" w:tplc="04190019" w:tentative="1">
      <w:start w:val="1"/>
      <w:numFmt w:val="lowerLetter"/>
      <w:lvlText w:val="%2."/>
      <w:lvlJc w:val="left"/>
      <w:pPr>
        <w:ind w:left="2160" w:hanging="360"/>
      </w:pPr>
    </w:lvl>
    <w:lvl w:ilvl="2" w:tplc="0419001B" w:tentative="1">
      <w:start w:val="1"/>
      <w:numFmt w:val="lowerRoman"/>
      <w:lvlText w:val="%3."/>
      <w:lvlJc w:val="right"/>
      <w:pPr>
        <w:ind w:left="2880" w:hanging="180"/>
      </w:pPr>
    </w:lvl>
    <w:lvl w:ilvl="3" w:tplc="0419000F" w:tentative="1">
      <w:start w:val="1"/>
      <w:numFmt w:val="decimal"/>
      <w:lvlText w:val="%4."/>
      <w:lvlJc w:val="left"/>
      <w:pPr>
        <w:ind w:left="3600" w:hanging="360"/>
      </w:pPr>
    </w:lvl>
    <w:lvl w:ilvl="4" w:tplc="04190019" w:tentative="1">
      <w:start w:val="1"/>
      <w:numFmt w:val="lowerLetter"/>
      <w:lvlText w:val="%5."/>
      <w:lvlJc w:val="left"/>
      <w:pPr>
        <w:ind w:left="4320" w:hanging="360"/>
      </w:pPr>
    </w:lvl>
    <w:lvl w:ilvl="5" w:tplc="0419001B" w:tentative="1">
      <w:start w:val="1"/>
      <w:numFmt w:val="lowerRoman"/>
      <w:lvlText w:val="%6."/>
      <w:lvlJc w:val="right"/>
      <w:pPr>
        <w:ind w:left="5040" w:hanging="180"/>
      </w:pPr>
    </w:lvl>
    <w:lvl w:ilvl="6" w:tplc="0419000F" w:tentative="1">
      <w:start w:val="1"/>
      <w:numFmt w:val="decimal"/>
      <w:lvlText w:val="%7."/>
      <w:lvlJc w:val="left"/>
      <w:pPr>
        <w:ind w:left="5760" w:hanging="360"/>
      </w:pPr>
    </w:lvl>
    <w:lvl w:ilvl="7" w:tplc="04190019" w:tentative="1">
      <w:start w:val="1"/>
      <w:numFmt w:val="lowerLetter"/>
      <w:lvlText w:val="%8."/>
      <w:lvlJc w:val="left"/>
      <w:pPr>
        <w:ind w:left="6480" w:hanging="360"/>
      </w:pPr>
    </w:lvl>
    <w:lvl w:ilvl="8" w:tplc="0419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23" w15:restartNumberingAfterBreak="0">
    <w:nsid w:val="50E224D5"/>
    <w:multiLevelType w:val="hybridMultilevel"/>
    <w:tmpl w:val="5F78E4C0"/>
    <w:lvl w:ilvl="0" w:tplc="0419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4" w15:restartNumberingAfterBreak="0">
    <w:nsid w:val="52B77294"/>
    <w:multiLevelType w:val="multilevel"/>
    <w:tmpl w:val="AE047D8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5" w15:restartNumberingAfterBreak="0">
    <w:nsid w:val="5B632F7E"/>
    <w:multiLevelType w:val="hybridMultilevel"/>
    <w:tmpl w:val="57FCF280"/>
    <w:lvl w:ilvl="0" w:tplc="26AA8D78">
      <w:start w:val="1"/>
      <w:numFmt w:val="lowerLetter"/>
      <w:lvlText w:val="%1-"/>
      <w:lvlJc w:val="left"/>
      <w:pPr>
        <w:ind w:left="108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6" w15:restartNumberingAfterBreak="0">
    <w:nsid w:val="5C13172B"/>
    <w:multiLevelType w:val="hybridMultilevel"/>
    <w:tmpl w:val="02CC8F00"/>
    <w:lvl w:ilvl="0" w:tplc="04190017">
      <w:start w:val="1"/>
      <w:numFmt w:val="lowerLetter"/>
      <w:lvlText w:val="%1)"/>
      <w:lvlJc w:val="left"/>
      <w:pPr>
        <w:ind w:left="1428" w:hanging="360"/>
      </w:pPr>
    </w:lvl>
    <w:lvl w:ilvl="1" w:tplc="04190019" w:tentative="1">
      <w:start w:val="1"/>
      <w:numFmt w:val="lowerLetter"/>
      <w:lvlText w:val="%2."/>
      <w:lvlJc w:val="left"/>
      <w:pPr>
        <w:ind w:left="2148" w:hanging="360"/>
      </w:pPr>
    </w:lvl>
    <w:lvl w:ilvl="2" w:tplc="0419001B" w:tentative="1">
      <w:start w:val="1"/>
      <w:numFmt w:val="lowerRoman"/>
      <w:lvlText w:val="%3."/>
      <w:lvlJc w:val="right"/>
      <w:pPr>
        <w:ind w:left="2868" w:hanging="180"/>
      </w:pPr>
    </w:lvl>
    <w:lvl w:ilvl="3" w:tplc="0419000F" w:tentative="1">
      <w:start w:val="1"/>
      <w:numFmt w:val="decimal"/>
      <w:lvlText w:val="%4."/>
      <w:lvlJc w:val="left"/>
      <w:pPr>
        <w:ind w:left="3588" w:hanging="360"/>
      </w:pPr>
    </w:lvl>
    <w:lvl w:ilvl="4" w:tplc="04190019" w:tentative="1">
      <w:start w:val="1"/>
      <w:numFmt w:val="lowerLetter"/>
      <w:lvlText w:val="%5."/>
      <w:lvlJc w:val="left"/>
      <w:pPr>
        <w:ind w:left="4308" w:hanging="360"/>
      </w:pPr>
    </w:lvl>
    <w:lvl w:ilvl="5" w:tplc="0419001B" w:tentative="1">
      <w:start w:val="1"/>
      <w:numFmt w:val="lowerRoman"/>
      <w:lvlText w:val="%6."/>
      <w:lvlJc w:val="right"/>
      <w:pPr>
        <w:ind w:left="5028" w:hanging="180"/>
      </w:pPr>
    </w:lvl>
    <w:lvl w:ilvl="6" w:tplc="0419000F" w:tentative="1">
      <w:start w:val="1"/>
      <w:numFmt w:val="decimal"/>
      <w:lvlText w:val="%7."/>
      <w:lvlJc w:val="left"/>
      <w:pPr>
        <w:ind w:left="5748" w:hanging="360"/>
      </w:pPr>
    </w:lvl>
    <w:lvl w:ilvl="7" w:tplc="04190019" w:tentative="1">
      <w:start w:val="1"/>
      <w:numFmt w:val="lowerLetter"/>
      <w:lvlText w:val="%8."/>
      <w:lvlJc w:val="left"/>
      <w:pPr>
        <w:ind w:left="6468" w:hanging="360"/>
      </w:pPr>
    </w:lvl>
    <w:lvl w:ilvl="8" w:tplc="0419001B" w:tentative="1">
      <w:start w:val="1"/>
      <w:numFmt w:val="lowerRoman"/>
      <w:lvlText w:val="%9."/>
      <w:lvlJc w:val="right"/>
      <w:pPr>
        <w:ind w:left="7188" w:hanging="180"/>
      </w:pPr>
    </w:lvl>
  </w:abstractNum>
  <w:abstractNum w:abstractNumId="27" w15:restartNumberingAfterBreak="0">
    <w:nsid w:val="5CDD5BAD"/>
    <w:multiLevelType w:val="hybridMultilevel"/>
    <w:tmpl w:val="97400BAE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19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8" w15:restartNumberingAfterBreak="0">
    <w:nsid w:val="5E733640"/>
    <w:multiLevelType w:val="hybridMultilevel"/>
    <w:tmpl w:val="E70C7EFC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9" w15:restartNumberingAfterBreak="0">
    <w:nsid w:val="689F59A2"/>
    <w:multiLevelType w:val="hybridMultilevel"/>
    <w:tmpl w:val="D520B0B0"/>
    <w:lvl w:ilvl="0" w:tplc="04190011">
      <w:start w:val="1"/>
      <w:numFmt w:val="decimal"/>
      <w:lvlText w:val="%1)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0" w15:restartNumberingAfterBreak="0">
    <w:nsid w:val="6B6978FE"/>
    <w:multiLevelType w:val="hybridMultilevel"/>
    <w:tmpl w:val="4254197E"/>
    <w:lvl w:ilvl="0" w:tplc="04190011">
      <w:start w:val="1"/>
      <w:numFmt w:val="decimal"/>
      <w:lvlText w:val="%1)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1" w15:restartNumberingAfterBreak="0">
    <w:nsid w:val="72DE11FA"/>
    <w:multiLevelType w:val="hybridMultilevel"/>
    <w:tmpl w:val="D32CB64A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2" w15:restartNumberingAfterBreak="0">
    <w:nsid w:val="75395937"/>
    <w:multiLevelType w:val="multilevel"/>
    <w:tmpl w:val="9FE0CFF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" w15:restartNumberingAfterBreak="0">
    <w:nsid w:val="7A5D0727"/>
    <w:multiLevelType w:val="multilevel"/>
    <w:tmpl w:val="19007C0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" w15:restartNumberingAfterBreak="0">
    <w:nsid w:val="7C8B21A8"/>
    <w:multiLevelType w:val="hybridMultilevel"/>
    <w:tmpl w:val="B4C0AA44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5" w15:restartNumberingAfterBreak="0">
    <w:nsid w:val="7D8A5C75"/>
    <w:multiLevelType w:val="hybridMultilevel"/>
    <w:tmpl w:val="A08E18D4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2"/>
  </w:num>
  <w:num w:numId="2">
    <w:abstractNumId w:val="23"/>
  </w:num>
  <w:num w:numId="3">
    <w:abstractNumId w:val="21"/>
  </w:num>
  <w:num w:numId="4">
    <w:abstractNumId w:val="20"/>
  </w:num>
  <w:num w:numId="5">
    <w:abstractNumId w:val="8"/>
  </w:num>
  <w:num w:numId="6">
    <w:abstractNumId w:val="26"/>
  </w:num>
  <w:num w:numId="7">
    <w:abstractNumId w:val="9"/>
  </w:num>
  <w:num w:numId="8">
    <w:abstractNumId w:val="0"/>
  </w:num>
  <w:num w:numId="9">
    <w:abstractNumId w:val="28"/>
  </w:num>
  <w:num w:numId="10">
    <w:abstractNumId w:val="12"/>
  </w:num>
  <w:num w:numId="11">
    <w:abstractNumId w:val="22"/>
  </w:num>
  <w:num w:numId="12">
    <w:abstractNumId w:val="1"/>
  </w:num>
  <w:num w:numId="13">
    <w:abstractNumId w:val="15"/>
  </w:num>
  <w:num w:numId="14">
    <w:abstractNumId w:val="18"/>
  </w:num>
  <w:num w:numId="15">
    <w:abstractNumId w:val="34"/>
  </w:num>
  <w:num w:numId="16">
    <w:abstractNumId w:val="30"/>
  </w:num>
  <w:num w:numId="17">
    <w:abstractNumId w:val="3"/>
  </w:num>
  <w:num w:numId="18">
    <w:abstractNumId w:val="14"/>
  </w:num>
  <w:num w:numId="19">
    <w:abstractNumId w:val="31"/>
  </w:num>
  <w:num w:numId="20">
    <w:abstractNumId w:val="13"/>
  </w:num>
  <w:num w:numId="21">
    <w:abstractNumId w:val="19"/>
  </w:num>
  <w:num w:numId="22">
    <w:abstractNumId w:val="32"/>
  </w:num>
  <w:num w:numId="23">
    <w:abstractNumId w:val="33"/>
  </w:num>
  <w:num w:numId="24">
    <w:abstractNumId w:val="10"/>
  </w:num>
  <w:num w:numId="25">
    <w:abstractNumId w:val="24"/>
  </w:num>
  <w:num w:numId="26">
    <w:abstractNumId w:val="35"/>
  </w:num>
  <w:num w:numId="27">
    <w:abstractNumId w:val="4"/>
  </w:num>
  <w:num w:numId="28">
    <w:abstractNumId w:val="29"/>
  </w:num>
  <w:num w:numId="29">
    <w:abstractNumId w:val="11"/>
  </w:num>
  <w:num w:numId="30">
    <w:abstractNumId w:val="17"/>
  </w:num>
  <w:num w:numId="31">
    <w:abstractNumId w:val="5"/>
  </w:num>
  <w:num w:numId="32">
    <w:abstractNumId w:val="7"/>
  </w:num>
  <w:num w:numId="33">
    <w:abstractNumId w:val="6"/>
  </w:num>
  <w:num w:numId="34">
    <w:abstractNumId w:val="16"/>
  </w:num>
  <w:num w:numId="35">
    <w:abstractNumId w:val="27"/>
  </w:num>
  <w:num w:numId="36">
    <w:abstractNumId w:val="2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proofState w:spelling="clean" w:grammar="clean"/>
  <w:defaultTabStop w:val="708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7537DF"/>
    <w:rsid w:val="00003FF5"/>
    <w:rsid w:val="00025135"/>
    <w:rsid w:val="00030BEF"/>
    <w:rsid w:val="00061C41"/>
    <w:rsid w:val="000C4EC2"/>
    <w:rsid w:val="00113CB8"/>
    <w:rsid w:val="00127F62"/>
    <w:rsid w:val="001936C1"/>
    <w:rsid w:val="00250158"/>
    <w:rsid w:val="00292D2C"/>
    <w:rsid w:val="002C0043"/>
    <w:rsid w:val="002E744E"/>
    <w:rsid w:val="002F6BE9"/>
    <w:rsid w:val="0032378E"/>
    <w:rsid w:val="0032546A"/>
    <w:rsid w:val="00343A55"/>
    <w:rsid w:val="003A06A3"/>
    <w:rsid w:val="004A618C"/>
    <w:rsid w:val="004D3B6E"/>
    <w:rsid w:val="00505C46"/>
    <w:rsid w:val="00567D0E"/>
    <w:rsid w:val="005D0DCC"/>
    <w:rsid w:val="005F22D9"/>
    <w:rsid w:val="00666B2F"/>
    <w:rsid w:val="00684068"/>
    <w:rsid w:val="007139F1"/>
    <w:rsid w:val="007537DF"/>
    <w:rsid w:val="00773F78"/>
    <w:rsid w:val="0079003E"/>
    <w:rsid w:val="007E70B8"/>
    <w:rsid w:val="007F1D6E"/>
    <w:rsid w:val="007F300D"/>
    <w:rsid w:val="008573E3"/>
    <w:rsid w:val="00895C20"/>
    <w:rsid w:val="008A2426"/>
    <w:rsid w:val="00972321"/>
    <w:rsid w:val="009737EF"/>
    <w:rsid w:val="00984D36"/>
    <w:rsid w:val="009C23CC"/>
    <w:rsid w:val="009E7212"/>
    <w:rsid w:val="00A118E6"/>
    <w:rsid w:val="00A828A3"/>
    <w:rsid w:val="00AA4659"/>
    <w:rsid w:val="00AC64E4"/>
    <w:rsid w:val="00B4029A"/>
    <w:rsid w:val="00C00268"/>
    <w:rsid w:val="00C11273"/>
    <w:rsid w:val="00C317B3"/>
    <w:rsid w:val="00C578EF"/>
    <w:rsid w:val="00D3621A"/>
    <w:rsid w:val="00D53EE1"/>
    <w:rsid w:val="00E37C98"/>
    <w:rsid w:val="00E46110"/>
    <w:rsid w:val="00E65E79"/>
    <w:rsid w:val="00E80E31"/>
    <w:rsid w:val="00E87DED"/>
    <w:rsid w:val="00E97446"/>
    <w:rsid w:val="00F1253B"/>
    <w:rsid w:val="00F32EA4"/>
    <w:rsid w:val="00F3386D"/>
    <w:rsid w:val="00F41736"/>
    <w:rsid w:val="00F429FE"/>
    <w:rsid w:val="00FA4326"/>
    <w:rsid w:val="00FB1E52"/>
    <w:rsid w:val="00FC6AE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0B7F081D"/>
  <w15:chartTrackingRefBased/>
  <w15:docId w15:val="{94003CCA-B995-4B1C-AE49-B6205C621A7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qFormat/>
    <w:rsid w:val="00FB1E52"/>
  </w:style>
  <w:style w:type="paragraph" w:styleId="1">
    <w:name w:val="heading 1"/>
    <w:basedOn w:val="a"/>
    <w:next w:val="a"/>
    <w:link w:val="10"/>
    <w:uiPriority w:val="9"/>
    <w:qFormat/>
    <w:rsid w:val="00FB1E52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FB1E52"/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character" w:customStyle="1" w:styleId="fontstyle01">
    <w:name w:val="fontstyle01"/>
    <w:basedOn w:val="a0"/>
    <w:rsid w:val="00FB1E52"/>
    <w:rPr>
      <w:rFonts w:ascii="Courier New" w:hAnsi="Courier New" w:cs="Courier New" w:hint="default"/>
      <w:b w:val="0"/>
      <w:bCs w:val="0"/>
      <w:i w:val="0"/>
      <w:iCs w:val="0"/>
      <w:color w:val="000000"/>
      <w:sz w:val="22"/>
      <w:szCs w:val="22"/>
    </w:rPr>
  </w:style>
  <w:style w:type="character" w:customStyle="1" w:styleId="fontstyle21">
    <w:name w:val="fontstyle21"/>
    <w:basedOn w:val="a0"/>
    <w:rsid w:val="00FB1E52"/>
    <w:rPr>
      <w:rFonts w:ascii="Courier New" w:hAnsi="Courier New" w:cs="Courier New" w:hint="default"/>
      <w:b/>
      <w:bCs/>
      <w:i w:val="0"/>
      <w:iCs w:val="0"/>
      <w:color w:val="000000"/>
      <w:sz w:val="22"/>
      <w:szCs w:val="22"/>
    </w:rPr>
  </w:style>
  <w:style w:type="paragraph" w:styleId="a3">
    <w:name w:val="footer"/>
    <w:basedOn w:val="a"/>
    <w:link w:val="a4"/>
    <w:uiPriority w:val="99"/>
    <w:unhideWhenUsed/>
    <w:rsid w:val="00FB1E52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4">
    <w:name w:val="Нижний колонтитул Знак"/>
    <w:basedOn w:val="a0"/>
    <w:link w:val="a3"/>
    <w:uiPriority w:val="99"/>
    <w:rsid w:val="00FB1E52"/>
  </w:style>
  <w:style w:type="paragraph" w:styleId="a5">
    <w:name w:val="TOC Heading"/>
    <w:basedOn w:val="1"/>
    <w:next w:val="a"/>
    <w:uiPriority w:val="39"/>
    <w:unhideWhenUsed/>
    <w:qFormat/>
    <w:rsid w:val="00FB1E52"/>
    <w:pPr>
      <w:outlineLvl w:val="9"/>
    </w:pPr>
    <w:rPr>
      <w:lang w:eastAsia="ru-RU"/>
    </w:rPr>
  </w:style>
  <w:style w:type="paragraph" w:styleId="a6">
    <w:name w:val="List Paragraph"/>
    <w:basedOn w:val="a"/>
    <w:uiPriority w:val="34"/>
    <w:qFormat/>
    <w:rsid w:val="00FB1E52"/>
    <w:pPr>
      <w:ind w:left="720"/>
      <w:contextualSpacing/>
    </w:pPr>
  </w:style>
  <w:style w:type="paragraph" w:styleId="a7">
    <w:name w:val="Subtitle"/>
    <w:basedOn w:val="a"/>
    <w:next w:val="a"/>
    <w:link w:val="a8"/>
    <w:uiPriority w:val="11"/>
    <w:qFormat/>
    <w:rsid w:val="00FB1E52"/>
    <w:pPr>
      <w:numPr>
        <w:ilvl w:val="1"/>
      </w:numPr>
    </w:pPr>
    <w:rPr>
      <w:rFonts w:eastAsiaTheme="minorEastAsia"/>
      <w:color w:val="5A5A5A" w:themeColor="text1" w:themeTint="A5"/>
      <w:spacing w:val="15"/>
    </w:rPr>
  </w:style>
  <w:style w:type="character" w:customStyle="1" w:styleId="a8">
    <w:name w:val="Подзаголовок Знак"/>
    <w:basedOn w:val="a0"/>
    <w:link w:val="a7"/>
    <w:uiPriority w:val="11"/>
    <w:rsid w:val="00FB1E52"/>
    <w:rPr>
      <w:rFonts w:eastAsiaTheme="minorEastAsia"/>
      <w:color w:val="5A5A5A" w:themeColor="text1" w:themeTint="A5"/>
      <w:spacing w:val="15"/>
    </w:rPr>
  </w:style>
  <w:style w:type="paragraph" w:styleId="11">
    <w:name w:val="toc 1"/>
    <w:basedOn w:val="a"/>
    <w:next w:val="a"/>
    <w:autoRedefine/>
    <w:uiPriority w:val="39"/>
    <w:unhideWhenUsed/>
    <w:rsid w:val="00FB1E52"/>
    <w:pPr>
      <w:spacing w:after="100"/>
    </w:pPr>
    <w:rPr>
      <w:rFonts w:eastAsiaTheme="minorEastAsia" w:cs="Times New Roman"/>
      <w:lang w:eastAsia="ru-RU"/>
    </w:rPr>
  </w:style>
  <w:style w:type="character" w:styleId="a9">
    <w:name w:val="Hyperlink"/>
    <w:basedOn w:val="a0"/>
    <w:uiPriority w:val="99"/>
    <w:unhideWhenUsed/>
    <w:rsid w:val="00FB1E52"/>
    <w:rPr>
      <w:color w:val="0563C1" w:themeColor="hyperlink"/>
      <w:u w:val="single"/>
    </w:rPr>
  </w:style>
  <w:style w:type="paragraph" w:styleId="aa">
    <w:name w:val="caption"/>
    <w:basedOn w:val="a"/>
    <w:next w:val="a"/>
    <w:uiPriority w:val="35"/>
    <w:unhideWhenUsed/>
    <w:qFormat/>
    <w:rsid w:val="00FB1E52"/>
    <w:pPr>
      <w:spacing w:after="200" w:line="240" w:lineRule="auto"/>
    </w:pPr>
    <w:rPr>
      <w:i/>
      <w:iCs/>
      <w:color w:val="44546A" w:themeColor="text2"/>
      <w:sz w:val="18"/>
      <w:szCs w:val="18"/>
    </w:rPr>
  </w:style>
  <w:style w:type="character" w:styleId="ab">
    <w:name w:val="Placeholder Text"/>
    <w:basedOn w:val="a0"/>
    <w:uiPriority w:val="99"/>
    <w:semiHidden/>
    <w:rsid w:val="00FC6AE3"/>
    <w:rPr>
      <w:color w:val="808080"/>
    </w:rPr>
  </w:style>
  <w:style w:type="character" w:customStyle="1" w:styleId="mord">
    <w:name w:val="mord"/>
    <w:basedOn w:val="a0"/>
    <w:rsid w:val="000C4EC2"/>
  </w:style>
  <w:style w:type="character" w:customStyle="1" w:styleId="mopen">
    <w:name w:val="mopen"/>
    <w:basedOn w:val="a0"/>
    <w:rsid w:val="000C4EC2"/>
  </w:style>
  <w:style w:type="character" w:customStyle="1" w:styleId="mclose">
    <w:name w:val="mclose"/>
    <w:basedOn w:val="a0"/>
    <w:rsid w:val="000C4EC2"/>
  </w:style>
  <w:style w:type="paragraph" w:styleId="ac">
    <w:name w:val="Normal (Web)"/>
    <w:basedOn w:val="a"/>
    <w:uiPriority w:val="99"/>
    <w:unhideWhenUsed/>
    <w:rsid w:val="00F1253B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ru-RU"/>
    </w:rPr>
  </w:style>
  <w:style w:type="character" w:styleId="ad">
    <w:name w:val="Strong"/>
    <w:basedOn w:val="a0"/>
    <w:uiPriority w:val="22"/>
    <w:qFormat/>
    <w:rsid w:val="00F1253B"/>
    <w:rPr>
      <w:b/>
      <w:bCs/>
    </w:rPr>
  </w:style>
  <w:style w:type="paragraph" w:customStyle="1" w:styleId="ds-markdown-paragraph">
    <w:name w:val="ds-markdown-paragraph"/>
    <w:basedOn w:val="a"/>
    <w:rsid w:val="00A828A3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ru-RU"/>
    </w:rPr>
  </w:style>
  <w:style w:type="table" w:styleId="ae">
    <w:name w:val="Table Grid"/>
    <w:basedOn w:val="a1"/>
    <w:uiPriority w:val="39"/>
    <w:rsid w:val="00A828A3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katex-mathml">
    <w:name w:val="katex-mathml"/>
    <w:basedOn w:val="a0"/>
    <w:rsid w:val="00B4029A"/>
  </w:style>
  <w:style w:type="character" w:customStyle="1" w:styleId="vlist-s">
    <w:name w:val="vlist-s"/>
    <w:basedOn w:val="a0"/>
    <w:rsid w:val="00B4029A"/>
  </w:style>
  <w:style w:type="character" w:customStyle="1" w:styleId="mpunct">
    <w:name w:val="mpunct"/>
    <w:basedOn w:val="a0"/>
    <w:rsid w:val="00B4029A"/>
  </w:style>
  <w:style w:type="character" w:customStyle="1" w:styleId="minner">
    <w:name w:val="minner"/>
    <w:basedOn w:val="a0"/>
    <w:rsid w:val="00B4029A"/>
  </w:style>
  <w:style w:type="character" w:styleId="HTML">
    <w:name w:val="HTML Code"/>
    <w:basedOn w:val="a0"/>
    <w:uiPriority w:val="99"/>
    <w:semiHidden/>
    <w:unhideWhenUsed/>
    <w:rsid w:val="00D3621A"/>
    <w:rPr>
      <w:rFonts w:ascii="Courier New" w:eastAsia="Times New Roman" w:hAnsi="Courier New" w:cs="Courier New"/>
      <w:sz w:val="20"/>
      <w:szCs w:val="20"/>
    </w:rPr>
  </w:style>
  <w:style w:type="paragraph" w:styleId="HTML0">
    <w:name w:val="HTML Preformatted"/>
    <w:basedOn w:val="a"/>
    <w:link w:val="HTML1"/>
    <w:uiPriority w:val="99"/>
    <w:semiHidden/>
    <w:unhideWhenUsed/>
    <w:rsid w:val="004A618C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sz w:val="20"/>
      <w:szCs w:val="20"/>
      <w:lang w:eastAsia="ru-RU"/>
    </w:rPr>
  </w:style>
  <w:style w:type="character" w:customStyle="1" w:styleId="HTML1">
    <w:name w:val="Стандартный HTML Знак"/>
    <w:basedOn w:val="a0"/>
    <w:link w:val="HTML0"/>
    <w:uiPriority w:val="99"/>
    <w:semiHidden/>
    <w:rsid w:val="004A618C"/>
    <w:rPr>
      <w:rFonts w:ascii="Courier New" w:eastAsia="Times New Roman" w:hAnsi="Courier New" w:cs="Courier New"/>
      <w:sz w:val="20"/>
      <w:szCs w:val="20"/>
      <w:lang w:eastAsia="ru-RU"/>
    </w:rPr>
  </w:style>
  <w:style w:type="character" w:customStyle="1" w:styleId="token">
    <w:name w:val="token"/>
    <w:basedOn w:val="a0"/>
    <w:rsid w:val="004A618C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967561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818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75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299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73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2824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347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51498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1070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8875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3778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48649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34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65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7194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6695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44694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17385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13" Type="http://schemas.openxmlformats.org/officeDocument/2006/relationships/image" Target="media/image7.png"/><Relationship Id="rId1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12" Type="http://schemas.openxmlformats.org/officeDocument/2006/relationships/image" Target="media/image6.png"/><Relationship Id="rId17" Type="http://schemas.openxmlformats.org/officeDocument/2006/relationships/footer" Target="footer1.xml"/><Relationship Id="rId2" Type="http://schemas.openxmlformats.org/officeDocument/2006/relationships/styles" Target="styles.xml"/><Relationship Id="rId16" Type="http://schemas.openxmlformats.org/officeDocument/2006/relationships/image" Target="media/image10.png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image" Target="media/image5.png"/><Relationship Id="rId5" Type="http://schemas.openxmlformats.org/officeDocument/2006/relationships/footnotes" Target="footnotes.xml"/><Relationship Id="rId15" Type="http://schemas.openxmlformats.org/officeDocument/2006/relationships/image" Target="media/image9.png"/><Relationship Id="rId10" Type="http://schemas.openxmlformats.org/officeDocument/2006/relationships/image" Target="media/image4.png"/><Relationship Id="rId19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image" Target="media/image3.png"/><Relationship Id="rId14" Type="http://schemas.openxmlformats.org/officeDocument/2006/relationships/image" Target="media/image8.pn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13</TotalTime>
  <Pages>10</Pages>
  <Words>1617</Words>
  <Characters>9218</Characters>
  <Application>Microsoft Office Word</Application>
  <DocSecurity>0</DocSecurity>
  <Lines>76</Lines>
  <Paragraphs>21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10814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Ксения</dc:creator>
  <cp:keywords/>
  <dc:description/>
  <cp:lastModifiedBy>Ксюша</cp:lastModifiedBy>
  <cp:revision>4</cp:revision>
  <dcterms:created xsi:type="dcterms:W3CDTF">2026-02-27T12:56:00Z</dcterms:created>
  <dcterms:modified xsi:type="dcterms:W3CDTF">2026-02-27T13:08:00Z</dcterms:modified>
</cp:coreProperties>
</file>