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402525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50972" w:rsidRPr="00150972" w:rsidRDefault="00150972" w:rsidP="00150972">
          <w:pPr>
            <w:pStyle w:val="a3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5097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453104" w:rsidRDefault="001509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59265" w:history="1">
            <w:r w:rsidR="00453104" w:rsidRPr="00614D2E">
              <w:rPr>
                <w:rStyle w:val="a8"/>
                <w:rFonts w:ascii="Times New Roman" w:hAnsi="Times New Roman" w:cs="Times New Roman"/>
                <w:noProof/>
              </w:rPr>
              <w:t>ВВЕДЕНИЕ</w:t>
            </w:r>
            <w:r w:rsidR="00453104">
              <w:rPr>
                <w:noProof/>
                <w:webHidden/>
              </w:rPr>
              <w:tab/>
            </w:r>
            <w:r w:rsidR="00453104">
              <w:rPr>
                <w:noProof/>
                <w:webHidden/>
              </w:rPr>
              <w:fldChar w:fldCharType="begin"/>
            </w:r>
            <w:r w:rsidR="00453104">
              <w:rPr>
                <w:noProof/>
                <w:webHidden/>
              </w:rPr>
              <w:instrText xml:space="preserve"> PAGEREF _Toc213859265 \h </w:instrText>
            </w:r>
            <w:r w:rsidR="00453104">
              <w:rPr>
                <w:noProof/>
                <w:webHidden/>
              </w:rPr>
            </w:r>
            <w:r w:rsidR="00453104">
              <w:rPr>
                <w:noProof/>
                <w:webHidden/>
              </w:rPr>
              <w:fldChar w:fldCharType="separate"/>
            </w:r>
            <w:r w:rsidR="00453104">
              <w:rPr>
                <w:noProof/>
                <w:webHidden/>
              </w:rPr>
              <w:t>2</w:t>
            </w:r>
            <w:r w:rsidR="00453104"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66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ОБЩАЯ ХАРАКТЕРИСТИКА ОРГАНИЗАЦИИ ООО «МАЛЛЕНОМ СИСТЕМС»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67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РЕВЬЮИРОВАНИЕ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68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ВЫПОЛНЯЕМЫЕ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69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ПРОЕКТИРОВАНИЕ ИСПОЛЬЗУЯ ГРАФИЧЕСКИЙ ЯЗЫК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70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972" w:rsidRDefault="00150972">
          <w:r>
            <w:rPr>
              <w:b/>
              <w:bCs/>
            </w:rPr>
            <w:fldChar w:fldCharType="end"/>
          </w:r>
        </w:p>
      </w:sdtContent>
    </w:sdt>
    <w:p w:rsidR="00150972" w:rsidRDefault="001509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300BC7" w:rsidRDefault="00150972" w:rsidP="001666AB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13859265"/>
      <w:r w:rsidRPr="001666A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1"/>
    </w:p>
    <w:p w:rsidR="003B172E" w:rsidRPr="003B172E" w:rsidRDefault="003B172E" w:rsidP="003B172E"/>
    <w:p w:rsidR="00150972" w:rsidRPr="00150972" w:rsidRDefault="00150972" w:rsidP="00150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В рамках прохождения производственной практики в период с 3 ноября по 16 ноября 2025 года была поставлена задача ознакомиться с деятельностью и структурой организации ООО «Малленом Системс». Компания специализируется на разработке и внедрении информационных технологий и программных решений для автоматизации бизнес-процессов. Основные направления деятельности включают создание интеграционных платформ, IT-консалтинг и сопровождение программного обеспечения.</w:t>
      </w:r>
    </w:p>
    <w:p w:rsidR="00150972" w:rsidRDefault="00150972" w:rsidP="00150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Целью практики является изучение организационной структуры, направлений работы и проектов компании, а также разработка программного обеспечения с графическим интерфейсом на языке Python с использованием библиотеки PyQt. Проект состоит из двух модулей, которые разделяют функции взаимодействия с пользователем и обработки данных, что позволяет повысить модульность и удобство сопровождения кода.</w:t>
      </w:r>
    </w:p>
    <w:p w:rsidR="00150972" w:rsidRDefault="00150972" w:rsidP="00150972">
      <w:r>
        <w:br w:type="page"/>
      </w:r>
    </w:p>
    <w:p w:rsidR="00150972" w:rsidRDefault="00150972" w:rsidP="00150972">
      <w:pPr>
        <w:jc w:val="both"/>
        <w:rPr>
          <w:rFonts w:ascii="Times New Roman" w:hAnsi="Times New Roman" w:cs="Times New Roman"/>
          <w:sz w:val="28"/>
          <w:szCs w:val="28"/>
        </w:rPr>
      </w:pPr>
      <w:r w:rsidRPr="00DD093F">
        <w:rPr>
          <w:rStyle w:val="3118"/>
          <w:rFonts w:ascii="Times New Roman" w:hAnsi="Times New Roman" w:cs="Times New Roman"/>
          <w:color w:val="1A1A1A"/>
          <w:sz w:val="28"/>
          <w:szCs w:val="28"/>
        </w:rPr>
        <w:lastRenderedPageBreak/>
        <w:t xml:space="preserve">Краткое описание организации </w:t>
      </w:r>
      <w:r w:rsidRPr="00DD093F">
        <w:rPr>
          <w:rFonts w:ascii="Times New Roman" w:hAnsi="Times New Roman" w:cs="Times New Roman"/>
          <w:sz w:val="28"/>
          <w:szCs w:val="28"/>
        </w:rPr>
        <w:t>Малленом Системс</w:t>
      </w:r>
    </w:p>
    <w:p w:rsidR="00150972" w:rsidRPr="00150972" w:rsidRDefault="00150972" w:rsidP="00150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ООО «Малленом Системс» — ведущая российская компания, основанная в 2011 году командой ученых и разработчиков Санкт-Петербургского политехнического университета при поддержке инвестиционной компании Mallenom. Компания специализируется на разработке и внедрении передовых систем компьютерного зрения, промышленной видеоаналитики и интеллектуальной обработки данных с применением машинного обучения и глубоких нейронных сетей. За годы работы «Малленом Системс» успешно реализовала комплексные IT-проекты в различных отраслях, включая транспорт, машиностроение, нефтегазовую промышленность, металлургию, пищевую и фармацевтическую индустрии, алмазодобычу и атомную энергетику. Продукция компании используется в большинстве регионов России, странах СНГ и Евросоюзе.</w:t>
      </w:r>
    </w:p>
    <w:p w:rsidR="00C80443" w:rsidRDefault="00150972" w:rsidP="003B172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Сроки и место прохождения практики</w:t>
      </w:r>
      <w:r w:rsidRPr="00150972">
        <w:rPr>
          <w:rFonts w:ascii="Times New Roman" w:hAnsi="Times New Roman" w:cs="Times New Roman"/>
          <w:sz w:val="28"/>
          <w:szCs w:val="28"/>
        </w:rPr>
        <w:br/>
        <w:t xml:space="preserve">Срок прохождения производственной практики: </w:t>
      </w:r>
    </w:p>
    <w:p w:rsidR="00150972" w:rsidRPr="00150972" w:rsidRDefault="00150972" w:rsidP="003B172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с 3 ноября по 16 ноября 2025 года</w:t>
      </w:r>
      <w:r w:rsidRPr="00150972">
        <w:rPr>
          <w:rFonts w:ascii="Times New Roman" w:hAnsi="Times New Roman" w:cs="Times New Roman"/>
          <w:sz w:val="28"/>
          <w:szCs w:val="28"/>
        </w:rPr>
        <w:br/>
        <w:t>Место прохождения: ООО «Малленом Системс»</w:t>
      </w:r>
    </w:p>
    <w:p w:rsidR="00150972" w:rsidRPr="00150972" w:rsidRDefault="00150972" w:rsidP="003B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Ожидаемые результаты практики</w:t>
      </w:r>
    </w:p>
    <w:p w:rsidR="00150972" w:rsidRPr="00150972" w:rsidRDefault="00150972" w:rsidP="003B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Ознакомление с организационной структурой компании</w:t>
      </w:r>
    </w:p>
    <w:p w:rsidR="00150972" w:rsidRPr="00150972" w:rsidRDefault="00150972" w:rsidP="003B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Изучение текущих проектов и программных продуктов компании</w:t>
      </w:r>
    </w:p>
    <w:p w:rsidR="00150972" w:rsidRPr="00150972" w:rsidRDefault="00150972" w:rsidP="003B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Разработка программного обеспечения с графическим интерфейсом для взаимодействия с пользователем на Python с использованием PyQt</w:t>
      </w:r>
    </w:p>
    <w:p w:rsidR="00150972" w:rsidRPr="00150972" w:rsidRDefault="00150972" w:rsidP="003B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Составление отчётной документации в соответствии с требованиями практики</w:t>
      </w:r>
    </w:p>
    <w:p w:rsidR="00150972" w:rsidRPr="00150972" w:rsidRDefault="00150972" w:rsidP="003B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Повышение навыков практического применения знаний в области IT и программирования</w:t>
      </w:r>
    </w:p>
    <w:p w:rsidR="001666AB" w:rsidRDefault="00150972" w:rsidP="003B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972">
        <w:rPr>
          <w:rFonts w:ascii="Times New Roman" w:hAnsi="Times New Roman" w:cs="Times New Roman"/>
          <w:sz w:val="28"/>
          <w:szCs w:val="28"/>
        </w:rPr>
        <w:t>Эффективное взаимодействие с наставниками и сотрудниками компании в процессе выполнения практики</w:t>
      </w:r>
    </w:p>
    <w:p w:rsidR="001666AB" w:rsidRDefault="001666AB" w:rsidP="001666AB">
      <w:r>
        <w:br w:type="page"/>
      </w:r>
    </w:p>
    <w:p w:rsidR="00150972" w:rsidRDefault="004832BF" w:rsidP="004832B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13859266"/>
      <w:r w:rsidRPr="004832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ОБЩАЯ ХАРАКТЕРИСТИКА ОРГАНИЗАЦИИ ООО «МАЛЛЕНОМ СИСТЕМС»</w:t>
      </w:r>
      <w:bookmarkEnd w:id="2"/>
    </w:p>
    <w:p w:rsidR="003B172E" w:rsidRPr="003B172E" w:rsidRDefault="003B172E" w:rsidP="003B172E"/>
    <w:p w:rsidR="00C80443" w:rsidRPr="001666AB" w:rsidRDefault="00C80443" w:rsidP="00C804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66AB">
        <w:rPr>
          <w:rFonts w:ascii="Times New Roman" w:hAnsi="Times New Roman" w:cs="Times New Roman"/>
          <w:sz w:val="28"/>
          <w:szCs w:val="28"/>
        </w:rPr>
        <w:t xml:space="preserve">ООО «Малленом Системс» — российская компания, специализирующаяся на создании и внедрении передовых технологий в области компьютерного зрения, промышленной видеоаналитики и искусственного интеллекта, включая машинное обучение и глубокие нейронные сети. Компания реализует проекты в таких сферах, как транспорт, промышленное производство, энергетика и другие отрасли. В структуру организации входят научно-исследовательский центр, отделы разработки программных решений и внедрения, а также служба технической поддержки </w:t>
      </w:r>
      <w:r w:rsidRPr="001666AB">
        <w:rPr>
          <w:rFonts w:ascii="Times New Roman" w:hAnsi="Times New Roman" w:cs="Times New Roman"/>
          <w:sz w:val="28"/>
          <w:szCs w:val="28"/>
        </w:rPr>
        <w:br/>
        <w:t>Информационные системы играют важнейшую роль в автоматизации ключевых бизнес-процессов «Малленом Системс». Благодаря современным ИС обеспечивается сбор, обработка и анализ больших объемов данных, что способствует повышению оперативности управления, улучшению качества выпускаемой продукции и предоставляемых услуг, а также ускорению принятия управленческих решений. Используемые информационные технологии поддерживают функции распознавания объектов, мониторинга, контроля и видеонаблюдения, что является критически важным для специализации компании в области видеоаналитики и машинного зрения.</w:t>
      </w:r>
    </w:p>
    <w:p w:rsidR="00C80443" w:rsidRPr="001666AB" w:rsidRDefault="00C80443" w:rsidP="00C804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6AB">
        <w:rPr>
          <w:rFonts w:ascii="Times New Roman" w:hAnsi="Times New Roman" w:cs="Times New Roman"/>
          <w:sz w:val="28"/>
          <w:szCs w:val="28"/>
        </w:rPr>
        <w:t>В работе компании применяются разнообразные программные решения: CRM-системы для эффективного взаимодействия с клиентами, базы данных для надежного хранения и обработки информации, а также ERP-системы, обеспечивающие комплексное управление ресурсами и процессами. Дополнительно «Малленом Системс» использует собственные разработки в сфере видеоаналитики и искусственного интеллекта, которые интегрированы с аппаратными комплексами и системами автоматизации, что позволяет достигать высокого уровня технологичности и надежности продуктов.</w:t>
      </w:r>
    </w:p>
    <w:p w:rsidR="00C80443" w:rsidRPr="00C80443" w:rsidRDefault="00C80443" w:rsidP="00C80443">
      <w:pPr>
        <w:rPr>
          <w:rFonts w:ascii="Times New Roman" w:hAnsi="Times New Roman" w:cs="Times New Roman"/>
          <w:sz w:val="28"/>
          <w:szCs w:val="28"/>
        </w:rPr>
      </w:pPr>
    </w:p>
    <w:p w:rsidR="00150972" w:rsidRPr="00150972" w:rsidRDefault="00150972" w:rsidP="00150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4AC5" w:rsidRPr="007E1AF5" w:rsidRDefault="008A4AC5" w:rsidP="007E1AF5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3859267"/>
      <w:r w:rsidRPr="007E1A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РЕВЬЮИРОВАНИЕ ПРОГРАММНЫХ МОДУЛЕЙ</w:t>
      </w:r>
      <w:bookmarkEnd w:id="3"/>
    </w:p>
    <w:p w:rsidR="003B172E" w:rsidRDefault="003B172E" w:rsidP="008A4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4AC5" w:rsidRPr="008A4AC5" w:rsidRDefault="008A4AC5" w:rsidP="008A4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C5">
        <w:rPr>
          <w:rFonts w:ascii="Times New Roman" w:hAnsi="Times New Roman" w:cs="Times New Roman"/>
          <w:sz w:val="28"/>
          <w:szCs w:val="28"/>
        </w:rPr>
        <w:t>Цели ревьюирования программных модулей заключаются в обеспечении высокого качества программного обеспечения посредством систематической проверки и анализа программного кода на соответствие техническим требованиям, стандартам и заданным алгоритмам. Основное внимание уделяется выявлению ошибок, недочетов и отклонений, которые могут негативно повлиять на работу программы или привести к снижению ее надежности и производительности. Ревьюирование помогает минимизировать стоимость исправления дефектов, обнаруженных на поздних этапах разработки, за счет оперативного выявления проблем на ранних стадиях.  </w:t>
      </w:r>
    </w:p>
    <w:p w:rsidR="008A4AC5" w:rsidRDefault="008A4AC5" w:rsidP="008A4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C5">
        <w:rPr>
          <w:rFonts w:ascii="Times New Roman" w:hAnsi="Times New Roman" w:cs="Times New Roman"/>
          <w:sz w:val="28"/>
          <w:szCs w:val="28"/>
        </w:rPr>
        <w:t>Основные задачи ревьюирования включают проведение тщательного исследования характеристик модулей программного обеспечения с использованием различных методов и инструментальных средств, что позволяет получить объективную оценку качества кода. В задачи также входит сравнение разных версий программных модулей и программных продуктов для выбора наилучшего решения с точки зрения функциональности, безопасности и эффективности. Важным элементом процесса является оптимизация программных модулей, направленная на улучшение производительности, поддержку удобочитаемости и сопровождаемости кода </w:t>
      </w:r>
    </w:p>
    <w:p w:rsidR="008A4AC5" w:rsidRDefault="008A4AC5" w:rsidP="008A4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C5">
        <w:rPr>
          <w:rFonts w:ascii="Times New Roman" w:hAnsi="Times New Roman" w:cs="Times New Roman"/>
          <w:sz w:val="28"/>
          <w:szCs w:val="28"/>
        </w:rPr>
        <w:t>Ревьюирование предусматривает строгую привязку к технической документации, чтобы гарантировать, что программа реализует заявленные функции и требования. Процесс ревьюирования включает планирование, подготовку, непосредственное проведение анализа и этап документирования полученных результатов, что позволяет создать прозрачную и системную процедуру контроля качества. Кроме того, ревьюирование способствует интеграции и улучшению взаим</w:t>
      </w:r>
      <w:r>
        <w:rPr>
          <w:rFonts w:ascii="Times New Roman" w:hAnsi="Times New Roman" w:cs="Times New Roman"/>
          <w:sz w:val="28"/>
          <w:szCs w:val="28"/>
        </w:rPr>
        <w:t>одействия между разработчиками</w:t>
      </w:r>
    </w:p>
    <w:p w:rsidR="008A4AC5" w:rsidRDefault="008A4AC5" w:rsidP="008A4AC5">
      <w:r>
        <w:br w:type="page"/>
      </w:r>
    </w:p>
    <w:p w:rsidR="008A4AC5" w:rsidRDefault="008A4AC5" w:rsidP="008A4AC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A4AC5">
        <w:rPr>
          <w:rFonts w:ascii="Times New Roman" w:hAnsi="Times New Roman" w:cs="Times New Roman"/>
          <w:sz w:val="28"/>
          <w:szCs w:val="28"/>
        </w:rPr>
        <w:lastRenderedPageBreak/>
        <w:t xml:space="preserve">2.1 </w:t>
      </w:r>
      <w:r w:rsidRPr="008A4AC5">
        <w:rPr>
          <w:rFonts w:ascii="Times New Roman" w:hAnsi="Times New Roman" w:cs="Times New Roman"/>
          <w:sz w:val="28"/>
          <w:szCs w:val="28"/>
        </w:rPr>
        <w:t>Основные задачи Ревьюирование программных модулей</w:t>
      </w:r>
    </w:p>
    <w:p w:rsidR="003B172E" w:rsidRPr="008A4AC5" w:rsidRDefault="003B172E" w:rsidP="008A4AC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8A4AC5" w:rsidRPr="008A4AC5" w:rsidRDefault="008A4AC5" w:rsidP="008A4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C5">
        <w:rPr>
          <w:rFonts w:ascii="Times New Roman" w:hAnsi="Times New Roman" w:cs="Times New Roman"/>
          <w:sz w:val="28"/>
          <w:szCs w:val="28"/>
        </w:rPr>
        <w:t>Основные задачи ревьюирования программных модулей включают определение метрик программного кода с помощью специализированных средств, чтобы объективно оценить его качество и соответствие требованиям. Также в задачи входит оптимизация программного кода с использованием специализированных инструментальных средств, что способствует повышению эффективности и производительности программных продуктов. Ревьюирование подразумевает применение методов и технологий тестирования, анализа и проверки как к коду, так и к сопровождающей проектной документации для выявления ошибок, уязвимостей и несоответствий.</w:t>
      </w:r>
    </w:p>
    <w:p w:rsidR="008A4AC5" w:rsidRPr="008A4AC5" w:rsidRDefault="008A4AC5" w:rsidP="008A4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C5">
        <w:rPr>
          <w:rFonts w:ascii="Times New Roman" w:hAnsi="Times New Roman" w:cs="Times New Roman"/>
          <w:sz w:val="28"/>
          <w:szCs w:val="28"/>
        </w:rPr>
        <w:t>Кроме того, важной задачей является проведение сравнительного анализа различных версий программных модулей и продуктов, что позволяет выбрать оптимальный вариант решения с точки зрения функциональности и безопасности. Включение в процесс ревьюирования инструментальных средств для автоматизации анализа кода помогает ускорить выявление дефектов, улучшить качество и упростить контроль за изменениями в коде.</w:t>
      </w:r>
    </w:p>
    <w:p w:rsidR="008A4AC5" w:rsidRDefault="008A4AC5" w:rsidP="008A4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C5">
        <w:rPr>
          <w:rFonts w:ascii="Times New Roman" w:hAnsi="Times New Roman" w:cs="Times New Roman"/>
          <w:sz w:val="28"/>
          <w:szCs w:val="28"/>
        </w:rPr>
        <w:t>Ревьюирование также направлено на улучшение командной работы и коммуникации между разработчиками, тестировщиками и другими участниками процесса разработки, способствуя повышению коллективной ответственности за конечный продукт. Документирование результатов ревью обеспечивает прозрачность и системность процесса контроля качества, что важно для аудита и последующего анализа.</w:t>
      </w:r>
    </w:p>
    <w:p w:rsidR="003B172E" w:rsidRDefault="003B172E" w:rsidP="008A4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4AC5" w:rsidRDefault="008A4AC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 xml:space="preserve">2.2 </w:t>
      </w:r>
      <w:r w:rsidR="00631DF5" w:rsidRPr="00BE783A">
        <w:rPr>
          <w:rFonts w:ascii="Times New Roman" w:hAnsi="Times New Roman" w:cs="Times New Roman"/>
          <w:sz w:val="28"/>
          <w:szCs w:val="28"/>
        </w:rPr>
        <w:t>Виды</w:t>
      </w:r>
      <w:r w:rsidR="00631DF5" w:rsidRPr="00631DF5">
        <w:rPr>
          <w:rFonts w:ascii="Times New Roman" w:hAnsi="Times New Roman" w:cs="Times New Roman"/>
          <w:sz w:val="28"/>
          <w:szCs w:val="28"/>
        </w:rPr>
        <w:t xml:space="preserve"> </w:t>
      </w:r>
      <w:r w:rsidR="00631DF5">
        <w:rPr>
          <w:rFonts w:ascii="Times New Roman" w:hAnsi="Times New Roman" w:cs="Times New Roman"/>
          <w:sz w:val="28"/>
          <w:szCs w:val="28"/>
        </w:rPr>
        <w:t>р</w:t>
      </w:r>
      <w:r w:rsidR="00631DF5" w:rsidRPr="00631DF5">
        <w:rPr>
          <w:rFonts w:ascii="Times New Roman" w:hAnsi="Times New Roman" w:cs="Times New Roman"/>
          <w:sz w:val="28"/>
          <w:szCs w:val="28"/>
        </w:rPr>
        <w:t>евьюирование программных модулей</w:t>
      </w:r>
    </w:p>
    <w:p w:rsidR="003B172E" w:rsidRDefault="003B172E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 xml:space="preserve">Формальное ревью (Formal Review) — структурированный процесс с предварительным планированием, назначением ролей (автор, рецензент, модератор), подготовкой документации и формальным обсуждением, в ходе </w:t>
      </w:r>
      <w:r w:rsidRPr="00631DF5">
        <w:rPr>
          <w:rFonts w:ascii="Times New Roman" w:hAnsi="Times New Roman" w:cs="Times New Roman"/>
          <w:sz w:val="28"/>
          <w:szCs w:val="28"/>
        </w:rPr>
        <w:lastRenderedPageBreak/>
        <w:t>которого фиксируются конкретные замечания и предложения по улучшению кода.</w:t>
      </w: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Информальное ревью (Informal Review) — менее формализованное обсуждение кода, часто в паре или небольшой группе разработчиков, без официальных протоколов, но с целью быстрого выявления и устранения ошибок.</w:t>
      </w: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Парное программирование (Pair Programming) — вид ревью, при котором два разработчика одновременно работают над одним модулем: один пишет код, другой проверяет и предлагает корректировки в реальном времени.</w:t>
      </w: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Автоматизированное ревью (Automated Review) — использование инструментальных средств для статического и динамического анализа кода, проверки стандартов кодирования, поиска потенциальных багов и уязвимостей без непосредственного участия человека.</w:t>
      </w: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Код-ревью в системе контроля версий (Code Review in Version Control Systems) — ревью изменений кода непосредственно через инструменты контроля версий (например, Git), где изменения просматриваются, комментируются и одобряются перед слиянием с основной веткой.</w:t>
      </w:r>
    </w:p>
    <w:p w:rsid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Экспертное ревью (Expert Review) — привлечение специалистов с высоким уровнем компетенции для детального анализа архитектуры, безопасности и качества программного модуля.</w:t>
      </w:r>
    </w:p>
    <w:p w:rsidR="003B172E" w:rsidRDefault="003B172E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631DF5">
        <w:rPr>
          <w:rFonts w:ascii="Times New Roman" w:hAnsi="Times New Roman" w:cs="Times New Roman"/>
          <w:sz w:val="28"/>
          <w:szCs w:val="28"/>
        </w:rPr>
        <w:t xml:space="preserve">.3 </w:t>
      </w:r>
      <w:r w:rsidRPr="00631DF5">
        <w:rPr>
          <w:rFonts w:ascii="Times New Roman" w:hAnsi="Times New Roman" w:cs="Times New Roman"/>
          <w:sz w:val="28"/>
          <w:szCs w:val="28"/>
        </w:rPr>
        <w:t>Процессы и этапы ревьюирование программных модулей</w:t>
      </w:r>
    </w:p>
    <w:p w:rsidR="003B172E" w:rsidRDefault="003B172E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Процессы и этапы ревьюирования программных модулей включают несколько последовательных стадий, направленных на систематическую проверку и анализ программного кода для повышения его качества и надежности.</w:t>
      </w: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 xml:space="preserve">Первый этап — подготовка, в ходе которого определяется цель ревью, выбирается команда рецензентов, изучается техническая документация и </w:t>
      </w:r>
      <w:r w:rsidRPr="00631DF5">
        <w:rPr>
          <w:rFonts w:ascii="Times New Roman" w:hAnsi="Times New Roman" w:cs="Times New Roman"/>
          <w:sz w:val="28"/>
          <w:szCs w:val="28"/>
        </w:rPr>
        <w:lastRenderedPageBreak/>
        <w:t>исходный код модуля. На этом этапе также формируются критерии оценки и планируется процесс проведения ревью.</w:t>
      </w: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Второй этап — проведение ревью. Рецензенты выполняют детальный анализ кода, проверяют соответствие требованиям, выявляют ошибки, недочеты и возможные уязвимости. В зависимости от вида ревью, этот этап может включать коллективные встречи с обсуждением замечаний или самостоятельное изучение кода с последующим оформлением комментариев.</w:t>
      </w: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Третий этап — анализ результатов ревью. Сводятся воедино все выявленные дефекты и рекомендации, оценивается их критичность, формируются предложения по исправлению и улучшению кода. Результаты документируются для последующего контроля и аудита.</w:t>
      </w:r>
    </w:p>
    <w:p w:rsidR="00631DF5" w:rsidRP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Четвертый этап — исправление кода и контроль внедрения изменений. Автор или команда разработчиков вносят необходимые коррективы, после чего возможно повторное ревью для подтверждения качества выполненных правок.</w:t>
      </w:r>
    </w:p>
    <w:p w:rsidR="00631DF5" w:rsidRDefault="00631DF5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F5">
        <w:rPr>
          <w:rFonts w:ascii="Times New Roman" w:hAnsi="Times New Roman" w:cs="Times New Roman"/>
          <w:sz w:val="28"/>
          <w:szCs w:val="28"/>
        </w:rPr>
        <w:t>Пятый этап — завершение ревью. Итоговые отчеты передаются заинтересованным участникам проекта, и процесс формально закрывается с учетом полученного опыта и выявленных проблем для улучшения будущих ревью.</w:t>
      </w:r>
    </w:p>
    <w:p w:rsidR="00E438F7" w:rsidRDefault="00E438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38F7" w:rsidRDefault="00E438F7" w:rsidP="00E438F7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96590845"/>
      <w:bookmarkStart w:id="5" w:name="_Toc213859268"/>
      <w:r w:rsidRPr="005A039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ВЫПОЛНЯЕМЫЕ ЗАДАНИЯ</w:t>
      </w:r>
      <w:bookmarkEnd w:id="4"/>
      <w:bookmarkEnd w:id="5"/>
    </w:p>
    <w:p w:rsidR="00453104" w:rsidRPr="00453104" w:rsidRDefault="00453104" w:rsidP="00453104"/>
    <w:p w:rsidR="00E438F7" w:rsidRPr="00E438F7" w:rsidRDefault="00E438F7" w:rsidP="00BC4A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438F7">
        <w:rPr>
          <w:rFonts w:ascii="Times New Roman" w:hAnsi="Times New Roman" w:cs="Times New Roman"/>
          <w:sz w:val="28"/>
          <w:szCs w:val="28"/>
        </w:rPr>
        <w:t>Модуль обработки и работы с изображениями</w:t>
      </w:r>
    </w:p>
    <w:p w:rsidR="00BC4A5C" w:rsidRPr="00BC4A5C" w:rsidRDefault="00BC4A5C" w:rsidP="00BC4A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</w:t>
      </w:r>
      <w:r w:rsidRPr="00BC4A5C">
        <w:rPr>
          <w:rFonts w:ascii="Times New Roman" w:hAnsi="Times New Roman" w:cs="Times New Roman"/>
          <w:sz w:val="28"/>
          <w:szCs w:val="28"/>
        </w:rPr>
        <w:t xml:space="preserve"> модуль — это простой графический редактор изображений на Python с использованием PyQt6. Он позволяет пользователю выбрать любое изображение с компьютера и выполнить над ним базовые операции: изменить размер, повернуть, а также конвертировать в другой формат — PNG или JPG. В приложении есть удобный интерфейс с полями для ввода новых ширины, высоты и угла поворота, а также радиокнопки для выбора формата сохранения. При нажатии на кнопку «Конвертировать» программа обрабатывает изображение согласно введенным параметрам и сохраняет новый файл рядом с исходным, выводя путь к нему.</w:t>
      </w:r>
    </w:p>
    <w:p w:rsidR="00BC4A5C" w:rsidRPr="00BC4A5C" w:rsidRDefault="00BC4A5C" w:rsidP="00BC4A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4A5C">
        <w:rPr>
          <w:rFonts w:ascii="Times New Roman" w:hAnsi="Times New Roman" w:cs="Times New Roman"/>
          <w:sz w:val="28"/>
          <w:szCs w:val="28"/>
        </w:rPr>
        <w:t>Главные плюсы такого модуля в том, что он совмещает простоту использования и базовую функциональность, не требуя знаний командной строки или сложных графических редакторов. Это отличный пример, как с помощью Python и PyQt6 можно создавать полезные десктопные утилиты с минимальными усилиями. Приложение обрабатывает ошибки ввода (если пользователь не указал файл или формат, или ввел неверные данные), что делает его более надежным.</w:t>
      </w:r>
    </w:p>
    <w:p w:rsidR="00E438F7" w:rsidRDefault="00E438F7">
      <w:pPr>
        <w:rPr>
          <w:rFonts w:ascii="Times New Roman" w:hAnsi="Times New Roman" w:cs="Times New Roman"/>
          <w:sz w:val="28"/>
          <w:szCs w:val="28"/>
        </w:rPr>
      </w:pPr>
    </w:p>
    <w:p w:rsidR="00E438F7" w:rsidRPr="00E438F7" w:rsidRDefault="00E438F7" w:rsidP="00631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8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889B72" wp14:editId="74C057CD">
            <wp:extent cx="4982270" cy="8811855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DF5" w:rsidRDefault="00BC4A5C" w:rsidP="00BC4A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Рисунок 1</w:t>
      </w:r>
    </w:p>
    <w:p w:rsidR="00BC4A5C" w:rsidRDefault="00BC4A5C" w:rsidP="007E1AF5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13859269"/>
      <w:r w:rsidRPr="007E1A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ПРОЕКТИРОВАНИЕ ИСПОЛЬЗУЯ ГРАФИЧЕСКИЙ ЯЗЫК UML</w:t>
      </w:r>
      <w:bookmarkEnd w:id="6"/>
    </w:p>
    <w:p w:rsidR="00453104" w:rsidRPr="00453104" w:rsidRDefault="00453104" w:rsidP="00453104"/>
    <w:p w:rsidR="00BC4A5C" w:rsidRPr="00512779" w:rsidRDefault="00BC4A5C" w:rsidP="00BC4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512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F54930" wp14:editId="0A0577B4">
            <wp:extent cx="5940425" cy="3855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84" w:rsidRPr="003B172E" w:rsidRDefault="003B172E" w:rsidP="003B172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BC4A5C">
        <w:rPr>
          <w:rFonts w:ascii="Times New Roman" w:hAnsi="Times New Roman" w:cs="Times New Roman"/>
          <w:sz w:val="28"/>
          <w:szCs w:val="28"/>
        </w:rPr>
        <w:t xml:space="preserve"> компонентов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2"/>
          <w:sz w:val="28"/>
          <w:szCs w:val="28"/>
        </w:rPr>
        <w:t>р</w:t>
      </w:r>
      <w:r w:rsidR="001A0A84">
        <w:rPr>
          <w:rFonts w:ascii="Times New Roman" w:hAnsi="Times New Roman" w:cs="Times New Roman"/>
          <w:spacing w:val="2"/>
          <w:sz w:val="28"/>
          <w:szCs w:val="28"/>
        </w:rPr>
        <w:t>исунок 2</w:t>
      </w:r>
    </w:p>
    <w:p w:rsidR="00BC4A5C" w:rsidRDefault="00BC4A5C" w:rsidP="001A0A84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512779">
        <w:rPr>
          <w:rFonts w:ascii="Times New Roman" w:hAnsi="Times New Roman" w:cs="Times New Roman"/>
          <w:spacing w:val="2"/>
          <w:sz w:val="28"/>
          <w:szCs w:val="28"/>
        </w:rPr>
        <w:t>Диаграмма компонентов показывает, из каких основных частей состоит программа и как эти части связаны между собой. На такой схеме видно, какие модули или библиотеки используются, например: окно редактора, обработчик изображений, диалог выбора файла, ядро приложения. Стрелки между ними помогают понять, каким образом происходит взаимодействие внутри архитектуры проекта</w:t>
      </w:r>
    </w:p>
    <w:p w:rsidR="00BC4A5C" w:rsidRDefault="00BC4A5C" w:rsidP="00BC4A5C">
      <w:r>
        <w:br w:type="page"/>
      </w:r>
    </w:p>
    <w:p w:rsidR="00BC4A5C" w:rsidRDefault="00BC4A5C" w:rsidP="003B172E">
      <w:pPr>
        <w:jc w:val="center"/>
        <w:rPr>
          <w:rFonts w:ascii="Times New Roman" w:hAnsi="Times New Roman" w:cs="Times New Roman"/>
          <w:sz w:val="28"/>
          <w:szCs w:val="28"/>
        </w:rPr>
      </w:pPr>
      <w:r w:rsidRPr="00B534D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CDEFE3" wp14:editId="0D78937C">
            <wp:extent cx="5940425" cy="3855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84" w:rsidRPr="003B172E" w:rsidRDefault="003B172E" w:rsidP="003B172E">
      <w:pPr>
        <w:jc w:val="center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с</w:t>
      </w:r>
      <w:r w:rsidRPr="00BC4A5C">
        <w:rPr>
          <w:rFonts w:ascii="Times New Roman" w:hAnsi="Times New Roman" w:cs="Times New Roman"/>
          <w:sz w:val="28"/>
          <w:szCs w:val="28"/>
        </w:rPr>
        <w:t>ценариев использования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1A0A84">
        <w:rPr>
          <w:rFonts w:ascii="Times New Roman" w:hAnsi="Times New Roman" w:cs="Times New Roman"/>
          <w:sz w:val="28"/>
          <w:szCs w:val="28"/>
        </w:rPr>
        <w:t>исунок 3</w:t>
      </w:r>
    </w:p>
    <w:p w:rsidR="00BC4A5C" w:rsidRDefault="00BC4A5C" w:rsidP="001A0A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E14">
        <w:rPr>
          <w:rFonts w:ascii="Times New Roman" w:hAnsi="Times New Roman" w:cs="Times New Roman"/>
          <w:sz w:val="28"/>
          <w:szCs w:val="28"/>
        </w:rPr>
        <w:t>На диаграмме сценариев использования отображены основные функции программы глазами пользователя. Она показывает, какие действия доступны — например, можно выбрать изображение, задать его размеры и угол поворота, выбрать формат, а затем преобразовать и получить результат. Такая схема помогает быстро увидеть, какие ключевые возможности реализованы в приложении</w:t>
      </w:r>
    </w:p>
    <w:p w:rsidR="00BC4A5C" w:rsidRDefault="00BC4A5C" w:rsidP="00BC4A5C">
      <w:r>
        <w:br w:type="page"/>
      </w:r>
    </w:p>
    <w:p w:rsidR="001A0A84" w:rsidRDefault="001A0A84" w:rsidP="001A0A84">
      <w:r w:rsidRPr="005C2AD4">
        <w:rPr>
          <w:noProof/>
          <w:lang w:eastAsia="ru-RU"/>
        </w:rPr>
        <w:lastRenderedPageBreak/>
        <w:drawing>
          <wp:inline distT="0" distB="0" distL="0" distR="0" wp14:anchorId="65BEC27A" wp14:editId="6237B8A1">
            <wp:extent cx="5940425" cy="3855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84" w:rsidRPr="003B172E" w:rsidRDefault="003B172E" w:rsidP="003B172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A84">
        <w:rPr>
          <w:rFonts w:ascii="Times New Roman" w:hAnsi="Times New Roman" w:cs="Times New Roman"/>
          <w:sz w:val="28"/>
          <w:szCs w:val="28"/>
        </w:rPr>
        <w:t>Диаграмма последовательностей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2"/>
          <w:sz w:val="28"/>
          <w:szCs w:val="28"/>
        </w:rPr>
        <w:t>р</w:t>
      </w:r>
      <w:r w:rsidR="001A0A84">
        <w:rPr>
          <w:rFonts w:ascii="Times New Roman" w:hAnsi="Times New Roman" w:cs="Times New Roman"/>
          <w:spacing w:val="2"/>
          <w:sz w:val="28"/>
          <w:szCs w:val="28"/>
        </w:rPr>
        <w:t>исунок 4</w:t>
      </w:r>
    </w:p>
    <w:p w:rsidR="001A0A84" w:rsidRDefault="001A0A84" w:rsidP="001A0A84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6504BC">
        <w:rPr>
          <w:rFonts w:ascii="Times New Roman" w:hAnsi="Times New Roman" w:cs="Times New Roman"/>
          <w:spacing w:val="2"/>
          <w:sz w:val="28"/>
          <w:szCs w:val="28"/>
        </w:rPr>
        <w:t>Диаграмма последовательностей иллюстрирует, в каком порядке происходят взаимодействия между частями программы при выполнении сценария. Здесь можно увидеть, как начинается обработка: сначала выбирается файл, затем система получает его путь, пользователь вводит параметры, запускает обработку, дальше происходит работа с изображением, и наконец показывается результат. Такая схема удобна для понимания процесса обработки данных от начального действия до итогового результата</w:t>
      </w:r>
    </w:p>
    <w:p w:rsidR="001A0A84" w:rsidRDefault="001A0A84" w:rsidP="001A0A84">
      <w:r>
        <w:br w:type="page"/>
      </w:r>
    </w:p>
    <w:p w:rsidR="001A0A84" w:rsidRDefault="001A0A84" w:rsidP="001A0A84">
      <w:r w:rsidRPr="00F52F1D">
        <w:rPr>
          <w:noProof/>
          <w:lang w:eastAsia="ru-RU"/>
        </w:rPr>
        <w:lastRenderedPageBreak/>
        <w:drawing>
          <wp:inline distT="0" distB="0" distL="0" distR="0" wp14:anchorId="0EB2F16D" wp14:editId="01E49C85">
            <wp:extent cx="5940425" cy="38557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84" w:rsidRDefault="003B172E" w:rsidP="003B172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A84">
        <w:rPr>
          <w:rFonts w:ascii="Times New Roman" w:hAnsi="Times New Roman" w:cs="Times New Roman"/>
          <w:sz w:val="28"/>
          <w:szCs w:val="28"/>
        </w:rPr>
        <w:t>Диаграмма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="001A0A84">
        <w:rPr>
          <w:rFonts w:ascii="Times New Roman" w:hAnsi="Times New Roman" w:cs="Times New Roman"/>
          <w:sz w:val="28"/>
          <w:szCs w:val="28"/>
        </w:rPr>
        <w:t>исунок 5</w:t>
      </w:r>
    </w:p>
    <w:p w:rsidR="001A0A84" w:rsidRDefault="001A0A84" w:rsidP="001A0A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F1D">
        <w:rPr>
          <w:rFonts w:ascii="Times New Roman" w:hAnsi="Times New Roman" w:cs="Times New Roman"/>
          <w:sz w:val="28"/>
          <w:szCs w:val="28"/>
        </w:rPr>
        <w:t>Диаграмма деятельности представляет собой пошаговую блок-схему работы приложения или бизнес-процесса. В ней последовательно показаны основные этапы: выбор файла, проверка введенных данных, запуск конвертации, получение результата или ошибок. С помощью такой диаграммы легко увидеть все варианты работы программы, а также понять, где могут возникнуть ошибки или требуются дополнительные проверки</w:t>
      </w:r>
    </w:p>
    <w:p w:rsidR="001A0A84" w:rsidRDefault="001A0A84" w:rsidP="001A0A84">
      <w:r>
        <w:br w:type="page"/>
      </w:r>
    </w:p>
    <w:p w:rsidR="001A0A84" w:rsidRDefault="001A0A84" w:rsidP="001A0A84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Проверка скоростных показателей программы</w:t>
      </w:r>
    </w:p>
    <w:p w:rsidR="001A0A84" w:rsidRDefault="001A0A84" w:rsidP="001A0A84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1A0A84">
        <w:rPr>
          <w:rFonts w:ascii="Times New Roman" w:hAnsi="Times New Roman" w:cs="Times New Roman"/>
          <w:spacing w:val="2"/>
          <w:sz w:val="28"/>
          <w:szCs w:val="28"/>
        </w:rPr>
        <w:t>Скоростные показатели в программе проводились с использованием стандартного модуля Python — time, а именно функции time.perf_counter(). Для каждой ключевой операции обработки изображения (загрузка, поворот, изменение размера, сохранение) время начала операции фиксировалось перед её выполнением, и время окончания сразу после, после чего вычислялась разница между этими значениями — это и являлось временем выполнения конкретной операции. Такая методика позволяет получить точные замеры с высокой разрешающей способностью, уникальные на каждый вызов функции, и минимальными помехами от других процессов системы. Использование time.perf_counter() предпочтительно для оценки производительности, поскольку она возвращает время с наиболее высокой доступной точностью в текущей операционной системе, что особенно важно при измерении быстродействия коротких по времени операций, как в случае с обработкой изображений. Этот подход обеспечивает прозрачность и измеримость производительности программы в реальных условиях её запуска.</w:t>
      </w:r>
    </w:p>
    <w:p w:rsidR="001A0A84" w:rsidRPr="001A0A84" w:rsidRDefault="001A0A84" w:rsidP="001A0A84">
      <w:pPr>
        <w:jc w:val="center"/>
        <w:rPr>
          <w:rFonts w:ascii="Times New Roman" w:hAnsi="Times New Roman" w:cs="Times New Roman"/>
          <w:sz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4"/>
        <w:gridCol w:w="3221"/>
      </w:tblGrid>
      <w:tr w:rsidR="001A0A84" w:rsidRPr="00D65A38" w:rsidTr="003A3C11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Время, сек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0.0117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Поворот изображения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0.0585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Изменение размера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0.0441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Сохранение PNG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0.0354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Сохранение JPG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0.0131</w:t>
            </w:r>
          </w:p>
        </w:tc>
      </w:tr>
    </w:tbl>
    <w:p w:rsidR="001A0A84" w:rsidRPr="00D65A38" w:rsidRDefault="003B172E" w:rsidP="003B172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</w:rPr>
        <w:t>коростных показателей программы</w:t>
      </w:r>
      <w:r>
        <w:rPr>
          <w:rFonts w:ascii="Times New Roman" w:hAnsi="Times New Roman" w:cs="Times New Roman"/>
          <w:sz w:val="28"/>
        </w:rPr>
        <w:t xml:space="preserve"> </w:t>
      </w:r>
      <w:r w:rsidR="001A0A84">
        <w:rPr>
          <w:rFonts w:ascii="Times New Roman" w:hAnsi="Times New Roman" w:cs="Times New Roman"/>
          <w:sz w:val="28"/>
        </w:rPr>
        <w:t>Таблица 1</w:t>
      </w:r>
    </w:p>
    <w:p w:rsidR="001A0A84" w:rsidRDefault="001A0A84" w:rsidP="003B17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A84" w:rsidRPr="002F5065" w:rsidRDefault="001A0A84" w:rsidP="001A0A84">
      <w:pPr>
        <w:jc w:val="both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Pr="002F5065">
        <w:rPr>
          <w:rFonts w:ascii="Times New Roman" w:hAnsi="Times New Roman" w:cs="Times New Roman"/>
          <w:sz w:val="28"/>
          <w:szCs w:val="28"/>
        </w:rPr>
        <w:t>нализ средств разработки программ</w:t>
      </w:r>
    </w:p>
    <w:p w:rsidR="001A0A84" w:rsidRPr="002F5065" w:rsidRDefault="001A0A84" w:rsidP="001A0A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065">
        <w:rPr>
          <w:rFonts w:ascii="Times New Roman" w:hAnsi="Times New Roman" w:cs="Times New Roman"/>
          <w:spacing w:val="2"/>
          <w:sz w:val="28"/>
          <w:szCs w:val="28"/>
        </w:rPr>
        <w:t>В моем проекте я использовал язык программирования Python, который зарекомендовал себя как очень удобный и гибкий инструмент для решения широкого круга задач благодаря своей простоте и богатому набору библиотек. Для реализации графического интерфейса я выбрал PyQt6, потому что эта библиотека обеспечивает мощные возможности для создания кроссплатформенных и функциональных пользовательских приложений с современным дизайном. Благодаря механизму сигналов и слотов PyQt6 позволяет организовать удобное взаимодействие между элементами интерфейса и логикой программы, что существенно облегчает разработку и поддержку приложения. Для работы с изображениями я применил библиотеку Pillow, обладающую удобным и эффективным API для обработки изображений: от загрузки и поворота до изменения размеров и сохранения в различных форматах. Такой подход позволил мне быстро создать удобное, гибкое и расширяемое приложение с красивым интерфейсом и необходимым функционалом по обработке изображений. Использование этих средств направлено на повышение производительности разработки, снижение сложности кода и обеспечение высокого качества пользовательского опыта в проекте.</w:t>
      </w:r>
    </w:p>
    <w:p w:rsidR="00BE6D33" w:rsidRDefault="00BE6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A4AC5" w:rsidRPr="007E1AF5" w:rsidRDefault="00BE6D33" w:rsidP="007E1AF5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13859270"/>
      <w:r w:rsidRPr="007E1A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7"/>
    </w:p>
    <w:p w:rsidR="00BE6D33" w:rsidRPr="00BE6D33" w:rsidRDefault="00BE6D33" w:rsidP="00BE6D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D33">
        <w:rPr>
          <w:rFonts w:ascii="Times New Roman" w:hAnsi="Times New Roman" w:cs="Times New Roman"/>
          <w:sz w:val="28"/>
          <w:szCs w:val="28"/>
        </w:rPr>
        <w:t>Для данного проекта по разработке модуля обработки изображений на Python с использованием PyQt6 и Pillow проведено комплексное ревью программного модуля, что позволило выявить ключевые цели и задачи процесса, основные виды ревью, этапы и методы оценки качества кода. В ходе работы была разработана структурированная и функциональная программа с удобным графическим интерфейсом, позволяющая выполнять базовые операции с изображениями — изменение размеров, поворот и конвертация форматов. Представленные диаграммы UML наглядно демонстрируют архитектуру и логику взаимодействия компонентов, а замеры времени выполнения основных операций подтверждают эффективность и приемлемую производительность приложения.</w:t>
      </w:r>
    </w:p>
    <w:p w:rsidR="00BE6D33" w:rsidRPr="00BE6D33" w:rsidRDefault="00BE6D33" w:rsidP="00BE6D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D33">
        <w:rPr>
          <w:rFonts w:ascii="Times New Roman" w:hAnsi="Times New Roman" w:cs="Times New Roman"/>
          <w:sz w:val="28"/>
          <w:szCs w:val="28"/>
        </w:rPr>
        <w:t>Использование проверенных инструментов — Python, PyQt6 и Pillow — обеспечило гибкость, удобство разработки и поддерживаемость проекта, а также позволило создать качественный пользовательский опыт. Выполненное ревью кода и сопровождающей документации способствовало обнаружению и устранению возможных ошибок, улучшению читаемости и сопровождению программного модуля. В целом, проект отвечает поставленным техническим требованиям и может служить базой для дальнейшего расширения функционала и оптимизации.</w:t>
      </w:r>
    </w:p>
    <w:p w:rsidR="00BE6D33" w:rsidRPr="00BE6D33" w:rsidRDefault="00BE6D33" w:rsidP="00BE6D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D33">
        <w:rPr>
          <w:rFonts w:ascii="Times New Roman" w:hAnsi="Times New Roman" w:cs="Times New Roman"/>
          <w:sz w:val="28"/>
          <w:szCs w:val="28"/>
        </w:rPr>
        <w:t>Готовность и качество модульного решения подтверждены документированными результатами и положительными скоростными показателями, что позволяет рекомендовать применение данного подхода в аналогичных задачах обработки изображений в десктопных приложениях.</w:t>
      </w:r>
    </w:p>
    <w:p w:rsidR="00BE6D33" w:rsidRPr="001A0A84" w:rsidRDefault="00BE6D33" w:rsidP="00BE6D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BE6D33" w:rsidRPr="001A0A84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4F1" w:rsidRDefault="005F34F1" w:rsidP="001666AB">
      <w:pPr>
        <w:spacing w:after="0" w:line="240" w:lineRule="auto"/>
      </w:pPr>
      <w:r>
        <w:separator/>
      </w:r>
    </w:p>
  </w:endnote>
  <w:endnote w:type="continuationSeparator" w:id="0">
    <w:p w:rsidR="005F34F1" w:rsidRDefault="005F34F1" w:rsidP="00166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0590262"/>
      <w:docPartObj>
        <w:docPartGallery w:val="Page Numbers (Bottom of Page)"/>
        <w:docPartUnique/>
      </w:docPartObj>
    </w:sdtPr>
    <w:sdtEndPr/>
    <w:sdtContent>
      <w:p w:rsidR="001666AB" w:rsidRDefault="001666A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3104">
          <w:rPr>
            <w:noProof/>
          </w:rPr>
          <w:t>17</w:t>
        </w:r>
        <w:r>
          <w:fldChar w:fldCharType="end"/>
        </w:r>
      </w:p>
    </w:sdtContent>
  </w:sdt>
  <w:p w:rsidR="001666AB" w:rsidRDefault="001666A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4F1" w:rsidRDefault="005F34F1" w:rsidP="001666AB">
      <w:pPr>
        <w:spacing w:after="0" w:line="240" w:lineRule="auto"/>
      </w:pPr>
      <w:r>
        <w:separator/>
      </w:r>
    </w:p>
  </w:footnote>
  <w:footnote w:type="continuationSeparator" w:id="0">
    <w:p w:rsidR="005F34F1" w:rsidRDefault="005F34F1" w:rsidP="00166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1B36"/>
    <w:multiLevelType w:val="multilevel"/>
    <w:tmpl w:val="4A54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637CA6"/>
    <w:multiLevelType w:val="multilevel"/>
    <w:tmpl w:val="A4A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972"/>
    <w:rsid w:val="00150972"/>
    <w:rsid w:val="001666AB"/>
    <w:rsid w:val="001A0A84"/>
    <w:rsid w:val="00300BC7"/>
    <w:rsid w:val="003B172E"/>
    <w:rsid w:val="00415EA2"/>
    <w:rsid w:val="00453104"/>
    <w:rsid w:val="004832BF"/>
    <w:rsid w:val="005F34F1"/>
    <w:rsid w:val="00631DF5"/>
    <w:rsid w:val="007E1AF5"/>
    <w:rsid w:val="008A4AC5"/>
    <w:rsid w:val="00BC4A5C"/>
    <w:rsid w:val="00BE6D33"/>
    <w:rsid w:val="00C80443"/>
    <w:rsid w:val="00DA1AB5"/>
    <w:rsid w:val="00E4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9ACE"/>
  <w15:chartTrackingRefBased/>
  <w15:docId w15:val="{AAE361C6-2823-4318-A771-8B0993C9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9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6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9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50972"/>
    <w:pPr>
      <w:outlineLvl w:val="9"/>
    </w:pPr>
    <w:rPr>
      <w:lang w:eastAsia="ru-RU"/>
    </w:rPr>
  </w:style>
  <w:style w:type="paragraph" w:customStyle="1" w:styleId="my-2">
    <w:name w:val="my-2"/>
    <w:basedOn w:val="a"/>
    <w:rsid w:val="00150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18">
    <w:name w:val="3118"/>
    <w:aliases w:val="bqiaagaaeyqcaaagiaiaaaolawaabvwjaaaaaaaaaaaaaaaaaaaaaaaaaaaaaaaaaaaaaaaaaaaaaaaaaaaaaaaaaaaaaaaaaaaaaaaaaaaaaaaaaaaaaaaaaaaaaaaaaaaaaaaaaaaaaaaaaaaaaaaaaaaaaaaaaaaaaaaaaaaaaaaaaaaaaaaaaaaaaaaaaaaaaaaaaaaaaaaaaaaaaaaaaaaaaaaaaaaaaaaa"/>
    <w:basedOn w:val="a0"/>
    <w:rsid w:val="00150972"/>
  </w:style>
  <w:style w:type="paragraph" w:styleId="a4">
    <w:name w:val="header"/>
    <w:basedOn w:val="a"/>
    <w:link w:val="a5"/>
    <w:uiPriority w:val="99"/>
    <w:unhideWhenUsed/>
    <w:rsid w:val="001666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66AB"/>
  </w:style>
  <w:style w:type="paragraph" w:styleId="a6">
    <w:name w:val="footer"/>
    <w:basedOn w:val="a"/>
    <w:link w:val="a7"/>
    <w:uiPriority w:val="99"/>
    <w:unhideWhenUsed/>
    <w:rsid w:val="001666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66AB"/>
  </w:style>
  <w:style w:type="paragraph" w:styleId="11">
    <w:name w:val="toc 1"/>
    <w:basedOn w:val="a"/>
    <w:next w:val="a"/>
    <w:autoRedefine/>
    <w:uiPriority w:val="39"/>
    <w:unhideWhenUsed/>
    <w:rsid w:val="001666AB"/>
    <w:pPr>
      <w:spacing w:after="100"/>
    </w:pPr>
  </w:style>
  <w:style w:type="character" w:styleId="a8">
    <w:name w:val="Hyperlink"/>
    <w:basedOn w:val="a0"/>
    <w:uiPriority w:val="99"/>
    <w:unhideWhenUsed/>
    <w:rsid w:val="001666A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1666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9">
    <w:name w:val="Strong"/>
    <w:basedOn w:val="a0"/>
    <w:uiPriority w:val="22"/>
    <w:qFormat/>
    <w:rsid w:val="001666AB"/>
    <w:rPr>
      <w:b/>
      <w:bCs/>
    </w:rPr>
  </w:style>
  <w:style w:type="paragraph" w:customStyle="1" w:styleId="paragraph">
    <w:name w:val="paragraph"/>
    <w:basedOn w:val="a"/>
    <w:rsid w:val="008A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A4AC5"/>
  </w:style>
  <w:style w:type="character" w:customStyle="1" w:styleId="eop">
    <w:name w:val="eop"/>
    <w:basedOn w:val="a0"/>
    <w:rsid w:val="008A4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0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6B8C0-366A-4663-ADC1-07D732F1C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17</Pages>
  <Words>2622</Words>
  <Characters>14948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киселев</dc:creator>
  <cp:keywords/>
  <dc:description/>
  <cp:lastModifiedBy>глеб киселев</cp:lastModifiedBy>
  <cp:revision>6</cp:revision>
  <dcterms:created xsi:type="dcterms:W3CDTF">2025-11-05T12:13:00Z</dcterms:created>
  <dcterms:modified xsi:type="dcterms:W3CDTF">2025-11-12T14:01:00Z</dcterms:modified>
</cp:coreProperties>
</file>