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638B" w14:textId="77777777" w:rsidR="0079689C" w:rsidRDefault="00AE7FFC">
      <w:r w:rsidRPr="001C2022">
        <w:rPr>
          <w:color w:val="FF0000"/>
          <w:highlight w:val="yellow"/>
          <w:lang w:val="en-GB"/>
        </w:rPr>
        <w:t>Introduction</w:t>
      </w:r>
      <w:r w:rsidRPr="001C2022">
        <w:rPr>
          <w:highlight w:val="yellow"/>
          <w:lang w:val="en-GB"/>
        </w:rPr>
        <w:t>:</w:t>
      </w:r>
      <w:r>
        <w:rPr>
          <w:lang w:val="en-GB"/>
        </w:rPr>
        <w:t xml:space="preserve"> </w:t>
      </w:r>
      <w:r w:rsidR="0079689C">
        <w:t xml:space="preserve">Good </w:t>
      </w:r>
      <w:proofErr w:type="gramStart"/>
      <w:r w:rsidR="0079689C">
        <w:t>afternoon</w:t>
      </w:r>
      <w:proofErr w:type="gramEnd"/>
      <w:r w:rsidR="0079689C">
        <w:t xml:space="preserve"> everyone. First of all ,We are very much thankful to give us the opportunity to share our demonstration . [ I am </w:t>
      </w:r>
      <w:proofErr w:type="spellStart"/>
      <w:r w:rsidR="0079689C">
        <w:t>gourab</w:t>
      </w:r>
      <w:proofErr w:type="spellEnd"/>
      <w:r w:rsidR="0079689C">
        <w:t xml:space="preserve"> </w:t>
      </w:r>
      <w:proofErr w:type="spellStart"/>
      <w:r w:rsidR="0079689C">
        <w:t>karak</w:t>
      </w:r>
      <w:proofErr w:type="spellEnd"/>
      <w:r w:rsidR="0079689C">
        <w:t xml:space="preserve"> </w:t>
      </w:r>
      <w:r w:rsidR="0079689C" w:rsidRPr="0079689C">
        <w:rPr>
          <w:rFonts w:ascii="Times New Roman" w:eastAsia="Times New Roman" w:hAnsi="Times New Roman" w:cs="Times New Roman"/>
          <w:bCs/>
          <w:sz w:val="32"/>
        </w:rPr>
        <w:t xml:space="preserve">, </w:t>
      </w:r>
      <w:r w:rsidR="0079689C">
        <w:t xml:space="preserve">a under graduate student of Techno Engineering college </w:t>
      </w:r>
      <w:proofErr w:type="spellStart"/>
      <w:r w:rsidR="0079689C">
        <w:t>Banipur</w:t>
      </w:r>
      <w:proofErr w:type="spellEnd"/>
      <w:r w:rsidR="0079689C">
        <w:t xml:space="preserve"> , 3</w:t>
      </w:r>
      <w:r w:rsidR="0079689C">
        <w:rPr>
          <w:vertAlign w:val="superscript"/>
        </w:rPr>
        <w:t>rd</w:t>
      </w:r>
      <w:r w:rsidR="0079689C">
        <w:t xml:space="preserve"> Year , from CSE department].today on the behalf of my team members(members name) I am going to present our research paper entitled ‘</w:t>
      </w:r>
      <w:r w:rsidR="0079689C" w:rsidRPr="0079689C">
        <w:rPr>
          <w:b/>
          <w:bCs/>
          <w:u w:val="single"/>
          <w:lang w:val="en-US"/>
        </w:rPr>
        <w:t>Prediction of suicidal tendencies using machine learning</w:t>
      </w:r>
      <w:r w:rsidR="0079689C">
        <w:t>’ with the id no 2302026.</w:t>
      </w:r>
    </w:p>
    <w:p w14:paraId="75B236FF" w14:textId="5DCFC1FF" w:rsidR="00F20F63" w:rsidRDefault="0079689C">
      <w:pPr>
        <w:rPr>
          <w:lang w:val="en-US"/>
        </w:rPr>
      </w:pPr>
      <w:r w:rsidRPr="0079689C">
        <w:rPr>
          <w:color w:val="FF0000"/>
          <w:highlight w:val="yellow"/>
        </w:rPr>
        <w:t>Content:</w:t>
      </w:r>
      <w:r w:rsidRPr="0079689C">
        <w:rPr>
          <w:color w:val="FF0000"/>
        </w:rPr>
        <w:t xml:space="preserve"> </w:t>
      </w:r>
      <w:r w:rsidRPr="0079689C">
        <w:rPr>
          <w:color w:val="FF0000"/>
          <w:lang w:val="en-US"/>
        </w:rPr>
        <w:t xml:space="preserve"> </w:t>
      </w:r>
      <w:r>
        <w:rPr>
          <w:lang w:val="en-US"/>
        </w:rPr>
        <w:t>i</w:t>
      </w:r>
      <w:r w:rsidR="00397A67">
        <w:rPr>
          <w:lang w:val="en-US"/>
        </w:rPr>
        <w:t xml:space="preserve">n this presentation, </w:t>
      </w:r>
      <w:r w:rsidR="00AE0B4E">
        <w:t>we will discuss the details overview of mentioned topic….</w:t>
      </w:r>
      <w:r>
        <w:rPr>
          <w:lang w:val="en-US"/>
        </w:rPr>
        <w:t>(all points)</w:t>
      </w:r>
    </w:p>
    <w:p w14:paraId="0652405D" w14:textId="1C7BD268" w:rsidR="00AE0B4E" w:rsidRDefault="00AE0B4E">
      <w:pPr>
        <w:rPr>
          <w:lang w:val="en-US"/>
        </w:rPr>
      </w:pPr>
    </w:p>
    <w:p w14:paraId="1BFC6215" w14:textId="77777777" w:rsidR="00AE0B4E" w:rsidRPr="00AE0B4E" w:rsidRDefault="00AE0B4E" w:rsidP="00AE0B4E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so</w:t>
      </w:r>
      <w:proofErr w:type="gramEnd"/>
      <w:r>
        <w:rPr>
          <w:color w:val="000000" w:themeColor="text1"/>
          <w:lang w:val="en-US"/>
        </w:rPr>
        <w:t xml:space="preserve"> without wasting much time let’s dive into our main part.</w:t>
      </w:r>
    </w:p>
    <w:p w14:paraId="5543901C" w14:textId="77777777" w:rsidR="00AE0B4E" w:rsidRDefault="00AE0B4E">
      <w:pPr>
        <w:rPr>
          <w:lang w:val="en-US"/>
        </w:rPr>
      </w:pPr>
    </w:p>
    <w:p w14:paraId="4C5EACE7" w14:textId="7D73029D" w:rsidR="00AE0B4E" w:rsidRDefault="00AE0B4E">
      <w:pPr>
        <w:rPr>
          <w:color w:val="000000" w:themeColor="text1"/>
          <w:lang w:val="en-GB"/>
        </w:rPr>
      </w:pPr>
      <w:r w:rsidRPr="00AE0B4E">
        <w:rPr>
          <w:color w:val="FF0000"/>
          <w:highlight w:val="yellow"/>
          <w:lang w:val="en-US"/>
        </w:rPr>
        <w:t>Abstract:</w:t>
      </w:r>
      <w:r>
        <w:rPr>
          <w:color w:val="FF0000"/>
          <w:lang w:val="en-US"/>
        </w:rPr>
        <w:t xml:space="preserve">  now </w:t>
      </w:r>
      <w:r>
        <w:rPr>
          <w:color w:val="000000" w:themeColor="text1"/>
          <w:lang w:val="en-US"/>
        </w:rPr>
        <w:t xml:space="preserve">on the behalf of our paper </w:t>
      </w:r>
      <w:r w:rsidR="00256685">
        <w:rPr>
          <w:color w:val="000000" w:themeColor="text1"/>
          <w:lang w:val="en-US"/>
        </w:rPr>
        <w:t xml:space="preserve"> we predict the relationship between  suicidal behavior and mental health. As we all know that suicide is a crucial factor in our society mostly depending on mental health. In this research we try to predict suicidal tendency  </w:t>
      </w:r>
      <w:r w:rsidR="004649E6">
        <w:rPr>
          <w:color w:val="000000" w:themeColor="text1"/>
          <w:lang w:val="en-US"/>
        </w:rPr>
        <w:t xml:space="preserve">using LR where we also done 10 fold </w:t>
      </w:r>
      <w:r w:rsidR="00F71FCA">
        <w:rPr>
          <w:color w:val="000000" w:themeColor="text1"/>
          <w:lang w:val="en-US"/>
        </w:rPr>
        <w:t>cross-validation,</w:t>
      </w:r>
      <w:r w:rsidR="00F71FCA" w:rsidRPr="00F71FCA">
        <w:rPr>
          <w:color w:val="000000" w:themeColor="text1"/>
          <w:lang w:val="en-GB"/>
        </w:rPr>
        <w:t xml:space="preserve"> </w:t>
      </w:r>
      <w:r w:rsidR="00F71FCA">
        <w:rPr>
          <w:color w:val="000000" w:themeColor="text1"/>
          <w:lang w:val="en-GB"/>
        </w:rPr>
        <w:t>sensitivity, specificity, precision,f1score, and kappa value to verify our model prediction and we come to an accuracy of approx.. 84%.</w:t>
      </w:r>
    </w:p>
    <w:p w14:paraId="40383433" w14:textId="20528EC8" w:rsidR="00F71FCA" w:rsidRDefault="00F71FCA">
      <w:pPr>
        <w:rPr>
          <w:color w:val="000000" w:themeColor="text1"/>
          <w:lang w:val="en-US"/>
        </w:rPr>
      </w:pPr>
      <w:r w:rsidRPr="00F71FCA">
        <w:rPr>
          <w:color w:val="FF0000"/>
          <w:highlight w:val="yellow"/>
          <w:lang w:val="en-GB"/>
        </w:rPr>
        <w:t>Paper Introduction</w:t>
      </w:r>
      <w:r w:rsidRPr="00F71FCA">
        <w:rPr>
          <w:color w:val="FF0000"/>
          <w:lang w:val="en-GB"/>
        </w:rPr>
        <w:t>:</w:t>
      </w:r>
      <w:r>
        <w:rPr>
          <w:color w:val="FF0000"/>
          <w:lang w:val="en-GB"/>
        </w:rPr>
        <w:t xml:space="preserve">  </w:t>
      </w:r>
      <w:r>
        <w:rPr>
          <w:color w:val="000000" w:themeColor="text1"/>
          <w:lang w:val="en-GB"/>
        </w:rPr>
        <w:t>now in the introduction part we have to know what is machine learning</w:t>
      </w:r>
      <w:r w:rsidR="001F1772">
        <w:rPr>
          <w:color w:val="000000" w:themeColor="text1"/>
          <w:lang w:val="en-GB"/>
        </w:rPr>
        <w:t xml:space="preserve">. So basically </w:t>
      </w:r>
      <w:r w:rsidR="001F1772" w:rsidRPr="001F1772">
        <w:rPr>
          <w:color w:val="000000" w:themeColor="text1"/>
          <w:lang w:val="en-US"/>
        </w:rPr>
        <w:t>Machine learning can simply be defined as using data instead of logic to perform tasks by a machine. We use the data to train the machine, and then test the trained model on different tasks</w:t>
      </w:r>
      <w:r w:rsidR="001F1772">
        <w:rPr>
          <w:color w:val="000000" w:themeColor="text1"/>
          <w:lang w:val="en-US"/>
        </w:rPr>
        <w:t xml:space="preserve">. </w:t>
      </w:r>
    </w:p>
    <w:p w14:paraId="1A3C4F52" w14:textId="084BFCB0" w:rsidR="001F1772" w:rsidRPr="00F71FCA" w:rsidRDefault="001F177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According to the World health organization </w:t>
      </w:r>
      <w:r w:rsidRPr="001F1772">
        <w:rPr>
          <w:color w:val="000000" w:themeColor="text1"/>
          <w:lang w:val="en-US"/>
        </w:rPr>
        <w:t xml:space="preserve">suicide is </w:t>
      </w:r>
      <w:r>
        <w:rPr>
          <w:color w:val="000000" w:themeColor="text1"/>
          <w:lang w:val="en-US"/>
        </w:rPr>
        <w:t xml:space="preserve">a </w:t>
      </w:r>
      <w:r w:rsidRPr="001F1772">
        <w:rPr>
          <w:color w:val="000000" w:themeColor="text1"/>
          <w:lang w:val="en-US"/>
        </w:rPr>
        <w:t>third major cause of death among youth</w:t>
      </w:r>
      <w:r>
        <w:rPr>
          <w:color w:val="000000" w:themeColor="text1"/>
          <w:lang w:val="en-US"/>
        </w:rPr>
        <w:t xml:space="preserve"> at the</w:t>
      </w:r>
      <w:r w:rsidRPr="001F1772">
        <w:rPr>
          <w:color w:val="000000" w:themeColor="text1"/>
          <w:lang w:val="en-US"/>
        </w:rPr>
        <w:t xml:space="preserve">  age level</w:t>
      </w:r>
      <w:r>
        <w:rPr>
          <w:color w:val="000000" w:themeColor="text1"/>
          <w:lang w:val="en-US"/>
        </w:rPr>
        <w:t xml:space="preserve"> of 15 to 34</w:t>
      </w:r>
      <w:r w:rsidRPr="001F1772">
        <w:rPr>
          <w:color w:val="000000" w:themeColor="text1"/>
          <w:lang w:val="en-US"/>
        </w:rPr>
        <w:t>, and at the same time adults aged 70 and older have the highest rates of suicide deaths in most regions of the world</w:t>
      </w:r>
      <w:r>
        <w:rPr>
          <w:color w:val="000000" w:themeColor="text1"/>
          <w:lang w:val="en-US"/>
        </w:rPr>
        <w:t>. So our main aim is to identify those people with the suicidal mentality and save their life with the help of our model.</w:t>
      </w:r>
    </w:p>
    <w:p w14:paraId="5788D1E3" w14:textId="126DEF83" w:rsidR="001C2022" w:rsidRDefault="00AE7FFC">
      <w:pPr>
        <w:rPr>
          <w:color w:val="FF0000"/>
          <w:lang w:val="en-GB"/>
        </w:rPr>
      </w:pPr>
      <w:r w:rsidRPr="001C2022">
        <w:rPr>
          <w:color w:val="FF0000"/>
          <w:highlight w:val="yellow"/>
          <w:lang w:val="en-GB"/>
        </w:rPr>
        <w:t>Methodology</w:t>
      </w:r>
      <w:proofErr w:type="gramStart"/>
      <w:r w:rsidRPr="001C2022">
        <w:rPr>
          <w:color w:val="FF0000"/>
          <w:highlight w:val="yellow"/>
          <w:lang w:val="en-GB"/>
        </w:rPr>
        <w:t>:</w:t>
      </w:r>
      <w:r w:rsidR="001F4791">
        <w:rPr>
          <w:color w:val="FF0000"/>
          <w:lang w:val="en-GB"/>
        </w:rPr>
        <w:t xml:space="preserve"> :</w:t>
      </w:r>
      <w:proofErr w:type="gramEnd"/>
      <w:r w:rsidR="001F4791">
        <w:rPr>
          <w:color w:val="FF0000"/>
          <w:lang w:val="en-GB"/>
        </w:rPr>
        <w:t xml:space="preserve"> </w:t>
      </w:r>
      <w:r w:rsidR="001F4791">
        <w:rPr>
          <w:color w:val="000000" w:themeColor="text1"/>
          <w:lang w:val="en-GB"/>
        </w:rPr>
        <w:t>Now I will discuss the methodology part.</w:t>
      </w:r>
    </w:p>
    <w:p w14:paraId="177C0E30" w14:textId="50238849" w:rsidR="00AE7FFC" w:rsidRDefault="001C2022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>First,</w:t>
      </w:r>
      <w:r w:rsidR="001F4791">
        <w:rPr>
          <w:color w:val="000000" w:themeColor="text1"/>
          <w:lang w:val="en-GB"/>
        </w:rPr>
        <w:t xml:space="preserve"> our job is to collect the data and choose the relevant feature.  Therefore </w:t>
      </w:r>
      <w:r>
        <w:rPr>
          <w:color w:val="000000" w:themeColor="text1"/>
          <w:lang w:val="en-GB"/>
        </w:rPr>
        <w:t xml:space="preserve">we </w:t>
      </w:r>
      <w:r w:rsidR="001F4791">
        <w:rPr>
          <w:color w:val="000000" w:themeColor="text1"/>
          <w:lang w:val="en-GB"/>
        </w:rPr>
        <w:t>have</w:t>
      </w:r>
      <w:r>
        <w:rPr>
          <w:color w:val="000000" w:themeColor="text1"/>
          <w:lang w:val="en-GB"/>
        </w:rPr>
        <w:t xml:space="preserve"> collect</w:t>
      </w:r>
      <w:r w:rsidR="001F4791">
        <w:rPr>
          <w:color w:val="000000" w:themeColor="text1"/>
          <w:lang w:val="en-GB"/>
        </w:rPr>
        <w:t>ed</w:t>
      </w:r>
      <w:r>
        <w:rPr>
          <w:color w:val="000000" w:themeColor="text1"/>
          <w:lang w:val="en-GB"/>
        </w:rPr>
        <w:t xml:space="preserve"> data from the local </w:t>
      </w:r>
      <w:r w:rsidR="001F4791">
        <w:rPr>
          <w:color w:val="000000" w:themeColor="text1"/>
          <w:lang w:val="en-GB"/>
        </w:rPr>
        <w:t xml:space="preserve">area of </w:t>
      </w:r>
      <w:r>
        <w:rPr>
          <w:color w:val="000000" w:themeColor="text1"/>
          <w:lang w:val="en-GB"/>
        </w:rPr>
        <w:t>west Bengal about mental health. In this primary data set, We have collected</w:t>
      </w:r>
      <w:r w:rsidR="001F4791">
        <w:rPr>
          <w:color w:val="000000" w:themeColor="text1"/>
          <w:lang w:val="en-GB"/>
        </w:rPr>
        <w:t xml:space="preserve"> </w:t>
      </w:r>
      <w:proofErr w:type="gramStart"/>
      <w:r>
        <w:rPr>
          <w:color w:val="000000" w:themeColor="text1"/>
          <w:lang w:val="en-GB"/>
        </w:rPr>
        <w:t>total  97</w:t>
      </w:r>
      <w:proofErr w:type="gramEnd"/>
      <w:r>
        <w:rPr>
          <w:color w:val="000000" w:themeColor="text1"/>
          <w:lang w:val="en-GB"/>
        </w:rPr>
        <w:t xml:space="preserve"> attributes and 210 data by google form.  After we clean the data</w:t>
      </w:r>
      <w:r w:rsidR="002E7BE1">
        <w:rPr>
          <w:color w:val="000000" w:themeColor="text1"/>
          <w:lang w:val="en-GB"/>
        </w:rPr>
        <w:t xml:space="preserve"> manually and select our dependent variable </w:t>
      </w:r>
      <w:r w:rsidR="002E7BE1" w:rsidRPr="002E7BE1">
        <w:rPr>
          <w:b/>
          <w:bCs/>
          <w:color w:val="000000" w:themeColor="text1"/>
          <w:lang w:val="en-GB"/>
        </w:rPr>
        <w:t>’</w:t>
      </w:r>
      <w:r w:rsidR="002E7BE1" w:rsidRPr="002E7BE1">
        <w:rPr>
          <w:rFonts w:ascii="Times New Roman" w:hAnsi="Times New Roman" w:cs="Times New Roman"/>
          <w:b/>
          <w:bCs/>
          <w:sz w:val="24"/>
          <w:szCs w:val="24"/>
        </w:rPr>
        <w:t>Thought of self-harm or suicide</w:t>
      </w:r>
      <w:r w:rsidR="002E7BE1" w:rsidRPr="002E7BE1">
        <w:rPr>
          <w:b/>
          <w:bCs/>
          <w:color w:val="000000" w:themeColor="text1"/>
          <w:lang w:val="en-GB"/>
        </w:rPr>
        <w:t>’</w:t>
      </w:r>
      <w:r w:rsidR="002E7BE1">
        <w:rPr>
          <w:color w:val="000000" w:themeColor="text1"/>
          <w:lang w:val="en-GB"/>
        </w:rPr>
        <w:t xml:space="preserve"> . Then by using the ‘</w:t>
      </w:r>
      <w:r w:rsidR="002E7BE1" w:rsidRPr="002E7BE1">
        <w:rPr>
          <w:b/>
          <w:bCs/>
          <w:color w:val="000000" w:themeColor="text1"/>
          <w:lang w:val="en-GB"/>
        </w:rPr>
        <w:t>information gain ratio</w:t>
      </w:r>
      <w:r w:rsidR="002E7BE1">
        <w:rPr>
          <w:color w:val="000000" w:themeColor="text1"/>
          <w:lang w:val="en-GB"/>
        </w:rPr>
        <w:t xml:space="preserve">’ we will select the most relevant </w:t>
      </w:r>
      <w:r w:rsidR="00B71D52" w:rsidRPr="00B71D52">
        <w:rPr>
          <w:b/>
          <w:bCs/>
          <w:color w:val="000000" w:themeColor="text1"/>
          <w:lang w:val="en-GB"/>
        </w:rPr>
        <w:t>23</w:t>
      </w:r>
      <w:r w:rsidR="00B71D52">
        <w:rPr>
          <w:color w:val="000000" w:themeColor="text1"/>
          <w:lang w:val="en-GB"/>
        </w:rPr>
        <w:t xml:space="preserve"> </w:t>
      </w:r>
      <w:r w:rsidR="002E7BE1">
        <w:rPr>
          <w:color w:val="000000" w:themeColor="text1"/>
          <w:lang w:val="en-GB"/>
        </w:rPr>
        <w:t xml:space="preserve">feature </w:t>
      </w:r>
      <w:r w:rsidR="001F4791">
        <w:rPr>
          <w:color w:val="000000" w:themeColor="text1"/>
          <w:lang w:val="en-GB"/>
        </w:rPr>
        <w:t xml:space="preserve">as </w:t>
      </w:r>
      <w:r w:rsidR="002E7BE1">
        <w:rPr>
          <w:color w:val="000000" w:themeColor="text1"/>
          <w:lang w:val="en-GB"/>
        </w:rPr>
        <w:t>independent variable</w:t>
      </w:r>
      <w:r w:rsidR="00B71D52">
        <w:rPr>
          <w:color w:val="000000" w:themeColor="text1"/>
          <w:lang w:val="en-GB"/>
        </w:rPr>
        <w:t xml:space="preserve"> </w:t>
      </w:r>
      <w:r w:rsidR="001F4791">
        <w:rPr>
          <w:color w:val="000000" w:themeColor="text1"/>
          <w:lang w:val="en-GB"/>
        </w:rPr>
        <w:t xml:space="preserve">to make the relationship with the </w:t>
      </w:r>
      <w:r w:rsidR="002E7BE1">
        <w:rPr>
          <w:color w:val="000000" w:themeColor="text1"/>
          <w:lang w:val="en-GB"/>
        </w:rPr>
        <w:t>dependent variable</w:t>
      </w:r>
      <w:r w:rsidR="002E7BE1">
        <w:rPr>
          <w:b/>
          <w:bCs/>
          <w:color w:val="000000" w:themeColor="text1"/>
          <w:lang w:val="en-GB"/>
        </w:rPr>
        <w:t>.</w:t>
      </w:r>
      <w:r w:rsidR="00B71D52">
        <w:rPr>
          <w:b/>
          <w:bCs/>
          <w:color w:val="000000" w:themeColor="text1"/>
          <w:lang w:val="en-GB"/>
        </w:rPr>
        <w:t xml:space="preserve"> </w:t>
      </w:r>
    </w:p>
    <w:p w14:paraId="36BE9F18" w14:textId="3B0AD4DC" w:rsidR="00746369" w:rsidRDefault="001F4791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 the next stage</w:t>
      </w:r>
      <w:r w:rsidR="00D943C9">
        <w:rPr>
          <w:color w:val="000000" w:themeColor="text1"/>
          <w:lang w:val="en-GB"/>
        </w:rPr>
        <w:t>,</w:t>
      </w:r>
      <w:r>
        <w:rPr>
          <w:color w:val="000000" w:themeColor="text1"/>
          <w:lang w:val="en-GB"/>
        </w:rPr>
        <w:t xml:space="preserve"> </w:t>
      </w:r>
      <w:r w:rsidR="00746369">
        <w:rPr>
          <w:color w:val="000000" w:themeColor="text1"/>
          <w:lang w:val="en-GB"/>
        </w:rPr>
        <w:t>we used a logistic regression model</w:t>
      </w:r>
      <w:r w:rsidR="00522805">
        <w:rPr>
          <w:color w:val="000000" w:themeColor="text1"/>
          <w:lang w:val="en-GB"/>
        </w:rPr>
        <w:t xml:space="preserve"> because our dependent variable is </w:t>
      </w:r>
      <w:proofErr w:type="gramStart"/>
      <w:r w:rsidR="00522805">
        <w:rPr>
          <w:color w:val="000000" w:themeColor="text1"/>
          <w:lang w:val="en-GB"/>
        </w:rPr>
        <w:t>binary(</w:t>
      </w:r>
      <w:proofErr w:type="gramEnd"/>
      <w:r w:rsidR="00522805">
        <w:rPr>
          <w:color w:val="000000" w:themeColor="text1"/>
          <w:lang w:val="en-GB"/>
        </w:rPr>
        <w:t>0 or 1)</w:t>
      </w:r>
      <w:r w:rsidR="00746369">
        <w:rPr>
          <w:color w:val="000000" w:themeColor="text1"/>
          <w:lang w:val="en-GB"/>
        </w:rPr>
        <w:t xml:space="preserve">. </w:t>
      </w:r>
      <w:r w:rsidR="00D943C9">
        <w:rPr>
          <w:color w:val="000000" w:themeColor="text1"/>
          <w:lang w:val="en-GB"/>
        </w:rPr>
        <w:t xml:space="preserve"> </w:t>
      </w:r>
      <w:proofErr w:type="gramStart"/>
      <w:r w:rsidR="00D943C9">
        <w:rPr>
          <w:color w:val="000000" w:themeColor="text1"/>
          <w:lang w:val="en-GB"/>
        </w:rPr>
        <w:t>So</w:t>
      </w:r>
      <w:proofErr w:type="gramEnd"/>
      <w:r w:rsidR="00D943C9">
        <w:rPr>
          <w:color w:val="000000" w:themeColor="text1"/>
          <w:lang w:val="en-GB"/>
        </w:rPr>
        <w:t xml:space="preserve"> what is logistic regression? </w:t>
      </w:r>
      <w:r w:rsidR="00746369">
        <w:rPr>
          <w:rFonts w:ascii="Times New Roman" w:hAnsi="Times New Roman" w:cs="Times New Roman"/>
          <w:sz w:val="24"/>
          <w:szCs w:val="24"/>
        </w:rPr>
        <w:t xml:space="preserve">Logistic Regression is a numerical method used for binary classification problems, where the target is to </w:t>
      </w:r>
      <w:proofErr w:type="spellStart"/>
      <w:r w:rsidR="0074636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746369">
        <w:rPr>
          <w:rFonts w:ascii="Times New Roman" w:hAnsi="Times New Roman" w:cs="Times New Roman"/>
          <w:sz w:val="24"/>
          <w:szCs w:val="24"/>
        </w:rPr>
        <w:t xml:space="preserve"> one of two possible outcomes. logistic regression is used when the dependent variable has </w:t>
      </w:r>
      <w:r w:rsidR="00746369" w:rsidRPr="00746369">
        <w:rPr>
          <w:rFonts w:ascii="Times New Roman" w:hAnsi="Times New Roman" w:cs="Times New Roman"/>
          <w:b/>
          <w:bCs/>
          <w:sz w:val="24"/>
          <w:szCs w:val="24"/>
        </w:rPr>
        <w:t xml:space="preserve">two </w:t>
      </w:r>
      <w:r w:rsidR="00746369" w:rsidRPr="007463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possible values</w:t>
      </w:r>
      <w:r w:rsidR="00746369">
        <w:rPr>
          <w:rFonts w:ascii="Times New Roman" w:hAnsi="Times New Roman" w:cs="Times New Roman"/>
          <w:sz w:val="24"/>
          <w:szCs w:val="24"/>
        </w:rPr>
        <w:t>, such as "yes" or "no", "success" or "failure", or "dead" or "alive".</w:t>
      </w:r>
    </w:p>
    <w:p w14:paraId="78D80592" w14:textId="4F9CB735" w:rsidR="00F55F96" w:rsidRDefault="00746369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To make a relation among the 23 independent </w:t>
      </w:r>
      <w:r w:rsidR="00522805">
        <w:rPr>
          <w:color w:val="000000" w:themeColor="text1"/>
          <w:lang w:val="en-GB"/>
        </w:rPr>
        <w:t>variables</w:t>
      </w:r>
      <w:r>
        <w:rPr>
          <w:color w:val="000000" w:themeColor="text1"/>
          <w:lang w:val="en-GB"/>
        </w:rPr>
        <w:t xml:space="preserve"> with one dependent variable we use</w:t>
      </w:r>
      <w:r w:rsidR="00522805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 xml:space="preserve"> </w:t>
      </w:r>
      <w:r w:rsidR="00522805">
        <w:rPr>
          <w:color w:val="000000" w:themeColor="text1"/>
          <w:lang w:val="en-GB"/>
        </w:rPr>
        <w:t xml:space="preserve">linear regression technique and calculate the </w:t>
      </w:r>
      <w:proofErr w:type="spellStart"/>
      <w:r w:rsidR="00522805">
        <w:rPr>
          <w:color w:val="000000" w:themeColor="text1"/>
          <w:lang w:val="en-GB"/>
        </w:rPr>
        <w:t>y_linear</w:t>
      </w:r>
      <w:proofErr w:type="spellEnd"/>
      <w:r w:rsidR="00522805">
        <w:rPr>
          <w:color w:val="000000" w:themeColor="text1"/>
          <w:lang w:val="en-GB"/>
        </w:rPr>
        <w:t xml:space="preserve"> value for each 210 data. </w:t>
      </w:r>
      <w:r w:rsidR="0040698C">
        <w:rPr>
          <w:color w:val="000000" w:themeColor="text1"/>
          <w:lang w:val="en-GB"/>
        </w:rPr>
        <w:t xml:space="preserve"> A</w:t>
      </w:r>
      <w:r w:rsidR="00522805">
        <w:rPr>
          <w:color w:val="000000" w:themeColor="text1"/>
          <w:lang w:val="en-GB"/>
        </w:rPr>
        <w:t>fter</w:t>
      </w:r>
      <w:r w:rsidR="0040698C">
        <w:rPr>
          <w:color w:val="000000" w:themeColor="text1"/>
          <w:lang w:val="en-GB"/>
        </w:rPr>
        <w:t xml:space="preserve"> that we put the </w:t>
      </w:r>
      <w:proofErr w:type="spellStart"/>
      <w:r w:rsidR="0040698C">
        <w:rPr>
          <w:color w:val="000000" w:themeColor="text1"/>
          <w:lang w:val="en-GB"/>
        </w:rPr>
        <w:t>y_linear</w:t>
      </w:r>
      <w:proofErr w:type="spellEnd"/>
      <w:r w:rsidR="0040698C">
        <w:rPr>
          <w:color w:val="000000" w:themeColor="text1"/>
          <w:lang w:val="en-GB"/>
        </w:rPr>
        <w:t xml:space="preserve"> value in sigmoid function and predict </w:t>
      </w:r>
      <w:proofErr w:type="spellStart"/>
      <w:r w:rsidR="0040698C">
        <w:rPr>
          <w:color w:val="000000" w:themeColor="text1"/>
          <w:lang w:val="en-GB"/>
        </w:rPr>
        <w:t>y</w:t>
      </w:r>
      <w:r w:rsidR="00D943C9">
        <w:rPr>
          <w:color w:val="000000" w:themeColor="text1"/>
          <w:lang w:val="en-GB"/>
        </w:rPr>
        <w:t>_</w:t>
      </w:r>
      <w:r w:rsidR="0040698C">
        <w:rPr>
          <w:color w:val="000000" w:themeColor="text1"/>
          <w:lang w:val="en-GB"/>
        </w:rPr>
        <w:t>logistic</w:t>
      </w:r>
      <w:proofErr w:type="spellEnd"/>
      <w:r w:rsidR="0040698C">
        <w:rPr>
          <w:color w:val="000000" w:themeColor="text1"/>
          <w:lang w:val="en-GB"/>
        </w:rPr>
        <w:t xml:space="preserve"> value.</w:t>
      </w:r>
    </w:p>
    <w:p w14:paraId="18C4A145" w14:textId="4A6B8272" w:rsidR="0040698C" w:rsidRDefault="0040698C">
      <w:pPr>
        <w:rPr>
          <w:color w:val="000000" w:themeColor="text1"/>
          <w:lang w:val="en-GB"/>
        </w:rPr>
      </w:pPr>
    </w:p>
    <w:p w14:paraId="197839F7" w14:textId="03518DEB" w:rsidR="0040698C" w:rsidRDefault="00D943C9">
      <w:pPr>
        <w:rPr>
          <w:b/>
          <w:bCs/>
          <w:color w:val="000000" w:themeColor="text1"/>
          <w:lang w:val="en-GB"/>
        </w:rPr>
      </w:pPr>
      <w:r>
        <w:rPr>
          <w:color w:val="FF0000"/>
          <w:lang w:val="en-GB"/>
        </w:rPr>
        <w:t xml:space="preserve">After that we trained the model </w:t>
      </w:r>
      <w:r>
        <w:rPr>
          <w:color w:val="000000" w:themeColor="text1"/>
          <w:lang w:val="en-GB"/>
        </w:rPr>
        <w:t xml:space="preserve">where </w:t>
      </w:r>
      <w:r w:rsidR="0040698C">
        <w:rPr>
          <w:color w:val="000000" w:themeColor="text1"/>
          <w:lang w:val="en-GB"/>
        </w:rPr>
        <w:t xml:space="preserve">we split the data set into two parts </w:t>
      </w:r>
      <w:r>
        <w:rPr>
          <w:color w:val="000000" w:themeColor="text1"/>
          <w:lang w:val="en-GB"/>
        </w:rPr>
        <w:t>‘</w:t>
      </w:r>
      <w:r w:rsidR="0040698C">
        <w:rPr>
          <w:color w:val="000000" w:themeColor="text1"/>
          <w:lang w:val="en-GB"/>
        </w:rPr>
        <w:t>train and test set</w:t>
      </w:r>
      <w:r>
        <w:rPr>
          <w:color w:val="000000" w:themeColor="text1"/>
          <w:lang w:val="en-GB"/>
        </w:rPr>
        <w:t>’</w:t>
      </w:r>
      <w:r w:rsidR="0040698C">
        <w:rPr>
          <w:color w:val="000000" w:themeColor="text1"/>
          <w:lang w:val="en-GB"/>
        </w:rPr>
        <w:t>. And with the train set</w:t>
      </w:r>
      <w:r w:rsidR="0079423A">
        <w:rPr>
          <w:color w:val="000000" w:themeColor="text1"/>
          <w:lang w:val="en-GB"/>
        </w:rPr>
        <w:t>,</w:t>
      </w:r>
      <w:r w:rsidR="0040698C">
        <w:rPr>
          <w:color w:val="000000" w:themeColor="text1"/>
          <w:lang w:val="en-GB"/>
        </w:rPr>
        <w:t xml:space="preserve"> we train our LR model. We observed that when the threshold value is 0.7 our </w:t>
      </w:r>
      <w:r w:rsidR="0040698C">
        <w:rPr>
          <w:color w:val="000000" w:themeColor="text1"/>
          <w:lang w:val="en-GB"/>
        </w:rPr>
        <w:lastRenderedPageBreak/>
        <w:t xml:space="preserve">model work most accurately. </w:t>
      </w:r>
      <w:proofErr w:type="gramStart"/>
      <w:r w:rsidR="0040698C">
        <w:rPr>
          <w:color w:val="000000" w:themeColor="text1"/>
          <w:lang w:val="en-GB"/>
        </w:rPr>
        <w:t>So</w:t>
      </w:r>
      <w:proofErr w:type="gramEnd"/>
      <w:r w:rsidR="0040698C">
        <w:rPr>
          <w:color w:val="000000" w:themeColor="text1"/>
          <w:lang w:val="en-GB"/>
        </w:rPr>
        <w:t xml:space="preserve"> we set</w:t>
      </w:r>
      <w:r w:rsidR="0079423A">
        <w:rPr>
          <w:color w:val="000000" w:themeColor="text1"/>
          <w:lang w:val="en-GB"/>
        </w:rPr>
        <w:t xml:space="preserve"> the </w:t>
      </w:r>
      <w:r w:rsidR="0040698C">
        <w:rPr>
          <w:color w:val="000000" w:themeColor="text1"/>
          <w:lang w:val="en-GB"/>
        </w:rPr>
        <w:t xml:space="preserve">threshold value at 0.7 means if </w:t>
      </w:r>
      <w:proofErr w:type="spellStart"/>
      <w:r w:rsidR="0040698C" w:rsidRPr="0079423A">
        <w:rPr>
          <w:b/>
          <w:bCs/>
          <w:color w:val="000000" w:themeColor="text1"/>
          <w:lang w:val="en-GB"/>
        </w:rPr>
        <w:t>y_logistic</w:t>
      </w:r>
      <w:proofErr w:type="spellEnd"/>
      <w:r w:rsidR="0040698C" w:rsidRPr="0079423A">
        <w:rPr>
          <w:b/>
          <w:bCs/>
          <w:color w:val="000000" w:themeColor="text1"/>
          <w:lang w:val="en-GB"/>
        </w:rPr>
        <w:t xml:space="preserve"> value is less tha</w:t>
      </w:r>
      <w:r w:rsidR="0079423A" w:rsidRPr="0079423A">
        <w:rPr>
          <w:b/>
          <w:bCs/>
          <w:color w:val="000000" w:themeColor="text1"/>
          <w:lang w:val="en-GB"/>
        </w:rPr>
        <w:t>n 0.7 then our model predicts no</w:t>
      </w:r>
      <w:r>
        <w:rPr>
          <w:b/>
          <w:bCs/>
          <w:color w:val="000000" w:themeColor="text1"/>
          <w:lang w:val="en-GB"/>
        </w:rPr>
        <w:t xml:space="preserve"> which means no suicidal thought is there, </w:t>
      </w:r>
      <w:r w:rsidR="0079423A" w:rsidRPr="0079423A">
        <w:rPr>
          <w:b/>
          <w:bCs/>
          <w:color w:val="000000" w:themeColor="text1"/>
          <w:lang w:val="en-GB"/>
        </w:rPr>
        <w:t>else predicts yes.</w:t>
      </w:r>
    </w:p>
    <w:p w14:paraId="18717F96" w14:textId="58908434" w:rsidR="0079423A" w:rsidRDefault="00DF032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after the model is </w:t>
      </w:r>
      <w:proofErr w:type="gramStart"/>
      <w:r>
        <w:rPr>
          <w:color w:val="000000" w:themeColor="text1"/>
          <w:lang w:val="en-GB"/>
        </w:rPr>
        <w:t>trained</w:t>
      </w:r>
      <w:proofErr w:type="gramEnd"/>
      <w:r>
        <w:rPr>
          <w:color w:val="000000" w:themeColor="text1"/>
          <w:lang w:val="en-GB"/>
        </w:rPr>
        <w:t xml:space="preserve"> we test our model with the test data set and found that our model predicted 84% of data accurately.</w:t>
      </w:r>
      <w:r w:rsidR="00B91460">
        <w:rPr>
          <w:color w:val="000000" w:themeColor="text1"/>
          <w:lang w:val="en-GB"/>
        </w:rPr>
        <w:t xml:space="preserve"> We discuss the</w:t>
      </w:r>
      <w:r w:rsidR="00D943C9">
        <w:rPr>
          <w:color w:val="000000" w:themeColor="text1"/>
          <w:lang w:val="en-GB"/>
        </w:rPr>
        <w:t xml:space="preserve"> whole </w:t>
      </w:r>
      <w:r w:rsidR="00B91460">
        <w:rPr>
          <w:color w:val="000000" w:themeColor="text1"/>
          <w:lang w:val="en-GB"/>
        </w:rPr>
        <w:t xml:space="preserve">result </w:t>
      </w:r>
      <w:r w:rsidR="00D943C9">
        <w:rPr>
          <w:rFonts w:ascii="Arial" w:hAnsi="Arial" w:cs="Arial"/>
          <w:color w:val="202124"/>
          <w:shd w:val="clear" w:color="auto" w:fill="FFFFFF"/>
        </w:rPr>
        <w:t>enormously</w:t>
      </w:r>
      <w:r w:rsidR="00B91460">
        <w:rPr>
          <w:color w:val="000000" w:themeColor="text1"/>
          <w:lang w:val="en-GB"/>
        </w:rPr>
        <w:t xml:space="preserve"> in later slides.</w:t>
      </w:r>
    </w:p>
    <w:p w14:paraId="4BC9DB47" w14:textId="7C1CB8C3" w:rsidR="00B91460" w:rsidRDefault="00B91460">
      <w:pPr>
        <w:rPr>
          <w:color w:val="000000" w:themeColor="text1"/>
          <w:lang w:val="en-GB"/>
        </w:rPr>
      </w:pPr>
    </w:p>
    <w:p w14:paraId="40F8E544" w14:textId="61FAA7C3" w:rsidR="00BA3CC1" w:rsidRPr="00BA3CC1" w:rsidRDefault="00BA3CC1" w:rsidP="00BA3CC1">
      <w:pPr>
        <w:rPr>
          <w:color w:val="000000" w:themeColor="text1"/>
        </w:rPr>
      </w:pPr>
      <w:r w:rsidRPr="00BA3CC1">
        <w:rPr>
          <w:color w:val="000000" w:themeColor="text1"/>
          <w:lang w:val="en-US"/>
        </w:rPr>
        <w:t xml:space="preserve">For verifying our prediction, also we have done </w:t>
      </w:r>
      <w:r w:rsidR="00D943C9">
        <w:rPr>
          <w:color w:val="000000" w:themeColor="text1"/>
          <w:lang w:val="en-US"/>
        </w:rPr>
        <w:t>10-fold cross-validation</w:t>
      </w:r>
      <w:r w:rsidRPr="00BA3CC1">
        <w:rPr>
          <w:color w:val="000000" w:themeColor="text1"/>
          <w:lang w:val="en-US"/>
        </w:rPr>
        <w:t xml:space="preserve"> and generated a confusion matrix for finding the accuracy, sensitivity, specificity, precision, F1_</w:t>
      </w:r>
      <w:proofErr w:type="gramStart"/>
      <w:r w:rsidRPr="00BA3CC1">
        <w:rPr>
          <w:color w:val="000000" w:themeColor="text1"/>
          <w:lang w:val="en-US"/>
        </w:rPr>
        <w:t>score,  kappa</w:t>
      </w:r>
      <w:proofErr w:type="gramEnd"/>
      <w:r w:rsidRPr="00BA3CC1">
        <w:rPr>
          <w:color w:val="000000" w:themeColor="text1"/>
          <w:lang w:val="en-US"/>
        </w:rPr>
        <w:t xml:space="preserve"> test.</w:t>
      </w:r>
    </w:p>
    <w:p w14:paraId="74E8FBFC" w14:textId="77777777" w:rsidR="00BA3CC1" w:rsidRPr="00DF032D" w:rsidRDefault="00BA3CC1">
      <w:pPr>
        <w:rPr>
          <w:color w:val="000000" w:themeColor="text1"/>
          <w:lang w:val="en-GB"/>
        </w:rPr>
      </w:pPr>
    </w:p>
    <w:p w14:paraId="1BA2EDEE" w14:textId="0667F241" w:rsidR="00AE7FFC" w:rsidRDefault="00BA3CC1">
      <w:pPr>
        <w:rPr>
          <w:color w:val="000000" w:themeColor="text1"/>
          <w:lang w:val="en-GB"/>
        </w:rPr>
      </w:pPr>
      <w:r w:rsidRPr="00BA3CC1">
        <w:rPr>
          <w:color w:val="FF0000"/>
          <w:highlight w:val="yellow"/>
          <w:lang w:val="en-GB"/>
        </w:rPr>
        <w:t>Flow chart:</w:t>
      </w:r>
      <w:r>
        <w:rPr>
          <w:color w:val="FF0000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 In this slide, we can see the flow chart of our model.</w:t>
      </w:r>
      <w:r w:rsidR="003C2D6F">
        <w:rPr>
          <w:color w:val="000000" w:themeColor="text1"/>
          <w:lang w:val="en-GB"/>
        </w:rPr>
        <w:t xml:space="preserve"> First, we take the data set and run feature selection algorithm to choose the most appropriate features for the dependent variable. Then we split the data </w:t>
      </w:r>
      <w:proofErr w:type="gramStart"/>
      <w:r w:rsidR="003C2D6F">
        <w:rPr>
          <w:color w:val="000000" w:themeColor="text1"/>
          <w:lang w:val="en-GB"/>
        </w:rPr>
        <w:t>set in two part</w:t>
      </w:r>
      <w:proofErr w:type="gramEnd"/>
      <w:r w:rsidR="003C2D6F">
        <w:rPr>
          <w:color w:val="000000" w:themeColor="text1"/>
          <w:lang w:val="en-GB"/>
        </w:rPr>
        <w:t xml:space="preserve"> 1</w:t>
      </w:r>
      <w:r w:rsidR="003C2D6F" w:rsidRPr="003C2D6F">
        <w:rPr>
          <w:color w:val="000000" w:themeColor="text1"/>
          <w:vertAlign w:val="superscript"/>
          <w:lang w:val="en-GB"/>
        </w:rPr>
        <w:t>st</w:t>
      </w:r>
      <w:r w:rsidR="003C2D6F">
        <w:rPr>
          <w:color w:val="000000" w:themeColor="text1"/>
          <w:lang w:val="en-GB"/>
        </w:rPr>
        <w:t xml:space="preserve"> is train set 2</w:t>
      </w:r>
      <w:r w:rsidR="003C2D6F" w:rsidRPr="003C2D6F">
        <w:rPr>
          <w:color w:val="000000" w:themeColor="text1"/>
          <w:vertAlign w:val="superscript"/>
          <w:lang w:val="en-GB"/>
        </w:rPr>
        <w:t>nd</w:t>
      </w:r>
      <w:r w:rsidR="003C2D6F">
        <w:rPr>
          <w:color w:val="000000" w:themeColor="text1"/>
          <w:lang w:val="en-GB"/>
        </w:rPr>
        <w:t xml:space="preserve"> is test set. After that we trained our model</w:t>
      </w:r>
      <w:r w:rsidR="008668E8">
        <w:rPr>
          <w:color w:val="000000" w:themeColor="text1"/>
          <w:lang w:val="en-GB"/>
        </w:rPr>
        <w:t xml:space="preserve"> using machine learning</w:t>
      </w:r>
      <w:r w:rsidR="003C2D6F">
        <w:rPr>
          <w:color w:val="000000" w:themeColor="text1"/>
          <w:lang w:val="en-GB"/>
        </w:rPr>
        <w:t xml:space="preserve"> with </w:t>
      </w:r>
      <w:r w:rsidR="008668E8">
        <w:rPr>
          <w:color w:val="000000" w:themeColor="text1"/>
          <w:lang w:val="en-GB"/>
        </w:rPr>
        <w:t xml:space="preserve">the </w:t>
      </w:r>
      <w:r w:rsidR="003C2D6F">
        <w:rPr>
          <w:color w:val="000000" w:themeColor="text1"/>
          <w:lang w:val="en-GB"/>
        </w:rPr>
        <w:t>training data set, then we verify our model with the test data set.</w:t>
      </w:r>
    </w:p>
    <w:p w14:paraId="3F17C9BA" w14:textId="22D6E6D5" w:rsidR="006C3635" w:rsidRDefault="00BA3CC1">
      <w:pPr>
        <w:rPr>
          <w:color w:val="000000" w:themeColor="text1"/>
          <w:lang w:val="en-GB"/>
        </w:rPr>
      </w:pPr>
      <w:r w:rsidRPr="00BA3CC1">
        <w:rPr>
          <w:color w:val="FF0000"/>
          <w:highlight w:val="yellow"/>
          <w:lang w:val="en-GB"/>
        </w:rPr>
        <w:t>Result:</w:t>
      </w:r>
      <w:r>
        <w:rPr>
          <w:color w:val="FF0000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In this slide, we can see the graphical representation. </w:t>
      </w:r>
      <w:r w:rsidR="00D01D51">
        <w:rPr>
          <w:color w:val="000000" w:themeColor="text1"/>
          <w:lang w:val="en-GB"/>
        </w:rPr>
        <w:t>On</w:t>
      </w:r>
      <w:r>
        <w:rPr>
          <w:color w:val="000000" w:themeColor="text1"/>
          <w:lang w:val="en-GB"/>
        </w:rPr>
        <w:t xml:space="preserve"> the </w:t>
      </w:r>
      <w:r w:rsidR="00D01D51">
        <w:rPr>
          <w:color w:val="000000" w:themeColor="text1"/>
          <w:lang w:val="en-GB"/>
        </w:rPr>
        <w:t>left-hand</w:t>
      </w:r>
      <w:r w:rsidR="0028055F">
        <w:rPr>
          <w:color w:val="000000" w:themeColor="text1"/>
          <w:lang w:val="en-GB"/>
        </w:rPr>
        <w:t xml:space="preserve"> side</w:t>
      </w:r>
      <w:r>
        <w:rPr>
          <w:color w:val="000000" w:themeColor="text1"/>
          <w:lang w:val="en-GB"/>
        </w:rPr>
        <w:t>, we</w:t>
      </w:r>
      <w:r w:rsidR="00D01D51">
        <w:rPr>
          <w:color w:val="000000" w:themeColor="text1"/>
          <w:lang w:val="en-GB"/>
        </w:rPr>
        <w:t xml:space="preserve"> generate the graph for the train test data set where we</w:t>
      </w:r>
      <w:r>
        <w:rPr>
          <w:color w:val="000000" w:themeColor="text1"/>
          <w:lang w:val="en-GB"/>
        </w:rPr>
        <w:t xml:space="preserve"> can see the </w:t>
      </w:r>
      <w:r w:rsidR="0028055F">
        <w:rPr>
          <w:color w:val="000000" w:themeColor="text1"/>
          <w:lang w:val="en-GB"/>
        </w:rPr>
        <w:t xml:space="preserve">value of </w:t>
      </w:r>
      <w:r w:rsidR="006C3635">
        <w:rPr>
          <w:color w:val="000000" w:themeColor="text1"/>
          <w:lang w:val="en-GB"/>
        </w:rPr>
        <w:t xml:space="preserve">accuracy, sensitivity, specificity, </w:t>
      </w:r>
      <w:proofErr w:type="gramStart"/>
      <w:r w:rsidR="006C3635">
        <w:rPr>
          <w:color w:val="000000" w:themeColor="text1"/>
          <w:lang w:val="en-GB"/>
        </w:rPr>
        <w:t>precision,f</w:t>
      </w:r>
      <w:proofErr w:type="gramEnd"/>
      <w:r w:rsidR="006C3635">
        <w:rPr>
          <w:color w:val="000000" w:themeColor="text1"/>
          <w:lang w:val="en-GB"/>
        </w:rPr>
        <w:t xml:space="preserve">1score, and kappa </w:t>
      </w:r>
      <w:r w:rsidR="0028055F">
        <w:rPr>
          <w:color w:val="000000" w:themeColor="text1"/>
          <w:lang w:val="en-GB"/>
        </w:rPr>
        <w:t xml:space="preserve">as follows </w:t>
      </w:r>
      <w:r w:rsidR="006C3635">
        <w:rPr>
          <w:color w:val="000000" w:themeColor="text1"/>
          <w:lang w:val="en-GB"/>
        </w:rPr>
        <w:t xml:space="preserve">for </w:t>
      </w:r>
      <w:r w:rsidR="0028055F">
        <w:rPr>
          <w:color w:val="000000" w:themeColor="text1"/>
          <w:lang w:val="en-GB"/>
        </w:rPr>
        <w:t xml:space="preserve">our </w:t>
      </w:r>
      <w:r w:rsidR="006C3635">
        <w:rPr>
          <w:color w:val="000000" w:themeColor="text1"/>
          <w:lang w:val="en-GB"/>
        </w:rPr>
        <w:t xml:space="preserve"> 50%,66%, and 80%</w:t>
      </w:r>
      <w:r w:rsidR="0028055F">
        <w:rPr>
          <w:color w:val="000000" w:themeColor="text1"/>
          <w:lang w:val="en-GB"/>
        </w:rPr>
        <w:t xml:space="preserve"> train data</w:t>
      </w:r>
      <w:r w:rsidR="006C3635">
        <w:rPr>
          <w:color w:val="000000" w:themeColor="text1"/>
          <w:lang w:val="en-GB"/>
        </w:rPr>
        <w:t xml:space="preserve"> respectively. We got an average </w:t>
      </w:r>
      <w:r w:rsidR="0028055F">
        <w:rPr>
          <w:color w:val="000000" w:themeColor="text1"/>
          <w:lang w:val="en-GB"/>
        </w:rPr>
        <w:t xml:space="preserve">with the </w:t>
      </w:r>
      <w:r w:rsidR="006C3635">
        <w:rPr>
          <w:color w:val="000000" w:themeColor="text1"/>
          <w:lang w:val="en-GB"/>
        </w:rPr>
        <w:t>accuracy=</w:t>
      </w:r>
      <w:r w:rsidR="006C3635" w:rsidRPr="00E52FA0">
        <w:rPr>
          <w:b/>
          <w:bCs/>
          <w:color w:val="000000" w:themeColor="text1"/>
          <w:lang w:val="en-GB"/>
        </w:rPr>
        <w:t>84%</w:t>
      </w:r>
      <w:r w:rsidR="006C3635">
        <w:rPr>
          <w:color w:val="000000" w:themeColor="text1"/>
          <w:lang w:val="en-GB"/>
        </w:rPr>
        <w:t>, sensitivity=</w:t>
      </w:r>
      <w:r w:rsidR="006C3635" w:rsidRPr="00E52FA0">
        <w:rPr>
          <w:b/>
          <w:bCs/>
          <w:color w:val="000000" w:themeColor="text1"/>
          <w:lang w:val="en-GB"/>
        </w:rPr>
        <w:t>77%</w:t>
      </w:r>
      <w:r w:rsidR="006C3635">
        <w:rPr>
          <w:color w:val="000000" w:themeColor="text1"/>
          <w:lang w:val="en-GB"/>
        </w:rPr>
        <w:t>, specificity=</w:t>
      </w:r>
      <w:r w:rsidR="006C3635" w:rsidRPr="00E52FA0">
        <w:rPr>
          <w:b/>
          <w:bCs/>
          <w:color w:val="000000" w:themeColor="text1"/>
          <w:lang w:val="en-GB"/>
        </w:rPr>
        <w:t>85%</w:t>
      </w:r>
      <w:r w:rsidR="006C3635">
        <w:rPr>
          <w:color w:val="000000" w:themeColor="text1"/>
          <w:lang w:val="en-GB"/>
        </w:rPr>
        <w:t>, and kappa</w:t>
      </w:r>
      <w:r w:rsidR="00E52FA0">
        <w:rPr>
          <w:color w:val="000000" w:themeColor="text1"/>
          <w:lang w:val="en-GB"/>
        </w:rPr>
        <w:t xml:space="preserve"> value =</w:t>
      </w:r>
      <w:proofErr w:type="gramStart"/>
      <w:r w:rsidR="00E52FA0" w:rsidRPr="00E52FA0">
        <w:rPr>
          <w:b/>
          <w:bCs/>
          <w:color w:val="000000" w:themeColor="text1"/>
          <w:lang w:val="en-GB"/>
        </w:rPr>
        <w:t>1</w:t>
      </w:r>
      <w:r w:rsidR="00E52FA0">
        <w:rPr>
          <w:color w:val="000000" w:themeColor="text1"/>
          <w:lang w:val="en-GB"/>
        </w:rPr>
        <w:t>.(</w:t>
      </w:r>
      <w:proofErr w:type="gramEnd"/>
      <w:r w:rsidR="00E52FA0">
        <w:rPr>
          <w:color w:val="000000" w:themeColor="text1"/>
          <w:lang w:val="en-GB"/>
        </w:rPr>
        <w:t>100%)</w:t>
      </w:r>
    </w:p>
    <w:p w14:paraId="3E17A116" w14:textId="29623EEA" w:rsidR="00E52FA0" w:rsidRDefault="00E52FA0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the right side graph, we have done the same thing for </w:t>
      </w:r>
      <w:r w:rsidR="000704DD">
        <w:rPr>
          <w:color w:val="000000" w:themeColor="text1"/>
          <w:lang w:val="en-GB"/>
        </w:rPr>
        <w:t>10-fold</w:t>
      </w:r>
      <w:r>
        <w:rPr>
          <w:color w:val="000000" w:themeColor="text1"/>
          <w:lang w:val="en-GB"/>
        </w:rPr>
        <w:t xml:space="preserve"> </w:t>
      </w:r>
      <w:r w:rsidR="000704DD">
        <w:rPr>
          <w:color w:val="000000" w:themeColor="text1"/>
          <w:lang w:val="en-GB"/>
        </w:rPr>
        <w:t>cross-validation</w:t>
      </w:r>
      <w:r>
        <w:rPr>
          <w:color w:val="000000" w:themeColor="text1"/>
          <w:lang w:val="en-GB"/>
        </w:rPr>
        <w:t xml:space="preserve"> and we got </w:t>
      </w:r>
      <w:r w:rsidR="0028055F">
        <w:rPr>
          <w:color w:val="000000" w:themeColor="text1"/>
          <w:lang w:val="en-GB"/>
        </w:rPr>
        <w:t>an</w:t>
      </w:r>
      <w:r>
        <w:rPr>
          <w:color w:val="000000" w:themeColor="text1"/>
          <w:lang w:val="en-GB"/>
        </w:rPr>
        <w:t xml:space="preserve"> average accuracy</w:t>
      </w:r>
      <w:r w:rsidR="0028055F">
        <w:rPr>
          <w:color w:val="000000" w:themeColor="text1"/>
          <w:lang w:val="en-GB"/>
        </w:rPr>
        <w:t xml:space="preserve"> of </w:t>
      </w:r>
      <w:r>
        <w:rPr>
          <w:color w:val="000000" w:themeColor="text1"/>
          <w:lang w:val="en-GB"/>
        </w:rPr>
        <w:t xml:space="preserve">almost 83% which is pretty similar to the accuracy of </w:t>
      </w:r>
      <w:r w:rsidR="000704DD">
        <w:rPr>
          <w:color w:val="000000" w:themeColor="text1"/>
          <w:lang w:val="en-GB"/>
        </w:rPr>
        <w:t xml:space="preserve">the </w:t>
      </w:r>
      <w:r>
        <w:rPr>
          <w:color w:val="000000" w:themeColor="text1"/>
          <w:lang w:val="en-GB"/>
        </w:rPr>
        <w:t xml:space="preserve">train test. And the other parameter value is also </w:t>
      </w:r>
      <w:r w:rsidR="00B74ABD">
        <w:rPr>
          <w:color w:val="000000" w:themeColor="text1"/>
          <w:lang w:val="en-GB"/>
        </w:rPr>
        <w:t>justifiable</w:t>
      </w:r>
      <w:r>
        <w:rPr>
          <w:color w:val="000000" w:themeColor="text1"/>
          <w:lang w:val="en-GB"/>
        </w:rPr>
        <w:t xml:space="preserve">. </w:t>
      </w:r>
    </w:p>
    <w:p w14:paraId="064F4C35" w14:textId="2B2B3EDC" w:rsidR="00D01D51" w:rsidRDefault="00D01D51">
      <w:pPr>
        <w:rPr>
          <w:color w:val="000000" w:themeColor="text1"/>
          <w:lang w:val="en-GB"/>
        </w:rPr>
      </w:pPr>
    </w:p>
    <w:p w14:paraId="640F1D13" w14:textId="462348D9" w:rsidR="00D01D51" w:rsidRPr="003C2EBC" w:rsidRDefault="00D01D51" w:rsidP="00D01D51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GB"/>
        </w:rPr>
        <w:t xml:space="preserve">At the </w:t>
      </w:r>
      <w:proofErr w:type="gramStart"/>
      <w:r>
        <w:rPr>
          <w:color w:val="000000" w:themeColor="text1"/>
          <w:lang w:val="en-GB"/>
        </w:rPr>
        <w:t>end  of</w:t>
      </w:r>
      <w:proofErr w:type="gramEnd"/>
      <w:r>
        <w:rPr>
          <w:color w:val="000000" w:themeColor="text1"/>
          <w:lang w:val="en-GB"/>
        </w:rPr>
        <w:t xml:space="preserve"> our research </w:t>
      </w:r>
      <w:r w:rsidRPr="00D01D51">
        <w:rPr>
          <w:color w:val="000000" w:themeColor="text1"/>
          <w:lang w:val="en-US"/>
        </w:rPr>
        <w:t xml:space="preserve">we have reached with the accuracy of approx. </w:t>
      </w:r>
      <w:r w:rsidRPr="00D01D51">
        <w:rPr>
          <w:b/>
          <w:bCs/>
          <w:color w:val="000000" w:themeColor="text1"/>
          <w:lang w:val="en-US"/>
        </w:rPr>
        <w:t>84</w:t>
      </w:r>
      <w:r w:rsidRPr="00D01D51">
        <w:rPr>
          <w:color w:val="000000" w:themeColor="text1"/>
          <w:lang w:val="en-US"/>
        </w:rPr>
        <w:t>% for our data set.</w:t>
      </w:r>
      <w:r>
        <w:rPr>
          <w:color w:val="000000" w:themeColor="text1"/>
          <w:lang w:val="en-US"/>
        </w:rPr>
        <w:t xml:space="preserve"> Not only that our model is able to predict the positive classes accurately </w:t>
      </w:r>
      <w:proofErr w:type="gramStart"/>
      <w:r>
        <w:rPr>
          <w:color w:val="000000" w:themeColor="text1"/>
          <w:lang w:val="en-US"/>
        </w:rPr>
        <w:t>approx..</w:t>
      </w:r>
      <w:proofErr w:type="gramEnd"/>
      <w:r>
        <w:rPr>
          <w:color w:val="000000" w:themeColor="text1"/>
          <w:lang w:val="en-US"/>
        </w:rPr>
        <w:t xml:space="preserve"> 78%,</w:t>
      </w:r>
      <w:r w:rsidR="003C2EBC">
        <w:rPr>
          <w:color w:val="000000" w:themeColor="text1"/>
          <w:lang w:val="en-US"/>
        </w:rPr>
        <w:t xml:space="preserve"> and true negative classes approx. </w:t>
      </w:r>
      <w:r>
        <w:rPr>
          <w:color w:val="000000" w:themeColor="text1"/>
          <w:lang w:val="en-US"/>
        </w:rPr>
        <w:t xml:space="preserve"> </w:t>
      </w:r>
      <w:r w:rsidR="003C2EBC">
        <w:rPr>
          <w:color w:val="000000" w:themeColor="text1"/>
          <w:lang w:val="en-US"/>
        </w:rPr>
        <w:t>86</w:t>
      </w:r>
      <w:proofErr w:type="gramStart"/>
      <w:r w:rsidR="003C2EBC">
        <w:rPr>
          <w:color w:val="000000" w:themeColor="text1"/>
          <w:lang w:val="en-US"/>
        </w:rPr>
        <w:t>%,  and</w:t>
      </w:r>
      <w:proofErr w:type="gramEnd"/>
      <w:r w:rsidR="003C2EBC">
        <w:rPr>
          <w:color w:val="000000" w:themeColor="text1"/>
          <w:lang w:val="en-US"/>
        </w:rPr>
        <w:t xml:space="preserve"> kappa value is 1 which means our model prediction is pretty good. At the last but not least by this research we </w:t>
      </w:r>
      <w:r w:rsidR="003C2EBC" w:rsidRPr="003C2EBC">
        <w:rPr>
          <w:color w:val="000000" w:themeColor="text1"/>
          <w:lang w:val="en-US"/>
        </w:rPr>
        <w:t xml:space="preserve">define some actual reasons for increasing suicide rate and hope our research </w:t>
      </w:r>
      <w:r w:rsidR="003C2EBC">
        <w:rPr>
          <w:color w:val="000000" w:themeColor="text1"/>
          <w:lang w:val="en-US"/>
        </w:rPr>
        <w:t xml:space="preserve">model </w:t>
      </w:r>
      <w:r w:rsidR="003C2EBC" w:rsidRPr="003C2EBC">
        <w:rPr>
          <w:color w:val="000000" w:themeColor="text1"/>
          <w:lang w:val="en-US"/>
        </w:rPr>
        <w:t xml:space="preserve">should be useful in </w:t>
      </w:r>
      <w:r w:rsidR="003C2EBC">
        <w:rPr>
          <w:color w:val="000000" w:themeColor="text1"/>
          <w:lang w:val="en-US"/>
        </w:rPr>
        <w:t xml:space="preserve">the field of medical science as a tool </w:t>
      </w:r>
      <w:r w:rsidR="003C2EBC" w:rsidRPr="003C2EBC">
        <w:rPr>
          <w:color w:val="000000" w:themeColor="text1"/>
          <w:lang w:val="en-US"/>
        </w:rPr>
        <w:t xml:space="preserve">and can be able to reduce </w:t>
      </w:r>
      <w:proofErr w:type="gramStart"/>
      <w:r w:rsidR="003C2EBC" w:rsidRPr="003C2EBC">
        <w:rPr>
          <w:color w:val="000000" w:themeColor="text1"/>
          <w:lang w:val="en-US"/>
        </w:rPr>
        <w:t>the  reasons</w:t>
      </w:r>
      <w:proofErr w:type="gramEnd"/>
      <w:r w:rsidR="003C2EBC" w:rsidRPr="003C2EBC">
        <w:rPr>
          <w:color w:val="000000" w:themeColor="text1"/>
          <w:lang w:val="en-US"/>
        </w:rPr>
        <w:t xml:space="preserve"> behind suicidal thoughts</w:t>
      </w:r>
      <w:r w:rsidR="003C2EBC">
        <w:rPr>
          <w:color w:val="000000" w:themeColor="text1"/>
          <w:lang w:val="en-US"/>
        </w:rPr>
        <w:t xml:space="preserve"> .</w:t>
      </w:r>
    </w:p>
    <w:p w14:paraId="52AE8FF6" w14:textId="1824C16D" w:rsidR="00D01D51" w:rsidRPr="00D01D51" w:rsidRDefault="003C2EBC" w:rsidP="00D01D51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Thank you and have a nice day.</w:t>
      </w:r>
    </w:p>
    <w:p w14:paraId="3171E3EA" w14:textId="0E5DF954" w:rsidR="00BA3CC1" w:rsidRDefault="00BA3CC1">
      <w:pPr>
        <w:rPr>
          <w:color w:val="000000" w:themeColor="text1"/>
          <w:lang w:val="en-GB"/>
        </w:rPr>
      </w:pPr>
    </w:p>
    <w:p w14:paraId="4632CE47" w14:textId="26204D91" w:rsidR="00561EAE" w:rsidRDefault="00561EAE">
      <w:pPr>
        <w:rPr>
          <w:color w:val="000000" w:themeColor="text1"/>
          <w:lang w:val="en-GB"/>
        </w:rPr>
      </w:pPr>
    </w:p>
    <w:p w14:paraId="078AB958" w14:textId="77777777" w:rsidR="00561EAE" w:rsidRDefault="00561EAE" w:rsidP="00561EAE">
      <w:pPr>
        <w:ind w:left="-5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Q:-What is the difference between MEAN and STANDARD DEVIATION? Which is better among of these?</w:t>
      </w:r>
    </w:p>
    <w:p w14:paraId="6FF52AE0" w14:textId="77777777" w:rsidR="00561EAE" w:rsidRDefault="00561EAE" w:rsidP="00561EAE">
      <w:pPr>
        <w:ind w:left="-5"/>
        <w:rPr>
          <w:color w:val="000000" w:themeColor="text1"/>
        </w:rPr>
      </w:pPr>
      <w:r>
        <w:rPr>
          <w:color w:val="000000" w:themeColor="text1"/>
        </w:rPr>
        <w:t>ANS:-Standard deviation is more appropriate than Mean.</w:t>
      </w:r>
    </w:p>
    <w:p w14:paraId="2B7ABF46" w14:textId="77777777" w:rsidR="00561EAE" w:rsidRDefault="00561EAE" w:rsidP="00561EAE">
      <w:pPr>
        <w:ind w:left="-5"/>
        <w:rPr>
          <w:color w:val="000000" w:themeColor="text1"/>
        </w:rPr>
      </w:pPr>
    </w:p>
    <w:p w14:paraId="1F08A97D" w14:textId="77777777" w:rsidR="00561EAE" w:rsidRDefault="00561EAE" w:rsidP="00561EAE">
      <w:pPr>
        <w:ind w:left="-5"/>
        <w:rPr>
          <w:b/>
          <w:bCs/>
          <w:color w:val="000000" w:themeColor="text1"/>
          <w:u w:val="single"/>
        </w:rPr>
      </w:pPr>
      <w:proofErr w:type="gramStart"/>
      <w:r>
        <w:rPr>
          <w:b/>
          <w:bCs/>
          <w:color w:val="000000" w:themeColor="text1"/>
          <w:u w:val="single"/>
        </w:rPr>
        <w:t>Q:-</w:t>
      </w:r>
      <w:proofErr w:type="gramEnd"/>
      <w:r>
        <w:rPr>
          <w:b/>
          <w:bCs/>
          <w:color w:val="000000" w:themeColor="text1"/>
          <w:u w:val="single"/>
        </w:rPr>
        <w:t xml:space="preserve"> Why we check the CROSS VALIDATION?</w:t>
      </w:r>
    </w:p>
    <w:p w14:paraId="2A5AD7B5" w14:textId="77777777" w:rsidR="00561EAE" w:rsidRDefault="00561EAE" w:rsidP="00561EAE">
      <w:pPr>
        <w:ind w:left="-5"/>
        <w:rPr>
          <w:color w:val="000000" w:themeColor="text1"/>
        </w:rPr>
      </w:pPr>
      <w:proofErr w:type="gramStart"/>
      <w:r>
        <w:rPr>
          <w:color w:val="000000" w:themeColor="text1"/>
        </w:rPr>
        <w:t>Ans:-</w:t>
      </w:r>
      <w:proofErr w:type="gramEnd"/>
      <w:r>
        <w:rPr>
          <w:color w:val="000000" w:themeColor="text1"/>
        </w:rPr>
        <w:t xml:space="preserve"> To reduce over fitting problem and get the prediction more </w:t>
      </w:r>
      <w:proofErr w:type="spellStart"/>
      <w:r>
        <w:rPr>
          <w:color w:val="000000" w:themeColor="text1"/>
        </w:rPr>
        <w:t>appropiate</w:t>
      </w:r>
      <w:proofErr w:type="spellEnd"/>
      <w:r>
        <w:rPr>
          <w:color w:val="000000" w:themeColor="text1"/>
        </w:rPr>
        <w:t xml:space="preserve">, we checked the Cross Validation. </w:t>
      </w:r>
    </w:p>
    <w:p w14:paraId="7A12168A" w14:textId="77777777" w:rsidR="00561EAE" w:rsidRDefault="00561EAE" w:rsidP="00561EAE">
      <w:pPr>
        <w:ind w:left="-5"/>
        <w:rPr>
          <w:b/>
          <w:color w:val="000000" w:themeColor="text1"/>
          <w:sz w:val="40"/>
          <w:szCs w:val="40"/>
          <w:u w:val="single"/>
        </w:rPr>
      </w:pPr>
      <w:proofErr w:type="gramStart"/>
      <w:r>
        <w:rPr>
          <w:b/>
          <w:color w:val="000000" w:themeColor="text1"/>
          <w:sz w:val="40"/>
          <w:szCs w:val="40"/>
          <w:u w:val="single"/>
        </w:rPr>
        <w:lastRenderedPageBreak/>
        <w:t>Q:-</w:t>
      </w:r>
      <w:proofErr w:type="gramEnd"/>
      <w:r>
        <w:rPr>
          <w:b/>
          <w:color w:val="000000" w:themeColor="text1"/>
          <w:sz w:val="40"/>
          <w:szCs w:val="40"/>
          <w:u w:val="single"/>
        </w:rPr>
        <w:t xml:space="preserve"> What are meaning of all four tuples of confusion matrix?</w:t>
      </w:r>
    </w:p>
    <w:p w14:paraId="22F79988" w14:textId="77777777" w:rsidR="00561EAE" w:rsidRDefault="00561EAE" w:rsidP="00561EAE">
      <w:pPr>
        <w:ind w:left="-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Ans: </w:t>
      </w:r>
    </w:p>
    <w:p w14:paraId="0FC9B161" w14:textId="77777777" w:rsidR="00561EAE" w:rsidRDefault="00561EAE" w:rsidP="00561EAE">
      <w:pPr>
        <w:spacing w:after="0"/>
        <w:ind w:left="-5" w:right="420"/>
        <w:rPr>
          <w:color w:val="000000"/>
          <w:sz w:val="36"/>
        </w:rPr>
      </w:pPr>
      <w:r>
        <w:rPr>
          <w:rFonts w:ascii="Wingdings" w:eastAsia="Wingdings" w:hAnsi="Wingdings" w:cs="Wingdings"/>
        </w:rPr>
        <w:t xml:space="preserve">➢ </w:t>
      </w:r>
      <w:r>
        <w:rPr>
          <w:b/>
        </w:rPr>
        <w:t xml:space="preserve">TRUE POSITIVE </w:t>
      </w:r>
      <w:r>
        <w:t xml:space="preserve">– means </w:t>
      </w:r>
      <w:proofErr w:type="gramStart"/>
      <w:r>
        <w:t>The</w:t>
      </w:r>
      <w:proofErr w:type="gramEnd"/>
      <w:r>
        <w:t xml:space="preserve"> predicted value was true, and the actual value was also true </w:t>
      </w:r>
    </w:p>
    <w:p w14:paraId="47A687D7" w14:textId="77777777" w:rsidR="00561EAE" w:rsidRDefault="00561EAE" w:rsidP="00561EAE">
      <w:pPr>
        <w:numPr>
          <w:ilvl w:val="0"/>
          <w:numId w:val="3"/>
        </w:numPr>
        <w:spacing w:after="2" w:line="249" w:lineRule="auto"/>
        <w:ind w:hanging="10"/>
      </w:pPr>
      <w:r>
        <w:rPr>
          <w:b/>
        </w:rPr>
        <w:t xml:space="preserve">TRUE NEGATIVE </w:t>
      </w:r>
      <w:r>
        <w:t xml:space="preserve">–It means </w:t>
      </w:r>
      <w:proofErr w:type="gramStart"/>
      <w:r>
        <w:t>The</w:t>
      </w:r>
      <w:proofErr w:type="gramEnd"/>
      <w:r>
        <w:t xml:space="preserve"> predicted value was false, and the actual value was also false. </w:t>
      </w:r>
    </w:p>
    <w:p w14:paraId="5AB62662" w14:textId="77777777" w:rsidR="00561EAE" w:rsidRDefault="00561EAE" w:rsidP="00561EAE">
      <w:pPr>
        <w:numPr>
          <w:ilvl w:val="0"/>
          <w:numId w:val="3"/>
        </w:numPr>
        <w:spacing w:after="2" w:line="249" w:lineRule="auto"/>
        <w:ind w:hanging="10"/>
      </w:pPr>
      <w:r>
        <w:rPr>
          <w:b/>
        </w:rPr>
        <w:t xml:space="preserve">FALSE POSITIVE </w:t>
      </w:r>
      <w:r>
        <w:t xml:space="preserve">– means </w:t>
      </w:r>
      <w:proofErr w:type="gramStart"/>
      <w:r>
        <w:t>The</w:t>
      </w:r>
      <w:proofErr w:type="gramEnd"/>
      <w:r>
        <w:t xml:space="preserve"> predicted value was true, but the actual value was false. </w:t>
      </w:r>
    </w:p>
    <w:p w14:paraId="18EB714B" w14:textId="77777777" w:rsidR="00561EAE" w:rsidRDefault="00561EAE" w:rsidP="00561EAE">
      <w:pPr>
        <w:ind w:left="-5"/>
      </w:pPr>
      <w:r>
        <w:t xml:space="preserve">And </w:t>
      </w:r>
    </w:p>
    <w:p w14:paraId="1B660F1C" w14:textId="77777777" w:rsidR="00561EAE" w:rsidRDefault="00561EAE" w:rsidP="00561EAE">
      <w:pPr>
        <w:numPr>
          <w:ilvl w:val="0"/>
          <w:numId w:val="3"/>
        </w:numPr>
        <w:spacing w:after="2" w:line="249" w:lineRule="auto"/>
        <w:ind w:hanging="10"/>
      </w:pPr>
      <w:r>
        <w:rPr>
          <w:b/>
        </w:rPr>
        <w:t xml:space="preserve">FALSE NEGATIVE </w:t>
      </w:r>
      <w:r>
        <w:t xml:space="preserve">– It means that actual data and the predicted data both are negative. </w:t>
      </w:r>
    </w:p>
    <w:p w14:paraId="355E55E0" w14:textId="77777777" w:rsidR="00561EAE" w:rsidRDefault="00561EAE" w:rsidP="00561EAE">
      <w:pPr>
        <w:ind w:left="-5"/>
        <w:rPr>
          <w:color w:val="000000" w:themeColor="text1"/>
          <w:sz w:val="40"/>
          <w:szCs w:val="40"/>
        </w:rPr>
      </w:pPr>
    </w:p>
    <w:p w14:paraId="7F114EC2" w14:textId="77777777" w:rsidR="00561EAE" w:rsidRDefault="00561EAE" w:rsidP="00561EAE">
      <w:pPr>
        <w:ind w:left="-5"/>
        <w:rPr>
          <w:b/>
          <w:color w:val="000000" w:themeColor="text1"/>
          <w:sz w:val="40"/>
          <w:szCs w:val="40"/>
          <w:u w:val="single"/>
        </w:rPr>
      </w:pPr>
      <w:proofErr w:type="gramStart"/>
      <w:r>
        <w:rPr>
          <w:b/>
          <w:color w:val="000000" w:themeColor="text1"/>
          <w:sz w:val="40"/>
          <w:szCs w:val="40"/>
          <w:u w:val="single"/>
        </w:rPr>
        <w:t>Q:-</w:t>
      </w:r>
      <w:proofErr w:type="gramEnd"/>
      <w:r>
        <w:rPr>
          <w:b/>
          <w:color w:val="000000" w:themeColor="text1"/>
          <w:sz w:val="40"/>
          <w:szCs w:val="40"/>
          <w:u w:val="single"/>
        </w:rPr>
        <w:t xml:space="preserve"> What are meaning of accuracy , sensitivity, precision, specificity of confusion matrix?</w:t>
      </w:r>
    </w:p>
    <w:p w14:paraId="56076741" w14:textId="77777777" w:rsidR="00561EAE" w:rsidRDefault="00561EAE" w:rsidP="00561EAE">
      <w:pPr>
        <w:ind w:left="-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Ans: </w:t>
      </w:r>
    </w:p>
    <w:p w14:paraId="75110F56" w14:textId="77777777" w:rsidR="00561EAE" w:rsidRDefault="00561EAE" w:rsidP="00561EAE">
      <w:pPr>
        <w:ind w:left="-5"/>
        <w:rPr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Cs w:val="36"/>
          <w:u w:val="single"/>
        </w:rPr>
        <w:t>ACCURACY</w:t>
      </w:r>
      <w:r>
        <w:rPr>
          <w:b/>
          <w:bCs/>
          <w:color w:val="000000" w:themeColor="text1"/>
          <w:szCs w:val="36"/>
          <w:lang w:val="en-US"/>
        </w:rPr>
        <w:t xml:space="preserve">: </w:t>
      </w:r>
      <w:r>
        <w:rPr>
          <w:color w:val="000000" w:themeColor="text1"/>
          <w:szCs w:val="36"/>
        </w:rPr>
        <w:t xml:space="preserve">It’s the ratio of the correctly </w:t>
      </w:r>
      <w:proofErr w:type="spellStart"/>
      <w:r>
        <w:rPr>
          <w:color w:val="000000" w:themeColor="text1"/>
          <w:szCs w:val="36"/>
        </w:rPr>
        <w:t>labeled</w:t>
      </w:r>
      <w:proofErr w:type="spellEnd"/>
      <w:r>
        <w:rPr>
          <w:color w:val="000000" w:themeColor="text1"/>
          <w:szCs w:val="36"/>
        </w:rPr>
        <w:t xml:space="preserve"> subjects to the whole pool of </w:t>
      </w:r>
      <w:proofErr w:type="spellStart"/>
      <w:proofErr w:type="gramStart"/>
      <w:r>
        <w:rPr>
          <w:color w:val="000000" w:themeColor="text1"/>
          <w:szCs w:val="36"/>
        </w:rPr>
        <w:t>subjects.Accuracy</w:t>
      </w:r>
      <w:proofErr w:type="spellEnd"/>
      <w:proofErr w:type="gramEnd"/>
      <w:r>
        <w:rPr>
          <w:color w:val="000000" w:themeColor="text1"/>
          <w:szCs w:val="36"/>
        </w:rPr>
        <w:t xml:space="preserve"> is the most  intuitive one.</w:t>
      </w:r>
      <w:r>
        <w:rPr>
          <w:color w:val="000000" w:themeColor="text1"/>
          <w:szCs w:val="36"/>
          <w:lang w:val="en-US"/>
        </w:rPr>
        <w:t xml:space="preserve"> </w:t>
      </w:r>
    </w:p>
    <w:p w14:paraId="2A865792" w14:textId="77777777" w:rsidR="00561EAE" w:rsidRDefault="00561EAE" w:rsidP="00561EAE">
      <w:pPr>
        <w:ind w:left="-5"/>
        <w:rPr>
          <w:color w:val="000000" w:themeColor="text1"/>
          <w:szCs w:val="36"/>
          <w:lang w:val="en-US"/>
        </w:rPr>
      </w:pPr>
      <w:r>
        <w:rPr>
          <w:b/>
          <w:bCs/>
          <w:color w:val="000000" w:themeColor="text1"/>
          <w:szCs w:val="36"/>
          <w:u w:val="single"/>
        </w:rPr>
        <w:t>PRECISION</w:t>
      </w:r>
      <w:r>
        <w:rPr>
          <w:b/>
          <w:bCs/>
          <w:color w:val="000000" w:themeColor="text1"/>
          <w:szCs w:val="36"/>
          <w:lang w:val="en-US"/>
        </w:rPr>
        <w:t xml:space="preserve">: </w:t>
      </w:r>
      <w:r>
        <w:rPr>
          <w:color w:val="000000" w:themeColor="text1"/>
          <w:szCs w:val="36"/>
          <w:lang w:val="en-US"/>
        </w:rPr>
        <w:t>Precision</w:t>
      </w:r>
      <w:r>
        <w:rPr>
          <w:b/>
          <w:bCs/>
          <w:color w:val="000000" w:themeColor="text1"/>
          <w:szCs w:val="36"/>
          <w:lang w:val="en-US"/>
        </w:rPr>
        <w:t xml:space="preserve"> </w:t>
      </w:r>
      <w:r>
        <w:rPr>
          <w:color w:val="000000" w:themeColor="text1"/>
          <w:szCs w:val="36"/>
          <w:lang w:val="en-US"/>
        </w:rPr>
        <w:t xml:space="preserve">means out of all the positive predicted, what percentage is truly positive. </w:t>
      </w:r>
    </w:p>
    <w:p w14:paraId="7EDA434B" w14:textId="77777777" w:rsidR="00561EAE" w:rsidRDefault="00561EAE" w:rsidP="00561EAE">
      <w:pPr>
        <w:ind w:left="-5"/>
        <w:rPr>
          <w:color w:val="000000" w:themeColor="text1"/>
          <w:szCs w:val="36"/>
          <w:lang w:val="en-US"/>
        </w:rPr>
      </w:pPr>
      <w:r>
        <w:rPr>
          <w:b/>
          <w:bCs/>
          <w:color w:val="000000" w:themeColor="text1"/>
          <w:szCs w:val="36"/>
          <w:u w:val="single"/>
        </w:rPr>
        <w:t>SENSITIVITY</w:t>
      </w:r>
      <w:r>
        <w:rPr>
          <w:b/>
          <w:bCs/>
          <w:color w:val="000000" w:themeColor="text1"/>
          <w:szCs w:val="36"/>
          <w:lang w:val="en-US"/>
        </w:rPr>
        <w:t xml:space="preserve">: </w:t>
      </w:r>
      <w:r>
        <w:rPr>
          <w:color w:val="000000" w:themeColor="text1"/>
          <w:szCs w:val="36"/>
          <w:lang w:val="en-US"/>
        </w:rPr>
        <w:t xml:space="preserve">Recall means out of the total positive, what percentage are predicted positive. </w:t>
      </w:r>
    </w:p>
    <w:p w14:paraId="16548A7C" w14:textId="77777777" w:rsidR="00561EAE" w:rsidRDefault="00561EAE" w:rsidP="00561EAE">
      <w:pPr>
        <w:ind w:left="-5"/>
        <w:rPr>
          <w:color w:val="000000" w:themeColor="text1"/>
          <w:szCs w:val="36"/>
          <w:lang w:val="en-US"/>
        </w:rPr>
      </w:pPr>
      <w:r>
        <w:rPr>
          <w:b/>
          <w:bCs/>
          <w:color w:val="000000" w:themeColor="text1"/>
          <w:szCs w:val="36"/>
          <w:u w:val="single"/>
        </w:rPr>
        <w:t>SPECIFICITY</w:t>
      </w:r>
      <w:r>
        <w:rPr>
          <w:b/>
          <w:bCs/>
          <w:color w:val="000000" w:themeColor="text1"/>
          <w:szCs w:val="36"/>
          <w:lang w:val="en-US"/>
        </w:rPr>
        <w:t xml:space="preserve">: </w:t>
      </w:r>
      <w:r>
        <w:rPr>
          <w:color w:val="000000" w:themeColor="text1"/>
          <w:szCs w:val="36"/>
          <w:lang w:val="en-US"/>
        </w:rPr>
        <w:t xml:space="preserve">Specificity is calculated as the number of correct negative predictions divided by the total number of negatives </w:t>
      </w:r>
    </w:p>
    <w:p w14:paraId="445182CD" w14:textId="77777777" w:rsidR="00561EAE" w:rsidRDefault="00561EAE" w:rsidP="00561EAE">
      <w:pPr>
        <w:pStyle w:val="ListParagraph"/>
        <w:numPr>
          <w:ilvl w:val="0"/>
          <w:numId w:val="4"/>
        </w:numPr>
        <w:spacing w:after="2" w:line="249" w:lineRule="auto"/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u w:val="single"/>
          <w:lang w:val="en-US"/>
        </w:rPr>
        <w:t>FORMULAS</w:t>
      </w:r>
      <w:r>
        <w:rPr>
          <w:color w:val="000000" w:themeColor="text1"/>
          <w:sz w:val="40"/>
          <w:szCs w:val="40"/>
          <w:lang w:val="en-US"/>
        </w:rPr>
        <w:t>: -</w:t>
      </w:r>
    </w:p>
    <w:p w14:paraId="0613BE74" w14:textId="77777777" w:rsidR="00561EAE" w:rsidRDefault="00561EAE" w:rsidP="00561EAE">
      <w:pPr>
        <w:ind w:left="-5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40"/>
          <w:szCs w:val="40"/>
        </w:rPr>
        <w:t xml:space="preserve">          </w:t>
      </w:r>
      <w:r>
        <w:rPr>
          <w:b/>
          <w:bCs/>
          <w:color w:val="000000" w:themeColor="text1"/>
          <w:szCs w:val="36"/>
        </w:rPr>
        <w:t>ACCURACY   = (</w:t>
      </w:r>
      <w:r>
        <w:rPr>
          <w:rFonts w:ascii="Cambria Math" w:hAnsi="Cambria Math" w:cs="Cambria Math"/>
          <w:b/>
          <w:bCs/>
          <w:color w:val="000000" w:themeColor="text1"/>
          <w:szCs w:val="36"/>
        </w:rPr>
        <w:t>𝑇𝑃</w:t>
      </w:r>
      <w:r>
        <w:rPr>
          <w:b/>
          <w:bCs/>
          <w:color w:val="000000" w:themeColor="text1"/>
          <w:szCs w:val="36"/>
        </w:rPr>
        <w:t>+</w:t>
      </w:r>
      <w:r>
        <w:rPr>
          <w:rFonts w:ascii="Cambria Math" w:hAnsi="Cambria Math" w:cs="Cambria Math"/>
          <w:b/>
          <w:bCs/>
          <w:color w:val="000000" w:themeColor="text1"/>
          <w:szCs w:val="36"/>
        </w:rPr>
        <w:t>𝑇𝑁</w:t>
      </w:r>
      <w:r>
        <w:rPr>
          <w:b/>
          <w:bCs/>
          <w:color w:val="000000" w:themeColor="text1"/>
          <w:szCs w:val="36"/>
        </w:rPr>
        <w:t>/ ∑</w:t>
      </w:r>
      <w:proofErr w:type="gramStart"/>
      <w:r>
        <w:rPr>
          <w:rFonts w:ascii="Cambria Math" w:hAnsi="Cambria Math" w:cs="Cambria Math"/>
          <w:b/>
          <w:bCs/>
          <w:color w:val="000000" w:themeColor="text1"/>
          <w:szCs w:val="36"/>
        </w:rPr>
        <w:t>𝐾</w:t>
      </w:r>
      <w:r>
        <w:rPr>
          <w:b/>
          <w:bCs/>
          <w:color w:val="000000" w:themeColor="text1"/>
          <w:szCs w:val="36"/>
        </w:rPr>
        <w:t>)*</w:t>
      </w:r>
      <w:proofErr w:type="gramEnd"/>
      <w:r>
        <w:rPr>
          <w:b/>
          <w:bCs/>
          <w:color w:val="000000" w:themeColor="text1"/>
          <w:szCs w:val="36"/>
        </w:rPr>
        <w:t xml:space="preserve"> 100                                   </w:t>
      </w:r>
    </w:p>
    <w:p w14:paraId="3E7E22A9" w14:textId="77777777" w:rsidR="00561EAE" w:rsidRDefault="00561EAE" w:rsidP="00561EAE">
      <w:pPr>
        <w:ind w:left="-5"/>
        <w:rPr>
          <w:b/>
          <w:color w:val="000000" w:themeColor="text1"/>
          <w:szCs w:val="36"/>
          <w:lang w:val="en-US"/>
        </w:rPr>
      </w:pPr>
      <w:r>
        <w:rPr>
          <w:b/>
          <w:bCs/>
          <w:color w:val="000000" w:themeColor="text1"/>
          <w:szCs w:val="36"/>
        </w:rPr>
        <w:t xml:space="preserve">           RECALL= (TP/FN+</w:t>
      </w:r>
      <w:proofErr w:type="gramStart"/>
      <w:r>
        <w:rPr>
          <w:b/>
          <w:bCs/>
          <w:color w:val="000000" w:themeColor="text1"/>
          <w:szCs w:val="36"/>
        </w:rPr>
        <w:t>TP)*</w:t>
      </w:r>
      <w:proofErr w:type="gramEnd"/>
      <w:r>
        <w:rPr>
          <w:b/>
          <w:bCs/>
          <w:color w:val="000000" w:themeColor="text1"/>
          <w:szCs w:val="36"/>
        </w:rPr>
        <w:t>100</w:t>
      </w:r>
      <w:r>
        <w:rPr>
          <w:b/>
          <w:color w:val="000000" w:themeColor="text1"/>
          <w:szCs w:val="36"/>
          <w:lang w:val="en-US"/>
        </w:rPr>
        <w:t xml:space="preserve">         </w:t>
      </w:r>
    </w:p>
    <w:p w14:paraId="080481EB" w14:textId="77777777" w:rsidR="00561EAE" w:rsidRDefault="00561EAE" w:rsidP="00561EAE">
      <w:pPr>
        <w:ind w:left="-5"/>
        <w:rPr>
          <w:b/>
          <w:bCs/>
          <w:color w:val="000000" w:themeColor="text1"/>
          <w:szCs w:val="36"/>
        </w:rPr>
      </w:pPr>
      <w:r>
        <w:rPr>
          <w:b/>
          <w:bCs/>
          <w:color w:val="000000" w:themeColor="text1"/>
          <w:szCs w:val="36"/>
        </w:rPr>
        <w:t xml:space="preserve">           </w:t>
      </w:r>
      <w:proofErr w:type="gramStart"/>
      <w:r>
        <w:rPr>
          <w:b/>
          <w:bCs/>
          <w:color w:val="000000" w:themeColor="text1"/>
          <w:szCs w:val="36"/>
        </w:rPr>
        <w:t>PRECISION  =</w:t>
      </w:r>
      <w:proofErr w:type="gramEnd"/>
      <w:r>
        <w:rPr>
          <w:b/>
          <w:bCs/>
          <w:color w:val="000000" w:themeColor="text1"/>
          <w:szCs w:val="36"/>
        </w:rPr>
        <w:t xml:space="preserve"> (TP/FP+TP)*100</w:t>
      </w:r>
    </w:p>
    <w:p w14:paraId="2FF8C3A7" w14:textId="77777777" w:rsidR="00561EAE" w:rsidRDefault="00561EAE" w:rsidP="00561EAE">
      <w:pPr>
        <w:ind w:left="-5"/>
        <w:rPr>
          <w:b/>
          <w:bCs/>
          <w:color w:val="000000" w:themeColor="text1"/>
          <w:szCs w:val="36"/>
        </w:rPr>
      </w:pPr>
      <w:r>
        <w:rPr>
          <w:b/>
          <w:bCs/>
          <w:color w:val="000000" w:themeColor="text1"/>
          <w:szCs w:val="36"/>
        </w:rPr>
        <w:t xml:space="preserve">         SPECIFICITY = (</w:t>
      </w:r>
      <w:r>
        <w:rPr>
          <w:rFonts w:ascii="Cambria Math" w:hAnsi="Cambria Math" w:cs="Cambria Math"/>
          <w:b/>
          <w:bCs/>
          <w:color w:val="000000" w:themeColor="text1"/>
          <w:szCs w:val="36"/>
        </w:rPr>
        <w:t>𝑇𝑁</w:t>
      </w:r>
      <w:r>
        <w:rPr>
          <w:b/>
          <w:bCs/>
          <w:color w:val="000000" w:themeColor="text1"/>
          <w:szCs w:val="36"/>
        </w:rPr>
        <w:t>/</w:t>
      </w:r>
      <w:r>
        <w:rPr>
          <w:rFonts w:ascii="Cambria Math" w:hAnsi="Cambria Math" w:cs="Cambria Math"/>
          <w:b/>
          <w:bCs/>
          <w:color w:val="000000" w:themeColor="text1"/>
          <w:szCs w:val="36"/>
        </w:rPr>
        <w:t>𝑇𝑁</w:t>
      </w:r>
      <w:r>
        <w:rPr>
          <w:b/>
          <w:bCs/>
          <w:color w:val="000000" w:themeColor="text1"/>
          <w:szCs w:val="36"/>
        </w:rPr>
        <w:t>+</w:t>
      </w:r>
      <w:proofErr w:type="gramStart"/>
      <w:r>
        <w:rPr>
          <w:rFonts w:ascii="Cambria Math" w:hAnsi="Cambria Math" w:cs="Cambria Math"/>
          <w:b/>
          <w:bCs/>
          <w:color w:val="000000" w:themeColor="text1"/>
          <w:szCs w:val="36"/>
        </w:rPr>
        <w:t>𝐹𝑃</w:t>
      </w:r>
      <w:r>
        <w:rPr>
          <w:b/>
          <w:bCs/>
          <w:color w:val="000000" w:themeColor="text1"/>
          <w:szCs w:val="36"/>
        </w:rPr>
        <w:t>)*</w:t>
      </w:r>
      <w:proofErr w:type="gramEnd"/>
      <w:r>
        <w:rPr>
          <w:b/>
          <w:bCs/>
          <w:color w:val="000000" w:themeColor="text1"/>
          <w:szCs w:val="36"/>
        </w:rPr>
        <w:t xml:space="preserve"> 100</w:t>
      </w:r>
      <w:r>
        <w:rPr>
          <w:b/>
          <w:color w:val="000000" w:themeColor="text1"/>
          <w:szCs w:val="36"/>
          <w:lang w:val="en-US"/>
        </w:rPr>
        <w:t xml:space="preserve"> </w:t>
      </w:r>
    </w:p>
    <w:p w14:paraId="369838E9" w14:textId="77777777" w:rsidR="00561EAE" w:rsidRDefault="00561EAE" w:rsidP="00561EAE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bscript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Kappa::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kappa score is an interesting metric. </w:t>
      </w:r>
      <w:r>
        <w:rPr>
          <w:rStyle w:val="Strong"/>
          <w:color w:val="555555"/>
          <w:sz w:val="24"/>
          <w:szCs w:val="24"/>
          <w:bdr w:val="none" w:sz="0" w:space="0" w:color="auto" w:frame="1"/>
          <w:shd w:val="clear" w:color="auto" w:fill="FFFFFF"/>
        </w:rPr>
        <w:t>Kappa</w:t>
      </w:r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 or </w:t>
      </w:r>
      <w:r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Cohen’s</w:t>
      </w:r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Kappa is like classification accuracy, except that it is normalized at the baseline of random chance on your dataset.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Cohen suggested the Kappa result be interpreted as follows: values ≤ 0 as indicating no agreement and 0.01–0.20 as none to slight, 0.21–0.40 as fair, 0.41– 0.60 as moderate, 0.61–0.80 as substantial, and 0.81–1.00 as almost perfect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agreement.--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K= P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vertAlign w:val="subscript"/>
        </w:rPr>
        <w:t xml:space="preserve">0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- P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vertAlign w:val="subscript"/>
        </w:rPr>
        <w:t xml:space="preserve">e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/ 1 - P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vertAlign w:val="subscript"/>
        </w:rPr>
        <w:t>e</w:t>
      </w:r>
    </w:p>
    <w:p w14:paraId="08CC142C" w14:textId="77777777" w:rsidR="00561EAE" w:rsidRDefault="00561EAE" w:rsidP="00561EAE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where,  P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3A3B41"/>
          <w:sz w:val="24"/>
          <w:szCs w:val="24"/>
          <w:shd w:val="clear" w:color="auto" w:fill="FFFFFF"/>
        </w:rPr>
        <w:t>Probability of agreement,  P</w:t>
      </w:r>
      <w:r>
        <w:rPr>
          <w:rFonts w:ascii="Times New Roman" w:hAnsi="Times New Roman" w:cs="Times New Roman"/>
          <w:color w:val="3A3B41"/>
          <w:sz w:val="24"/>
          <w:szCs w:val="24"/>
          <w:shd w:val="clear" w:color="auto" w:fill="FFFFFF"/>
          <w:vertAlign w:val="subscript"/>
        </w:rPr>
        <w:t xml:space="preserve">e </w:t>
      </w:r>
      <w:r>
        <w:rPr>
          <w:rFonts w:ascii="Times New Roman" w:hAnsi="Times New Roman" w:cs="Times New Roman"/>
          <w:color w:val="3A3B41"/>
          <w:sz w:val="24"/>
          <w:szCs w:val="24"/>
          <w:shd w:val="clear" w:color="auto" w:fill="FFFFFF"/>
        </w:rPr>
        <w:t>= Probability of random agreement</w:t>
      </w:r>
    </w:p>
    <w:p w14:paraId="5B88EA11" w14:textId="1630E50A" w:rsidR="00561EAE" w:rsidRPr="00561EAE" w:rsidRDefault="00561EAE" w:rsidP="00561EAE">
      <w:pPr>
        <w:shd w:val="clear" w:color="auto" w:fill="FFFFFF"/>
        <w:spacing w:line="240" w:lineRule="auto"/>
        <w:rPr>
          <w:rFonts w:ascii="Arial" w:eastAsia="Times New Roman" w:hAnsi="Arial" w:cs="Arial" w:hint="cs"/>
          <w:sz w:val="40"/>
          <w:szCs w:val="40"/>
          <w:lang w:eastAsia="en-IN"/>
        </w:rPr>
      </w:pPr>
      <w:r w:rsidRPr="00C974E9">
        <w:rPr>
          <w:rFonts w:ascii="Arial" w:eastAsia="Times New Roman" w:hAnsi="Arial" w:cs="Vrinda" w:hint="cs"/>
          <w:sz w:val="40"/>
          <w:szCs w:val="40"/>
          <w:cs/>
          <w:lang w:eastAsia="en-IN" w:bidi="bn-IN"/>
        </w:rPr>
        <w:lastRenderedPageBreak/>
        <w:t>regression in machine learning:</w:t>
      </w:r>
    </w:p>
    <w:p w14:paraId="404C6A00" w14:textId="1AA5D9AE" w:rsidR="00561EAE" w:rsidRDefault="00561EAE" w:rsidP="00561EAE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</w:pPr>
      <w:r w:rsidRPr="00561EA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Machine Learning Regression is </w:t>
      </w:r>
      <w:r w:rsidRPr="00561EA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/>
        </w:rPr>
        <w:t>a technique for investigating the relationship between independent variables or features and a dependent variable or outcome</w:t>
      </w:r>
      <w:r w:rsidRPr="00561EA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. It's used as a method for predictive modelling in machine learning, in which an algorithm is used to predict continuous outcomes</w:t>
      </w:r>
    </w:p>
    <w:p w14:paraId="679CBAEE" w14:textId="77777777" w:rsidR="00561EAE" w:rsidRDefault="00561EAE" w:rsidP="00561EAE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</w:pPr>
    </w:p>
    <w:p w14:paraId="40058191" w14:textId="77777777" w:rsidR="00561EAE" w:rsidRPr="00561EAE" w:rsidRDefault="00561EAE" w:rsidP="00561EA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61EA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overfitting and underfitting in machine learning?</w:t>
      </w:r>
    </w:p>
    <w:p w14:paraId="2E487CC1" w14:textId="77777777" w:rsidR="00561EAE" w:rsidRPr="00561EAE" w:rsidRDefault="00561EAE" w:rsidP="00561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561EA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Underfitting means that your model makes accurate, but initially incorrect predictions. In this case, train error is large and </w:t>
      </w:r>
      <w:proofErr w:type="spellStart"/>
      <w:r w:rsidRPr="00561EA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val</w:t>
      </w:r>
      <w:proofErr w:type="spellEnd"/>
      <w:r w:rsidRPr="00561EA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/test error is large too. Overfitting means that your model makes not accurate predictions. In this case, train error is very small and </w:t>
      </w:r>
      <w:proofErr w:type="spellStart"/>
      <w:r w:rsidRPr="00561EA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val</w:t>
      </w:r>
      <w:proofErr w:type="spellEnd"/>
      <w:r w:rsidRPr="00561EAE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/test error is large.</w:t>
      </w:r>
    </w:p>
    <w:p w14:paraId="6A6021EE" w14:textId="1A509FBC" w:rsidR="00561EAE" w:rsidRDefault="00561EAE" w:rsidP="00561EAE">
      <w:pPr>
        <w:rPr>
          <w:color w:val="000000" w:themeColor="text1"/>
          <w:lang w:val="en-GB"/>
        </w:rPr>
      </w:pPr>
    </w:p>
    <w:p w14:paraId="25A0CF32" w14:textId="77777777" w:rsidR="003C2D6F" w:rsidRDefault="003C2D6F" w:rsidP="00561E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Why is Feature Selection important?</w:t>
      </w:r>
    </w:p>
    <w:p w14:paraId="220C9ECE" w14:textId="7E7F1CF1" w:rsidR="003C2D6F" w:rsidRDefault="003C2D6F" w:rsidP="00561E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In the machine learning process, feature selection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make the process more accurate</w:t>
      </w:r>
      <w:r>
        <w:rPr>
          <w:rFonts w:ascii="Arial" w:hAnsi="Arial" w:cs="Arial"/>
          <w:color w:val="202124"/>
          <w:shd w:val="clear" w:color="auto" w:fill="FFFFFF"/>
        </w:rPr>
        <w:t>. It also increases the prediction power of the algorithms by selecting the most critical variables and eliminating the redundant and irrelevant ones.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89139D3" w14:textId="66642912" w:rsidR="003C2D6F" w:rsidRDefault="003C2D6F" w:rsidP="00561EAE">
      <w:pPr>
        <w:rPr>
          <w:rFonts w:ascii="Arial" w:hAnsi="Arial" w:cs="Arial"/>
          <w:color w:val="202124"/>
          <w:shd w:val="clear" w:color="auto" w:fill="FFFFFF"/>
        </w:rPr>
      </w:pPr>
    </w:p>
    <w:p w14:paraId="0EE83D2A" w14:textId="77777777" w:rsidR="003C2D6F" w:rsidRDefault="003C2D6F" w:rsidP="00561E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What Is Information Gain? </w:t>
      </w:r>
    </w:p>
    <w:p w14:paraId="2B887414" w14:textId="76E77E06" w:rsidR="003C2D6F" w:rsidRDefault="003C2D6F" w:rsidP="00561E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Information Gain, or IG for short,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measures the reduction in entropy or surprise by splitting a dataset according to a given value of a random variable</w:t>
      </w:r>
      <w:r>
        <w:rPr>
          <w:rFonts w:ascii="Arial" w:hAnsi="Arial" w:cs="Arial"/>
          <w:color w:val="202124"/>
          <w:shd w:val="clear" w:color="auto" w:fill="FFFFFF"/>
        </w:rPr>
        <w:t>. A larger information gain suggests a lower entropy group or groups of samples, and hence less surprise.</w:t>
      </w:r>
    </w:p>
    <w:p w14:paraId="29DA9EE6" w14:textId="430E94A1" w:rsidR="00C974E9" w:rsidRDefault="00C974E9" w:rsidP="00561EAE">
      <w:pPr>
        <w:rPr>
          <w:rFonts w:ascii="Arial" w:hAnsi="Arial" w:cs="Arial"/>
          <w:color w:val="202124"/>
          <w:shd w:val="clear" w:color="auto" w:fill="FFFFFF"/>
        </w:rPr>
      </w:pPr>
    </w:p>
    <w:p w14:paraId="5FA80F69" w14:textId="77777777" w:rsidR="00C974E9" w:rsidRDefault="00C974E9" w:rsidP="00C974E9">
      <w:pPr>
        <w:ind w:left="-5"/>
        <w:rPr>
          <w:rFonts w:ascii="Roboto" w:hAnsi="Roboto"/>
          <w:b/>
          <w:bCs/>
          <w:color w:val="4D5156"/>
          <w:sz w:val="40"/>
          <w:szCs w:val="40"/>
          <w:shd w:val="clear" w:color="auto" w:fill="FFFFFF"/>
        </w:rPr>
      </w:pPr>
      <w:proofErr w:type="spellStart"/>
      <w:proofErr w:type="gramStart"/>
      <w:r>
        <w:rPr>
          <w:rFonts w:ascii="Roboto" w:hAnsi="Roboto"/>
          <w:b/>
          <w:bCs/>
          <w:color w:val="4D5156"/>
          <w:sz w:val="40"/>
          <w:szCs w:val="40"/>
          <w:shd w:val="clear" w:color="auto" w:fill="FFFFFF"/>
        </w:rPr>
        <w:t>Q.What</w:t>
      </w:r>
      <w:proofErr w:type="spellEnd"/>
      <w:proofErr w:type="gramEnd"/>
      <w:r>
        <w:rPr>
          <w:rFonts w:ascii="Roboto" w:hAnsi="Roboto"/>
          <w:b/>
          <w:bCs/>
          <w:color w:val="4D5156"/>
          <w:sz w:val="40"/>
          <w:szCs w:val="40"/>
          <w:shd w:val="clear" w:color="auto" w:fill="FFFFFF"/>
        </w:rPr>
        <w:t xml:space="preserve"> is supervised feature selection?</w:t>
      </w:r>
    </w:p>
    <w:p w14:paraId="4D6420BC" w14:textId="77777777" w:rsidR="00C974E9" w:rsidRDefault="00C974E9" w:rsidP="00C974E9">
      <w:pPr>
        <w:ind w:left="-5"/>
        <w:rPr>
          <w:rFonts w:ascii="Roboto" w:hAnsi="Roboto"/>
          <w:b/>
          <w:bCs/>
          <w:color w:val="4D5156"/>
          <w:sz w:val="40"/>
          <w:szCs w:val="40"/>
          <w:shd w:val="clear" w:color="auto" w:fill="FFFFFF"/>
        </w:rPr>
      </w:pPr>
      <w:r>
        <w:rPr>
          <w:rFonts w:ascii="Roboto" w:hAnsi="Roboto"/>
          <w:b/>
          <w:bCs/>
          <w:color w:val="4D5156"/>
          <w:sz w:val="40"/>
          <w:szCs w:val="40"/>
          <w:shd w:val="clear" w:color="auto" w:fill="FFFFFF"/>
        </w:rPr>
        <w:t xml:space="preserve">Ans: </w:t>
      </w:r>
    </w:p>
    <w:p w14:paraId="1548B43A" w14:textId="7FC4B4F5" w:rsidR="00C974E9" w:rsidRDefault="00C974E9" w:rsidP="00C974E9">
      <w:pPr>
        <w:ind w:left="-5"/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It helps in cutting down the noise in our data and reducing the size of our input data.</w:t>
      </w:r>
    </w:p>
    <w:p w14:paraId="385F112B" w14:textId="77777777" w:rsidR="005B3285" w:rsidRDefault="005B3285" w:rsidP="00C974E9">
      <w:pPr>
        <w:ind w:left="-5"/>
        <w:rPr>
          <w:rFonts w:ascii="Roboto" w:hAnsi="Roboto"/>
          <w:color w:val="4D5156"/>
          <w:shd w:val="clear" w:color="auto" w:fill="FFFFFF"/>
        </w:rPr>
      </w:pPr>
    </w:p>
    <w:p w14:paraId="367E5081" w14:textId="77777777" w:rsidR="005B3285" w:rsidRPr="005B3285" w:rsidRDefault="005B3285" w:rsidP="005B328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B328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Why do we prefer standard deviation over mean deviation?</w:t>
      </w:r>
    </w:p>
    <w:p w14:paraId="26E32A7A" w14:textId="77777777" w:rsidR="005B3285" w:rsidRPr="005B3285" w:rsidRDefault="005B3285" w:rsidP="005B3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5B328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Standard deviation is considered the most appropriate measure of variability when using a population sample, when the mean is the best measure of center, and when the distribution of data is normal.</w:t>
      </w:r>
    </w:p>
    <w:p w14:paraId="2C36C082" w14:textId="77777777" w:rsidR="005B3285" w:rsidRDefault="005B3285" w:rsidP="00C974E9">
      <w:pPr>
        <w:ind w:left="-5"/>
        <w:rPr>
          <w:rFonts w:ascii="Roboto" w:hAnsi="Roboto"/>
          <w:color w:val="4D5156"/>
          <w:sz w:val="36"/>
          <w:shd w:val="clear" w:color="auto" w:fill="FFFFFF"/>
        </w:rPr>
      </w:pPr>
    </w:p>
    <w:p w14:paraId="2168AB5F" w14:textId="77777777" w:rsidR="00C974E9" w:rsidRPr="00BA3CC1" w:rsidRDefault="00C974E9" w:rsidP="00561EAE">
      <w:pPr>
        <w:rPr>
          <w:color w:val="000000" w:themeColor="text1"/>
          <w:lang w:val="en-GB"/>
        </w:rPr>
      </w:pPr>
    </w:p>
    <w:sectPr w:rsidR="00C974E9" w:rsidRPr="00BA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10CC"/>
    <w:multiLevelType w:val="hybridMultilevel"/>
    <w:tmpl w:val="073CDCFC"/>
    <w:lvl w:ilvl="0" w:tplc="619AA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C83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6D8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4ED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C72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651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E6F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7ED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863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C46AD"/>
    <w:multiLevelType w:val="hybridMultilevel"/>
    <w:tmpl w:val="251E5166"/>
    <w:lvl w:ilvl="0" w:tplc="43243F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6A8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728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261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48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22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62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85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A33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E432A"/>
    <w:multiLevelType w:val="hybridMultilevel"/>
    <w:tmpl w:val="73F2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3636A"/>
    <w:multiLevelType w:val="hybridMultilevel"/>
    <w:tmpl w:val="509E47B0"/>
    <w:lvl w:ilvl="0" w:tplc="BFA0F5C4">
      <w:start w:val="1"/>
      <w:numFmt w:val="bullet"/>
      <w:lvlText w:val="➢"/>
      <w:lvlJc w:val="left"/>
      <w:pPr>
        <w:ind w:left="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E49CF0D2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2702EF2E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3BCC567C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6158C716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4CF0FB08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19008862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BD0630C8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F4145F76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2666800">
    <w:abstractNumId w:val="0"/>
  </w:num>
  <w:num w:numId="2" w16cid:durableId="1190139745">
    <w:abstractNumId w:val="1"/>
  </w:num>
  <w:num w:numId="3" w16cid:durableId="5472283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403119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67"/>
    <w:rsid w:val="000704DD"/>
    <w:rsid w:val="001C2022"/>
    <w:rsid w:val="001F1772"/>
    <w:rsid w:val="001F4791"/>
    <w:rsid w:val="00227FE2"/>
    <w:rsid w:val="00256685"/>
    <w:rsid w:val="0028055F"/>
    <w:rsid w:val="002E7BE1"/>
    <w:rsid w:val="00397A67"/>
    <w:rsid w:val="003C2D6F"/>
    <w:rsid w:val="003C2EBC"/>
    <w:rsid w:val="0040698C"/>
    <w:rsid w:val="004649E6"/>
    <w:rsid w:val="00522805"/>
    <w:rsid w:val="00561EAE"/>
    <w:rsid w:val="005B3285"/>
    <w:rsid w:val="006C3635"/>
    <w:rsid w:val="00746369"/>
    <w:rsid w:val="0079423A"/>
    <w:rsid w:val="0079689C"/>
    <w:rsid w:val="008668E8"/>
    <w:rsid w:val="00953DB4"/>
    <w:rsid w:val="00AE0B4E"/>
    <w:rsid w:val="00AE7FFC"/>
    <w:rsid w:val="00B71D52"/>
    <w:rsid w:val="00B74ABD"/>
    <w:rsid w:val="00B91460"/>
    <w:rsid w:val="00BA3CC1"/>
    <w:rsid w:val="00C974E9"/>
    <w:rsid w:val="00CA3CAB"/>
    <w:rsid w:val="00D01D51"/>
    <w:rsid w:val="00D943C9"/>
    <w:rsid w:val="00DE48E7"/>
    <w:rsid w:val="00DF032D"/>
    <w:rsid w:val="00E52FA0"/>
    <w:rsid w:val="00F20F63"/>
    <w:rsid w:val="00F55F96"/>
    <w:rsid w:val="00F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373C"/>
  <w15:chartTrackingRefBased/>
  <w15:docId w15:val="{952140D3-7BA1-4A1C-81B1-6B33431A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EAE"/>
    <w:rPr>
      <w:b/>
      <w:bCs/>
    </w:rPr>
  </w:style>
  <w:style w:type="character" w:customStyle="1" w:styleId="bkhx0d">
    <w:name w:val="bkhx0d"/>
    <w:basedOn w:val="DefaultParagraphFont"/>
    <w:rsid w:val="00561EAE"/>
  </w:style>
  <w:style w:type="character" w:customStyle="1" w:styleId="hgkelc">
    <w:name w:val="hgkelc"/>
    <w:basedOn w:val="DefaultParagraphFont"/>
    <w:rsid w:val="0056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3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94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684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  <w:div w:id="2018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05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</w:divsChild>
    </w:div>
    <w:div w:id="1991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25</cp:revision>
  <dcterms:created xsi:type="dcterms:W3CDTF">2023-02-23T13:58:00Z</dcterms:created>
  <dcterms:modified xsi:type="dcterms:W3CDTF">2023-02-25T06:20:00Z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e2a15325-fee1-4b60-80c3-c6ab34ac1a23</vt:lpwstr>
  </property>
</Properties>
</file>