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scadia Code" w:hAnsi="Cascadia Code" w:eastAsia="Cascadia Code"/>
          <w:b/>
          <w:color w:val="0B769F"/>
          <w:sz w:val="72"/>
        </w:rPr>
        <w:t>Kishan Kishore Sobhee</w:t>
      </w:r>
    </w:p>
    <w:p>
      <w:pPr>
        <w:spacing w:after="80"/>
        <w:jc w:val="center"/>
      </w:pPr>
      <w:r>
        <w:rPr>
          <w:rFonts w:ascii="Cascadia Code" w:hAnsi="Cascadia Code" w:eastAsia="Cascadia Code"/>
          <w:b/>
          <w:color w:val="0B769F"/>
          <w:sz w:val="28"/>
        </w:rPr>
        <w:t>Full Stack Developer · Laravel &amp; React</w:t>
      </w:r>
    </w:p>
    <w:p>
      <w:pPr>
        <w:jc w:val="center"/>
      </w:pPr>
      <w:r>
        <w:rPr>
          <w:rFonts w:ascii="Calibri" w:hAnsi="Calibri" w:eastAsia="Calibri"/>
          <w:b w:val="0"/>
          <w:color w:val="7F7F7F"/>
          <w:sz w:val="20"/>
        </w:rPr>
        <w:t xml:space="preserve">Vacoas, Mauritius (GMT+4)  |  </w:t>
      </w:r>
      <w:hyperlink r:id="rId9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kibee0506@gmail.com</w:t>
        </w:r>
      </w:hyperlink>
      <w:r>
        <w:rPr>
          <w:rFonts w:ascii="Calibri" w:hAnsi="Calibri" w:eastAsia="Calibri"/>
          <w:b w:val="0"/>
          <w:color w:val="7F7F7F"/>
          <w:sz w:val="20"/>
        </w:rPr>
        <w:t xml:space="preserve">  |  </w:t>
      </w:r>
      <w:hyperlink r:id="rId10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+230 5905 4115</w:t>
        </w:r>
      </w:hyperlink>
    </w:p>
    <w:p>
      <w:pPr>
        <w:spacing w:after="40"/>
        <w:jc w:val="center"/>
      </w:pPr>
      <w:hyperlink r:id="rId11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linkedin.com/in/ksobhee</w:t>
        </w:r>
      </w:hyperlink>
      <w:r>
        <w:rPr>
          <w:rFonts w:ascii="Calibri" w:hAnsi="Calibri" w:eastAsia="Calibri"/>
          <w:b w:val="0"/>
          <w:color w:val="7F7F7F"/>
          <w:sz w:val="20"/>
        </w:rPr>
        <w:t xml:space="preserve">  |  </w:t>
      </w:r>
      <w:hyperlink r:id="rId12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kishan-1000101.github.io/portfolio</w:t>
        </w:r>
      </w:hyperlink>
    </w:p>
    <w:p>
      <w:pPr>
        <w:keepNext/>
        <w:spacing w:before="240" w:after="80"/>
      </w:pPr>
      <w:r>
        <w:rPr>
          <w:rFonts w:ascii="Calibri" w:hAnsi="Calibri" w:eastAsia="Calibri"/>
          <w:b/>
          <w:color w:val="0B769F"/>
          <w:sz w:val="22"/>
        </w:rPr>
        <w:t>SUMMARY</w:t>
      </w:r>
    </w:p>
    <w:p>
      <w:pPr>
        <w:spacing w:before="40" w:after="40"/>
      </w:pPr>
      <w:r>
        <w:rPr>
          <w:rFonts w:ascii="Calibri" w:hAnsi="Calibri" w:eastAsia="Calibri"/>
          <w:b w:val="0"/>
          <w:color w:val="000000"/>
          <w:sz w:val="22"/>
        </w:rPr>
        <w:t>Full-stack developer with 3+ years of experience delivering production systems in Laravel and React, from multi-tenant SaaS to marketplaces and booking platforms. Sole developer of KeyCars, a car rental SaaS with 50+ domain models, and project manager and co-developer of ZilMall, a Mauritius multi-vendor marketplace. Ships production AI features (OCR, automation, chatbots) and uses AI-assisted development (Cursor) with code review of every change, automated tests, manual testing and staging before release. Earlier enterprise experience in Salesforce (Apex, SOQL), Oracle PL/SQL and .NET. Manages several client projects concurrently for clients across Europe, the Indian Ocean and Australasia. Open to full-time or contract roles, remote or hybrid.</w:t>
      </w:r>
    </w:p>
    <w:p>
      <w:pPr>
        <w:keepNext/>
        <w:spacing w:before="240" w:after="80"/>
      </w:pPr>
      <w:r>
        <w:rPr>
          <w:rFonts w:ascii="Calibri" w:hAnsi="Calibri" w:eastAsia="Calibri"/>
          <w:b/>
          <w:color w:val="0B769F"/>
          <w:sz w:val="22"/>
        </w:rPr>
        <w:t>SKILLS</w:t>
      </w:r>
    </w:p>
    <w:p>
      <w:pPr>
        <w:spacing w:before="60" w:after="0"/>
      </w:pPr>
      <w:r>
        <w:rPr>
          <w:rFonts w:ascii="Calibri" w:hAnsi="Calibri" w:eastAsia="Calibri"/>
          <w:b/>
          <w:color w:val="000000"/>
          <w:sz w:val="22"/>
        </w:rPr>
        <w:t xml:space="preserve">Core: </w:t>
      </w:r>
      <w:r>
        <w:rPr>
          <w:rFonts w:ascii="Calibri" w:hAnsi="Calibri" w:eastAsia="Calibri"/>
          <w:b w:val="0"/>
          <w:color w:val="000000"/>
          <w:sz w:val="22"/>
        </w:rPr>
        <w:t>PHP, Laravel, JavaScript, TypeScript, React, Inertia, Filament, Blade, MySQL, Tailwind, REST APIs, Git</w:t>
      </w:r>
    </w:p>
    <w:p>
      <w:pPr>
        <w:spacing w:before="60" w:after="0"/>
      </w:pPr>
      <w:r>
        <w:rPr>
          <w:rFonts w:ascii="Calibri" w:hAnsi="Calibri" w:eastAsia="Calibri"/>
          <w:b/>
          <w:color w:val="000000"/>
          <w:sz w:val="22"/>
        </w:rPr>
        <w:t xml:space="preserve">Also: </w:t>
      </w:r>
      <w:r>
        <w:rPr>
          <w:rFonts w:ascii="Calibri" w:hAnsi="Calibri" w:eastAsia="Calibri"/>
          <w:b w:val="0"/>
          <w:color w:val="000000"/>
          <w:sz w:val="22"/>
        </w:rPr>
        <w:t>Node.js, Python, Supabase/PostgreSQL, WordPress, n8n, OCR and PDF automation, Docker, Nginx, Jenkins, Linux/OVH, Jira</w:t>
      </w:r>
    </w:p>
    <w:p>
      <w:pPr>
        <w:spacing w:before="60" w:after="0"/>
      </w:pPr>
      <w:r>
        <w:rPr>
          <w:rFonts w:ascii="Calibri" w:hAnsi="Calibri" w:eastAsia="Calibri"/>
          <w:b/>
          <w:color w:val="000000"/>
          <w:sz w:val="22"/>
        </w:rPr>
        <w:t xml:space="preserve">Enterprise and other: </w:t>
      </w:r>
      <w:r>
        <w:rPr>
          <w:rFonts w:ascii="Calibri" w:hAnsi="Calibri" w:eastAsia="Calibri"/>
          <w:b w:val="0"/>
          <w:color w:val="000000"/>
          <w:sz w:val="22"/>
        </w:rPr>
        <w:t>.NET / C#, Salesforce (Apex, SOQL, Flows, Omnistudio), Oracle PL/SQL, Angular, Drupal, MongoDB, Flutter</w:t>
      </w:r>
    </w:p>
    <w:p>
      <w:pPr>
        <w:spacing w:before="60" w:after="0"/>
      </w:pPr>
      <w:r>
        <w:rPr>
          <w:rFonts w:ascii="Calibri" w:hAnsi="Calibri" w:eastAsia="Calibri"/>
          <w:b/>
          <w:color w:val="000000"/>
          <w:sz w:val="22"/>
        </w:rPr>
        <w:t xml:space="preserve">Languages: </w:t>
      </w:r>
      <w:r>
        <w:rPr>
          <w:rFonts w:ascii="Calibri" w:hAnsi="Calibri" w:eastAsia="Calibri"/>
          <w:b w:val="0"/>
          <w:color w:val="000000"/>
          <w:sz w:val="22"/>
        </w:rPr>
        <w:t>English, French, Creole (fluent)</w:t>
      </w:r>
    </w:p>
    <w:p>
      <w:pPr>
        <w:keepNext/>
        <w:spacing w:before="240" w:after="80"/>
      </w:pPr>
      <w:r>
        <w:rPr>
          <w:rFonts w:ascii="Calibri" w:hAnsi="Calibri" w:eastAsia="Calibri"/>
          <w:b/>
          <w:color w:val="0B769F"/>
          <w:sz w:val="22"/>
        </w:rPr>
        <w:t>EXPERIENCE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2"/>
        </w:rPr>
        <w:t>Freelance Full Stack Developer</w:t>
      </w:r>
      <w:r>
        <w:rPr>
          <w:rFonts w:ascii="Calibri" w:hAnsi="Calibri" w:eastAsia="Calibri"/>
          <w:b w:val="0"/>
          <w:color w:val="7F7F7F"/>
          <w:sz w:val="20"/>
        </w:rPr>
        <w:t xml:space="preserve"> | 2025 – Present</w:t>
      </w:r>
    </w:p>
    <w:p>
      <w:pPr>
        <w:spacing w:before="40" w:after="40"/>
      </w:pPr>
      <w:r>
        <w:rPr>
          <w:rFonts w:ascii="Calibri" w:hAnsi="Calibri" w:eastAsia="Calibri"/>
          <w:b w:val="0"/>
          <w:color w:val="000000"/>
          <w:sz w:val="22"/>
        </w:rPr>
        <w:t>Independent practice serving several clients concurrently, managed through clear scheduling and prioritisation. ISCL ran on fixed weekly hours; other engagements were deadline-based. Gather requirements directly with each client and own delivery from scope to production.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2"/>
        </w:rPr>
        <w:t>Agence ISCL (Réunion), client</w:t>
      </w:r>
      <w:r>
        <w:rPr>
          <w:rFonts w:ascii="Calibri" w:hAnsi="Calibri" w:eastAsia="Calibri"/>
          <w:b w:val="0"/>
          <w:color w:val="7F7F7F"/>
          <w:sz w:val="20"/>
        </w:rPr>
        <w:t xml:space="preserve"> | Jun 2025 – Present</w:t>
      </w:r>
    </w:p>
    <w:p>
      <w:pPr>
        <w:keepNext/>
        <w:spacing w:before="0" w:after="40"/>
      </w:pPr>
      <w:r>
        <w:rPr>
          <w:rFonts w:ascii="Calibri" w:hAnsi="Calibri" w:eastAsia="Calibri"/>
          <w:b w:val="0"/>
          <w:color w:val="7F7F7F"/>
          <w:sz w:val="20"/>
        </w:rPr>
        <w:t>Freelance engagement: about 20 hrs/week (evenings and weekends) from Jun 2025, about 40 hrs/week (weekdays) from Oct 2025 to Sep 2026, then ongoing on a contract basis for upcoming product work.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Built KeyCars (keycars.fr) as sole developer: a multi-tenant car rental SaaS in Laravel 12, React, TypeScript and MySQL, with 50+ domain models, company-scoped tenancy, and admin, manager and field-agent roles.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Built a pricing engine that selects the daily rate from plans, duration tiers, packages and seasonal rates, replacing manual quote calculation.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Automated quotes, contracts and invoices as PDFs, added camera OCR for customer records, and built vehicle inspections with damage diagrams, photos and dual signatures, so staff complete a rental in one flow instead of on paper.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Built tracking-dashboard.fr: white-label, multi-tenant marketing dashboards (React, TypeScript, Supabase) fed by scheduled n8n workflows, replacing manually built client reports. Also delivered custom WordPress plugins and QA on rentflo.fr.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2"/>
        </w:rPr>
        <w:t>ZilMall (Mauritius), client</w:t>
      </w:r>
      <w:r>
        <w:rPr>
          <w:rFonts w:ascii="Calibri" w:hAnsi="Calibri" w:eastAsia="Calibri"/>
          <w:b w:val="0"/>
          <w:color w:val="7F7F7F"/>
          <w:sz w:val="20"/>
        </w:rPr>
        <w:t xml:space="preserve"> | Oct 2025 – Present</w:t>
      </w:r>
      <w:r>
        <w:rPr>
          <w:rFonts w:ascii="Calibri" w:hAnsi="Calibri" w:eastAsia="Calibri"/>
          <w:b w:val="0"/>
          <w:color w:val="7F7F7F"/>
          <w:sz w:val="20"/>
        </w:rPr>
        <w:t xml:space="preserve"> · </w:t>
      </w:r>
      <w:hyperlink r:id="rId13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zilmall.mu</w:t>
        </w:r>
      </w:hyperlink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Project manager and co-developer of a multi-vendor marketplace in Laravel 12, React 19 and Inertia, with storefront, seller portal and admin in one codebase.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Co-develop with a second developer, splitting features and reviewing each other's code, and run regular meetings with the client on scope and releases.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Built seller onboarding for business and individual sellers, with documents, payouts and VAT details behind admin approval queues, plus wholesale pricing. Now in soft launch, onboarding the first sellers.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2"/>
        </w:rPr>
        <w:t>MR Production Co Ltd (remote), client</w:t>
      </w:r>
      <w:r>
        <w:rPr>
          <w:rFonts w:ascii="Calibri" w:hAnsi="Calibri" w:eastAsia="Calibri"/>
          <w:b w:val="0"/>
          <w:color w:val="7F7F7F"/>
          <w:sz w:val="20"/>
        </w:rPr>
        <w:t xml:space="preserve"> | Feb 2026 – Present</w:t>
      </w:r>
      <w:r>
        <w:rPr>
          <w:rFonts w:ascii="Calibri" w:hAnsi="Calibri" w:eastAsia="Calibri"/>
          <w:b w:val="0"/>
          <w:color w:val="7F7F7F"/>
          <w:sz w:val="20"/>
        </w:rPr>
        <w:t xml:space="preserve"> · </w:t>
      </w:r>
      <w:hyperlink r:id="rId14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mineshramchurn.com</w:t>
        </w:r>
      </w:hyperlink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Sole developer of the studio website and booking platform (Laravel, Filament, Inertia, React), live on OVH.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Replaced booking over chat with a live calendar handling blocked dates, multi-day and multi-location shoots, and budget options.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Built a Filament admin so the studio manages bookings, crew, availability, portfolio and content without a developer.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2"/>
        </w:rPr>
        <w:t>Safyr Utilis (remote), client</w:t>
      </w:r>
      <w:r>
        <w:rPr>
          <w:rFonts w:ascii="Calibri" w:hAnsi="Calibri" w:eastAsia="Calibri"/>
          <w:b w:val="0"/>
          <w:color w:val="7F7F7F"/>
          <w:sz w:val="20"/>
        </w:rPr>
        <w:t xml:space="preserve"> | Feb 2025 – Nov 2025</w:t>
      </w:r>
      <w:r>
        <w:rPr>
          <w:rFonts w:ascii="Calibri" w:hAnsi="Calibri" w:eastAsia="Calibri"/>
          <w:b w:val="0"/>
          <w:color w:val="7F7F7F"/>
          <w:sz w:val="20"/>
        </w:rPr>
        <w:t xml:space="preserve"> · </w:t>
      </w:r>
      <w:hyperlink r:id="rId15">
        <w:r>
          <w:rPr>
            <w:color w:val="7F7F7F"/>
            <w:u w:val="single"/>
            <w:sz w:val="20"/>
            <w:szCs w:val="20"/>
            <w:rFonts w:ascii="Calibri" w:hAnsi="Calibri" w:eastAsia="Calibri"/>
          </w:rPr>
          <w:t>syul.mu</w:t>
        </w:r>
      </w:hyperlink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Designed, built and deployed the company website as sole developer, with a responsive layout the team edits itself after handover.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2"/>
        </w:rPr>
        <w:t>Agileum (Mauritius, hybrid)</w:t>
      </w:r>
      <w:r>
        <w:rPr>
          <w:rFonts w:ascii="Calibri" w:hAnsi="Calibri" w:eastAsia="Calibri"/>
          <w:b w:val="0"/>
          <w:color w:val="7F7F7F"/>
          <w:sz w:val="20"/>
        </w:rPr>
        <w:t xml:space="preserve"> | Jan 2025 – Apr 2026</w:t>
      </w:r>
    </w:p>
    <w:p>
      <w:pPr>
        <w:keepNext/>
        <w:spacing w:before="80" w:after="0"/>
      </w:pPr>
      <w:r>
        <w:rPr>
          <w:rFonts w:ascii="Calibri" w:hAnsi="Calibri" w:eastAsia="Calibri"/>
          <w:b/>
          <w:color w:val="000000"/>
          <w:sz w:val="22"/>
        </w:rPr>
        <w:t>Associate Software Engineer (full-time)</w:t>
      </w:r>
    </w:p>
    <w:p>
      <w:pPr>
        <w:keepNext/>
        <w:spacing w:before="0" w:after="40"/>
      </w:pPr>
      <w:r>
        <w:rPr>
          <w:rFonts w:ascii="Calibri" w:hAnsi="Calibri" w:eastAsia="Calibri"/>
          <w:b w:val="0"/>
          <w:color w:val="7F7F7F"/>
          <w:sz w:val="20"/>
        </w:rPr>
        <w:t>Jan 2025 – Oct 2025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Built and maintained client applications across Laravel, PHP, Node.js, Angular, Python and Drupal.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Delivered an AI support chatbot for a client's customers, plus document automation.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Set up deployments with Docker, Nginx and Jenkins, and supported a .NET Core migration.</w:t>
      </w:r>
    </w:p>
    <w:p>
      <w:pPr>
        <w:keepNext/>
        <w:spacing w:before="80" w:after="0"/>
      </w:pPr>
      <w:r>
        <w:rPr>
          <w:rFonts w:ascii="Calibri" w:hAnsi="Calibri" w:eastAsia="Calibri"/>
          <w:b/>
          <w:color w:val="000000"/>
          <w:sz w:val="22"/>
        </w:rPr>
        <w:t>Full Stack Web Developer (contract)</w:t>
      </w:r>
    </w:p>
    <w:p>
      <w:pPr>
        <w:keepNext/>
        <w:spacing w:before="0" w:after="40"/>
      </w:pPr>
      <w:r>
        <w:rPr>
          <w:rFonts w:ascii="Calibri" w:hAnsi="Calibri" w:eastAsia="Calibri"/>
          <w:b w:val="0"/>
          <w:color w:val="7F7F7F"/>
          <w:sz w:val="20"/>
        </w:rPr>
        <w:t>Oct 2025 – Apr 2026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Continued client work after the full-time role: new features, integrations and production fixes.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2"/>
        </w:rPr>
        <w:t>Career break</w:t>
      </w:r>
      <w:r>
        <w:rPr>
          <w:rFonts w:ascii="Calibri" w:hAnsi="Calibri" w:eastAsia="Calibri"/>
          <w:b w:val="0"/>
          <w:color w:val="7F7F7F"/>
          <w:sz w:val="20"/>
        </w:rPr>
        <w:t xml:space="preserve"> | Oct 2024 – Dec 2024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Built and sold custom gaming PCs between roles.</w:t>
      </w:r>
    </w:p>
    <w:p>
      <w:pPr>
        <w:keepNext/>
        <w:spacing w:before="160" w:after="20"/>
      </w:pPr>
      <w:r>
        <w:rPr>
          <w:rFonts w:ascii="Calibri" w:hAnsi="Calibri" w:eastAsia="Calibri"/>
          <w:b/>
          <w:color w:val="000000"/>
          <w:sz w:val="22"/>
        </w:rPr>
        <w:t>Business Force Limited (Curepipe, hybrid)</w:t>
      </w:r>
      <w:r>
        <w:rPr>
          <w:rFonts w:ascii="Calibri" w:hAnsi="Calibri" w:eastAsia="Calibri"/>
          <w:b w:val="0"/>
          <w:color w:val="7F7F7F"/>
          <w:sz w:val="20"/>
        </w:rPr>
        <w:t xml:space="preserve"> | Feb 2023 – Sep 2024</w:t>
      </w:r>
    </w:p>
    <w:p>
      <w:pPr>
        <w:keepNext/>
        <w:spacing w:before="80" w:after="0"/>
      </w:pPr>
      <w:r>
        <w:rPr>
          <w:rFonts w:ascii="Calibri" w:hAnsi="Calibri" w:eastAsia="Calibri"/>
          <w:b/>
          <w:color w:val="000000"/>
          <w:sz w:val="22"/>
        </w:rPr>
        <w:t>Information System Engineer (full-time), alongside my BSc studies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Delivered Salesforce features with Apex, SOQL, Flows and Omnistudio.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Provided production support as part of a team serving users in New Zealand, Australia and France, investigating data issues in Oracle PL/SQL.</w:t>
      </w:r>
    </w:p>
    <w:p>
      <w:pPr>
        <w:pStyle w:val="ListBullet"/>
        <w:spacing w:before="0" w:after="20"/>
        <w:ind w:left="360"/>
      </w:pPr>
      <w:r>
        <w:rPr>
          <w:rFonts w:ascii="Calibri" w:hAnsi="Calibri" w:eastAsia="Calibri"/>
          <w:b w:val="0"/>
          <w:color w:val="000000"/>
          <w:sz w:val="22"/>
        </w:rPr>
        <w:t>Mentored two interns through onboarding and code reviews, and worked on Laravel and REST API development.</w:t>
      </w:r>
    </w:p>
    <w:p>
      <w:pPr>
        <w:keepNext/>
        <w:spacing w:before="240" w:after="80"/>
      </w:pPr>
      <w:r>
        <w:rPr>
          <w:rFonts w:ascii="Calibri" w:hAnsi="Calibri" w:eastAsia="Calibri"/>
          <w:b/>
          <w:color w:val="0B769F"/>
          <w:sz w:val="22"/>
        </w:rPr>
        <w:t>EDUCATION</w:t>
      </w:r>
    </w:p>
    <w:p>
      <w:pPr>
        <w:spacing w:before="80" w:after="0"/>
      </w:pPr>
      <w:r>
        <w:rPr>
          <w:rFonts w:ascii="Calibri" w:hAnsi="Calibri" w:eastAsia="Calibri"/>
          <w:b/>
          <w:color w:val="000000"/>
          <w:sz w:val="22"/>
        </w:rPr>
        <w:t>BSc (Hons) Software Engineering, Upper Second Class (2:1)</w:t>
      </w:r>
      <w:r>
        <w:rPr>
          <w:rFonts w:ascii="Calibri" w:hAnsi="Calibri" w:eastAsia="Calibri"/>
          <w:b w:val="0"/>
          <w:color w:val="000000"/>
          <w:sz w:val="22"/>
        </w:rPr>
        <w:t xml:space="preserve"> · University of Technology, Mauritius</w:t>
      </w:r>
      <w:r>
        <w:rPr>
          <w:rFonts w:ascii="Calibri" w:hAnsi="Calibri" w:eastAsia="Calibri"/>
          <w:b w:val="0"/>
          <w:color w:val="7F7F7F"/>
          <w:sz w:val="20"/>
        </w:rPr>
        <w:t xml:space="preserve">  2021 – 2025</w:t>
      </w:r>
    </w:p>
    <w:p>
      <w:pPr>
        <w:spacing w:before="80" w:after="0"/>
      </w:pPr>
      <w:r>
        <w:rPr>
          <w:rFonts w:ascii="Calibri" w:hAnsi="Calibri" w:eastAsia="Calibri"/>
          <w:b/>
          <w:color w:val="000000"/>
          <w:sz w:val="22"/>
        </w:rPr>
        <w:t>Seeds for the Future Program</w:t>
      </w:r>
      <w:r>
        <w:rPr>
          <w:rFonts w:ascii="Calibri" w:hAnsi="Calibri" w:eastAsia="Calibri"/>
          <w:b w:val="0"/>
          <w:color w:val="000000"/>
          <w:sz w:val="22"/>
        </w:rPr>
        <w:t xml:space="preserve"> · Huawei</w:t>
      </w:r>
      <w:r>
        <w:rPr>
          <w:rFonts w:ascii="Calibri" w:hAnsi="Calibri" w:eastAsia="Calibri"/>
          <w:b w:val="0"/>
          <w:color w:val="7F7F7F"/>
          <w:sz w:val="20"/>
        </w:rPr>
        <w:t xml:space="preserve">  2023 – 2024</w:t>
      </w:r>
    </w:p>
    <w:p>
      <w:pPr>
        <w:spacing w:before="40" w:after="40"/>
      </w:pPr>
      <w:r>
        <w:rPr>
          <w:rFonts w:ascii="Calibri" w:hAnsi="Calibri" w:eastAsia="Calibri"/>
          <w:b w:val="0"/>
          <w:color w:val="000000"/>
          <w:sz w:val="22"/>
        </w:rPr>
        <w:t>Selected for Huawei's ICT programme, with training in cloud, 5G and IoT. In the Tech4Good team project, our pitch for a greenhouse robot that scans plants for disease and sends the data to a mobile app placed second.</w:t>
      </w:r>
    </w:p>
    <w:p>
      <w:pPr>
        <w:spacing w:before="80" w:after="0"/>
      </w:pPr>
      <w:r>
        <w:rPr>
          <w:rFonts w:ascii="Calibri" w:hAnsi="Calibri" w:eastAsia="Calibri"/>
          <w:b/>
          <w:color w:val="000000"/>
          <w:sz w:val="22"/>
        </w:rPr>
        <w:t>Higher School Certificate</w:t>
      </w:r>
      <w:r>
        <w:rPr>
          <w:rFonts w:ascii="Calibri" w:hAnsi="Calibri" w:eastAsia="Calibri"/>
          <w:b w:val="0"/>
          <w:color w:val="000000"/>
          <w:sz w:val="22"/>
        </w:rPr>
        <w:t xml:space="preserve"> · Sir Abdool Raman Osman State College, Phoenix</w:t>
      </w:r>
      <w:r>
        <w:rPr>
          <w:rFonts w:ascii="Calibri" w:hAnsi="Calibri" w:eastAsia="Calibri"/>
          <w:b w:val="0"/>
          <w:color w:val="7F7F7F"/>
          <w:sz w:val="20"/>
        </w:rPr>
        <w:t xml:space="preserve">  2019 – 2021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ibee0506@gmail.com" TargetMode="External"/><Relationship Id="rId10" Type="http://schemas.openxmlformats.org/officeDocument/2006/relationships/hyperlink" Target="tel:+23059054115" TargetMode="External"/><Relationship Id="rId11" Type="http://schemas.openxmlformats.org/officeDocument/2006/relationships/hyperlink" Target="https://www.linkedin.com/in/ksobhee" TargetMode="External"/><Relationship Id="rId12" Type="http://schemas.openxmlformats.org/officeDocument/2006/relationships/hyperlink" Target="https://kishan-1000101.github.io/portfolio/" TargetMode="External"/><Relationship Id="rId13" Type="http://schemas.openxmlformats.org/officeDocument/2006/relationships/hyperlink" Target="https://zilmall.mu/" TargetMode="External"/><Relationship Id="rId14" Type="http://schemas.openxmlformats.org/officeDocument/2006/relationships/hyperlink" Target="https://mineshramchurn.com/" TargetMode="External"/><Relationship Id="rId15" Type="http://schemas.openxmlformats.org/officeDocument/2006/relationships/hyperlink" Target="https://syul.m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