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32C0" w14:textId="662A2022" w:rsidR="005F28FF" w:rsidRPr="0072455E" w:rsidRDefault="005F28FF" w:rsidP="00611AA6">
      <w:pPr>
        <w:pStyle w:val="NormalWeb"/>
        <w:jc w:val="center"/>
        <w:rPr>
          <w:rFonts w:ascii="Century Gothic" w:hAnsi="Century Gothic"/>
          <w:b/>
          <w:bCs/>
          <w:sz w:val="26"/>
          <w:szCs w:val="26"/>
        </w:rPr>
      </w:pPr>
      <w:r w:rsidRPr="0072455E">
        <w:rPr>
          <w:rFonts w:ascii="Century Gothic" w:hAnsi="Century Gothic" w:cs="Calibri"/>
          <w:b/>
          <w:bCs/>
          <w:sz w:val="26"/>
          <w:szCs w:val="26"/>
        </w:rPr>
        <w:t>Department of Computer Science and Engineering Faculty of Engineering</w:t>
      </w:r>
      <w:r w:rsidRPr="0072455E">
        <w:rPr>
          <w:rFonts w:ascii="Century Gothic" w:hAnsi="Century Gothic" w:cs="Calibri"/>
          <w:b/>
          <w:bCs/>
          <w:sz w:val="26"/>
          <w:szCs w:val="26"/>
        </w:rPr>
        <w:br/>
        <w:t>University of North Texas</w:t>
      </w:r>
    </w:p>
    <w:p w14:paraId="545AFF81" w14:textId="77777777" w:rsidR="00505666" w:rsidRPr="0072455E" w:rsidRDefault="005F28FF" w:rsidP="00611AA6">
      <w:pPr>
        <w:pStyle w:val="NormalWeb"/>
        <w:jc w:val="center"/>
        <w:rPr>
          <w:rFonts w:ascii="Century Gothic" w:hAnsi="Century Gothic" w:cs="Calibri"/>
          <w:b/>
          <w:bCs/>
          <w:sz w:val="26"/>
          <w:szCs w:val="26"/>
        </w:rPr>
      </w:pPr>
      <w:proofErr w:type="spellStart"/>
      <w:r w:rsidRPr="0072455E">
        <w:rPr>
          <w:rFonts w:ascii="Century Gothic" w:hAnsi="Century Gothic" w:cs="Calibri"/>
          <w:b/>
          <w:bCs/>
          <w:sz w:val="26"/>
          <w:szCs w:val="26"/>
        </w:rPr>
        <w:t>MidTermExamination</w:t>
      </w:r>
      <w:proofErr w:type="spellEnd"/>
      <w:r w:rsidRPr="0072455E">
        <w:rPr>
          <w:rFonts w:ascii="Century Gothic" w:hAnsi="Century Gothic" w:cs="Calibri"/>
          <w:b/>
          <w:bCs/>
          <w:sz w:val="26"/>
          <w:szCs w:val="26"/>
        </w:rPr>
        <w:t xml:space="preserve"> II CSCE5350 Fall2023 Time Allowed: 1hour 30 minutes </w:t>
      </w:r>
    </w:p>
    <w:p w14:paraId="5304B55C" w14:textId="45B88F37" w:rsidR="005F28FF" w:rsidRPr="0072455E" w:rsidRDefault="005F28FF" w:rsidP="00611AA6">
      <w:pPr>
        <w:pStyle w:val="NormalWeb"/>
        <w:jc w:val="center"/>
        <w:rPr>
          <w:rFonts w:ascii="Century Gothic" w:hAnsi="Century Gothic"/>
          <w:b/>
          <w:bCs/>
          <w:sz w:val="26"/>
          <w:szCs w:val="26"/>
        </w:rPr>
      </w:pPr>
      <w:r w:rsidRPr="0072455E">
        <w:rPr>
          <w:rFonts w:ascii="Century Gothic" w:hAnsi="Century Gothic" w:cs="Calibri"/>
          <w:b/>
          <w:bCs/>
          <w:sz w:val="26"/>
          <w:szCs w:val="26"/>
        </w:rPr>
        <w:t>Answer All questions</w:t>
      </w:r>
    </w:p>
    <w:p w14:paraId="76AE5A71" w14:textId="77777777" w:rsidR="005F28FF" w:rsidRPr="0072455E" w:rsidRDefault="005F28FF" w:rsidP="005F28FF">
      <w:pPr>
        <w:pStyle w:val="NormalWeb"/>
        <w:rPr>
          <w:rFonts w:ascii="Century Gothic" w:hAnsi="Century Gothic"/>
          <w:sz w:val="26"/>
          <w:szCs w:val="26"/>
        </w:rPr>
      </w:pPr>
      <w:r w:rsidRPr="0072455E">
        <w:rPr>
          <w:rFonts w:ascii="Century Gothic" w:hAnsi="Century Gothic" w:cs="Calibri"/>
          <w:sz w:val="26"/>
          <w:szCs w:val="26"/>
        </w:rPr>
        <w:t xml:space="preserve">1. A transaction is a </w:t>
      </w:r>
      <w:r w:rsidRPr="0072455E">
        <w:rPr>
          <w:rFonts w:ascii="Century Gothic" w:hAnsi="Century Gothic" w:cs="Calibri"/>
          <w:i/>
          <w:iCs/>
          <w:sz w:val="26"/>
          <w:szCs w:val="26"/>
        </w:rPr>
        <w:t xml:space="preserve">unit </w:t>
      </w:r>
      <w:r w:rsidRPr="0072455E">
        <w:rPr>
          <w:rFonts w:ascii="Century Gothic" w:hAnsi="Century Gothic" w:cs="Calibri"/>
          <w:sz w:val="26"/>
          <w:szCs w:val="26"/>
        </w:rPr>
        <w:t xml:space="preserve">of program execution that accesses and possibly updates various data items. Answer the following questions based on the transaction processing concept. </w:t>
      </w:r>
    </w:p>
    <w:p w14:paraId="1C3D63E2" w14:textId="71B3EFB8" w:rsidR="008A6730" w:rsidRPr="0072455E" w:rsidRDefault="005F28FF" w:rsidP="008A6730">
      <w:pPr>
        <w:pStyle w:val="NormalWeb"/>
        <w:numPr>
          <w:ilvl w:val="0"/>
          <w:numId w:val="7"/>
        </w:numPr>
        <w:rPr>
          <w:rFonts w:ascii="Century Gothic" w:hAnsi="Century Gothic" w:cs="Calibri"/>
          <w:sz w:val="26"/>
          <w:szCs w:val="26"/>
        </w:rPr>
      </w:pPr>
      <w:r w:rsidRPr="0072455E">
        <w:rPr>
          <w:rFonts w:ascii="Century Gothic" w:hAnsi="Century Gothic" w:cs="Calibri"/>
          <w:sz w:val="26"/>
          <w:szCs w:val="26"/>
        </w:rPr>
        <w:t>Explain</w:t>
      </w:r>
      <w:r w:rsidR="00185F9D" w:rsidRPr="0072455E">
        <w:rPr>
          <w:rFonts w:ascii="Century Gothic" w:hAnsi="Century Gothic" w:cs="Calibri"/>
          <w:sz w:val="26"/>
          <w:szCs w:val="26"/>
        </w:rPr>
        <w:t xml:space="preserve"> </w:t>
      </w:r>
      <w:r w:rsidRPr="0072455E">
        <w:rPr>
          <w:rFonts w:ascii="Century Gothic" w:hAnsi="Century Gothic" w:cs="Calibri"/>
          <w:sz w:val="26"/>
          <w:szCs w:val="26"/>
        </w:rPr>
        <w:t>how</w:t>
      </w:r>
      <w:r w:rsidR="00185F9D" w:rsidRPr="0072455E">
        <w:rPr>
          <w:rFonts w:ascii="Century Gothic" w:hAnsi="Century Gothic" w:cs="Calibri"/>
          <w:sz w:val="26"/>
          <w:szCs w:val="26"/>
        </w:rPr>
        <w:t xml:space="preserve"> </w:t>
      </w:r>
      <w:r w:rsidRPr="0072455E">
        <w:rPr>
          <w:rFonts w:ascii="Century Gothic" w:hAnsi="Century Gothic" w:cs="Calibri"/>
          <w:sz w:val="26"/>
          <w:szCs w:val="26"/>
        </w:rPr>
        <w:t>a</w:t>
      </w:r>
      <w:r w:rsidR="00185F9D" w:rsidRPr="0072455E">
        <w:rPr>
          <w:rFonts w:ascii="Century Gothic" w:hAnsi="Century Gothic" w:cs="Calibri"/>
          <w:sz w:val="26"/>
          <w:szCs w:val="26"/>
        </w:rPr>
        <w:t xml:space="preserve"> </w:t>
      </w:r>
      <w:r w:rsidRPr="0072455E">
        <w:rPr>
          <w:rFonts w:ascii="Century Gothic" w:hAnsi="Century Gothic" w:cs="Calibri"/>
          <w:sz w:val="26"/>
          <w:szCs w:val="26"/>
        </w:rPr>
        <w:t>concurrent</w:t>
      </w:r>
      <w:r w:rsidR="00185F9D" w:rsidRPr="0072455E">
        <w:rPr>
          <w:rFonts w:ascii="Century Gothic" w:hAnsi="Century Gothic" w:cs="Calibri"/>
          <w:sz w:val="26"/>
          <w:szCs w:val="26"/>
        </w:rPr>
        <w:t xml:space="preserve"> </w:t>
      </w:r>
      <w:r w:rsidRPr="0072455E">
        <w:rPr>
          <w:rFonts w:ascii="Century Gothic" w:hAnsi="Century Gothic" w:cs="Calibri"/>
          <w:sz w:val="26"/>
          <w:szCs w:val="26"/>
        </w:rPr>
        <w:t>execution</w:t>
      </w:r>
      <w:r w:rsidR="00185F9D" w:rsidRPr="0072455E">
        <w:rPr>
          <w:rFonts w:ascii="Century Gothic" w:hAnsi="Century Gothic" w:cs="Calibri"/>
          <w:sz w:val="26"/>
          <w:szCs w:val="26"/>
        </w:rPr>
        <w:t xml:space="preserve"> </w:t>
      </w:r>
      <w:r w:rsidRPr="0072455E">
        <w:rPr>
          <w:rFonts w:ascii="Century Gothic" w:hAnsi="Century Gothic" w:cs="Calibri"/>
          <w:sz w:val="26"/>
          <w:szCs w:val="26"/>
        </w:rPr>
        <w:t>of</w:t>
      </w:r>
      <w:r w:rsidR="00185F9D" w:rsidRPr="0072455E">
        <w:rPr>
          <w:rFonts w:ascii="Century Gothic" w:hAnsi="Century Gothic" w:cs="Calibri"/>
          <w:sz w:val="26"/>
          <w:szCs w:val="26"/>
        </w:rPr>
        <w:t xml:space="preserve"> </w:t>
      </w:r>
      <w:r w:rsidRPr="0072455E">
        <w:rPr>
          <w:rFonts w:ascii="Century Gothic" w:hAnsi="Century Gothic" w:cs="Calibri"/>
          <w:sz w:val="26"/>
          <w:szCs w:val="26"/>
        </w:rPr>
        <w:t>transactions</w:t>
      </w:r>
      <w:r w:rsidR="00185F9D" w:rsidRPr="0072455E">
        <w:rPr>
          <w:rFonts w:ascii="Century Gothic" w:hAnsi="Century Gothic" w:cs="Calibri"/>
          <w:sz w:val="26"/>
          <w:szCs w:val="26"/>
        </w:rPr>
        <w:t xml:space="preserve"> </w:t>
      </w:r>
      <w:r w:rsidRPr="0072455E">
        <w:rPr>
          <w:rFonts w:ascii="Century Gothic" w:hAnsi="Century Gothic" w:cs="Calibri"/>
          <w:sz w:val="26"/>
          <w:szCs w:val="26"/>
        </w:rPr>
        <w:t>improves</w:t>
      </w:r>
      <w:r w:rsidR="00185F9D" w:rsidRPr="0072455E">
        <w:rPr>
          <w:rFonts w:ascii="Century Gothic" w:hAnsi="Century Gothic" w:cs="Calibri"/>
          <w:sz w:val="26"/>
          <w:szCs w:val="26"/>
        </w:rPr>
        <w:t xml:space="preserve"> </w:t>
      </w:r>
      <w:r w:rsidRPr="0072455E">
        <w:rPr>
          <w:rFonts w:ascii="Century Gothic" w:hAnsi="Century Gothic" w:cs="Calibri"/>
          <w:sz w:val="26"/>
          <w:szCs w:val="26"/>
        </w:rPr>
        <w:t>the</w:t>
      </w:r>
      <w:r w:rsidR="00185F9D" w:rsidRPr="0072455E">
        <w:rPr>
          <w:rFonts w:ascii="Century Gothic" w:hAnsi="Century Gothic" w:cs="Calibri"/>
          <w:sz w:val="26"/>
          <w:szCs w:val="26"/>
        </w:rPr>
        <w:t xml:space="preserve"> </w:t>
      </w:r>
      <w:r w:rsidRPr="0072455E">
        <w:rPr>
          <w:rFonts w:ascii="Century Gothic" w:hAnsi="Century Gothic" w:cs="Calibri"/>
          <w:sz w:val="26"/>
          <w:szCs w:val="26"/>
        </w:rPr>
        <w:t>performance</w:t>
      </w:r>
      <w:r w:rsidR="00185F9D" w:rsidRPr="0072455E">
        <w:rPr>
          <w:rFonts w:ascii="Century Gothic" w:hAnsi="Century Gothic" w:cs="Calibri"/>
          <w:sz w:val="26"/>
          <w:szCs w:val="26"/>
        </w:rPr>
        <w:t xml:space="preserve"> </w:t>
      </w:r>
      <w:r w:rsidRPr="0072455E">
        <w:rPr>
          <w:rFonts w:ascii="Century Gothic" w:hAnsi="Century Gothic" w:cs="Calibri"/>
          <w:sz w:val="26"/>
          <w:szCs w:val="26"/>
        </w:rPr>
        <w:t xml:space="preserve">of the application. </w:t>
      </w:r>
    </w:p>
    <w:p w14:paraId="55132ABF" w14:textId="567F57A6" w:rsidR="008A6730" w:rsidRPr="0072455E" w:rsidRDefault="008A6730" w:rsidP="008A6730">
      <w:pPr>
        <w:pStyle w:val="NormalWeb"/>
        <w:ind w:left="360"/>
        <w:rPr>
          <w:rFonts w:ascii="Century Gothic" w:hAnsi="Century Gothic" w:cs="Calibri"/>
          <w:b/>
          <w:bCs/>
          <w:sz w:val="26"/>
          <w:szCs w:val="26"/>
        </w:rPr>
      </w:pPr>
      <w:r w:rsidRPr="0072455E">
        <w:rPr>
          <w:rFonts w:ascii="Century Gothic" w:hAnsi="Century Gothic" w:cs="Calibri"/>
          <w:b/>
          <w:bCs/>
          <w:sz w:val="26"/>
          <w:szCs w:val="26"/>
        </w:rPr>
        <w:t>Ans:</w:t>
      </w:r>
    </w:p>
    <w:p w14:paraId="1DBE6B8E" w14:textId="23E672C9" w:rsidR="00446E10" w:rsidRPr="0072455E" w:rsidRDefault="00446E10" w:rsidP="00446E10">
      <w:pPr>
        <w:pStyle w:val="ListParagraph"/>
        <w:numPr>
          <w:ilvl w:val="0"/>
          <w:numId w:val="8"/>
        </w:numPr>
        <w:spacing w:after="0" w:line="240" w:lineRule="auto"/>
        <w:rPr>
          <w:rFonts w:eastAsia="Times New Roman" w:cs="Times New Roman"/>
          <w:kern w:val="0"/>
          <w:sz w:val="26"/>
          <w:szCs w:val="26"/>
          <w14:ligatures w14:val="none"/>
        </w:rPr>
      </w:pPr>
      <w:r w:rsidRPr="0072455E">
        <w:rPr>
          <w:rFonts w:eastAsia="Times New Roman" w:cs="Times New Roman"/>
          <w:kern w:val="0"/>
          <w:sz w:val="26"/>
          <w:szCs w:val="26"/>
          <w14:ligatures w14:val="none"/>
        </w:rPr>
        <w:t xml:space="preserve">Increased Throughput: By allowing multiple transactions to execute concurrently, the DBMS can process more transactions </w:t>
      </w:r>
      <w:proofErr w:type="gramStart"/>
      <w:r w:rsidRPr="0072455E">
        <w:rPr>
          <w:rFonts w:eastAsia="Times New Roman" w:cs="Times New Roman"/>
          <w:kern w:val="0"/>
          <w:sz w:val="26"/>
          <w:szCs w:val="26"/>
          <w14:ligatures w14:val="none"/>
        </w:rPr>
        <w:t>in a given</w:t>
      </w:r>
      <w:proofErr w:type="gramEnd"/>
      <w:r w:rsidRPr="0072455E">
        <w:rPr>
          <w:rFonts w:eastAsia="Times New Roman" w:cs="Times New Roman"/>
          <w:kern w:val="0"/>
          <w:sz w:val="26"/>
          <w:szCs w:val="26"/>
          <w14:ligatures w14:val="none"/>
        </w:rPr>
        <w:t xml:space="preserve"> period, leading to higher throughput. This is particularly beneficial for applications with a high volume of transactions or workloads that can be parallelized. </w:t>
      </w:r>
    </w:p>
    <w:p w14:paraId="2D30E082" w14:textId="3EA5AF1B" w:rsidR="00446E10" w:rsidRPr="0072455E" w:rsidRDefault="00446E10" w:rsidP="00446E10">
      <w:pPr>
        <w:pStyle w:val="ListParagraph"/>
        <w:numPr>
          <w:ilvl w:val="0"/>
          <w:numId w:val="8"/>
        </w:numPr>
        <w:spacing w:after="0" w:line="240" w:lineRule="auto"/>
        <w:rPr>
          <w:rFonts w:eastAsia="Times New Roman" w:cs="Times New Roman"/>
          <w:kern w:val="0"/>
          <w:sz w:val="26"/>
          <w:szCs w:val="26"/>
          <w14:ligatures w14:val="none"/>
        </w:rPr>
      </w:pPr>
      <w:r w:rsidRPr="0072455E">
        <w:rPr>
          <w:rFonts w:eastAsia="Times New Roman" w:cs="Times New Roman"/>
          <w:kern w:val="0"/>
          <w:sz w:val="26"/>
          <w:szCs w:val="26"/>
          <w14:ligatures w14:val="none"/>
        </w:rPr>
        <w:t xml:space="preserve">Efficient Resource Utilization: When transactions execute concurrently, they can utilize different system resources simultaneously, such as CPU cores, memory, and disk I/O bandwidth. This helps to maximize the utilization of available resources, reducing resource contention and improving overall system efficiency. </w:t>
      </w:r>
    </w:p>
    <w:p w14:paraId="47219E5D" w14:textId="71B1D7AB" w:rsidR="00446E10" w:rsidRPr="0072455E" w:rsidRDefault="00446E10" w:rsidP="00446E10">
      <w:pPr>
        <w:pStyle w:val="ListParagraph"/>
        <w:numPr>
          <w:ilvl w:val="0"/>
          <w:numId w:val="8"/>
        </w:numPr>
        <w:spacing w:after="0" w:line="240" w:lineRule="auto"/>
        <w:rPr>
          <w:rFonts w:eastAsia="Times New Roman" w:cs="Times New Roman"/>
          <w:kern w:val="0"/>
          <w:sz w:val="26"/>
          <w:szCs w:val="26"/>
          <w14:ligatures w14:val="none"/>
        </w:rPr>
      </w:pPr>
      <w:r w:rsidRPr="0072455E">
        <w:rPr>
          <w:rFonts w:eastAsia="Times New Roman" w:cs="Times New Roman"/>
          <w:kern w:val="0"/>
          <w:sz w:val="26"/>
          <w:szCs w:val="26"/>
          <w14:ligatures w14:val="none"/>
        </w:rPr>
        <w:t xml:space="preserve">Overlapped I/O and Computation: Concurrent transaction execution allows for the overlap of I/O operations (e.g., reading or writing data from/to disk) and computational operations (e.g., processing data in memory). While one transaction is waiting for I/O operations to complete, other transactions can continue executing computational tasks, effectively using the available resources more efficiently. </w:t>
      </w:r>
    </w:p>
    <w:p w14:paraId="131D1DE4" w14:textId="53343BC9" w:rsidR="00446E10" w:rsidRPr="0072455E" w:rsidRDefault="00446E10" w:rsidP="00446E10">
      <w:pPr>
        <w:pStyle w:val="ListParagraph"/>
        <w:numPr>
          <w:ilvl w:val="0"/>
          <w:numId w:val="8"/>
        </w:numPr>
        <w:spacing w:after="0" w:line="240" w:lineRule="auto"/>
        <w:rPr>
          <w:rFonts w:eastAsia="Times New Roman" w:cs="Times New Roman"/>
          <w:kern w:val="0"/>
          <w:sz w:val="26"/>
          <w:szCs w:val="26"/>
          <w14:ligatures w14:val="none"/>
        </w:rPr>
      </w:pPr>
      <w:r w:rsidRPr="0072455E">
        <w:rPr>
          <w:rFonts w:eastAsia="Times New Roman" w:cs="Times New Roman"/>
          <w:kern w:val="0"/>
          <w:sz w:val="26"/>
          <w:szCs w:val="26"/>
          <w14:ligatures w14:val="none"/>
        </w:rPr>
        <w:t xml:space="preserve">Reduced Response Times: By allowing multiple transactions to execute concurrently, the DBMS can distribute the workload across multiple resources, potentially reducing the response times for individual transactions. This is particularly beneficial for applications that require low latency or have strict performance requirements. </w:t>
      </w:r>
    </w:p>
    <w:p w14:paraId="53823A5F" w14:textId="443018AB" w:rsidR="0072455E" w:rsidRPr="0072455E" w:rsidRDefault="00446E10" w:rsidP="0072455E">
      <w:pPr>
        <w:pStyle w:val="ListParagraph"/>
        <w:numPr>
          <w:ilvl w:val="0"/>
          <w:numId w:val="8"/>
        </w:numPr>
        <w:spacing w:after="0" w:line="240" w:lineRule="auto"/>
        <w:rPr>
          <w:rFonts w:eastAsia="Times New Roman" w:cs="Times New Roman"/>
          <w:kern w:val="0"/>
          <w:sz w:val="26"/>
          <w:szCs w:val="26"/>
          <w14:ligatures w14:val="none"/>
        </w:rPr>
      </w:pPr>
      <w:r w:rsidRPr="0072455E">
        <w:rPr>
          <w:sz w:val="26"/>
          <w:szCs w:val="26"/>
        </w:rPr>
        <w:t xml:space="preserve">Scalability: Concurrent transaction execution enables the DBMS to take advantage of additional computing resources, such as multiple CPU cores or distributed computing environments. As the workload increases, more resources can be added to handle the concurrent execution of transactions, improving </w:t>
      </w:r>
      <w:proofErr w:type="gramStart"/>
      <w:r w:rsidRPr="0072455E">
        <w:rPr>
          <w:sz w:val="26"/>
          <w:szCs w:val="26"/>
        </w:rPr>
        <w:t>scalability</w:t>
      </w:r>
      <w:proofErr w:type="gramEnd"/>
      <w:r w:rsidRPr="0072455E">
        <w:rPr>
          <w:sz w:val="26"/>
          <w:szCs w:val="26"/>
        </w:rPr>
        <w:t xml:space="preserve"> and supporting higher transaction volumes.</w:t>
      </w:r>
    </w:p>
    <w:p w14:paraId="73BB8CE0" w14:textId="6E7C6D2A" w:rsidR="005F28FF" w:rsidRPr="0072455E" w:rsidRDefault="0072455E" w:rsidP="008A6730">
      <w:pPr>
        <w:pStyle w:val="NormalWeb"/>
        <w:numPr>
          <w:ilvl w:val="0"/>
          <w:numId w:val="7"/>
        </w:numPr>
        <w:rPr>
          <w:rFonts w:ascii="Century Gothic" w:hAnsi="Century Gothic" w:cs="Calibri"/>
          <w:sz w:val="26"/>
          <w:szCs w:val="26"/>
        </w:rPr>
      </w:pPr>
      <w:bookmarkStart w:id="0" w:name="_Hlk164858109"/>
      <w:r w:rsidRPr="0072455E">
        <w:rPr>
          <w:rFonts w:ascii="Century Gothic" w:hAnsi="Century Gothic"/>
          <w:noProof/>
          <w:color w:val="000000"/>
          <w:sz w:val="26"/>
          <w:szCs w:val="26"/>
        </w:rPr>
        <mc:AlternateContent>
          <mc:Choice Requires="wps">
            <w:drawing>
              <wp:anchor distT="0" distB="0" distL="114300" distR="114300" simplePos="0" relativeHeight="251661312" behindDoc="0" locked="0" layoutInCell="1" allowOverlap="1" wp14:anchorId="608DA0D6" wp14:editId="48FC887E">
                <wp:simplePos x="0" y="0"/>
                <wp:positionH relativeFrom="column">
                  <wp:posOffset>-133165</wp:posOffset>
                </wp:positionH>
                <wp:positionV relativeFrom="paragraph">
                  <wp:posOffset>80688</wp:posOffset>
                </wp:positionV>
                <wp:extent cx="7157318" cy="32385"/>
                <wp:effectExtent l="0" t="0" r="18415" b="18415"/>
                <wp:wrapNone/>
                <wp:docPr id="630680282"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785C0"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35pt" to="553.05pt,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" strokecolor="black [3213]" strokeweight="1pt">
                <v:stroke joinstyle="miter"/>
              </v:line>
            </w:pict>
          </mc:Fallback>
        </mc:AlternateContent>
      </w:r>
      <w:r w:rsidR="005F28FF" w:rsidRPr="0072455E">
        <w:rPr>
          <w:rFonts w:ascii="Century Gothic" w:hAnsi="Century Gothic" w:cs="Calibri"/>
          <w:sz w:val="26"/>
          <w:szCs w:val="26"/>
        </w:rPr>
        <w:t xml:space="preserve">What is the importance of preserving ACID properties of a transaction? Explain each property and its purpose. </w:t>
      </w:r>
    </w:p>
    <w:bookmarkEnd w:id="0"/>
    <w:p w14:paraId="0B7A8492" w14:textId="026CACAA" w:rsidR="00D34D09" w:rsidRPr="0072455E" w:rsidRDefault="00D34D09" w:rsidP="00D34D09">
      <w:pPr>
        <w:pStyle w:val="NormalWeb"/>
        <w:rPr>
          <w:rFonts w:asciiTheme="minorHAnsi" w:hAnsiTheme="minorHAnsi" w:cs="Calibri"/>
          <w:b/>
          <w:bCs/>
          <w:sz w:val="26"/>
          <w:szCs w:val="26"/>
        </w:rPr>
      </w:pPr>
      <w:r w:rsidRPr="0072455E">
        <w:rPr>
          <w:rFonts w:asciiTheme="minorHAnsi" w:hAnsiTheme="minorHAnsi" w:cs="Calibri"/>
          <w:b/>
          <w:bCs/>
          <w:sz w:val="26"/>
          <w:szCs w:val="26"/>
        </w:rPr>
        <w:t>Ans:</w:t>
      </w:r>
    </w:p>
    <w:p w14:paraId="2B25B8CF" w14:textId="3B4C2A15" w:rsidR="00D34D09" w:rsidRPr="0072455E" w:rsidRDefault="00D34D09" w:rsidP="00D34D09">
      <w:pPr>
        <w:pStyle w:val="whitespace-pre-wrap"/>
        <w:rPr>
          <w:rFonts w:asciiTheme="minorHAnsi" w:hAnsiTheme="minorHAnsi"/>
          <w:sz w:val="26"/>
          <w:szCs w:val="26"/>
        </w:rPr>
      </w:pPr>
      <w:r w:rsidRPr="0072455E">
        <w:rPr>
          <w:rFonts w:asciiTheme="minorHAnsi" w:hAnsiTheme="minorHAnsi"/>
          <w:sz w:val="26"/>
          <w:szCs w:val="26"/>
        </w:rPr>
        <w:lastRenderedPageBreak/>
        <w:t>Preserving the ACID properties (Atomicity, Consistency, Isolation, and Durability) of a transaction is crucial in a database management system (DBMS) to ensure data integrity, reliability, and consistency. Here's a brief explanation of each ACID property and its importance:</w:t>
      </w:r>
    </w:p>
    <w:p w14:paraId="612FA162" w14:textId="77777777" w:rsidR="00D34D09" w:rsidRPr="0072455E" w:rsidRDefault="00D34D09" w:rsidP="00D34D09">
      <w:pPr>
        <w:pStyle w:val="whitespace-normal"/>
        <w:numPr>
          <w:ilvl w:val="0"/>
          <w:numId w:val="9"/>
        </w:numPr>
        <w:rPr>
          <w:rFonts w:asciiTheme="minorHAnsi" w:hAnsiTheme="minorHAnsi"/>
          <w:sz w:val="26"/>
          <w:szCs w:val="26"/>
        </w:rPr>
      </w:pPr>
      <w:r w:rsidRPr="0072455E">
        <w:rPr>
          <w:rFonts w:asciiTheme="minorHAnsi" w:hAnsiTheme="minorHAnsi"/>
          <w:sz w:val="26"/>
          <w:szCs w:val="26"/>
        </w:rPr>
        <w:t xml:space="preserve">Atomicity: </w:t>
      </w:r>
    </w:p>
    <w:p w14:paraId="7B4F11AD" w14:textId="77777777"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Atomicity ensures that a transaction is treated as an indivisible unit of work, meaning that either all operations within the transaction are completed successfully, or none of them are applied.</w:t>
      </w:r>
    </w:p>
    <w:p w14:paraId="23661B53" w14:textId="532A7EB2"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If a transaction fails or is interrupted for any reason, the DBMS must roll back all changes made by the transaction, leaving the database in its original, consistent state.</w:t>
      </w:r>
    </w:p>
    <w:p w14:paraId="1F331433" w14:textId="6057E5AE"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Atomicity prevents partial updates or incomplete transactions from corrupting the database.</w:t>
      </w:r>
    </w:p>
    <w:p w14:paraId="059AA23A" w14:textId="40BA9B6A" w:rsidR="00D34D09" w:rsidRPr="0072455E" w:rsidRDefault="00D34D09" w:rsidP="00D34D09">
      <w:pPr>
        <w:pStyle w:val="whitespace-normal"/>
        <w:numPr>
          <w:ilvl w:val="0"/>
          <w:numId w:val="9"/>
        </w:numPr>
        <w:rPr>
          <w:rFonts w:asciiTheme="minorHAnsi" w:hAnsiTheme="minorHAnsi"/>
          <w:sz w:val="26"/>
          <w:szCs w:val="26"/>
        </w:rPr>
      </w:pPr>
      <w:r w:rsidRPr="0072455E">
        <w:rPr>
          <w:rFonts w:asciiTheme="minorHAnsi" w:hAnsiTheme="minorHAnsi"/>
          <w:sz w:val="26"/>
          <w:szCs w:val="26"/>
        </w:rPr>
        <w:t xml:space="preserve">Consistency: </w:t>
      </w:r>
    </w:p>
    <w:p w14:paraId="184E394E" w14:textId="77777777"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Consistency ensures that a transaction transforms the database from one valid state to another valid state, according to the defined rules and constraints.</w:t>
      </w:r>
    </w:p>
    <w:p w14:paraId="0BF91B96" w14:textId="2EFB7CC9"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The DBMS enforces data integrity constraints, such as primary key constraints, foreign key constraints, and other business rules, to maintain data consistency.</w:t>
      </w:r>
    </w:p>
    <w:p w14:paraId="6EA41072" w14:textId="2C44FED3"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If a transaction violates any of these constraints, the DBMS should abort the transaction and roll back any changes to preserve data consistency.</w:t>
      </w:r>
    </w:p>
    <w:p w14:paraId="2717E625" w14:textId="03607013" w:rsidR="00D34D09" w:rsidRPr="0072455E" w:rsidRDefault="00D34D09" w:rsidP="00D34D09">
      <w:pPr>
        <w:pStyle w:val="whitespace-normal"/>
        <w:numPr>
          <w:ilvl w:val="0"/>
          <w:numId w:val="9"/>
        </w:numPr>
        <w:rPr>
          <w:rFonts w:asciiTheme="minorHAnsi" w:hAnsiTheme="minorHAnsi"/>
          <w:sz w:val="26"/>
          <w:szCs w:val="26"/>
        </w:rPr>
      </w:pPr>
      <w:r w:rsidRPr="0072455E">
        <w:rPr>
          <w:rFonts w:asciiTheme="minorHAnsi" w:hAnsiTheme="minorHAnsi"/>
          <w:sz w:val="26"/>
          <w:szCs w:val="26"/>
        </w:rPr>
        <w:t xml:space="preserve">Isolation: </w:t>
      </w:r>
    </w:p>
    <w:p w14:paraId="5AE4CF2A" w14:textId="69ACA910"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Isolation ensures that concurrent transactions operate independently and do not interfere with each other, even if they access or modify the same data.</w:t>
      </w:r>
    </w:p>
    <w:p w14:paraId="16EC612A" w14:textId="6334BCF4"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The DBMS uses concurrency control mechanisms, such as locking or versioning, to isolate transactions from each other, preventing data corruption or inconsistencies that may arise due to concurrent access.</w:t>
      </w:r>
    </w:p>
    <w:p w14:paraId="0558591C" w14:textId="713472AA"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Isolation guarantees that the outcome of executing a set of transactions concurrently is the same as executing them in a serial order.</w:t>
      </w:r>
    </w:p>
    <w:p w14:paraId="295F3A46" w14:textId="7B8248B5" w:rsidR="00D34D09" w:rsidRPr="0072455E" w:rsidRDefault="00D34D09" w:rsidP="00D34D09">
      <w:pPr>
        <w:pStyle w:val="whitespace-normal"/>
        <w:numPr>
          <w:ilvl w:val="0"/>
          <w:numId w:val="9"/>
        </w:numPr>
        <w:rPr>
          <w:rFonts w:asciiTheme="minorHAnsi" w:hAnsiTheme="minorHAnsi"/>
          <w:sz w:val="26"/>
          <w:szCs w:val="26"/>
        </w:rPr>
      </w:pPr>
      <w:r w:rsidRPr="0072455E">
        <w:rPr>
          <w:rFonts w:asciiTheme="minorHAnsi" w:hAnsiTheme="minorHAnsi"/>
          <w:sz w:val="26"/>
          <w:szCs w:val="26"/>
        </w:rPr>
        <w:t xml:space="preserve">Durability: </w:t>
      </w:r>
    </w:p>
    <w:p w14:paraId="454B64A0" w14:textId="4EBF7F38"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Durability ensures that once a transaction is committed, its effects persist in the database, even in the event of system failures, power outages, or crashes.</w:t>
      </w:r>
    </w:p>
    <w:p w14:paraId="786015C1" w14:textId="4CE6BC5E"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The DBMS uses techniques like logging and checkpointing to persistently store committed transaction data on non-volatile storage (e.g., disk), ensuring that data is not lost in case of system failures.</w:t>
      </w:r>
    </w:p>
    <w:p w14:paraId="192F7FD5" w14:textId="37D39BB4" w:rsidR="00D34D09" w:rsidRPr="0072455E" w:rsidRDefault="00D34D09" w:rsidP="00D34D09">
      <w:pPr>
        <w:pStyle w:val="whitespace-normal"/>
        <w:numPr>
          <w:ilvl w:val="1"/>
          <w:numId w:val="9"/>
        </w:numPr>
        <w:rPr>
          <w:rFonts w:asciiTheme="minorHAnsi" w:hAnsiTheme="minorHAnsi"/>
          <w:sz w:val="26"/>
          <w:szCs w:val="26"/>
        </w:rPr>
      </w:pPr>
      <w:r w:rsidRPr="0072455E">
        <w:rPr>
          <w:rFonts w:asciiTheme="minorHAnsi" w:hAnsiTheme="minorHAnsi"/>
          <w:sz w:val="26"/>
          <w:szCs w:val="26"/>
        </w:rPr>
        <w:t>Durability guarantees that committed data remain intact and recoverable, even after unexpected system disruptions.</w:t>
      </w:r>
    </w:p>
    <w:p w14:paraId="5524F42C" w14:textId="7411EDD5" w:rsidR="00D34D09" w:rsidRPr="0072455E" w:rsidRDefault="0072455E" w:rsidP="00D34D09">
      <w:pPr>
        <w:pStyle w:val="whitespace-pre-wrap"/>
        <w:rPr>
          <w:rFonts w:asciiTheme="minorHAnsi" w:hAnsiTheme="minorHAnsi"/>
          <w:sz w:val="26"/>
          <w:szCs w:val="26"/>
        </w:rPr>
      </w:pPr>
      <w:r w:rsidRPr="0072455E">
        <w:rPr>
          <w:rFonts w:ascii="Century Gothic" w:hAnsi="Century Gothic"/>
          <w:noProof/>
          <w:color w:val="000000"/>
          <w:sz w:val="26"/>
          <w:szCs w:val="26"/>
        </w:rPr>
        <mc:AlternateContent>
          <mc:Choice Requires="wps">
            <w:drawing>
              <wp:anchor distT="0" distB="0" distL="114300" distR="114300" simplePos="0" relativeHeight="251659264" behindDoc="0" locked="0" layoutInCell="1" allowOverlap="1" wp14:anchorId="42D602D7" wp14:editId="276C0786">
                <wp:simplePos x="0" y="0"/>
                <wp:positionH relativeFrom="column">
                  <wp:posOffset>-132715</wp:posOffset>
                </wp:positionH>
                <wp:positionV relativeFrom="paragraph">
                  <wp:posOffset>1382586</wp:posOffset>
                </wp:positionV>
                <wp:extent cx="7157318" cy="32385"/>
                <wp:effectExtent l="0" t="0" r="18415" b="18415"/>
                <wp:wrapNone/>
                <wp:docPr id="2125895486"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E7879"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108.85pt" to="553.1pt,1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" strokecolor="black [3213]" strokeweight="1pt">
                <v:stroke joinstyle="miter"/>
              </v:line>
            </w:pict>
          </mc:Fallback>
        </mc:AlternateContent>
      </w:r>
      <w:r w:rsidR="00D34D09" w:rsidRPr="0072455E">
        <w:rPr>
          <w:rFonts w:asciiTheme="minorHAnsi" w:hAnsiTheme="minorHAnsi"/>
          <w:sz w:val="26"/>
          <w:szCs w:val="26"/>
        </w:rPr>
        <w:t>Preserving the ACID properties is crucial for maintaining data integrity, consistency, and reliability in a DBMS. It ensures that transactions are processed correctly, without data corruption or inconsistencies, even in the presence of concurrent access, system failures, or other exceptional conditions. By adhering to these properties, the DBMS can provide a reliable and trustworthy environment for managing and processing data, which is essential for mission-critical applications and business operations.</w:t>
      </w:r>
    </w:p>
    <w:p w14:paraId="7D185E37" w14:textId="5ACE4FAE" w:rsidR="005F28FF" w:rsidRPr="0072455E" w:rsidRDefault="005F28FF" w:rsidP="008A6730">
      <w:pPr>
        <w:pStyle w:val="NormalWeb"/>
        <w:numPr>
          <w:ilvl w:val="0"/>
          <w:numId w:val="7"/>
        </w:numPr>
        <w:rPr>
          <w:rFonts w:ascii="Century Gothic" w:hAnsi="Century Gothic" w:cs="Calibri"/>
          <w:sz w:val="26"/>
          <w:szCs w:val="26"/>
        </w:rPr>
      </w:pPr>
      <w:r w:rsidRPr="0072455E">
        <w:rPr>
          <w:rFonts w:ascii="Century Gothic" w:hAnsi="Century Gothic" w:cs="Calibri"/>
          <w:sz w:val="26"/>
          <w:szCs w:val="26"/>
        </w:rPr>
        <w:lastRenderedPageBreak/>
        <w:t xml:space="preserve">Check that the following schedule is conflict serializable by using a Precedence Graph. Write down the serial schedule that the following schedule is conflict equivalent with if it is </w:t>
      </w:r>
      <w:proofErr w:type="gramStart"/>
      <w:r w:rsidRPr="0072455E">
        <w:rPr>
          <w:rFonts w:ascii="Century Gothic" w:hAnsi="Century Gothic" w:cs="Calibri"/>
          <w:sz w:val="26"/>
          <w:szCs w:val="26"/>
        </w:rPr>
        <w:t>conflict-serializable</w:t>
      </w:r>
      <w:proofErr w:type="gramEnd"/>
      <w:r w:rsidRPr="0072455E">
        <w:rPr>
          <w:rFonts w:ascii="Century Gothic" w:hAnsi="Century Gothic" w:cs="Calibri"/>
          <w:sz w:val="26"/>
          <w:szCs w:val="26"/>
        </w:rPr>
        <w:t xml:space="preserve">. </w:t>
      </w:r>
    </w:p>
    <w:p w14:paraId="039A98D9" w14:textId="7A52A59D" w:rsidR="005F28FF" w:rsidRPr="0072455E" w:rsidRDefault="005F28FF">
      <w:pPr>
        <w:rPr>
          <w:rFonts w:ascii="Century Gothic" w:hAnsi="Century Gothic"/>
          <w:sz w:val="26"/>
          <w:szCs w:val="26"/>
        </w:rPr>
      </w:pPr>
      <w:r w:rsidRPr="0072455E">
        <w:rPr>
          <w:rFonts w:ascii="Century Gothic" w:hAnsi="Century Gothic"/>
          <w:noProof/>
          <w:sz w:val="26"/>
          <w:szCs w:val="26"/>
        </w:rPr>
        <w:drawing>
          <wp:inline distT="0" distB="0" distL="0" distR="0" wp14:anchorId="6812C192" wp14:editId="0D44ABE5">
            <wp:extent cx="3200400" cy="2376768"/>
            <wp:effectExtent l="0" t="0" r="0" b="0"/>
            <wp:docPr id="2128941014" name="Picture 66" descr="A table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41014" name="Picture 66" descr="A table of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8490" cy="2390202"/>
                    </a:xfrm>
                    <a:prstGeom prst="rect">
                      <a:avLst/>
                    </a:prstGeom>
                  </pic:spPr>
                </pic:pic>
              </a:graphicData>
            </a:graphic>
          </wp:inline>
        </w:drawing>
      </w:r>
      <w:r w:rsidRPr="0072455E">
        <w:rPr>
          <w:rFonts w:ascii="Century Gothic" w:hAnsi="Century Gothic"/>
          <w:noProof/>
          <w:sz w:val="26"/>
          <w:szCs w:val="26"/>
        </w:rPr>
        <w:drawing>
          <wp:inline distT="0" distB="0" distL="0" distR="0" wp14:anchorId="222D9843" wp14:editId="780A1BD8">
            <wp:extent cx="2253898" cy="2497015"/>
            <wp:effectExtent l="0" t="0" r="0" b="5080"/>
            <wp:docPr id="324370494" name="Picture 6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70494" name="Picture 69"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2612" cy="2506669"/>
                    </a:xfrm>
                    <a:prstGeom prst="rect">
                      <a:avLst/>
                    </a:prstGeom>
                  </pic:spPr>
                </pic:pic>
              </a:graphicData>
            </a:graphic>
          </wp:inline>
        </w:drawing>
      </w:r>
    </w:p>
    <w:p w14:paraId="39E2210C" w14:textId="6DA4CCC8" w:rsidR="005F28FF" w:rsidRPr="0072455E" w:rsidRDefault="005F28FF">
      <w:pPr>
        <w:rPr>
          <w:rFonts w:ascii="Century Gothic" w:hAnsi="Century Gothic"/>
          <w:sz w:val="26"/>
          <w:szCs w:val="26"/>
        </w:rPr>
      </w:pPr>
    </w:p>
    <w:p w14:paraId="179CB649" w14:textId="04C04FDF" w:rsidR="005F28FF" w:rsidRPr="0072455E" w:rsidRDefault="0072455E" w:rsidP="005F28FF">
      <w:pPr>
        <w:pStyle w:val="NormalWeb"/>
        <w:rPr>
          <w:rFonts w:ascii="Century Gothic" w:hAnsi="Century Gothic"/>
          <w:sz w:val="26"/>
          <w:szCs w:val="26"/>
        </w:rPr>
      </w:pPr>
      <w:r w:rsidRPr="0072455E">
        <w:rPr>
          <w:rFonts w:ascii="Century Gothic" w:hAnsi="Century Gothic"/>
          <w:noProof/>
          <w:color w:val="000000"/>
          <w:sz w:val="26"/>
          <w:szCs w:val="26"/>
        </w:rPr>
        <mc:AlternateContent>
          <mc:Choice Requires="wps">
            <w:drawing>
              <wp:anchor distT="0" distB="0" distL="114300" distR="114300" simplePos="0" relativeHeight="251663360" behindDoc="0" locked="0" layoutInCell="1" allowOverlap="1" wp14:anchorId="0C8018A7" wp14:editId="773E92F4">
                <wp:simplePos x="0" y="0"/>
                <wp:positionH relativeFrom="column">
                  <wp:posOffset>-133165</wp:posOffset>
                </wp:positionH>
                <wp:positionV relativeFrom="paragraph">
                  <wp:posOffset>384378</wp:posOffset>
                </wp:positionV>
                <wp:extent cx="7157318" cy="32385"/>
                <wp:effectExtent l="0" t="0" r="18415" b="18415"/>
                <wp:wrapNone/>
                <wp:docPr id="500479622"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1B518"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0.25pt" to="553.05pt,3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" strokecolor="black [3213]" strokeweight="1pt">
                <v:stroke joinstyle="miter"/>
              </v:line>
            </w:pict>
          </mc:Fallback>
        </mc:AlternateContent>
      </w:r>
      <w:r w:rsidR="005F28FF" w:rsidRPr="0072455E">
        <w:rPr>
          <w:rFonts w:ascii="Century Gothic" w:hAnsi="Century Gothic" w:cs="Calibri"/>
          <w:color w:val="4270C1"/>
          <w:sz w:val="26"/>
          <w:szCs w:val="26"/>
        </w:rPr>
        <w:t xml:space="preserve">This precedence graph has a loop. Therefore, this schedule is not conflict serializable. </w:t>
      </w:r>
    </w:p>
    <w:p w14:paraId="1D1A529A" w14:textId="4CB074D1" w:rsidR="005F28FF" w:rsidRPr="0072455E" w:rsidRDefault="005F28FF" w:rsidP="005F28FF">
      <w:pPr>
        <w:pStyle w:val="NormalWeb"/>
        <w:rPr>
          <w:rFonts w:ascii="Century Gothic" w:hAnsi="Century Gothic"/>
          <w:sz w:val="26"/>
          <w:szCs w:val="26"/>
        </w:rPr>
      </w:pPr>
      <w:bookmarkStart w:id="1" w:name="_Hlk164858448"/>
      <w:r w:rsidRPr="0072455E">
        <w:rPr>
          <w:rFonts w:ascii="Century Gothic" w:hAnsi="Century Gothic" w:cs="Calibri"/>
          <w:sz w:val="26"/>
          <w:szCs w:val="26"/>
        </w:rPr>
        <w:t xml:space="preserve">d. Explain why the following schedule is not recoverable. </w:t>
      </w:r>
    </w:p>
    <w:bookmarkEnd w:id="1"/>
    <w:p w14:paraId="18185D95" w14:textId="1F7692E4" w:rsidR="005F28FF" w:rsidRPr="0072455E" w:rsidRDefault="00CA0DB7">
      <w:pPr>
        <w:rPr>
          <w:rFonts w:ascii="Century Gothic" w:hAnsi="Century Gothic"/>
          <w:sz w:val="26"/>
          <w:szCs w:val="26"/>
        </w:rPr>
      </w:pPr>
      <w:r w:rsidRPr="0072455E">
        <w:rPr>
          <w:rFonts w:ascii="Century Gothic" w:hAnsi="Century Gothic" w:cs="Times New Roman"/>
          <w:noProof/>
          <w:color w:val="000000"/>
          <w:kern w:val="0"/>
          <w:sz w:val="26"/>
          <w:szCs w:val="26"/>
        </w:rPr>
        <mc:AlternateContent>
          <mc:Choice Requires="wps">
            <w:drawing>
              <wp:anchor distT="0" distB="0" distL="114300" distR="114300" simplePos="0" relativeHeight="251665408" behindDoc="0" locked="0" layoutInCell="1" allowOverlap="1" wp14:anchorId="1D7A82BD" wp14:editId="151936B5">
                <wp:simplePos x="0" y="0"/>
                <wp:positionH relativeFrom="column">
                  <wp:posOffset>-132715</wp:posOffset>
                </wp:positionH>
                <wp:positionV relativeFrom="paragraph">
                  <wp:posOffset>1565275</wp:posOffset>
                </wp:positionV>
                <wp:extent cx="7157318" cy="32385"/>
                <wp:effectExtent l="0" t="0" r="18415" b="18415"/>
                <wp:wrapNone/>
                <wp:docPr id="1087648166"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C0EF9"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123.25pt" to="553.1pt,1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" strokecolor="black [3213]" strokeweight="1pt">
                <v:stroke joinstyle="miter"/>
              </v:line>
            </w:pict>
          </mc:Fallback>
        </mc:AlternateContent>
      </w:r>
      <w:r w:rsidR="005F28FF" w:rsidRPr="0072455E">
        <w:rPr>
          <w:rFonts w:ascii="Century Gothic" w:hAnsi="Century Gothic"/>
          <w:noProof/>
          <w:sz w:val="26"/>
          <w:szCs w:val="26"/>
        </w:rPr>
        <w:drawing>
          <wp:inline distT="0" distB="0" distL="0" distR="0" wp14:anchorId="39B6E32B" wp14:editId="0977F6FB">
            <wp:extent cx="2762561" cy="1453662"/>
            <wp:effectExtent l="0" t="0" r="6350" b="0"/>
            <wp:docPr id="1697823708" name="Picture 70"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3708" name="Picture 70" descr="A table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4510" cy="1470473"/>
                    </a:xfrm>
                    <a:prstGeom prst="rect">
                      <a:avLst/>
                    </a:prstGeom>
                  </pic:spPr>
                </pic:pic>
              </a:graphicData>
            </a:graphic>
          </wp:inline>
        </w:drawing>
      </w:r>
    </w:p>
    <w:p w14:paraId="16E1134B" w14:textId="696FFDA2" w:rsidR="005F28FF" w:rsidRPr="0072455E" w:rsidRDefault="005F28FF" w:rsidP="005F28FF">
      <w:pPr>
        <w:pStyle w:val="NormalWeb"/>
        <w:rPr>
          <w:rFonts w:ascii="Century Gothic" w:hAnsi="Century Gothic"/>
          <w:sz w:val="26"/>
          <w:szCs w:val="26"/>
        </w:rPr>
      </w:pPr>
      <w:r w:rsidRPr="0072455E">
        <w:rPr>
          <w:rFonts w:ascii="Century Gothic" w:hAnsi="Century Gothic" w:cs="Calibri"/>
          <w:sz w:val="26"/>
          <w:szCs w:val="26"/>
        </w:rPr>
        <w:t xml:space="preserve">2. This question is based on query processing and optimization. </w:t>
      </w:r>
    </w:p>
    <w:p w14:paraId="53ADF04C" w14:textId="473BB50B" w:rsidR="005F28FF" w:rsidRPr="0072455E" w:rsidRDefault="005F28FF" w:rsidP="0072455E">
      <w:pPr>
        <w:pStyle w:val="NormalWeb"/>
        <w:numPr>
          <w:ilvl w:val="0"/>
          <w:numId w:val="10"/>
        </w:numPr>
        <w:rPr>
          <w:rFonts w:ascii="Century Gothic" w:hAnsi="Century Gothic" w:cs="Calibri"/>
          <w:sz w:val="26"/>
          <w:szCs w:val="26"/>
        </w:rPr>
      </w:pPr>
      <w:bookmarkStart w:id="2" w:name="_Hlk164858556"/>
      <w:r w:rsidRPr="0072455E">
        <w:rPr>
          <w:rFonts w:ascii="Century Gothic" w:hAnsi="Century Gothic" w:cs="Calibri"/>
          <w:sz w:val="26"/>
          <w:szCs w:val="26"/>
        </w:rPr>
        <w:t xml:space="preserve">What is the purpose of query evaluation in the query processing steps? </w:t>
      </w:r>
    </w:p>
    <w:bookmarkEnd w:id="2"/>
    <w:p w14:paraId="53BB4B7F" w14:textId="60C1970B" w:rsidR="0072455E" w:rsidRPr="0072455E" w:rsidRDefault="0072455E" w:rsidP="0072455E">
      <w:pPr>
        <w:pStyle w:val="whitespace-pre-wrap"/>
        <w:rPr>
          <w:rFonts w:asciiTheme="minorHAnsi" w:hAnsiTheme="minorHAnsi"/>
          <w:sz w:val="26"/>
          <w:szCs w:val="26"/>
        </w:rPr>
      </w:pPr>
      <w:r w:rsidRPr="0072455E">
        <w:rPr>
          <w:rFonts w:asciiTheme="minorHAnsi" w:hAnsiTheme="minorHAnsi" w:cs="Calibri"/>
          <w:b/>
          <w:bCs/>
          <w:sz w:val="26"/>
          <w:szCs w:val="26"/>
        </w:rPr>
        <w:t xml:space="preserve">Ans: </w:t>
      </w:r>
      <w:r w:rsidRPr="0072455E">
        <w:rPr>
          <w:rFonts w:asciiTheme="minorHAnsi" w:hAnsiTheme="minorHAnsi"/>
          <w:sz w:val="26"/>
          <w:szCs w:val="26"/>
        </w:rPr>
        <w:t>Key purposes of query evaluation include:</w:t>
      </w:r>
    </w:p>
    <w:p w14:paraId="534C17E9" w14:textId="3B16CB53" w:rsidR="0072455E" w:rsidRPr="0072455E" w:rsidRDefault="0072455E" w:rsidP="0072455E">
      <w:pPr>
        <w:pStyle w:val="whitespace-normal"/>
        <w:numPr>
          <w:ilvl w:val="0"/>
          <w:numId w:val="12"/>
        </w:numPr>
        <w:rPr>
          <w:rFonts w:asciiTheme="minorHAnsi" w:hAnsiTheme="minorHAnsi"/>
          <w:sz w:val="26"/>
          <w:szCs w:val="26"/>
        </w:rPr>
      </w:pPr>
      <w:r w:rsidRPr="0072455E">
        <w:rPr>
          <w:rFonts w:asciiTheme="minorHAnsi" w:hAnsiTheme="minorHAnsi"/>
          <w:sz w:val="26"/>
          <w:szCs w:val="26"/>
        </w:rPr>
        <w:t>Retrieving the requested data by accessing relevant tables and applying filters/conditions.</w:t>
      </w:r>
    </w:p>
    <w:p w14:paraId="293E1824" w14:textId="0D89CA76" w:rsidR="0072455E" w:rsidRPr="0072455E" w:rsidRDefault="0072455E" w:rsidP="0072455E">
      <w:pPr>
        <w:pStyle w:val="whitespace-normal"/>
        <w:numPr>
          <w:ilvl w:val="0"/>
          <w:numId w:val="12"/>
        </w:numPr>
        <w:rPr>
          <w:rFonts w:asciiTheme="minorHAnsi" w:hAnsiTheme="minorHAnsi"/>
          <w:sz w:val="26"/>
          <w:szCs w:val="26"/>
        </w:rPr>
      </w:pPr>
      <w:r w:rsidRPr="0072455E">
        <w:rPr>
          <w:rFonts w:asciiTheme="minorHAnsi" w:hAnsiTheme="minorHAnsi"/>
          <w:sz w:val="26"/>
          <w:szCs w:val="26"/>
        </w:rPr>
        <w:t xml:space="preserve">Executing the query plan efficiently, minimizing </w:t>
      </w:r>
      <w:r w:rsidR="00453067">
        <w:rPr>
          <w:rFonts w:asciiTheme="minorHAnsi" w:hAnsiTheme="minorHAnsi"/>
          <w:sz w:val="26"/>
          <w:szCs w:val="26"/>
        </w:rPr>
        <w:t xml:space="preserve">the </w:t>
      </w:r>
      <w:r w:rsidRPr="0072455E">
        <w:rPr>
          <w:rFonts w:asciiTheme="minorHAnsi" w:hAnsiTheme="minorHAnsi"/>
          <w:sz w:val="26"/>
          <w:szCs w:val="26"/>
        </w:rPr>
        <w:t>time and resources required.</w:t>
      </w:r>
    </w:p>
    <w:p w14:paraId="4E30F664" w14:textId="0653C63E" w:rsidR="0072455E" w:rsidRPr="0072455E" w:rsidRDefault="0072455E" w:rsidP="0072455E">
      <w:pPr>
        <w:pStyle w:val="whitespace-normal"/>
        <w:numPr>
          <w:ilvl w:val="0"/>
          <w:numId w:val="12"/>
        </w:numPr>
        <w:rPr>
          <w:rFonts w:asciiTheme="minorHAnsi" w:hAnsiTheme="minorHAnsi"/>
          <w:sz w:val="26"/>
          <w:szCs w:val="26"/>
        </w:rPr>
      </w:pPr>
      <w:r w:rsidRPr="0072455E">
        <w:rPr>
          <w:rFonts w:asciiTheme="minorHAnsi" w:hAnsiTheme="minorHAnsi"/>
          <w:sz w:val="26"/>
          <w:szCs w:val="26"/>
        </w:rPr>
        <w:t>Leveraging parallelism and pipelining techniques to improve performance.</w:t>
      </w:r>
    </w:p>
    <w:p w14:paraId="476947F3" w14:textId="25D9F0A6" w:rsidR="0072455E" w:rsidRPr="0072455E" w:rsidRDefault="0072455E" w:rsidP="0072455E">
      <w:pPr>
        <w:pStyle w:val="whitespace-normal"/>
        <w:numPr>
          <w:ilvl w:val="0"/>
          <w:numId w:val="12"/>
        </w:numPr>
        <w:rPr>
          <w:rFonts w:asciiTheme="minorHAnsi" w:hAnsiTheme="minorHAnsi"/>
          <w:sz w:val="26"/>
          <w:szCs w:val="26"/>
        </w:rPr>
      </w:pPr>
      <w:r w:rsidRPr="0072455E">
        <w:rPr>
          <w:rFonts w:asciiTheme="minorHAnsi" w:hAnsiTheme="minorHAnsi"/>
          <w:sz w:val="26"/>
          <w:szCs w:val="26"/>
        </w:rPr>
        <w:t>Handling complex queries involving subqueries, joins, aggregations, etc.</w:t>
      </w:r>
    </w:p>
    <w:p w14:paraId="2CFA0527" w14:textId="4FB8442E" w:rsidR="0072455E" w:rsidRPr="0072455E" w:rsidRDefault="0072455E" w:rsidP="0072455E">
      <w:pPr>
        <w:pStyle w:val="whitespace-normal"/>
        <w:numPr>
          <w:ilvl w:val="0"/>
          <w:numId w:val="12"/>
        </w:numPr>
        <w:rPr>
          <w:rFonts w:asciiTheme="minorHAnsi" w:hAnsiTheme="minorHAnsi"/>
          <w:sz w:val="26"/>
          <w:szCs w:val="26"/>
        </w:rPr>
      </w:pPr>
      <w:r w:rsidRPr="0072455E">
        <w:rPr>
          <w:rFonts w:asciiTheme="minorHAnsi" w:hAnsiTheme="minorHAnsi"/>
          <w:sz w:val="26"/>
          <w:szCs w:val="26"/>
        </w:rPr>
        <w:t>Integrating with the storage engine to access and manipulate data on disk or in memory.</w:t>
      </w:r>
    </w:p>
    <w:p w14:paraId="48759E2A" w14:textId="3278B810" w:rsidR="0072455E" w:rsidRPr="0072455E" w:rsidRDefault="0072455E" w:rsidP="0072455E">
      <w:pPr>
        <w:pStyle w:val="whitespace-normal"/>
        <w:numPr>
          <w:ilvl w:val="0"/>
          <w:numId w:val="12"/>
        </w:numPr>
        <w:rPr>
          <w:rFonts w:asciiTheme="minorHAnsi" w:hAnsiTheme="minorHAnsi"/>
          <w:sz w:val="26"/>
          <w:szCs w:val="26"/>
        </w:rPr>
      </w:pPr>
      <w:r w:rsidRPr="0072455E">
        <w:rPr>
          <w:rFonts w:asciiTheme="minorHAnsi" w:hAnsiTheme="minorHAnsi"/>
          <w:sz w:val="26"/>
          <w:szCs w:val="26"/>
        </w:rPr>
        <w:t xml:space="preserve">Error handling and generating </w:t>
      </w:r>
      <w:proofErr w:type="gramStart"/>
      <w:r w:rsidRPr="0072455E">
        <w:rPr>
          <w:rFonts w:asciiTheme="minorHAnsi" w:hAnsiTheme="minorHAnsi"/>
          <w:sz w:val="26"/>
          <w:szCs w:val="26"/>
        </w:rPr>
        <w:t>the final result</w:t>
      </w:r>
      <w:proofErr w:type="gramEnd"/>
      <w:r w:rsidRPr="0072455E">
        <w:rPr>
          <w:rFonts w:asciiTheme="minorHAnsi" w:hAnsiTheme="minorHAnsi"/>
          <w:sz w:val="26"/>
          <w:szCs w:val="26"/>
        </w:rPr>
        <w:t xml:space="preserve"> set for presentation or further processing.</w:t>
      </w:r>
    </w:p>
    <w:p w14:paraId="52E87B76" w14:textId="5CE5D7F3" w:rsidR="005F28FF" w:rsidRDefault="005F28FF" w:rsidP="0072455E">
      <w:pPr>
        <w:pStyle w:val="NormalWeb"/>
        <w:numPr>
          <w:ilvl w:val="0"/>
          <w:numId w:val="10"/>
        </w:numPr>
        <w:rPr>
          <w:rFonts w:ascii="Century Gothic" w:hAnsi="Century Gothic" w:cs="Calibri"/>
          <w:sz w:val="26"/>
          <w:szCs w:val="26"/>
        </w:rPr>
      </w:pPr>
      <w:bookmarkStart w:id="3" w:name="_Hlk164858620"/>
      <w:r w:rsidRPr="0072455E">
        <w:rPr>
          <w:rFonts w:ascii="Century Gothic" w:hAnsi="Century Gothic" w:cs="Calibri"/>
          <w:sz w:val="26"/>
          <w:szCs w:val="26"/>
        </w:rPr>
        <w:t>How</w:t>
      </w:r>
      <w:r w:rsidR="00611AA6" w:rsidRPr="0072455E">
        <w:rPr>
          <w:rFonts w:ascii="Century Gothic" w:hAnsi="Century Gothic" w:cs="Calibri"/>
          <w:sz w:val="26"/>
          <w:szCs w:val="26"/>
        </w:rPr>
        <w:t xml:space="preserve"> </w:t>
      </w:r>
      <w:r w:rsidRPr="0072455E">
        <w:rPr>
          <w:rFonts w:ascii="Century Gothic" w:hAnsi="Century Gothic" w:cs="Calibri"/>
          <w:sz w:val="26"/>
          <w:szCs w:val="26"/>
        </w:rPr>
        <w:t>do</w:t>
      </w:r>
      <w:r w:rsidR="00611AA6" w:rsidRPr="0072455E">
        <w:rPr>
          <w:rFonts w:ascii="Century Gothic" w:hAnsi="Century Gothic" w:cs="Calibri"/>
          <w:sz w:val="26"/>
          <w:szCs w:val="26"/>
        </w:rPr>
        <w:t xml:space="preserve"> </w:t>
      </w:r>
      <w:r w:rsidRPr="0072455E">
        <w:rPr>
          <w:rFonts w:ascii="Century Gothic" w:hAnsi="Century Gothic" w:cs="Calibri"/>
          <w:sz w:val="26"/>
          <w:szCs w:val="26"/>
        </w:rPr>
        <w:t>we</w:t>
      </w:r>
      <w:r w:rsidR="00611AA6" w:rsidRPr="0072455E">
        <w:rPr>
          <w:rFonts w:ascii="Century Gothic" w:hAnsi="Century Gothic" w:cs="Calibri"/>
          <w:sz w:val="26"/>
          <w:szCs w:val="26"/>
        </w:rPr>
        <w:t xml:space="preserve"> </w:t>
      </w:r>
      <w:r w:rsidRPr="0072455E">
        <w:rPr>
          <w:rFonts w:ascii="Century Gothic" w:hAnsi="Century Gothic" w:cs="Calibri"/>
          <w:sz w:val="26"/>
          <w:szCs w:val="26"/>
        </w:rPr>
        <w:t>optimize</w:t>
      </w:r>
      <w:r w:rsidR="00611AA6" w:rsidRPr="0072455E">
        <w:rPr>
          <w:rFonts w:ascii="Century Gothic" w:hAnsi="Century Gothic" w:cs="Calibri"/>
          <w:sz w:val="26"/>
          <w:szCs w:val="26"/>
        </w:rPr>
        <w:t xml:space="preserve"> </w:t>
      </w:r>
      <w:r w:rsidRPr="0072455E">
        <w:rPr>
          <w:rFonts w:ascii="Century Gothic" w:hAnsi="Century Gothic" w:cs="Calibri"/>
          <w:sz w:val="26"/>
          <w:szCs w:val="26"/>
        </w:rPr>
        <w:t>a</w:t>
      </w:r>
      <w:r w:rsidR="00611AA6" w:rsidRPr="0072455E">
        <w:rPr>
          <w:rFonts w:ascii="Century Gothic" w:hAnsi="Century Gothic" w:cs="Calibri"/>
          <w:sz w:val="26"/>
          <w:szCs w:val="26"/>
        </w:rPr>
        <w:t xml:space="preserve"> </w:t>
      </w:r>
      <w:r w:rsidRPr="0072455E">
        <w:rPr>
          <w:rFonts w:ascii="Century Gothic" w:hAnsi="Century Gothic" w:cs="Calibri"/>
          <w:sz w:val="26"/>
          <w:szCs w:val="26"/>
        </w:rPr>
        <w:t>given</w:t>
      </w:r>
      <w:r w:rsidR="00611AA6" w:rsidRPr="0072455E">
        <w:rPr>
          <w:rFonts w:ascii="Century Gothic" w:hAnsi="Century Gothic" w:cs="Calibri"/>
          <w:sz w:val="26"/>
          <w:szCs w:val="26"/>
        </w:rPr>
        <w:t xml:space="preserve"> </w:t>
      </w:r>
      <w:r w:rsidRPr="0072455E">
        <w:rPr>
          <w:rFonts w:ascii="Century Gothic" w:hAnsi="Century Gothic" w:cs="Calibri"/>
          <w:sz w:val="26"/>
          <w:szCs w:val="26"/>
        </w:rPr>
        <w:t xml:space="preserve">query? </w:t>
      </w:r>
    </w:p>
    <w:p w14:paraId="1A016D49" w14:textId="4F6E970E" w:rsidR="0072455E" w:rsidRPr="0072455E" w:rsidRDefault="00CA0DB7" w:rsidP="0072455E">
      <w:pPr>
        <w:pStyle w:val="NormalWeb"/>
        <w:rPr>
          <w:rFonts w:asciiTheme="minorHAnsi" w:hAnsiTheme="minorHAnsi" w:cs="Calibri"/>
          <w:sz w:val="26"/>
          <w:szCs w:val="26"/>
        </w:rPr>
      </w:pPr>
      <w:r w:rsidRPr="0072455E">
        <w:rPr>
          <w:rFonts w:ascii="Century Gothic" w:hAnsi="Century Gothic"/>
          <w:noProof/>
          <w:color w:val="000000"/>
          <w:sz w:val="26"/>
          <w:szCs w:val="26"/>
        </w:rPr>
        <w:lastRenderedPageBreak/>
        <mc:AlternateContent>
          <mc:Choice Requires="wps">
            <w:drawing>
              <wp:anchor distT="0" distB="0" distL="114300" distR="114300" simplePos="0" relativeHeight="251675648" behindDoc="0" locked="0" layoutInCell="1" allowOverlap="1" wp14:anchorId="32E52CE8" wp14:editId="568330CC">
                <wp:simplePos x="0" y="0"/>
                <wp:positionH relativeFrom="column">
                  <wp:posOffset>-133165</wp:posOffset>
                </wp:positionH>
                <wp:positionV relativeFrom="paragraph">
                  <wp:posOffset>305040</wp:posOffset>
                </wp:positionV>
                <wp:extent cx="7157318" cy="32385"/>
                <wp:effectExtent l="0" t="0" r="18415" b="18415"/>
                <wp:wrapNone/>
                <wp:docPr id="1075694789"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8630A"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pt" to="553.05pt,2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" strokecolor="black [3213]" strokeweight="1pt">
                <v:stroke joinstyle="miter"/>
              </v:line>
            </w:pict>
          </mc:Fallback>
        </mc:AlternateContent>
      </w:r>
      <w:r w:rsidR="0072455E" w:rsidRPr="0072455E">
        <w:rPr>
          <w:rFonts w:asciiTheme="minorHAnsi" w:hAnsiTheme="minorHAnsi" w:cs="Calibri"/>
          <w:b/>
          <w:bCs/>
          <w:sz w:val="26"/>
          <w:szCs w:val="26"/>
        </w:rPr>
        <w:t>Ans</w:t>
      </w:r>
      <w:r w:rsidR="0072455E" w:rsidRPr="0072455E">
        <w:rPr>
          <w:rFonts w:asciiTheme="minorHAnsi" w:hAnsiTheme="minorHAnsi" w:cs="Calibri"/>
          <w:sz w:val="26"/>
          <w:szCs w:val="26"/>
        </w:rPr>
        <w:t>: In Ch 16 – Slide 16.5</w:t>
      </w:r>
    </w:p>
    <w:p w14:paraId="3BD52E44" w14:textId="15FD7E39" w:rsidR="005F28FF" w:rsidRDefault="005F28FF" w:rsidP="0072455E">
      <w:pPr>
        <w:pStyle w:val="NormalWeb"/>
        <w:numPr>
          <w:ilvl w:val="0"/>
          <w:numId w:val="10"/>
        </w:numPr>
        <w:rPr>
          <w:rFonts w:ascii="Century Gothic" w:hAnsi="Century Gothic" w:cs="Calibri"/>
          <w:sz w:val="26"/>
          <w:szCs w:val="26"/>
        </w:rPr>
      </w:pPr>
      <w:bookmarkStart w:id="4" w:name="_Hlk164858775"/>
      <w:bookmarkEnd w:id="3"/>
      <w:r w:rsidRPr="0072455E">
        <w:rPr>
          <w:rFonts w:ascii="Century Gothic" w:hAnsi="Century Gothic" w:cs="Calibri"/>
          <w:sz w:val="26"/>
          <w:szCs w:val="26"/>
        </w:rPr>
        <w:t>Explain</w:t>
      </w:r>
      <w:r w:rsidR="00453067">
        <w:rPr>
          <w:rFonts w:ascii="Century Gothic" w:hAnsi="Century Gothic" w:cs="Calibri"/>
          <w:sz w:val="26"/>
          <w:szCs w:val="26"/>
        </w:rPr>
        <w:t xml:space="preserve"> </w:t>
      </w:r>
      <w:r w:rsidRPr="0072455E">
        <w:rPr>
          <w:rFonts w:ascii="Century Gothic" w:hAnsi="Century Gothic" w:cs="Calibri"/>
          <w:sz w:val="26"/>
          <w:szCs w:val="26"/>
        </w:rPr>
        <w:t>the</w:t>
      </w:r>
      <w:r w:rsidR="00453067">
        <w:rPr>
          <w:rFonts w:ascii="Century Gothic" w:hAnsi="Century Gothic" w:cs="Calibri"/>
          <w:sz w:val="26"/>
          <w:szCs w:val="26"/>
        </w:rPr>
        <w:t xml:space="preserve"> </w:t>
      </w:r>
      <w:r w:rsidRPr="0072455E">
        <w:rPr>
          <w:rFonts w:ascii="Century Gothic" w:hAnsi="Century Gothic" w:cs="Calibri"/>
          <w:sz w:val="26"/>
          <w:szCs w:val="26"/>
        </w:rPr>
        <w:t>difference</w:t>
      </w:r>
      <w:r w:rsidR="00453067">
        <w:rPr>
          <w:rFonts w:ascii="Century Gothic" w:hAnsi="Century Gothic" w:cs="Calibri"/>
          <w:sz w:val="26"/>
          <w:szCs w:val="26"/>
        </w:rPr>
        <w:t xml:space="preserve"> </w:t>
      </w:r>
      <w:r w:rsidRPr="0072455E">
        <w:rPr>
          <w:rFonts w:ascii="Century Gothic" w:hAnsi="Century Gothic" w:cs="Calibri"/>
          <w:sz w:val="26"/>
          <w:szCs w:val="26"/>
        </w:rPr>
        <w:t>in</w:t>
      </w:r>
      <w:r w:rsidR="00453067">
        <w:rPr>
          <w:rFonts w:ascii="Century Gothic" w:hAnsi="Century Gothic" w:cs="Calibri"/>
          <w:sz w:val="26"/>
          <w:szCs w:val="26"/>
        </w:rPr>
        <w:t xml:space="preserve"> </w:t>
      </w:r>
      <w:r w:rsidRPr="0072455E">
        <w:rPr>
          <w:rFonts w:ascii="Century Gothic" w:hAnsi="Century Gothic" w:cs="Calibri"/>
          <w:sz w:val="26"/>
          <w:szCs w:val="26"/>
        </w:rPr>
        <w:t>record</w:t>
      </w:r>
      <w:r w:rsidR="00453067">
        <w:rPr>
          <w:rFonts w:ascii="Century Gothic" w:hAnsi="Century Gothic" w:cs="Calibri"/>
          <w:sz w:val="26"/>
          <w:szCs w:val="26"/>
        </w:rPr>
        <w:t xml:space="preserve"> </w:t>
      </w:r>
      <w:r w:rsidRPr="0072455E">
        <w:rPr>
          <w:rFonts w:ascii="Century Gothic" w:hAnsi="Century Gothic" w:cs="Calibri"/>
          <w:sz w:val="26"/>
          <w:szCs w:val="26"/>
        </w:rPr>
        <w:t>searching</w:t>
      </w:r>
      <w:r w:rsidR="00453067">
        <w:rPr>
          <w:rFonts w:ascii="Century Gothic" w:hAnsi="Century Gothic" w:cs="Calibri"/>
          <w:sz w:val="26"/>
          <w:szCs w:val="26"/>
        </w:rPr>
        <w:t xml:space="preserve"> </w:t>
      </w:r>
      <w:r w:rsidRPr="0072455E">
        <w:rPr>
          <w:rFonts w:ascii="Century Gothic" w:hAnsi="Century Gothic" w:cs="Calibri"/>
          <w:sz w:val="26"/>
          <w:szCs w:val="26"/>
        </w:rPr>
        <w:t>in</w:t>
      </w:r>
      <w:r w:rsidR="00453067">
        <w:rPr>
          <w:rFonts w:ascii="Century Gothic" w:hAnsi="Century Gothic" w:cs="Calibri"/>
          <w:sz w:val="26"/>
          <w:szCs w:val="26"/>
        </w:rPr>
        <w:t xml:space="preserve"> </w:t>
      </w:r>
      <w:r w:rsidRPr="0072455E">
        <w:rPr>
          <w:rFonts w:ascii="Century Gothic" w:hAnsi="Century Gothic" w:cs="Calibri"/>
          <w:sz w:val="26"/>
          <w:szCs w:val="26"/>
        </w:rPr>
        <w:t>a</w:t>
      </w:r>
      <w:r w:rsidR="00453067">
        <w:rPr>
          <w:rFonts w:ascii="Century Gothic" w:hAnsi="Century Gothic" w:cs="Calibri"/>
          <w:sz w:val="26"/>
          <w:szCs w:val="26"/>
        </w:rPr>
        <w:t xml:space="preserve"> </w:t>
      </w:r>
      <w:r w:rsidRPr="0072455E">
        <w:rPr>
          <w:rFonts w:ascii="Century Gothic" w:hAnsi="Century Gothic" w:cs="Calibri"/>
          <w:sz w:val="26"/>
          <w:szCs w:val="26"/>
        </w:rPr>
        <w:t>linear</w:t>
      </w:r>
      <w:r w:rsidR="00453067">
        <w:rPr>
          <w:rFonts w:ascii="Century Gothic" w:hAnsi="Century Gothic" w:cs="Calibri"/>
          <w:sz w:val="26"/>
          <w:szCs w:val="26"/>
        </w:rPr>
        <w:t xml:space="preserve"> </w:t>
      </w:r>
      <w:r w:rsidRPr="0072455E">
        <w:rPr>
          <w:rFonts w:ascii="Century Gothic" w:hAnsi="Century Gothic" w:cs="Calibri"/>
          <w:sz w:val="26"/>
          <w:szCs w:val="26"/>
        </w:rPr>
        <w:t>file</w:t>
      </w:r>
      <w:r w:rsidR="00453067">
        <w:rPr>
          <w:rFonts w:ascii="Century Gothic" w:hAnsi="Century Gothic" w:cs="Calibri"/>
          <w:sz w:val="26"/>
          <w:szCs w:val="26"/>
        </w:rPr>
        <w:t xml:space="preserve"> </w:t>
      </w:r>
      <w:r w:rsidRPr="0072455E">
        <w:rPr>
          <w:rFonts w:ascii="Century Gothic" w:hAnsi="Century Gothic" w:cs="Calibri"/>
          <w:sz w:val="26"/>
          <w:szCs w:val="26"/>
        </w:rPr>
        <w:t>scan</w:t>
      </w:r>
      <w:r w:rsidR="00453067">
        <w:rPr>
          <w:rFonts w:ascii="Century Gothic" w:hAnsi="Century Gothic" w:cs="Calibri"/>
          <w:sz w:val="26"/>
          <w:szCs w:val="26"/>
        </w:rPr>
        <w:t xml:space="preserve"> </w:t>
      </w:r>
      <w:r w:rsidRPr="0072455E">
        <w:rPr>
          <w:rFonts w:ascii="Century Gothic" w:hAnsi="Century Gothic" w:cs="Calibri"/>
          <w:sz w:val="26"/>
          <w:szCs w:val="26"/>
        </w:rPr>
        <w:t>and</w:t>
      </w:r>
      <w:r w:rsidR="00453067">
        <w:rPr>
          <w:rFonts w:ascii="Century Gothic" w:hAnsi="Century Gothic" w:cs="Calibri"/>
          <w:sz w:val="26"/>
          <w:szCs w:val="26"/>
        </w:rPr>
        <w:t xml:space="preserve"> </w:t>
      </w:r>
      <w:r w:rsidRPr="0072455E">
        <w:rPr>
          <w:rFonts w:ascii="Century Gothic" w:hAnsi="Century Gothic" w:cs="Calibri"/>
          <w:sz w:val="26"/>
          <w:szCs w:val="26"/>
        </w:rPr>
        <w:t>index</w:t>
      </w:r>
      <w:r w:rsidR="00453067">
        <w:rPr>
          <w:rFonts w:ascii="Century Gothic" w:hAnsi="Century Gothic" w:cs="Calibri"/>
          <w:sz w:val="26"/>
          <w:szCs w:val="26"/>
        </w:rPr>
        <w:t xml:space="preserve"> </w:t>
      </w:r>
      <w:r w:rsidRPr="0072455E">
        <w:rPr>
          <w:rFonts w:ascii="Century Gothic" w:hAnsi="Century Gothic" w:cs="Calibri"/>
          <w:sz w:val="26"/>
          <w:szCs w:val="26"/>
        </w:rPr>
        <w:t xml:space="preserve">scan. </w:t>
      </w:r>
    </w:p>
    <w:p w14:paraId="319D45F6" w14:textId="1E3CF8DD" w:rsidR="00453067" w:rsidRPr="00453067" w:rsidRDefault="00453067" w:rsidP="00453067">
      <w:pPr>
        <w:pStyle w:val="NormalWeb"/>
        <w:rPr>
          <w:rFonts w:asciiTheme="minorHAnsi" w:hAnsiTheme="minorHAnsi" w:cs="Calibri"/>
          <w:sz w:val="26"/>
          <w:szCs w:val="26"/>
        </w:rPr>
      </w:pPr>
      <w:r w:rsidRPr="00453067">
        <w:rPr>
          <w:rFonts w:asciiTheme="minorHAnsi" w:hAnsiTheme="minorHAnsi" w:cs="Calibri"/>
          <w:b/>
          <w:bCs/>
          <w:sz w:val="26"/>
          <w:szCs w:val="26"/>
        </w:rPr>
        <w:t xml:space="preserve">Ans:  </w:t>
      </w:r>
      <w:r w:rsidRPr="00453067">
        <w:rPr>
          <w:rFonts w:asciiTheme="minorHAnsi" w:hAnsiTheme="minorHAnsi" w:cs="Calibri"/>
          <w:sz w:val="26"/>
          <w:szCs w:val="26"/>
        </w:rPr>
        <w:t>In a linear file scan, every record in the file is sequentially searched one by one until the desired record is found. This method can be slow for large files since it requires scanning through all records, making it inefficient for frequent searches.</w:t>
      </w:r>
    </w:p>
    <w:p w14:paraId="37EA28FF" w14:textId="58F29B5B" w:rsidR="00453067" w:rsidRPr="00453067" w:rsidRDefault="00CA0DB7" w:rsidP="00453067">
      <w:pPr>
        <w:pStyle w:val="NormalWeb"/>
        <w:rPr>
          <w:rFonts w:asciiTheme="minorHAnsi" w:hAnsiTheme="minorHAnsi" w:cs="Calibri"/>
          <w:sz w:val="26"/>
          <w:szCs w:val="26"/>
        </w:rPr>
      </w:pPr>
      <w:r w:rsidRPr="0072455E">
        <w:rPr>
          <w:rFonts w:ascii="Century Gothic" w:hAnsi="Century Gothic"/>
          <w:noProof/>
          <w:color w:val="000000"/>
          <w:sz w:val="26"/>
          <w:szCs w:val="26"/>
        </w:rPr>
        <mc:AlternateContent>
          <mc:Choice Requires="wps">
            <w:drawing>
              <wp:anchor distT="0" distB="0" distL="114300" distR="114300" simplePos="0" relativeHeight="251677696" behindDoc="0" locked="0" layoutInCell="1" allowOverlap="1" wp14:anchorId="6D173E86" wp14:editId="79D43F11">
                <wp:simplePos x="0" y="0"/>
                <wp:positionH relativeFrom="column">
                  <wp:posOffset>-133165</wp:posOffset>
                </wp:positionH>
                <wp:positionV relativeFrom="paragraph">
                  <wp:posOffset>1112643</wp:posOffset>
                </wp:positionV>
                <wp:extent cx="7157318" cy="32385"/>
                <wp:effectExtent l="0" t="0" r="18415" b="18415"/>
                <wp:wrapNone/>
                <wp:docPr id="1416454092"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A959E"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87.6pt" to="553.05pt,9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" strokecolor="black [3213]" strokeweight="1pt">
                <v:stroke joinstyle="miter"/>
              </v:line>
            </w:pict>
          </mc:Fallback>
        </mc:AlternateContent>
      </w:r>
      <w:r w:rsidR="00453067" w:rsidRPr="00453067">
        <w:rPr>
          <w:rFonts w:asciiTheme="minorHAnsi" w:hAnsiTheme="minorHAnsi" w:cs="Calibri"/>
          <w:sz w:val="26"/>
          <w:szCs w:val="26"/>
        </w:rPr>
        <w:t>On the other hand, in an index scan, a data structure called an index is used to locate records quickly. The index stores pointers to the actual records based on key values. Instead of scanning the entire file, the index is searched for the specific key, and then the corresponding record is retrieved directly. This method is much faster than a linear scan, especially for large datasets, as it reduces the number of disk accesses required to locate the desired record.</w:t>
      </w:r>
    </w:p>
    <w:p w14:paraId="373D3076" w14:textId="1D0B32B8" w:rsidR="0072455E" w:rsidRDefault="005F28FF" w:rsidP="0072455E">
      <w:pPr>
        <w:pStyle w:val="NormalWeb"/>
        <w:numPr>
          <w:ilvl w:val="0"/>
          <w:numId w:val="10"/>
        </w:numPr>
        <w:rPr>
          <w:rFonts w:ascii="Century Gothic" w:hAnsi="Century Gothic" w:cs="Calibri"/>
          <w:sz w:val="26"/>
          <w:szCs w:val="26"/>
        </w:rPr>
      </w:pPr>
      <w:bookmarkStart w:id="5" w:name="_Hlk164858892"/>
      <w:bookmarkEnd w:id="4"/>
      <w:r w:rsidRPr="0072455E">
        <w:rPr>
          <w:rFonts w:ascii="Century Gothic" w:hAnsi="Century Gothic" w:cs="Calibri"/>
          <w:sz w:val="26"/>
          <w:szCs w:val="26"/>
        </w:rPr>
        <w:t xml:space="preserve">Compute the cost of the query if you want to select a key that is </w:t>
      </w:r>
      <w:bookmarkStart w:id="6" w:name="_Hlk164859097"/>
      <w:r w:rsidRPr="0072455E">
        <w:rPr>
          <w:rFonts w:ascii="Century Gothic" w:hAnsi="Century Gothic" w:cs="Calibri"/>
          <w:sz w:val="26"/>
          <w:szCs w:val="26"/>
        </w:rPr>
        <w:t xml:space="preserve">not a candidate key </w:t>
      </w:r>
      <w:bookmarkEnd w:id="6"/>
      <w:r w:rsidRPr="0072455E">
        <w:rPr>
          <w:rFonts w:ascii="Century Gothic" w:hAnsi="Century Gothic" w:cs="Calibri"/>
          <w:sz w:val="26"/>
          <w:szCs w:val="26"/>
        </w:rPr>
        <w:t xml:space="preserve">in the relation. </w:t>
      </w:r>
      <w:r w:rsidR="00453067">
        <w:rPr>
          <w:rFonts w:ascii="Century Gothic" w:hAnsi="Century Gothic" w:cs="Calibri"/>
          <w:sz w:val="26"/>
          <w:szCs w:val="26"/>
        </w:rPr>
        <w:t>However,</w:t>
      </w:r>
      <w:r w:rsidRPr="0072455E">
        <w:rPr>
          <w:rFonts w:ascii="Century Gothic" w:hAnsi="Century Gothic" w:cs="Calibri"/>
          <w:sz w:val="26"/>
          <w:szCs w:val="26"/>
        </w:rPr>
        <w:t xml:space="preserve"> there is a secondary index defined on the search key. </w:t>
      </w:r>
      <w:r w:rsidR="0072455E" w:rsidRPr="0072455E">
        <w:rPr>
          <w:rFonts w:ascii="Century Gothic" w:hAnsi="Century Gothic" w:cs="Calibri"/>
          <w:sz w:val="26"/>
          <w:szCs w:val="26"/>
        </w:rPr>
        <w:t xml:space="preserve"> </w:t>
      </w:r>
      <w:r w:rsidRPr="0072455E">
        <w:rPr>
          <w:rFonts w:ascii="Century Gothic" w:hAnsi="Century Gothic" w:cs="Calibri"/>
          <w:sz w:val="26"/>
          <w:szCs w:val="26"/>
        </w:rPr>
        <w:t xml:space="preserve">Assume the index height is 10, and time it takes to transfer one block is 10ms, and </w:t>
      </w:r>
      <w:r w:rsidR="00453067">
        <w:rPr>
          <w:rFonts w:ascii="Century Gothic" w:hAnsi="Century Gothic" w:cs="Calibri"/>
          <w:sz w:val="26"/>
          <w:szCs w:val="26"/>
        </w:rPr>
        <w:t xml:space="preserve">the </w:t>
      </w:r>
      <w:r w:rsidRPr="0072455E">
        <w:rPr>
          <w:rFonts w:ascii="Century Gothic" w:hAnsi="Century Gothic" w:cs="Calibri"/>
          <w:sz w:val="26"/>
          <w:szCs w:val="26"/>
        </w:rPr>
        <w:t xml:space="preserve">time taken for one seek is 15ms. Assume there will be 10 matches for your query. </w:t>
      </w:r>
    </w:p>
    <w:p w14:paraId="20F520D0" w14:textId="6E79394B" w:rsidR="000F4C5F" w:rsidRPr="00CA0DB7" w:rsidRDefault="00CA0DB7" w:rsidP="00453067">
      <w:pPr>
        <w:pStyle w:val="NormalWeb"/>
        <w:rPr>
          <w:rFonts w:asciiTheme="minorHAnsi" w:hAnsiTheme="minorHAnsi" w:cs="Calibri"/>
          <w:sz w:val="26"/>
          <w:szCs w:val="26"/>
        </w:rPr>
      </w:pPr>
      <w:bookmarkStart w:id="7" w:name="_Hlk164859781"/>
      <w:bookmarkEnd w:id="5"/>
      <w:r w:rsidRPr="0072455E">
        <w:rPr>
          <w:rFonts w:ascii="Century Gothic" w:hAnsi="Century Gothic"/>
          <w:noProof/>
          <w:color w:val="000000"/>
          <w:sz w:val="26"/>
          <w:szCs w:val="26"/>
        </w:rPr>
        <mc:AlternateContent>
          <mc:Choice Requires="wps">
            <w:drawing>
              <wp:anchor distT="0" distB="0" distL="114300" distR="114300" simplePos="0" relativeHeight="251679744" behindDoc="0" locked="0" layoutInCell="1" allowOverlap="1" wp14:anchorId="5F6924F8" wp14:editId="200EF9D3">
                <wp:simplePos x="0" y="0"/>
                <wp:positionH relativeFrom="column">
                  <wp:posOffset>-133165</wp:posOffset>
                </wp:positionH>
                <wp:positionV relativeFrom="paragraph">
                  <wp:posOffset>341032</wp:posOffset>
                </wp:positionV>
                <wp:extent cx="7157318" cy="32385"/>
                <wp:effectExtent l="0" t="0" r="18415" b="18415"/>
                <wp:wrapNone/>
                <wp:docPr id="196522064"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67254"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6.85pt" to="553.05pt,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" strokecolor="black [3213]" strokeweight="1pt">
                <v:stroke joinstyle="miter"/>
              </v:line>
            </w:pict>
          </mc:Fallback>
        </mc:AlternateContent>
      </w:r>
      <w:r w:rsidR="00453067" w:rsidRPr="0068611A">
        <w:rPr>
          <w:rFonts w:asciiTheme="minorHAnsi" w:hAnsiTheme="minorHAnsi" w:cs="Calibri"/>
          <w:b/>
          <w:bCs/>
          <w:sz w:val="26"/>
          <w:szCs w:val="26"/>
        </w:rPr>
        <w:t>Ans</w:t>
      </w:r>
      <w:r w:rsidR="00453067" w:rsidRPr="0068611A">
        <w:rPr>
          <w:rFonts w:asciiTheme="minorHAnsi" w:hAnsiTheme="minorHAnsi" w:cs="Calibri"/>
          <w:sz w:val="26"/>
          <w:szCs w:val="26"/>
        </w:rPr>
        <w:t xml:space="preserve">: </w:t>
      </w:r>
      <w:r w:rsidR="000F4C5F" w:rsidRPr="0068611A">
        <w:rPr>
          <w:rFonts w:asciiTheme="minorHAnsi" w:hAnsiTheme="minorHAnsi" w:cs="Calibri"/>
          <w:sz w:val="26"/>
          <w:szCs w:val="26"/>
        </w:rPr>
        <w:t>Ch 15 – Slide 15.11</w:t>
      </w:r>
      <w:bookmarkEnd w:id="7"/>
    </w:p>
    <w:p w14:paraId="48C97BD8" w14:textId="41A2F041" w:rsidR="005F28FF" w:rsidRDefault="005F28FF" w:rsidP="0072455E">
      <w:pPr>
        <w:pStyle w:val="NormalWeb"/>
        <w:numPr>
          <w:ilvl w:val="0"/>
          <w:numId w:val="10"/>
        </w:numPr>
        <w:rPr>
          <w:rFonts w:ascii="Century Gothic" w:hAnsi="Century Gothic" w:cs="Calibri"/>
          <w:sz w:val="26"/>
          <w:szCs w:val="26"/>
        </w:rPr>
      </w:pPr>
      <w:r w:rsidRPr="0072455E">
        <w:rPr>
          <w:rFonts w:ascii="Century Gothic" w:hAnsi="Century Gothic" w:cs="Calibri"/>
          <w:sz w:val="26"/>
          <w:szCs w:val="26"/>
        </w:rPr>
        <w:t>Assuming</w:t>
      </w:r>
      <w:r w:rsidR="00611AA6" w:rsidRPr="0072455E">
        <w:rPr>
          <w:rFonts w:ascii="Century Gothic" w:hAnsi="Century Gothic" w:cs="Calibri"/>
          <w:sz w:val="26"/>
          <w:szCs w:val="26"/>
        </w:rPr>
        <w:t xml:space="preserve"> </w:t>
      </w:r>
      <w:r w:rsidRPr="0072455E">
        <w:rPr>
          <w:rFonts w:ascii="Century Gothic" w:hAnsi="Century Gothic" w:cs="Calibri"/>
          <w:sz w:val="26"/>
          <w:szCs w:val="26"/>
        </w:rPr>
        <w:t>you</w:t>
      </w:r>
      <w:r w:rsidR="00611AA6" w:rsidRPr="0072455E">
        <w:rPr>
          <w:rFonts w:ascii="Century Gothic" w:hAnsi="Century Gothic" w:cs="Calibri"/>
          <w:sz w:val="26"/>
          <w:szCs w:val="26"/>
        </w:rPr>
        <w:t xml:space="preserve"> </w:t>
      </w:r>
      <w:r w:rsidRPr="0072455E">
        <w:rPr>
          <w:rFonts w:ascii="Century Gothic" w:hAnsi="Century Gothic" w:cs="Calibri"/>
          <w:sz w:val="26"/>
          <w:szCs w:val="26"/>
        </w:rPr>
        <w:t>have</w:t>
      </w:r>
      <w:r w:rsidR="00611AA6" w:rsidRPr="0072455E">
        <w:rPr>
          <w:rFonts w:ascii="Century Gothic" w:hAnsi="Century Gothic" w:cs="Calibri"/>
          <w:sz w:val="26"/>
          <w:szCs w:val="26"/>
        </w:rPr>
        <w:t xml:space="preserve"> </w:t>
      </w:r>
      <w:r w:rsidRPr="0072455E">
        <w:rPr>
          <w:rFonts w:ascii="Century Gothic" w:hAnsi="Century Gothic" w:cs="Calibri"/>
          <w:sz w:val="26"/>
          <w:szCs w:val="26"/>
        </w:rPr>
        <w:t>two</w:t>
      </w:r>
      <w:r w:rsidR="00611AA6" w:rsidRPr="0072455E">
        <w:rPr>
          <w:rFonts w:ascii="Century Gothic" w:hAnsi="Century Gothic" w:cs="Calibri"/>
          <w:sz w:val="26"/>
          <w:szCs w:val="26"/>
        </w:rPr>
        <w:t xml:space="preserve"> </w:t>
      </w:r>
      <w:r w:rsidRPr="0072455E">
        <w:rPr>
          <w:rFonts w:ascii="Century Gothic" w:hAnsi="Century Gothic" w:cs="Calibri"/>
          <w:sz w:val="26"/>
          <w:szCs w:val="26"/>
        </w:rPr>
        <w:t>relations</w:t>
      </w:r>
      <w:r w:rsidR="00611AA6" w:rsidRPr="0072455E">
        <w:rPr>
          <w:rFonts w:ascii="Century Gothic" w:hAnsi="Century Gothic" w:cs="Calibri"/>
          <w:sz w:val="26"/>
          <w:szCs w:val="26"/>
        </w:rPr>
        <w:t xml:space="preserve"> </w:t>
      </w:r>
      <w:r w:rsidRPr="0072455E">
        <w:rPr>
          <w:rFonts w:ascii="Century Gothic" w:hAnsi="Century Gothic" w:cs="Calibri"/>
          <w:sz w:val="26"/>
          <w:szCs w:val="26"/>
        </w:rPr>
        <w:t>Instructor</w:t>
      </w:r>
      <w:r w:rsidR="00453067">
        <w:rPr>
          <w:rFonts w:ascii="Century Gothic" w:hAnsi="Century Gothic" w:cs="Calibri"/>
          <w:sz w:val="26"/>
          <w:szCs w:val="26"/>
        </w:rPr>
        <w:t>s</w:t>
      </w:r>
      <w:r w:rsidR="00611AA6" w:rsidRPr="0072455E">
        <w:rPr>
          <w:rFonts w:ascii="Century Gothic" w:hAnsi="Century Gothic" w:cs="Calibri"/>
          <w:sz w:val="26"/>
          <w:szCs w:val="26"/>
        </w:rPr>
        <w:t xml:space="preserve"> </w:t>
      </w:r>
      <w:r w:rsidRPr="0072455E">
        <w:rPr>
          <w:rFonts w:ascii="Century Gothic" w:hAnsi="Century Gothic" w:cs="Calibri"/>
          <w:sz w:val="26"/>
          <w:szCs w:val="26"/>
        </w:rPr>
        <w:t>and</w:t>
      </w:r>
      <w:r w:rsidR="00611AA6" w:rsidRPr="0072455E">
        <w:rPr>
          <w:rFonts w:ascii="Century Gothic" w:hAnsi="Century Gothic" w:cs="Calibri"/>
          <w:sz w:val="26"/>
          <w:szCs w:val="26"/>
        </w:rPr>
        <w:t xml:space="preserve"> </w:t>
      </w:r>
      <w:r w:rsidR="00453067">
        <w:rPr>
          <w:rFonts w:ascii="Century Gothic" w:hAnsi="Century Gothic" w:cs="Calibri"/>
          <w:sz w:val="26"/>
          <w:szCs w:val="26"/>
        </w:rPr>
        <w:t xml:space="preserve">a </w:t>
      </w:r>
      <w:r w:rsidRPr="0072455E">
        <w:rPr>
          <w:rFonts w:ascii="Century Gothic" w:hAnsi="Century Gothic" w:cs="Calibri"/>
          <w:sz w:val="26"/>
          <w:szCs w:val="26"/>
        </w:rPr>
        <w:t>department,</w:t>
      </w:r>
      <w:r w:rsidR="00611AA6" w:rsidRPr="0072455E">
        <w:rPr>
          <w:rFonts w:ascii="Century Gothic" w:hAnsi="Century Gothic" w:cs="Calibri"/>
          <w:sz w:val="26"/>
          <w:szCs w:val="26"/>
        </w:rPr>
        <w:t xml:space="preserve"> </w:t>
      </w:r>
      <w:r w:rsidRPr="0072455E">
        <w:rPr>
          <w:rFonts w:ascii="Century Gothic" w:hAnsi="Century Gothic" w:cs="Calibri"/>
          <w:sz w:val="26"/>
          <w:szCs w:val="26"/>
        </w:rPr>
        <w:t>you</w:t>
      </w:r>
      <w:r w:rsidR="00611AA6" w:rsidRPr="0072455E">
        <w:rPr>
          <w:rFonts w:ascii="Century Gothic" w:hAnsi="Century Gothic" w:cs="Calibri"/>
          <w:sz w:val="26"/>
          <w:szCs w:val="26"/>
        </w:rPr>
        <w:t xml:space="preserve"> </w:t>
      </w:r>
      <w:r w:rsidRPr="0072455E">
        <w:rPr>
          <w:rFonts w:ascii="Century Gothic" w:hAnsi="Century Gothic" w:cs="Calibri"/>
          <w:sz w:val="26"/>
          <w:szCs w:val="26"/>
        </w:rPr>
        <w:t>need</w:t>
      </w:r>
      <w:r w:rsidR="00611AA6" w:rsidRPr="0072455E">
        <w:rPr>
          <w:rFonts w:ascii="Century Gothic" w:hAnsi="Century Gothic" w:cs="Calibri"/>
          <w:sz w:val="26"/>
          <w:szCs w:val="26"/>
        </w:rPr>
        <w:t xml:space="preserve"> </w:t>
      </w:r>
      <w:r w:rsidRPr="0072455E">
        <w:rPr>
          <w:rFonts w:ascii="Century Gothic" w:hAnsi="Century Gothic" w:cs="Calibri"/>
          <w:sz w:val="26"/>
          <w:szCs w:val="26"/>
        </w:rPr>
        <w:t>to compute the cost of join</w:t>
      </w:r>
      <w:r w:rsidR="00453067">
        <w:rPr>
          <w:rFonts w:ascii="Century Gothic" w:hAnsi="Century Gothic" w:cs="Calibri"/>
          <w:sz w:val="26"/>
          <w:szCs w:val="26"/>
        </w:rPr>
        <w:t>ing</w:t>
      </w:r>
      <w:r w:rsidRPr="0072455E">
        <w:rPr>
          <w:rFonts w:ascii="Century Gothic" w:hAnsi="Century Gothic" w:cs="Calibri"/>
          <w:sz w:val="26"/>
          <w:szCs w:val="26"/>
        </w:rPr>
        <w:t xml:space="preserve"> using </w:t>
      </w:r>
      <w:r w:rsidR="00453067">
        <w:rPr>
          <w:rFonts w:ascii="Century Gothic" w:hAnsi="Century Gothic" w:cs="Calibri"/>
          <w:sz w:val="26"/>
          <w:szCs w:val="26"/>
        </w:rPr>
        <w:t xml:space="preserve">a </w:t>
      </w:r>
      <w:r w:rsidRPr="0072455E">
        <w:rPr>
          <w:rFonts w:ascii="Century Gothic" w:hAnsi="Century Gothic" w:cs="Calibri"/>
          <w:sz w:val="26"/>
          <w:szCs w:val="26"/>
        </w:rPr>
        <w:t>nested loop for the following configuration and condition.</w:t>
      </w:r>
      <w:r w:rsidRPr="0072455E">
        <w:rPr>
          <w:rFonts w:ascii="Century Gothic" w:hAnsi="Century Gothic" w:cs="Calibri"/>
          <w:sz w:val="26"/>
          <w:szCs w:val="26"/>
        </w:rPr>
        <w:br/>
        <w:t>Configuration:</w:t>
      </w:r>
      <w:r w:rsidR="0072455E" w:rsidRPr="0072455E">
        <w:rPr>
          <w:rFonts w:ascii="Century Gothic" w:hAnsi="Century Gothic" w:cs="Calibri"/>
          <w:sz w:val="26"/>
          <w:szCs w:val="26"/>
        </w:rPr>
        <w:t xml:space="preserve"> </w:t>
      </w:r>
      <w:r w:rsidRPr="0072455E">
        <w:rPr>
          <w:rFonts w:ascii="Century Gothic" w:hAnsi="Century Gothic" w:cs="Calibri"/>
          <w:sz w:val="26"/>
          <w:szCs w:val="26"/>
        </w:rPr>
        <w:t xml:space="preserve">Instructor relation has 20,000 rows and </w:t>
      </w:r>
      <w:r w:rsidR="00453067">
        <w:rPr>
          <w:rFonts w:ascii="Century Gothic" w:hAnsi="Century Gothic" w:cs="Calibri"/>
          <w:sz w:val="26"/>
          <w:szCs w:val="26"/>
        </w:rPr>
        <w:t xml:space="preserve">is </w:t>
      </w:r>
      <w:r w:rsidRPr="0072455E">
        <w:rPr>
          <w:rFonts w:ascii="Century Gothic" w:hAnsi="Century Gothic" w:cs="Calibri"/>
          <w:sz w:val="26"/>
          <w:szCs w:val="26"/>
        </w:rPr>
        <w:t xml:space="preserve">stored in 100 blocks. </w:t>
      </w:r>
      <w:r w:rsidR="00453067">
        <w:rPr>
          <w:rFonts w:ascii="Century Gothic" w:hAnsi="Century Gothic" w:cs="Calibri"/>
          <w:sz w:val="26"/>
          <w:szCs w:val="26"/>
        </w:rPr>
        <w:t>The d</w:t>
      </w:r>
      <w:r w:rsidRPr="0072455E">
        <w:rPr>
          <w:rFonts w:ascii="Century Gothic" w:hAnsi="Century Gothic" w:cs="Calibri"/>
          <w:sz w:val="26"/>
          <w:szCs w:val="26"/>
        </w:rPr>
        <w:t xml:space="preserve">epartment table has 20 rows and </w:t>
      </w:r>
      <w:r w:rsidR="00453067">
        <w:rPr>
          <w:rFonts w:ascii="Century Gothic" w:hAnsi="Century Gothic" w:cs="Calibri"/>
          <w:sz w:val="26"/>
          <w:szCs w:val="26"/>
        </w:rPr>
        <w:t xml:space="preserve">is </w:t>
      </w:r>
      <w:r w:rsidRPr="0072455E">
        <w:rPr>
          <w:rFonts w:ascii="Century Gothic" w:hAnsi="Century Gothic" w:cs="Calibri"/>
          <w:sz w:val="26"/>
          <w:szCs w:val="26"/>
        </w:rPr>
        <w:t>stored in one block.</w:t>
      </w:r>
      <w:r w:rsidRPr="0072455E">
        <w:rPr>
          <w:rFonts w:ascii="Century Gothic" w:hAnsi="Century Gothic" w:cs="Calibri"/>
          <w:sz w:val="26"/>
          <w:szCs w:val="26"/>
        </w:rPr>
        <w:br/>
      </w:r>
      <w:r w:rsidR="0072455E" w:rsidRPr="0072455E">
        <w:rPr>
          <w:rFonts w:ascii="Century Gothic" w:hAnsi="Century Gothic" w:cs="Calibri"/>
          <w:sz w:val="26"/>
          <w:szCs w:val="26"/>
        </w:rPr>
        <w:t xml:space="preserve"> </w:t>
      </w:r>
      <w:r w:rsidRPr="0072455E">
        <w:rPr>
          <w:rFonts w:ascii="Century Gothic" w:hAnsi="Century Gothic" w:cs="Calibri"/>
          <w:sz w:val="26"/>
          <w:szCs w:val="26"/>
        </w:rPr>
        <w:t>Condition:</w:t>
      </w:r>
      <w:r w:rsidRPr="0072455E">
        <w:rPr>
          <w:rFonts w:ascii="Century Gothic" w:hAnsi="Century Gothic" w:cs="Calibri"/>
          <w:sz w:val="26"/>
          <w:szCs w:val="26"/>
        </w:rPr>
        <w:br/>
        <w:t xml:space="preserve">Only one block from each relation can </w:t>
      </w:r>
      <w:r w:rsidR="00453067">
        <w:rPr>
          <w:rFonts w:ascii="Century Gothic" w:hAnsi="Century Gothic" w:cs="Calibri"/>
          <w:sz w:val="26"/>
          <w:szCs w:val="26"/>
        </w:rPr>
        <w:t>be accommodated</w:t>
      </w:r>
      <w:r w:rsidRPr="0072455E">
        <w:rPr>
          <w:rFonts w:ascii="Century Gothic" w:hAnsi="Century Gothic" w:cs="Calibri"/>
          <w:sz w:val="26"/>
          <w:szCs w:val="26"/>
        </w:rPr>
        <w:t xml:space="preserve"> in the memory. </w:t>
      </w:r>
    </w:p>
    <w:p w14:paraId="43F159A1" w14:textId="16B06112" w:rsidR="0068611A" w:rsidRPr="0068611A" w:rsidRDefault="0068611A" w:rsidP="0068611A">
      <w:pPr>
        <w:pStyle w:val="NormalWeb"/>
        <w:rPr>
          <w:rFonts w:asciiTheme="minorHAnsi" w:hAnsiTheme="minorHAnsi" w:cs="Calibri"/>
          <w:sz w:val="26"/>
          <w:szCs w:val="26"/>
        </w:rPr>
      </w:pPr>
      <w:r w:rsidRPr="0068611A">
        <w:rPr>
          <w:rFonts w:asciiTheme="minorHAnsi" w:hAnsiTheme="minorHAnsi" w:cs="Calibri"/>
          <w:b/>
          <w:bCs/>
          <w:sz w:val="26"/>
          <w:szCs w:val="26"/>
        </w:rPr>
        <w:t>Ans</w:t>
      </w:r>
      <w:r w:rsidRPr="0068611A">
        <w:rPr>
          <w:rFonts w:asciiTheme="minorHAnsi" w:hAnsiTheme="minorHAnsi" w:cs="Calibri"/>
          <w:sz w:val="26"/>
          <w:szCs w:val="26"/>
        </w:rPr>
        <w:t>: Ch 15 – Slide 15.1</w:t>
      </w:r>
      <w:r w:rsidRPr="0068611A">
        <w:rPr>
          <w:rFonts w:asciiTheme="minorHAnsi" w:hAnsiTheme="minorHAnsi" w:cs="Calibri"/>
          <w:sz w:val="26"/>
          <w:szCs w:val="26"/>
        </w:rPr>
        <w:t>8</w:t>
      </w:r>
    </w:p>
    <w:p w14:paraId="727DD7AB" w14:textId="36A56330" w:rsidR="000F4C5F" w:rsidRPr="000F4C5F" w:rsidRDefault="000F4C5F" w:rsidP="000F4C5F">
      <w:pPr>
        <w:pStyle w:val="NormalWeb"/>
        <w:rPr>
          <w:rFonts w:ascii="Century Gothic" w:hAnsi="Century Gothic" w:cs="Calibri"/>
          <w:b/>
          <w:bCs/>
          <w:sz w:val="26"/>
          <w:szCs w:val="26"/>
        </w:rPr>
      </w:pPr>
      <w:r w:rsidRPr="0072455E">
        <w:rPr>
          <w:rFonts w:ascii="Century Gothic" w:hAnsi="Century Gothic"/>
          <w:noProof/>
          <w:color w:val="000000"/>
          <w:sz w:val="26"/>
          <w:szCs w:val="26"/>
        </w:rPr>
        <mc:AlternateContent>
          <mc:Choice Requires="wps">
            <w:drawing>
              <wp:anchor distT="0" distB="0" distL="114300" distR="114300" simplePos="0" relativeHeight="251667456" behindDoc="0" locked="0" layoutInCell="1" allowOverlap="1" wp14:anchorId="0B4A2C8D" wp14:editId="575B67F3">
                <wp:simplePos x="0" y="0"/>
                <wp:positionH relativeFrom="column">
                  <wp:posOffset>-133165</wp:posOffset>
                </wp:positionH>
                <wp:positionV relativeFrom="paragraph">
                  <wp:posOffset>160852</wp:posOffset>
                </wp:positionV>
                <wp:extent cx="7157318" cy="32385"/>
                <wp:effectExtent l="0" t="0" r="18415" b="18415"/>
                <wp:wrapNone/>
                <wp:docPr id="861021655"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BE933"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2.65pt" to="553.05pt,1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" strokecolor="black [3213]" strokeweight="1pt">
                <v:stroke joinstyle="miter"/>
              </v:line>
            </w:pict>
          </mc:Fallback>
        </mc:AlternateContent>
      </w:r>
    </w:p>
    <w:p w14:paraId="74A0EF3F" w14:textId="39393AC1" w:rsidR="005F28FF" w:rsidRPr="0072455E" w:rsidRDefault="005F28FF" w:rsidP="005F28FF">
      <w:pPr>
        <w:pStyle w:val="NormalWeb"/>
        <w:rPr>
          <w:rFonts w:ascii="Century Gothic" w:hAnsi="Century Gothic"/>
          <w:sz w:val="26"/>
          <w:szCs w:val="26"/>
        </w:rPr>
      </w:pPr>
      <w:r w:rsidRPr="0072455E">
        <w:rPr>
          <w:rFonts w:ascii="Century Gothic" w:hAnsi="Century Gothic" w:cs="Calibri"/>
          <w:sz w:val="26"/>
          <w:szCs w:val="26"/>
        </w:rPr>
        <w:t xml:space="preserve">3. Database indexing is a vital aspect </w:t>
      </w:r>
      <w:r w:rsidR="00453067">
        <w:rPr>
          <w:rFonts w:ascii="Century Gothic" w:hAnsi="Century Gothic" w:cs="Calibri"/>
          <w:sz w:val="26"/>
          <w:szCs w:val="26"/>
        </w:rPr>
        <w:t>of</w:t>
      </w:r>
      <w:r w:rsidRPr="0072455E">
        <w:rPr>
          <w:rFonts w:ascii="Century Gothic" w:hAnsi="Century Gothic" w:cs="Calibri"/>
          <w:sz w:val="26"/>
          <w:szCs w:val="26"/>
        </w:rPr>
        <w:t xml:space="preserve"> application development. </w:t>
      </w:r>
    </w:p>
    <w:p w14:paraId="5D0745A9" w14:textId="315092AA" w:rsidR="005F28FF" w:rsidRPr="0072455E" w:rsidRDefault="000F4C5F" w:rsidP="0072455E">
      <w:pPr>
        <w:pStyle w:val="NormalWeb"/>
        <w:numPr>
          <w:ilvl w:val="0"/>
          <w:numId w:val="11"/>
        </w:numPr>
        <w:rPr>
          <w:rFonts w:ascii="Century Gothic" w:hAnsi="Century Gothic" w:cs="Calibri"/>
          <w:sz w:val="26"/>
          <w:szCs w:val="26"/>
        </w:rPr>
      </w:pPr>
      <w:bookmarkStart w:id="8" w:name="_Hlk164859818"/>
      <w:r>
        <w:rPr>
          <w:rFonts w:ascii="Century Gothic" w:hAnsi="Century Gothic" w:cs="Calibri"/>
          <w:sz w:val="26"/>
          <w:szCs w:val="26"/>
        </w:rPr>
        <w:t xml:space="preserve"> </w:t>
      </w:r>
      <w:r w:rsidR="005F28FF" w:rsidRPr="0072455E">
        <w:rPr>
          <w:rFonts w:ascii="Century Gothic" w:hAnsi="Century Gothic" w:cs="Calibri"/>
          <w:sz w:val="26"/>
          <w:szCs w:val="26"/>
        </w:rPr>
        <w:t>Compare</w:t>
      </w:r>
      <w:r w:rsidR="0068611A">
        <w:rPr>
          <w:rFonts w:ascii="Century Gothic" w:hAnsi="Century Gothic" w:cs="Calibri"/>
          <w:sz w:val="26"/>
          <w:szCs w:val="26"/>
        </w:rPr>
        <w:t xml:space="preserve"> </w:t>
      </w:r>
      <w:r w:rsidR="005F28FF" w:rsidRPr="0072455E">
        <w:rPr>
          <w:rFonts w:ascii="Century Gothic" w:hAnsi="Century Gothic" w:cs="Calibri"/>
          <w:sz w:val="26"/>
          <w:szCs w:val="26"/>
        </w:rPr>
        <w:t>and</w:t>
      </w:r>
      <w:r w:rsidR="0068611A">
        <w:rPr>
          <w:rFonts w:ascii="Century Gothic" w:hAnsi="Century Gothic" w:cs="Calibri"/>
          <w:sz w:val="26"/>
          <w:szCs w:val="26"/>
        </w:rPr>
        <w:t xml:space="preserve"> </w:t>
      </w:r>
      <w:r w:rsidR="005F28FF" w:rsidRPr="0072455E">
        <w:rPr>
          <w:rFonts w:ascii="Century Gothic" w:hAnsi="Century Gothic" w:cs="Calibri"/>
          <w:sz w:val="26"/>
          <w:szCs w:val="26"/>
        </w:rPr>
        <w:t>contrast</w:t>
      </w:r>
      <w:r w:rsidR="0068611A">
        <w:rPr>
          <w:rFonts w:ascii="Century Gothic" w:hAnsi="Century Gothic" w:cs="Calibri"/>
          <w:sz w:val="26"/>
          <w:szCs w:val="26"/>
        </w:rPr>
        <w:t xml:space="preserve"> </w:t>
      </w:r>
      <w:r w:rsidR="005F28FF" w:rsidRPr="0072455E">
        <w:rPr>
          <w:rFonts w:ascii="Century Gothic" w:hAnsi="Century Gothic" w:cs="Calibri"/>
          <w:sz w:val="26"/>
          <w:szCs w:val="26"/>
        </w:rPr>
        <w:t>B+-tree</w:t>
      </w:r>
      <w:r w:rsidR="0068611A">
        <w:rPr>
          <w:rFonts w:ascii="Century Gothic" w:hAnsi="Century Gothic" w:cs="Calibri"/>
          <w:sz w:val="26"/>
          <w:szCs w:val="26"/>
        </w:rPr>
        <w:t xml:space="preserve"> </w:t>
      </w:r>
      <w:r w:rsidR="005F28FF" w:rsidRPr="0072455E">
        <w:rPr>
          <w:rFonts w:ascii="Century Gothic" w:hAnsi="Century Gothic" w:cs="Calibri"/>
          <w:sz w:val="26"/>
          <w:szCs w:val="26"/>
        </w:rPr>
        <w:t>file</w:t>
      </w:r>
      <w:r w:rsidR="0068611A">
        <w:rPr>
          <w:rFonts w:ascii="Century Gothic" w:hAnsi="Century Gothic" w:cs="Calibri"/>
          <w:sz w:val="26"/>
          <w:szCs w:val="26"/>
        </w:rPr>
        <w:t xml:space="preserve"> </w:t>
      </w:r>
      <w:r w:rsidR="005F28FF" w:rsidRPr="0072455E">
        <w:rPr>
          <w:rFonts w:ascii="Century Gothic" w:hAnsi="Century Gothic" w:cs="Calibri"/>
          <w:sz w:val="26"/>
          <w:szCs w:val="26"/>
        </w:rPr>
        <w:t>organization</w:t>
      </w:r>
      <w:r w:rsidR="0068611A">
        <w:rPr>
          <w:rFonts w:ascii="Century Gothic" w:hAnsi="Century Gothic" w:cs="Calibri"/>
          <w:sz w:val="26"/>
          <w:szCs w:val="26"/>
        </w:rPr>
        <w:t xml:space="preserve"> </w:t>
      </w:r>
      <w:r w:rsidR="005F28FF" w:rsidRPr="0072455E">
        <w:rPr>
          <w:rFonts w:ascii="Century Gothic" w:hAnsi="Century Gothic" w:cs="Calibri"/>
          <w:sz w:val="26"/>
          <w:szCs w:val="26"/>
        </w:rPr>
        <w:t>and</w:t>
      </w:r>
      <w:r w:rsidR="0068611A">
        <w:rPr>
          <w:rFonts w:ascii="Century Gothic" w:hAnsi="Century Gothic" w:cs="Calibri"/>
          <w:sz w:val="26"/>
          <w:szCs w:val="26"/>
        </w:rPr>
        <w:t xml:space="preserve"> </w:t>
      </w:r>
      <w:r w:rsidR="005F28FF" w:rsidRPr="0072455E">
        <w:rPr>
          <w:rFonts w:ascii="Century Gothic" w:hAnsi="Century Gothic" w:cs="Calibri"/>
          <w:sz w:val="26"/>
          <w:szCs w:val="26"/>
        </w:rPr>
        <w:t>B+-tree</w:t>
      </w:r>
      <w:r w:rsidR="0068611A">
        <w:rPr>
          <w:rFonts w:ascii="Century Gothic" w:hAnsi="Century Gothic" w:cs="Calibri"/>
          <w:sz w:val="26"/>
          <w:szCs w:val="26"/>
        </w:rPr>
        <w:t xml:space="preserve"> </w:t>
      </w:r>
      <w:r w:rsidR="005F28FF" w:rsidRPr="0072455E">
        <w:rPr>
          <w:rFonts w:ascii="Century Gothic" w:hAnsi="Century Gothic" w:cs="Calibri"/>
          <w:sz w:val="26"/>
          <w:szCs w:val="26"/>
        </w:rPr>
        <w:t xml:space="preserve">indexing. </w:t>
      </w:r>
    </w:p>
    <w:bookmarkEnd w:id="8"/>
    <w:p w14:paraId="49F6E8EC" w14:textId="76E35329" w:rsidR="0068611A" w:rsidRPr="0068611A" w:rsidRDefault="0068611A" w:rsidP="0068611A">
      <w:pPr>
        <w:pStyle w:val="NormalWeb"/>
        <w:rPr>
          <w:rFonts w:asciiTheme="minorHAnsi" w:hAnsiTheme="minorHAnsi" w:cs="Calibri"/>
          <w:sz w:val="26"/>
          <w:szCs w:val="26"/>
        </w:rPr>
      </w:pPr>
      <w:r w:rsidRPr="0068611A">
        <w:rPr>
          <w:rFonts w:asciiTheme="minorHAnsi" w:hAnsiTheme="minorHAnsi" w:cs="Calibri"/>
          <w:b/>
          <w:bCs/>
          <w:sz w:val="26"/>
          <w:szCs w:val="26"/>
        </w:rPr>
        <w:t xml:space="preserve">Ans: </w:t>
      </w:r>
      <w:r w:rsidRPr="0068611A">
        <w:rPr>
          <w:rFonts w:asciiTheme="minorHAnsi" w:hAnsiTheme="minorHAnsi" w:cs="Calibri"/>
          <w:sz w:val="26"/>
          <w:szCs w:val="26"/>
        </w:rPr>
        <w:t>B</w:t>
      </w:r>
      <w:r w:rsidRPr="0068611A">
        <w:rPr>
          <w:rFonts w:asciiTheme="minorHAnsi" w:hAnsiTheme="minorHAnsi"/>
        </w:rPr>
        <w:t xml:space="preserve"> </w:t>
      </w:r>
      <w:r w:rsidRPr="0068611A">
        <w:rPr>
          <w:rFonts w:asciiTheme="minorHAnsi" w:hAnsiTheme="minorHAnsi" w:cs="Calibri"/>
          <w:sz w:val="26"/>
          <w:szCs w:val="26"/>
        </w:rPr>
        <w:t>+-tree file organization and B+-tree indexing are both techniques used in database systems to efficiently store and retrieve data, particularly for range queries and searches. However, they serve different purposes and operate at different levels within the database system. Here's a comparison and contrast between the two:</w:t>
      </w:r>
    </w:p>
    <w:p w14:paraId="205278E8" w14:textId="48C97547" w:rsidR="0068611A" w:rsidRPr="0068611A" w:rsidRDefault="0068611A" w:rsidP="0068611A">
      <w:pPr>
        <w:pStyle w:val="NormalWeb"/>
        <w:numPr>
          <w:ilvl w:val="0"/>
          <w:numId w:val="13"/>
        </w:numPr>
        <w:rPr>
          <w:rFonts w:asciiTheme="minorHAnsi" w:hAnsiTheme="minorHAnsi" w:cs="Calibri"/>
          <w:sz w:val="26"/>
          <w:szCs w:val="26"/>
        </w:rPr>
      </w:pPr>
      <w:r w:rsidRPr="0068611A">
        <w:rPr>
          <w:rFonts w:asciiTheme="minorHAnsi" w:hAnsiTheme="minorHAnsi" w:cs="Calibri"/>
          <w:sz w:val="26"/>
          <w:szCs w:val="26"/>
        </w:rPr>
        <w:t>Purpose:</w:t>
      </w:r>
    </w:p>
    <w:p w14:paraId="16F52796" w14:textId="78C45820" w:rsidR="0068611A" w:rsidRPr="0068611A" w:rsidRDefault="0068611A" w:rsidP="0068611A">
      <w:pPr>
        <w:pStyle w:val="NormalWeb"/>
        <w:numPr>
          <w:ilvl w:val="1"/>
          <w:numId w:val="13"/>
        </w:numPr>
        <w:rPr>
          <w:rFonts w:asciiTheme="minorHAnsi" w:hAnsiTheme="minorHAnsi" w:cs="Calibri"/>
          <w:sz w:val="26"/>
          <w:szCs w:val="26"/>
        </w:rPr>
      </w:pPr>
      <w:r w:rsidRPr="0068611A">
        <w:rPr>
          <w:rFonts w:asciiTheme="minorHAnsi" w:hAnsiTheme="minorHAnsi" w:cs="Calibri"/>
          <w:sz w:val="26"/>
          <w:szCs w:val="26"/>
        </w:rPr>
        <w:t xml:space="preserve">B+-tree file organization: The primary purpose of B+-tree file organization is to physically store the data records in a database file efficiently on disk. It organizes </w:t>
      </w:r>
      <w:r w:rsidRPr="0068611A">
        <w:rPr>
          <w:rFonts w:asciiTheme="minorHAnsi" w:hAnsiTheme="minorHAnsi" w:cs="Calibri"/>
          <w:sz w:val="26"/>
          <w:szCs w:val="26"/>
        </w:rPr>
        <w:lastRenderedPageBreak/>
        <w:t>the data in a tree-like structure to minimize disk access time for queries and ensure that data can be retrieved quickly.</w:t>
      </w:r>
    </w:p>
    <w:p w14:paraId="55FC6E06" w14:textId="5802AE30" w:rsidR="0068611A" w:rsidRPr="0068611A" w:rsidRDefault="0068611A" w:rsidP="0068611A">
      <w:pPr>
        <w:pStyle w:val="NormalWeb"/>
        <w:numPr>
          <w:ilvl w:val="1"/>
          <w:numId w:val="13"/>
        </w:numPr>
        <w:rPr>
          <w:rFonts w:asciiTheme="minorHAnsi" w:hAnsiTheme="minorHAnsi" w:cs="Calibri"/>
          <w:sz w:val="26"/>
          <w:szCs w:val="26"/>
        </w:rPr>
      </w:pPr>
      <w:r w:rsidRPr="0068611A">
        <w:rPr>
          <w:rFonts w:asciiTheme="minorHAnsi" w:hAnsiTheme="minorHAnsi" w:cs="Calibri"/>
          <w:sz w:val="26"/>
          <w:szCs w:val="26"/>
        </w:rPr>
        <w:t>B+-tree indexing: B+-tree indexing, on the other hand, is used to create an index structure on one or more columns of a table to facilitate faster data retrieval. It creates a separate data structure that stores pointers to the actual data records, enabling the database system to locate specific records quickly based on the indexed columns.</w:t>
      </w:r>
    </w:p>
    <w:p w14:paraId="5015AF6D" w14:textId="7AC1F563" w:rsidR="0068611A" w:rsidRPr="0068611A" w:rsidRDefault="0068611A" w:rsidP="0068611A">
      <w:pPr>
        <w:pStyle w:val="NormalWeb"/>
        <w:numPr>
          <w:ilvl w:val="0"/>
          <w:numId w:val="13"/>
        </w:numPr>
        <w:rPr>
          <w:rFonts w:asciiTheme="minorHAnsi" w:hAnsiTheme="minorHAnsi" w:cs="Calibri"/>
          <w:sz w:val="26"/>
          <w:szCs w:val="26"/>
        </w:rPr>
      </w:pPr>
      <w:r w:rsidRPr="0068611A">
        <w:rPr>
          <w:rFonts w:asciiTheme="minorHAnsi" w:hAnsiTheme="minorHAnsi" w:cs="Calibri"/>
          <w:sz w:val="26"/>
          <w:szCs w:val="26"/>
        </w:rPr>
        <w:t>Structure:</w:t>
      </w:r>
    </w:p>
    <w:p w14:paraId="6AF7BADE" w14:textId="4C3316AB" w:rsidR="0068611A" w:rsidRPr="0068611A" w:rsidRDefault="0068611A" w:rsidP="0068611A">
      <w:pPr>
        <w:pStyle w:val="NormalWeb"/>
        <w:numPr>
          <w:ilvl w:val="1"/>
          <w:numId w:val="13"/>
        </w:numPr>
        <w:rPr>
          <w:rFonts w:asciiTheme="minorHAnsi" w:hAnsiTheme="minorHAnsi" w:cs="Calibri"/>
          <w:sz w:val="26"/>
          <w:szCs w:val="26"/>
        </w:rPr>
      </w:pPr>
      <w:r w:rsidRPr="0068611A">
        <w:rPr>
          <w:rFonts w:asciiTheme="minorHAnsi" w:hAnsiTheme="minorHAnsi" w:cs="Calibri"/>
          <w:sz w:val="26"/>
          <w:szCs w:val="26"/>
        </w:rPr>
        <w:t>B+-tree file organization: In B+-tree file organization, the tree structure encompasses both the index nodes and the leaf nodes. Each leaf node contains actual data records sorted by their keys, while the index nodes contain pointers to child nodes or leaf nodes.</w:t>
      </w:r>
    </w:p>
    <w:p w14:paraId="3CC8C16C" w14:textId="0F150B37" w:rsidR="0068611A" w:rsidRPr="0068611A" w:rsidRDefault="0068611A" w:rsidP="0068611A">
      <w:pPr>
        <w:pStyle w:val="NormalWeb"/>
        <w:numPr>
          <w:ilvl w:val="1"/>
          <w:numId w:val="13"/>
        </w:numPr>
        <w:rPr>
          <w:rFonts w:asciiTheme="minorHAnsi" w:hAnsiTheme="minorHAnsi" w:cs="Calibri"/>
          <w:sz w:val="26"/>
          <w:szCs w:val="26"/>
        </w:rPr>
      </w:pPr>
      <w:r w:rsidRPr="0068611A">
        <w:rPr>
          <w:rFonts w:asciiTheme="minorHAnsi" w:hAnsiTheme="minorHAnsi" w:cs="Calibri"/>
          <w:sz w:val="26"/>
          <w:szCs w:val="26"/>
        </w:rPr>
        <w:t>B+-tree indexing: In B+-tree indexing, the tree structure consists of index nodes only. These index nodes store pointers to either other index nodes or the actual data records. Leaf nodes are typically not used in B+-tree indexing because the pointers directly lead to the data records.</w:t>
      </w:r>
    </w:p>
    <w:p w14:paraId="7CB11FED" w14:textId="14CEECEB" w:rsidR="0068611A" w:rsidRPr="0068611A" w:rsidRDefault="0068611A" w:rsidP="0068611A">
      <w:pPr>
        <w:pStyle w:val="NormalWeb"/>
        <w:numPr>
          <w:ilvl w:val="0"/>
          <w:numId w:val="13"/>
        </w:numPr>
        <w:rPr>
          <w:rFonts w:asciiTheme="minorHAnsi" w:hAnsiTheme="minorHAnsi" w:cs="Calibri"/>
          <w:sz w:val="26"/>
          <w:szCs w:val="26"/>
        </w:rPr>
      </w:pPr>
      <w:r w:rsidRPr="0068611A">
        <w:rPr>
          <w:rFonts w:asciiTheme="minorHAnsi" w:hAnsiTheme="minorHAnsi" w:cs="Calibri"/>
          <w:sz w:val="26"/>
          <w:szCs w:val="26"/>
        </w:rPr>
        <w:t>Storage Location:</w:t>
      </w:r>
    </w:p>
    <w:p w14:paraId="3222C32E" w14:textId="0C016AAA" w:rsidR="0068611A" w:rsidRPr="0068611A" w:rsidRDefault="0068611A" w:rsidP="0068611A">
      <w:pPr>
        <w:pStyle w:val="NormalWeb"/>
        <w:numPr>
          <w:ilvl w:val="1"/>
          <w:numId w:val="13"/>
        </w:numPr>
        <w:rPr>
          <w:rFonts w:asciiTheme="minorHAnsi" w:hAnsiTheme="minorHAnsi" w:cs="Calibri"/>
          <w:sz w:val="26"/>
          <w:szCs w:val="26"/>
        </w:rPr>
      </w:pPr>
      <w:r w:rsidRPr="0068611A">
        <w:rPr>
          <w:rFonts w:asciiTheme="minorHAnsi" w:hAnsiTheme="minorHAnsi" w:cs="Calibri"/>
          <w:sz w:val="26"/>
          <w:szCs w:val="26"/>
        </w:rPr>
        <w:t>B+-tree file organization: Data records are stored directly within the leaf nodes of the B+-tree structure. Each leaf node contains a range of consecutive data records sorted by their keys.</w:t>
      </w:r>
    </w:p>
    <w:p w14:paraId="7AA68DC1" w14:textId="17ABD07A" w:rsidR="0068611A" w:rsidRPr="0068611A" w:rsidRDefault="0068611A" w:rsidP="0068611A">
      <w:pPr>
        <w:pStyle w:val="NormalWeb"/>
        <w:numPr>
          <w:ilvl w:val="1"/>
          <w:numId w:val="13"/>
        </w:numPr>
        <w:rPr>
          <w:rFonts w:asciiTheme="minorHAnsi" w:hAnsiTheme="minorHAnsi" w:cs="Calibri"/>
          <w:sz w:val="26"/>
          <w:szCs w:val="26"/>
        </w:rPr>
      </w:pPr>
      <w:r w:rsidRPr="0068611A">
        <w:rPr>
          <w:rFonts w:asciiTheme="minorHAnsi" w:hAnsiTheme="minorHAnsi" w:cs="Calibri"/>
          <w:sz w:val="26"/>
          <w:szCs w:val="26"/>
        </w:rPr>
        <w:t>B+-tree indexing: The index structure is stored separately from the actual data records. Index nodes contain pointers to the corresponding data records or other index nodes, allowing the database system to navigate through the index to locate the desired data efficiently.</w:t>
      </w:r>
    </w:p>
    <w:p w14:paraId="62992158" w14:textId="7A4EAAFA" w:rsidR="0068611A" w:rsidRPr="0068611A" w:rsidRDefault="0068611A" w:rsidP="0068611A">
      <w:pPr>
        <w:pStyle w:val="NormalWeb"/>
        <w:numPr>
          <w:ilvl w:val="0"/>
          <w:numId w:val="13"/>
        </w:numPr>
        <w:rPr>
          <w:rFonts w:asciiTheme="minorHAnsi" w:hAnsiTheme="minorHAnsi" w:cs="Calibri"/>
          <w:sz w:val="26"/>
          <w:szCs w:val="26"/>
        </w:rPr>
      </w:pPr>
      <w:r w:rsidRPr="0068611A">
        <w:rPr>
          <w:rFonts w:asciiTheme="minorHAnsi" w:hAnsiTheme="minorHAnsi" w:cs="Calibri"/>
          <w:sz w:val="26"/>
          <w:szCs w:val="26"/>
        </w:rPr>
        <w:t>Usage:</w:t>
      </w:r>
    </w:p>
    <w:p w14:paraId="27A10CF4" w14:textId="25A9DF76" w:rsidR="0068611A" w:rsidRPr="0068611A" w:rsidRDefault="0068611A" w:rsidP="0068611A">
      <w:pPr>
        <w:pStyle w:val="NormalWeb"/>
        <w:numPr>
          <w:ilvl w:val="1"/>
          <w:numId w:val="13"/>
        </w:numPr>
        <w:rPr>
          <w:rFonts w:asciiTheme="minorHAnsi" w:hAnsiTheme="minorHAnsi" w:cs="Calibri"/>
          <w:sz w:val="26"/>
          <w:szCs w:val="26"/>
        </w:rPr>
      </w:pPr>
      <w:r w:rsidRPr="0068611A">
        <w:rPr>
          <w:rFonts w:asciiTheme="minorHAnsi" w:hAnsiTheme="minorHAnsi" w:cs="Calibri"/>
          <w:sz w:val="26"/>
          <w:szCs w:val="26"/>
        </w:rPr>
        <w:t>B+-tree file organization: Used to physically organize and store the data records on disk to optimize data retrieval and disk access time.</w:t>
      </w:r>
    </w:p>
    <w:p w14:paraId="687ABA44" w14:textId="3687434D" w:rsidR="0068611A" w:rsidRPr="0068611A" w:rsidRDefault="0068611A" w:rsidP="0068611A">
      <w:pPr>
        <w:pStyle w:val="NormalWeb"/>
        <w:numPr>
          <w:ilvl w:val="1"/>
          <w:numId w:val="13"/>
        </w:numPr>
        <w:rPr>
          <w:rFonts w:asciiTheme="minorHAnsi" w:hAnsiTheme="minorHAnsi" w:cs="Calibri"/>
          <w:sz w:val="26"/>
          <w:szCs w:val="26"/>
        </w:rPr>
      </w:pPr>
      <w:r w:rsidRPr="0068611A">
        <w:rPr>
          <w:rFonts w:asciiTheme="minorHAnsi" w:hAnsiTheme="minorHAnsi" w:cs="Calibri"/>
          <w:sz w:val="26"/>
          <w:szCs w:val="26"/>
        </w:rPr>
        <w:t>B+-tree indexing: Used to create efficient access paths to the data records based on specific columns or keys, speeding up search operations and query processing.</w:t>
      </w:r>
    </w:p>
    <w:p w14:paraId="5C964B75" w14:textId="45205F97" w:rsidR="00C94D73" w:rsidRDefault="00AA794F" w:rsidP="0068611A">
      <w:pPr>
        <w:pStyle w:val="NormalWeb"/>
        <w:rPr>
          <w:rFonts w:asciiTheme="minorHAnsi" w:hAnsiTheme="minorHAnsi" w:cs="Calibri"/>
          <w:sz w:val="26"/>
          <w:szCs w:val="26"/>
        </w:rPr>
      </w:pPr>
      <w:r w:rsidRPr="0072455E">
        <w:rPr>
          <w:rFonts w:ascii="Century Gothic" w:hAnsi="Century Gothic"/>
          <w:noProof/>
          <w:color w:val="000000"/>
          <w:sz w:val="26"/>
          <w:szCs w:val="26"/>
        </w:rPr>
        <mc:AlternateContent>
          <mc:Choice Requires="wps">
            <w:drawing>
              <wp:anchor distT="0" distB="0" distL="114300" distR="114300" simplePos="0" relativeHeight="251671552" behindDoc="0" locked="0" layoutInCell="1" allowOverlap="1" wp14:anchorId="13EC4FCF" wp14:editId="1F44E1EE">
                <wp:simplePos x="0" y="0"/>
                <wp:positionH relativeFrom="column">
                  <wp:posOffset>-133165</wp:posOffset>
                </wp:positionH>
                <wp:positionV relativeFrom="paragraph">
                  <wp:posOffset>885837</wp:posOffset>
                </wp:positionV>
                <wp:extent cx="7157318" cy="32385"/>
                <wp:effectExtent l="0" t="0" r="18415" b="18415"/>
                <wp:wrapNone/>
                <wp:docPr id="1064985154"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98F42"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9.75pt" to="553.05pt,7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" strokecolor="black [3213]" strokeweight="1pt">
                <v:stroke joinstyle="miter"/>
              </v:line>
            </w:pict>
          </mc:Fallback>
        </mc:AlternateContent>
      </w:r>
      <w:r w:rsidR="0068611A" w:rsidRPr="0068611A">
        <w:rPr>
          <w:rFonts w:asciiTheme="minorHAnsi" w:hAnsiTheme="minorHAnsi" w:cs="Calibri"/>
          <w:sz w:val="26"/>
          <w:szCs w:val="26"/>
        </w:rPr>
        <w:t xml:space="preserve">In summary, while both B+-tree file organization and B+-tree indexing utilize B+-tree structures, they serve different purposes within a database system. B+-tree file organization focuses on efficiently storing and organizing data records on disk, while B+-tree indexing is used to create index structures for faster data retrieval and query </w:t>
      </w:r>
      <w:proofErr w:type="spellStart"/>
      <w:r w:rsidR="0068611A" w:rsidRPr="0068611A">
        <w:rPr>
          <w:rFonts w:asciiTheme="minorHAnsi" w:hAnsiTheme="minorHAnsi" w:cs="Calibri"/>
          <w:sz w:val="26"/>
          <w:szCs w:val="26"/>
        </w:rPr>
        <w:t>processing.</w:t>
      </w:r>
    </w:p>
    <w:p w14:paraId="74C27532" w14:textId="72362645" w:rsidR="00C94D73" w:rsidRPr="00C94D73" w:rsidRDefault="00C94D73" w:rsidP="00C94D73">
      <w:pPr>
        <w:pStyle w:val="NormalWeb"/>
        <w:numPr>
          <w:ilvl w:val="0"/>
          <w:numId w:val="11"/>
        </w:numPr>
        <w:rPr>
          <w:rFonts w:ascii="Century Gothic" w:hAnsi="Century Gothic" w:cs="Calibri"/>
          <w:sz w:val="26"/>
          <w:szCs w:val="26"/>
        </w:rPr>
      </w:pPr>
      <w:proofErr w:type="spellEnd"/>
      <w:r w:rsidRPr="00C94D73">
        <w:rPr>
          <w:rFonts w:ascii="Century Gothic" w:hAnsi="Century Gothic" w:cs="Calibri"/>
          <w:sz w:val="26"/>
          <w:szCs w:val="26"/>
        </w:rPr>
        <w:t xml:space="preserve">What is the difference between dense and dense-clustering index? </w:t>
      </w:r>
    </w:p>
    <w:p w14:paraId="3DD90951" w14:textId="36575D20" w:rsidR="00C94D73" w:rsidRDefault="00C94D73" w:rsidP="00C94D73">
      <w:pPr>
        <w:pStyle w:val="NormalWeb"/>
        <w:rPr>
          <w:rFonts w:asciiTheme="minorHAnsi" w:hAnsiTheme="minorHAnsi" w:cs="Calibri"/>
          <w:b/>
          <w:bCs/>
          <w:sz w:val="26"/>
          <w:szCs w:val="26"/>
        </w:rPr>
      </w:pPr>
      <w:r w:rsidRPr="00C94D73">
        <w:rPr>
          <w:rFonts w:asciiTheme="minorHAnsi" w:hAnsiTheme="minorHAnsi" w:cs="Calibri"/>
          <w:b/>
          <w:bCs/>
          <w:sz w:val="26"/>
          <w:szCs w:val="26"/>
        </w:rPr>
        <w:t xml:space="preserve">Ans: </w:t>
      </w:r>
      <w:r>
        <w:rPr>
          <w:rFonts w:asciiTheme="minorHAnsi" w:hAnsiTheme="minorHAnsi" w:cs="Calibri"/>
          <w:b/>
          <w:bCs/>
          <w:sz w:val="26"/>
          <w:szCs w:val="26"/>
        </w:rPr>
        <w:t xml:space="preserve"> </w:t>
      </w:r>
    </w:p>
    <w:p w14:paraId="42AC8C21" w14:textId="5E45621C" w:rsidR="00C44EC2" w:rsidRPr="00C44EC2" w:rsidRDefault="00C44EC2" w:rsidP="00C44EC2">
      <w:pPr>
        <w:pStyle w:val="NormalWeb"/>
        <w:numPr>
          <w:ilvl w:val="0"/>
          <w:numId w:val="14"/>
        </w:numPr>
        <w:rPr>
          <w:rFonts w:asciiTheme="minorHAnsi" w:hAnsiTheme="minorHAnsi" w:cs="Calibri"/>
          <w:sz w:val="26"/>
          <w:szCs w:val="26"/>
        </w:rPr>
      </w:pPr>
      <w:r w:rsidRPr="00C44EC2">
        <w:rPr>
          <w:rFonts w:asciiTheme="minorHAnsi" w:hAnsiTheme="minorHAnsi" w:cs="Calibri"/>
          <w:sz w:val="26"/>
          <w:szCs w:val="26"/>
        </w:rPr>
        <w:t>Scope of Index Entries:</w:t>
      </w:r>
    </w:p>
    <w:p w14:paraId="7088A294" w14:textId="6C29D844" w:rsidR="00C44EC2" w:rsidRPr="00C44EC2" w:rsidRDefault="00C44EC2" w:rsidP="00C44EC2">
      <w:pPr>
        <w:pStyle w:val="NormalWeb"/>
        <w:numPr>
          <w:ilvl w:val="1"/>
          <w:numId w:val="14"/>
        </w:numPr>
        <w:rPr>
          <w:rFonts w:asciiTheme="minorHAnsi" w:hAnsiTheme="minorHAnsi" w:cs="Calibri"/>
          <w:sz w:val="26"/>
          <w:szCs w:val="26"/>
        </w:rPr>
      </w:pPr>
      <w:r w:rsidRPr="00C44EC2">
        <w:rPr>
          <w:rFonts w:asciiTheme="minorHAnsi" w:hAnsiTheme="minorHAnsi" w:cs="Calibri"/>
          <w:sz w:val="26"/>
          <w:szCs w:val="26"/>
        </w:rPr>
        <w:t>Dense Index: Contains an index entry for every record.</w:t>
      </w:r>
    </w:p>
    <w:p w14:paraId="44D20ABE" w14:textId="7F525E6F" w:rsidR="00C44EC2" w:rsidRPr="00C44EC2" w:rsidRDefault="00C44EC2" w:rsidP="00C44EC2">
      <w:pPr>
        <w:pStyle w:val="NormalWeb"/>
        <w:numPr>
          <w:ilvl w:val="1"/>
          <w:numId w:val="14"/>
        </w:numPr>
        <w:rPr>
          <w:rFonts w:asciiTheme="minorHAnsi" w:hAnsiTheme="minorHAnsi" w:cs="Calibri"/>
          <w:sz w:val="26"/>
          <w:szCs w:val="26"/>
        </w:rPr>
      </w:pPr>
      <w:r w:rsidRPr="00C44EC2">
        <w:rPr>
          <w:rFonts w:asciiTheme="minorHAnsi" w:hAnsiTheme="minorHAnsi" w:cs="Calibri"/>
          <w:sz w:val="26"/>
          <w:szCs w:val="26"/>
        </w:rPr>
        <w:t>Dense-Clustering Index: Organizes data records based on index keys, coupling index entries with actual records.</w:t>
      </w:r>
    </w:p>
    <w:p w14:paraId="48F2E1FB" w14:textId="5F722AC6" w:rsidR="00C44EC2" w:rsidRPr="00C44EC2" w:rsidRDefault="00C44EC2" w:rsidP="00C44EC2">
      <w:pPr>
        <w:pStyle w:val="NormalWeb"/>
        <w:numPr>
          <w:ilvl w:val="0"/>
          <w:numId w:val="14"/>
        </w:numPr>
        <w:rPr>
          <w:rFonts w:asciiTheme="minorHAnsi" w:hAnsiTheme="minorHAnsi" w:cs="Calibri"/>
          <w:sz w:val="26"/>
          <w:szCs w:val="26"/>
        </w:rPr>
      </w:pPr>
      <w:r w:rsidRPr="00C44EC2">
        <w:rPr>
          <w:rFonts w:asciiTheme="minorHAnsi" w:hAnsiTheme="minorHAnsi" w:cs="Calibri"/>
          <w:sz w:val="26"/>
          <w:szCs w:val="26"/>
        </w:rPr>
        <w:t>Mapping of Index Entries to Data Records:</w:t>
      </w:r>
    </w:p>
    <w:p w14:paraId="28D4348D" w14:textId="002585D4" w:rsidR="00C44EC2" w:rsidRPr="00C44EC2" w:rsidRDefault="00C44EC2" w:rsidP="00C44EC2">
      <w:pPr>
        <w:pStyle w:val="NormalWeb"/>
        <w:numPr>
          <w:ilvl w:val="1"/>
          <w:numId w:val="14"/>
        </w:numPr>
        <w:rPr>
          <w:rFonts w:asciiTheme="minorHAnsi" w:hAnsiTheme="minorHAnsi" w:cs="Calibri"/>
          <w:sz w:val="26"/>
          <w:szCs w:val="26"/>
        </w:rPr>
      </w:pPr>
      <w:r w:rsidRPr="00C44EC2">
        <w:rPr>
          <w:rFonts w:asciiTheme="minorHAnsi" w:hAnsiTheme="minorHAnsi" w:cs="Calibri"/>
          <w:sz w:val="26"/>
          <w:szCs w:val="26"/>
        </w:rPr>
        <w:t>Dense Index: Each index entry directly points to a data record.</w:t>
      </w:r>
    </w:p>
    <w:p w14:paraId="6FF0BAF2" w14:textId="55F18D09" w:rsidR="00C44EC2" w:rsidRPr="00C44EC2" w:rsidRDefault="00C44EC2" w:rsidP="00C44EC2">
      <w:pPr>
        <w:pStyle w:val="NormalWeb"/>
        <w:numPr>
          <w:ilvl w:val="1"/>
          <w:numId w:val="14"/>
        </w:numPr>
        <w:rPr>
          <w:rFonts w:asciiTheme="minorHAnsi" w:hAnsiTheme="minorHAnsi" w:cs="Calibri"/>
          <w:sz w:val="26"/>
          <w:szCs w:val="26"/>
        </w:rPr>
      </w:pPr>
      <w:r w:rsidRPr="00C44EC2">
        <w:rPr>
          <w:rFonts w:asciiTheme="minorHAnsi" w:hAnsiTheme="minorHAnsi" w:cs="Calibri"/>
          <w:sz w:val="26"/>
          <w:szCs w:val="26"/>
        </w:rPr>
        <w:lastRenderedPageBreak/>
        <w:t>Dense-Clustering Index: Index entries may contain pointers to data records and actual records themselves.</w:t>
      </w:r>
    </w:p>
    <w:p w14:paraId="0140B8D3" w14:textId="7165DE78" w:rsidR="00C44EC2" w:rsidRPr="00C44EC2" w:rsidRDefault="00C44EC2" w:rsidP="00C44EC2">
      <w:pPr>
        <w:pStyle w:val="NormalWeb"/>
        <w:numPr>
          <w:ilvl w:val="0"/>
          <w:numId w:val="14"/>
        </w:numPr>
        <w:rPr>
          <w:rFonts w:asciiTheme="minorHAnsi" w:hAnsiTheme="minorHAnsi" w:cs="Calibri"/>
          <w:sz w:val="26"/>
          <w:szCs w:val="26"/>
        </w:rPr>
      </w:pPr>
      <w:r w:rsidRPr="00C44EC2">
        <w:rPr>
          <w:rFonts w:asciiTheme="minorHAnsi" w:hAnsiTheme="minorHAnsi" w:cs="Calibri"/>
          <w:sz w:val="26"/>
          <w:szCs w:val="26"/>
        </w:rPr>
        <w:t>Size and Storage Overhead:</w:t>
      </w:r>
    </w:p>
    <w:p w14:paraId="2AFF2123" w14:textId="0E41EEB6" w:rsidR="00C44EC2" w:rsidRPr="00C44EC2" w:rsidRDefault="00C44EC2" w:rsidP="00C44EC2">
      <w:pPr>
        <w:pStyle w:val="NormalWeb"/>
        <w:numPr>
          <w:ilvl w:val="1"/>
          <w:numId w:val="14"/>
        </w:numPr>
        <w:rPr>
          <w:rFonts w:asciiTheme="minorHAnsi" w:hAnsiTheme="minorHAnsi" w:cs="Calibri"/>
          <w:sz w:val="26"/>
          <w:szCs w:val="26"/>
        </w:rPr>
      </w:pPr>
      <w:r w:rsidRPr="00C44EC2">
        <w:rPr>
          <w:rFonts w:asciiTheme="minorHAnsi" w:hAnsiTheme="minorHAnsi" w:cs="Calibri"/>
          <w:sz w:val="26"/>
          <w:szCs w:val="26"/>
        </w:rPr>
        <w:t>Dense Index: Can be large due to an index entry for every record.</w:t>
      </w:r>
    </w:p>
    <w:p w14:paraId="18A7152F" w14:textId="2258F693" w:rsidR="00C44EC2" w:rsidRPr="00C44EC2" w:rsidRDefault="00C44EC2" w:rsidP="00C44EC2">
      <w:pPr>
        <w:pStyle w:val="NormalWeb"/>
        <w:numPr>
          <w:ilvl w:val="1"/>
          <w:numId w:val="14"/>
        </w:numPr>
        <w:rPr>
          <w:rFonts w:asciiTheme="minorHAnsi" w:hAnsiTheme="minorHAnsi" w:cs="Calibri"/>
          <w:sz w:val="26"/>
          <w:szCs w:val="26"/>
        </w:rPr>
      </w:pPr>
      <w:r w:rsidRPr="00C44EC2">
        <w:rPr>
          <w:rFonts w:asciiTheme="minorHAnsi" w:hAnsiTheme="minorHAnsi" w:cs="Calibri"/>
          <w:sz w:val="26"/>
          <w:szCs w:val="26"/>
        </w:rPr>
        <w:t>Dense-Clustering Index: Generally more compact due to clustered storage of data records.</w:t>
      </w:r>
    </w:p>
    <w:p w14:paraId="5CE46668" w14:textId="77777777" w:rsidR="00C44EC2" w:rsidRPr="00C44EC2" w:rsidRDefault="00C44EC2" w:rsidP="00C44EC2">
      <w:pPr>
        <w:pStyle w:val="NormalWeb"/>
        <w:numPr>
          <w:ilvl w:val="0"/>
          <w:numId w:val="14"/>
        </w:numPr>
        <w:rPr>
          <w:rFonts w:asciiTheme="minorHAnsi" w:hAnsiTheme="minorHAnsi" w:cs="Calibri"/>
          <w:sz w:val="26"/>
          <w:szCs w:val="26"/>
        </w:rPr>
      </w:pPr>
      <w:r w:rsidRPr="00C44EC2">
        <w:rPr>
          <w:rFonts w:asciiTheme="minorHAnsi" w:hAnsiTheme="minorHAnsi" w:cs="Calibri"/>
          <w:sz w:val="26"/>
          <w:szCs w:val="26"/>
        </w:rPr>
        <w:t>Query Performance:</w:t>
      </w:r>
    </w:p>
    <w:p w14:paraId="41397A10" w14:textId="4A8D0DED" w:rsidR="00C44EC2" w:rsidRPr="00C44EC2" w:rsidRDefault="00C44EC2" w:rsidP="00C44EC2">
      <w:pPr>
        <w:pStyle w:val="NormalWeb"/>
        <w:numPr>
          <w:ilvl w:val="1"/>
          <w:numId w:val="14"/>
        </w:numPr>
        <w:rPr>
          <w:rFonts w:asciiTheme="minorHAnsi" w:hAnsiTheme="minorHAnsi" w:cs="Calibri"/>
          <w:sz w:val="26"/>
          <w:szCs w:val="26"/>
        </w:rPr>
      </w:pPr>
      <w:r w:rsidRPr="00C44EC2">
        <w:rPr>
          <w:rFonts w:asciiTheme="minorHAnsi" w:hAnsiTheme="minorHAnsi" w:cs="Calibri"/>
          <w:sz w:val="26"/>
          <w:szCs w:val="26"/>
        </w:rPr>
        <w:t>Dense Index: Effective for point queries.</w:t>
      </w:r>
    </w:p>
    <w:p w14:paraId="37066CE8" w14:textId="060008DD" w:rsidR="00C44EC2" w:rsidRPr="00C44EC2" w:rsidRDefault="00AA794F" w:rsidP="00C44EC2">
      <w:pPr>
        <w:pStyle w:val="NormalWeb"/>
        <w:numPr>
          <w:ilvl w:val="1"/>
          <w:numId w:val="14"/>
        </w:numPr>
        <w:rPr>
          <w:rFonts w:asciiTheme="minorHAnsi" w:hAnsiTheme="minorHAnsi" w:cs="Calibri"/>
          <w:sz w:val="26"/>
          <w:szCs w:val="26"/>
        </w:rPr>
      </w:pPr>
      <w:r w:rsidRPr="0072455E">
        <w:rPr>
          <w:rFonts w:ascii="Century Gothic" w:hAnsi="Century Gothic"/>
          <w:noProof/>
          <w:color w:val="000000"/>
          <w:sz w:val="26"/>
          <w:szCs w:val="26"/>
        </w:rPr>
        <mc:AlternateContent>
          <mc:Choice Requires="wps">
            <w:drawing>
              <wp:anchor distT="0" distB="0" distL="114300" distR="114300" simplePos="0" relativeHeight="251673600" behindDoc="0" locked="0" layoutInCell="1" allowOverlap="1" wp14:anchorId="599F54C7" wp14:editId="7A7B1777">
                <wp:simplePos x="0" y="0"/>
                <wp:positionH relativeFrom="column">
                  <wp:posOffset>-133165</wp:posOffset>
                </wp:positionH>
                <wp:positionV relativeFrom="paragraph">
                  <wp:posOffset>286767</wp:posOffset>
                </wp:positionV>
                <wp:extent cx="7157318" cy="32385"/>
                <wp:effectExtent l="0" t="0" r="18415" b="18415"/>
                <wp:wrapNone/>
                <wp:docPr id="790033918"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8E7B9" id="Straight Connector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2.6pt" to="553.05pt,2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" strokecolor="black [3213]" strokeweight="1pt">
                <v:stroke joinstyle="miter"/>
              </v:line>
            </w:pict>
          </mc:Fallback>
        </mc:AlternateContent>
      </w:r>
      <w:r w:rsidR="00C44EC2" w:rsidRPr="00C44EC2">
        <w:rPr>
          <w:rFonts w:asciiTheme="minorHAnsi" w:hAnsiTheme="minorHAnsi" w:cs="Calibri"/>
          <w:sz w:val="26"/>
          <w:szCs w:val="26"/>
        </w:rPr>
        <w:t>Dense-Clustering Index: Efficient for range queries and sequential access.</w:t>
      </w:r>
    </w:p>
    <w:p w14:paraId="09BDADA4" w14:textId="6F460077" w:rsidR="005F28FF" w:rsidRPr="0072455E" w:rsidRDefault="005F28FF" w:rsidP="0072455E">
      <w:pPr>
        <w:pStyle w:val="NormalWeb"/>
        <w:numPr>
          <w:ilvl w:val="0"/>
          <w:numId w:val="11"/>
        </w:numPr>
        <w:rPr>
          <w:rFonts w:ascii="Century Gothic" w:hAnsi="Century Gothic" w:cs="Calibri"/>
          <w:sz w:val="26"/>
          <w:szCs w:val="26"/>
        </w:rPr>
      </w:pPr>
      <w:r w:rsidRPr="0072455E">
        <w:rPr>
          <w:rFonts w:ascii="Century Gothic" w:hAnsi="Century Gothic" w:cs="Calibri"/>
          <w:sz w:val="26"/>
          <w:szCs w:val="26"/>
        </w:rPr>
        <w:t xml:space="preserve">InsertthefollowingsetofintegerstoaB+tree.Thetreenodehasafanoutof4 (which is n=4). Show each insertion in a separate tree. </w:t>
      </w:r>
    </w:p>
    <w:p w14:paraId="4CBB1C4F" w14:textId="6C7C001D" w:rsidR="005F28FF" w:rsidRPr="0072455E" w:rsidRDefault="005F28FF" w:rsidP="0072455E">
      <w:pPr>
        <w:pStyle w:val="NormalWeb"/>
        <w:numPr>
          <w:ilvl w:val="1"/>
          <w:numId w:val="11"/>
        </w:numPr>
        <w:rPr>
          <w:rFonts w:ascii="Century Gothic" w:hAnsi="Century Gothic" w:cs="Calibri"/>
          <w:sz w:val="26"/>
          <w:szCs w:val="26"/>
        </w:rPr>
      </w:pPr>
      <w:r w:rsidRPr="0072455E">
        <w:rPr>
          <w:rFonts w:ascii="Century Gothic" w:hAnsi="Century Gothic" w:cs="Calibri"/>
          <w:color w:val="383F49"/>
          <w:sz w:val="26"/>
          <w:szCs w:val="26"/>
        </w:rPr>
        <w:t xml:space="preserve">5,10,12,13,15,16,18, 20, 21, 23 </w:t>
      </w:r>
    </w:p>
    <w:p w14:paraId="4139D139" w14:textId="5A3158B7" w:rsidR="005F28FF" w:rsidRPr="0072455E" w:rsidRDefault="005F28FF" w:rsidP="0072455E">
      <w:pPr>
        <w:pStyle w:val="NormalWeb"/>
        <w:numPr>
          <w:ilvl w:val="0"/>
          <w:numId w:val="11"/>
        </w:numPr>
        <w:rPr>
          <w:rFonts w:ascii="Century Gothic" w:hAnsi="Century Gothic" w:cs="Calibri"/>
          <w:sz w:val="26"/>
          <w:szCs w:val="26"/>
        </w:rPr>
      </w:pPr>
      <w:r w:rsidRPr="0072455E">
        <w:rPr>
          <w:rFonts w:ascii="Century Gothic" w:hAnsi="Century Gothic" w:cs="Calibri"/>
          <w:sz w:val="26"/>
          <w:szCs w:val="26"/>
        </w:rPr>
        <w:t>Delete</w:t>
      </w:r>
      <w:r w:rsidRPr="0072455E">
        <w:rPr>
          <w:rFonts w:ascii="Century Gothic" w:hAnsi="Century Gothic" w:cs="Calibri"/>
          <w:sz w:val="26"/>
          <w:szCs w:val="26"/>
        </w:rPr>
        <w:t xml:space="preserve"> </w:t>
      </w:r>
      <w:r w:rsidRPr="0072455E">
        <w:rPr>
          <w:rFonts w:ascii="Century Gothic" w:hAnsi="Century Gothic" w:cs="Calibri"/>
          <w:sz w:val="26"/>
          <w:szCs w:val="26"/>
        </w:rPr>
        <w:t>item</w:t>
      </w:r>
      <w:r w:rsidRPr="0072455E">
        <w:rPr>
          <w:rFonts w:ascii="Century Gothic" w:hAnsi="Century Gothic" w:cs="Calibri"/>
          <w:sz w:val="26"/>
          <w:szCs w:val="26"/>
        </w:rPr>
        <w:t xml:space="preserve"> </w:t>
      </w:r>
      <w:r w:rsidRPr="0072455E">
        <w:rPr>
          <w:rFonts w:ascii="Century Gothic" w:hAnsi="Century Gothic" w:cs="Calibri"/>
          <w:sz w:val="26"/>
          <w:szCs w:val="26"/>
        </w:rPr>
        <w:t>20</w:t>
      </w:r>
      <w:r w:rsidRPr="0072455E">
        <w:rPr>
          <w:rFonts w:ascii="Century Gothic" w:hAnsi="Century Gothic" w:cs="Calibri"/>
          <w:sz w:val="26"/>
          <w:szCs w:val="26"/>
        </w:rPr>
        <w:t xml:space="preserve"> </w:t>
      </w:r>
      <w:r w:rsidRPr="0072455E">
        <w:rPr>
          <w:rFonts w:ascii="Century Gothic" w:hAnsi="Century Gothic" w:cs="Calibri"/>
          <w:sz w:val="26"/>
          <w:szCs w:val="26"/>
        </w:rPr>
        <w:t>from</w:t>
      </w:r>
      <w:r w:rsidRPr="0072455E">
        <w:rPr>
          <w:rFonts w:ascii="Century Gothic" w:hAnsi="Century Gothic" w:cs="Calibri"/>
          <w:sz w:val="26"/>
          <w:szCs w:val="26"/>
        </w:rPr>
        <w:t xml:space="preserve"> </w:t>
      </w:r>
      <w:r w:rsidRPr="0072455E">
        <w:rPr>
          <w:rFonts w:ascii="Century Gothic" w:hAnsi="Century Gothic" w:cs="Calibri"/>
          <w:sz w:val="26"/>
          <w:szCs w:val="26"/>
        </w:rPr>
        <w:t>the</w:t>
      </w:r>
      <w:r w:rsidRPr="0072455E">
        <w:rPr>
          <w:rFonts w:ascii="Century Gothic" w:hAnsi="Century Gothic" w:cs="Calibri"/>
          <w:sz w:val="26"/>
          <w:szCs w:val="26"/>
        </w:rPr>
        <w:t xml:space="preserve"> </w:t>
      </w:r>
      <w:r w:rsidRPr="0072455E">
        <w:rPr>
          <w:rFonts w:ascii="Century Gothic" w:hAnsi="Century Gothic" w:cs="Calibri"/>
          <w:sz w:val="26"/>
          <w:szCs w:val="26"/>
        </w:rPr>
        <w:t>final</w:t>
      </w:r>
      <w:r w:rsidRPr="0072455E">
        <w:rPr>
          <w:rFonts w:ascii="Century Gothic" w:hAnsi="Century Gothic" w:cs="Calibri"/>
          <w:sz w:val="26"/>
          <w:szCs w:val="26"/>
        </w:rPr>
        <w:t xml:space="preserve"> </w:t>
      </w:r>
      <w:r w:rsidRPr="0072455E">
        <w:rPr>
          <w:rFonts w:ascii="Century Gothic" w:hAnsi="Century Gothic" w:cs="Calibri"/>
          <w:sz w:val="26"/>
          <w:szCs w:val="26"/>
        </w:rPr>
        <w:t>B+</w:t>
      </w:r>
      <w:r w:rsidRPr="0072455E">
        <w:rPr>
          <w:rFonts w:ascii="Century Gothic" w:hAnsi="Century Gothic" w:cs="Calibri"/>
          <w:sz w:val="26"/>
          <w:szCs w:val="26"/>
        </w:rPr>
        <w:t xml:space="preserve"> </w:t>
      </w:r>
      <w:r w:rsidRPr="0072455E">
        <w:rPr>
          <w:rFonts w:ascii="Century Gothic" w:hAnsi="Century Gothic" w:cs="Calibri"/>
          <w:sz w:val="26"/>
          <w:szCs w:val="26"/>
        </w:rPr>
        <w:t>tree</w:t>
      </w:r>
      <w:r w:rsidRPr="0072455E">
        <w:rPr>
          <w:rFonts w:ascii="Century Gothic" w:hAnsi="Century Gothic" w:cs="Calibri"/>
          <w:sz w:val="26"/>
          <w:szCs w:val="26"/>
        </w:rPr>
        <w:t xml:space="preserve"> </w:t>
      </w:r>
      <w:r w:rsidRPr="0072455E">
        <w:rPr>
          <w:rFonts w:ascii="Century Gothic" w:hAnsi="Century Gothic" w:cs="Calibri"/>
          <w:sz w:val="26"/>
          <w:szCs w:val="26"/>
        </w:rPr>
        <w:t>generated</w:t>
      </w:r>
      <w:r w:rsidRPr="0072455E">
        <w:rPr>
          <w:rFonts w:ascii="Century Gothic" w:hAnsi="Century Gothic" w:cs="Calibri"/>
          <w:sz w:val="26"/>
          <w:szCs w:val="26"/>
        </w:rPr>
        <w:t xml:space="preserve"> </w:t>
      </w:r>
      <w:r w:rsidRPr="0072455E">
        <w:rPr>
          <w:rFonts w:ascii="Century Gothic" w:hAnsi="Century Gothic" w:cs="Calibri"/>
          <w:sz w:val="26"/>
          <w:szCs w:val="26"/>
        </w:rPr>
        <w:t>in</w:t>
      </w:r>
      <w:r w:rsidRPr="0072455E">
        <w:rPr>
          <w:rFonts w:ascii="Century Gothic" w:hAnsi="Century Gothic" w:cs="Calibri"/>
          <w:sz w:val="26"/>
          <w:szCs w:val="26"/>
        </w:rPr>
        <w:t xml:space="preserve"> </w:t>
      </w:r>
      <w:r w:rsidRPr="0072455E">
        <w:rPr>
          <w:rFonts w:ascii="Century Gothic" w:hAnsi="Century Gothic" w:cs="Calibri"/>
          <w:sz w:val="26"/>
          <w:szCs w:val="26"/>
        </w:rPr>
        <w:t>the</w:t>
      </w:r>
      <w:r w:rsidRPr="0072455E">
        <w:rPr>
          <w:rFonts w:ascii="Century Gothic" w:hAnsi="Century Gothic" w:cs="Calibri"/>
          <w:sz w:val="26"/>
          <w:szCs w:val="26"/>
        </w:rPr>
        <w:t xml:space="preserve"> </w:t>
      </w:r>
      <w:r w:rsidRPr="0072455E">
        <w:rPr>
          <w:rFonts w:ascii="Century Gothic" w:hAnsi="Century Gothic" w:cs="Calibri"/>
          <w:sz w:val="26"/>
          <w:szCs w:val="26"/>
        </w:rPr>
        <w:t>above</w:t>
      </w:r>
      <w:r w:rsidRPr="0072455E">
        <w:rPr>
          <w:rFonts w:ascii="Century Gothic" w:hAnsi="Century Gothic" w:cs="Calibri"/>
          <w:sz w:val="26"/>
          <w:szCs w:val="26"/>
        </w:rPr>
        <w:t xml:space="preserve"> </w:t>
      </w:r>
      <w:r w:rsidRPr="0072455E">
        <w:rPr>
          <w:rFonts w:ascii="Century Gothic" w:hAnsi="Century Gothic" w:cs="Calibri"/>
          <w:sz w:val="26"/>
          <w:szCs w:val="26"/>
        </w:rPr>
        <w:t>question.</w:t>
      </w:r>
      <w:r w:rsidRPr="0072455E">
        <w:rPr>
          <w:rFonts w:ascii="Century Gothic" w:hAnsi="Century Gothic" w:cs="Calibri"/>
          <w:sz w:val="26"/>
          <w:szCs w:val="26"/>
        </w:rPr>
        <w:t xml:space="preserve"> </w:t>
      </w:r>
      <w:r w:rsidRPr="0072455E">
        <w:rPr>
          <w:rFonts w:ascii="Century Gothic" w:hAnsi="Century Gothic" w:cs="Calibri"/>
          <w:sz w:val="26"/>
          <w:szCs w:val="26"/>
        </w:rPr>
        <w:t xml:space="preserve">Show each step clearly. </w:t>
      </w:r>
    </w:p>
    <w:p w14:paraId="2A0BE212" w14:textId="4BAE9313" w:rsidR="005F28FF" w:rsidRPr="0072455E" w:rsidRDefault="005F28FF">
      <w:pPr>
        <w:rPr>
          <w:rFonts w:ascii="Century Gothic" w:hAnsi="Century Gothic"/>
          <w:sz w:val="26"/>
          <w:szCs w:val="26"/>
        </w:rPr>
      </w:pPr>
    </w:p>
    <w:p w14:paraId="2B52417E" w14:textId="77777777" w:rsidR="005F28FF" w:rsidRPr="0072455E" w:rsidRDefault="005F28FF">
      <w:pPr>
        <w:rPr>
          <w:rFonts w:ascii="Century Gothic" w:hAnsi="Century Gothic"/>
          <w:sz w:val="26"/>
          <w:szCs w:val="26"/>
        </w:rPr>
      </w:pPr>
    </w:p>
    <w:p w14:paraId="6835EE3F" w14:textId="2545F654" w:rsidR="005F28FF" w:rsidRPr="0072455E" w:rsidRDefault="005F28FF">
      <w:pPr>
        <w:rPr>
          <w:rFonts w:ascii="Century Gothic" w:hAnsi="Century Gothic"/>
          <w:sz w:val="26"/>
          <w:szCs w:val="26"/>
        </w:rPr>
      </w:pPr>
    </w:p>
    <w:p w14:paraId="7BBD9284" w14:textId="4E1FED14" w:rsidR="005F28FF" w:rsidRPr="0072455E" w:rsidRDefault="005F28FF">
      <w:pPr>
        <w:rPr>
          <w:rFonts w:ascii="Century Gothic" w:hAnsi="Century Gothic"/>
          <w:sz w:val="26"/>
          <w:szCs w:val="26"/>
        </w:rPr>
      </w:pPr>
    </w:p>
    <w:p w14:paraId="5DAC2185" w14:textId="3ECA4900" w:rsidR="005F28FF" w:rsidRDefault="007141B9">
      <w:pPr>
        <w:rPr>
          <w:rFonts w:ascii="Century Gothic" w:eastAsia="Times New Roman" w:hAnsi="Century Gothic" w:cs="Times New Roman"/>
          <w:kern w:val="0"/>
          <w:sz w:val="26"/>
          <w:szCs w:val="26"/>
          <w14:ligatures w14:val="none"/>
        </w:rPr>
      </w:pPr>
      <w:r w:rsidRPr="0072455E">
        <w:rPr>
          <w:rFonts w:ascii="Century Gothic" w:hAnsi="Century Gothic" w:cs="Times New Roman"/>
          <w:noProof/>
          <w:color w:val="000000"/>
          <w:kern w:val="0"/>
          <w:sz w:val="26"/>
          <w:szCs w:val="26"/>
        </w:rPr>
        <w:lastRenderedPageBreak/>
        <mc:AlternateContent>
          <mc:Choice Requires="wps">
            <w:drawing>
              <wp:anchor distT="0" distB="0" distL="114300" distR="114300" simplePos="0" relativeHeight="251669504" behindDoc="0" locked="0" layoutInCell="1" allowOverlap="1" wp14:anchorId="08588421" wp14:editId="6FF21B52">
                <wp:simplePos x="0" y="0"/>
                <wp:positionH relativeFrom="column">
                  <wp:posOffset>-133165</wp:posOffset>
                </wp:positionH>
                <wp:positionV relativeFrom="paragraph">
                  <wp:posOffset>8193695</wp:posOffset>
                </wp:positionV>
                <wp:extent cx="7157318" cy="32385"/>
                <wp:effectExtent l="0" t="0" r="18415" b="18415"/>
                <wp:wrapNone/>
                <wp:docPr id="1620601344"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363BD"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45.15pt" to="553.05pt,64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" strokecolor="black [3213]" strokeweight="1pt">
                <v:stroke joinstyle="miter"/>
              </v:line>
            </w:pict>
          </mc:Fallback>
        </mc:AlternateContent>
      </w:r>
      <w:r w:rsidR="005F28FF" w:rsidRPr="005F28FF">
        <w:rPr>
          <w:rFonts w:ascii="Century Gothic" w:eastAsia="Times New Roman" w:hAnsi="Century Gothic" w:cs="Times New Roman"/>
          <w:kern w:val="0"/>
          <w:sz w:val="26"/>
          <w:szCs w:val="26"/>
          <w14:ligatures w14:val="none"/>
        </w:rPr>
        <w:fldChar w:fldCharType="begin"/>
      </w:r>
      <w:r w:rsidR="005F28FF" w:rsidRPr="005F28FF">
        <w:rPr>
          <w:rFonts w:ascii="Century Gothic" w:eastAsia="Times New Roman" w:hAnsi="Century Gothic" w:cs="Times New Roman"/>
          <w:kern w:val="0"/>
          <w:sz w:val="26"/>
          <w:szCs w:val="26"/>
          <w14:ligatures w14:val="none"/>
        </w:rPr>
        <w:instrText xml:space="preserve"> INCLUDEPICTURE "/Users/kishankumarz/Library/Group Containers/UBF8T346G9.ms/WebArchiveCopyPasteTempFiles/com.microsoft.Word/page4image9015984" \* MERGEFORMATINET </w:instrText>
      </w:r>
      <w:r w:rsidR="005F28FF" w:rsidRPr="005F28FF">
        <w:rPr>
          <w:rFonts w:ascii="Century Gothic" w:eastAsia="Times New Roman" w:hAnsi="Century Gothic" w:cs="Times New Roman"/>
          <w:kern w:val="0"/>
          <w:sz w:val="26"/>
          <w:szCs w:val="26"/>
          <w14:ligatures w14:val="none"/>
        </w:rPr>
        <w:fldChar w:fldCharType="separate"/>
      </w:r>
      <w:r w:rsidR="005F28FF" w:rsidRPr="0072455E">
        <w:rPr>
          <w:rFonts w:ascii="Century Gothic" w:eastAsia="Times New Roman" w:hAnsi="Century Gothic" w:cs="Times New Roman"/>
          <w:noProof/>
          <w:kern w:val="0"/>
          <w:sz w:val="26"/>
          <w:szCs w:val="26"/>
          <w14:ligatures w14:val="none"/>
        </w:rPr>
        <w:drawing>
          <wp:inline distT="0" distB="0" distL="0" distR="0" wp14:anchorId="11B48B77" wp14:editId="5E5BFDDF">
            <wp:extent cx="4696287" cy="8021070"/>
            <wp:effectExtent l="0" t="0" r="3175" b="5715"/>
            <wp:docPr id="16162872" name="Picture 71" descr="page4image901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page4image90159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2318" cy="8048450"/>
                    </a:xfrm>
                    <a:prstGeom prst="rect">
                      <a:avLst/>
                    </a:prstGeom>
                    <a:noFill/>
                    <a:ln>
                      <a:noFill/>
                    </a:ln>
                  </pic:spPr>
                </pic:pic>
              </a:graphicData>
            </a:graphic>
          </wp:inline>
        </w:drawing>
      </w:r>
      <w:r w:rsidR="005F28FF" w:rsidRPr="005F28FF">
        <w:rPr>
          <w:rFonts w:ascii="Century Gothic" w:eastAsia="Times New Roman" w:hAnsi="Century Gothic" w:cs="Times New Roman"/>
          <w:kern w:val="0"/>
          <w:sz w:val="26"/>
          <w:szCs w:val="26"/>
          <w14:ligatures w14:val="none"/>
        </w:rPr>
        <w:fldChar w:fldCharType="end"/>
      </w:r>
    </w:p>
    <w:p w14:paraId="1EAF5871" w14:textId="7D218B9C" w:rsidR="007141B9" w:rsidRDefault="007141B9">
      <w:pPr>
        <w:rPr>
          <w:rFonts w:ascii="Century Gothic" w:eastAsia="Times New Roman" w:hAnsi="Century Gothic" w:cs="Times New Roman"/>
          <w:kern w:val="0"/>
          <w:sz w:val="26"/>
          <w:szCs w:val="26"/>
          <w14:ligatures w14:val="none"/>
        </w:rPr>
      </w:pPr>
    </w:p>
    <w:p w14:paraId="1075091F" w14:textId="10EB7997" w:rsidR="007141B9" w:rsidRDefault="007141B9">
      <w:pPr>
        <w:rPr>
          <w:rFonts w:ascii="Century Gothic" w:hAnsi="Century Gothic"/>
          <w:sz w:val="26"/>
          <w:szCs w:val="26"/>
        </w:rPr>
      </w:pPr>
      <w:r>
        <w:rPr>
          <w:rFonts w:ascii="Century Gothic" w:hAnsi="Century Gothic"/>
          <w:noProof/>
          <w:sz w:val="26"/>
          <w:szCs w:val="26"/>
        </w:rPr>
        <w:lastRenderedPageBreak/>
        <w:drawing>
          <wp:inline distT="0" distB="0" distL="0" distR="0" wp14:anchorId="34A43F24" wp14:editId="3D962C8A">
            <wp:extent cx="6858000" cy="7118350"/>
            <wp:effectExtent l="0" t="0" r="0" b="6350"/>
            <wp:docPr id="257363635" name="Picture 136"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63635" name="Picture 136" descr="A screenshot of a white she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7118350"/>
                    </a:xfrm>
                    <a:prstGeom prst="rect">
                      <a:avLst/>
                    </a:prstGeom>
                  </pic:spPr>
                </pic:pic>
              </a:graphicData>
            </a:graphic>
          </wp:inline>
        </w:drawing>
      </w:r>
    </w:p>
    <w:p w14:paraId="56496C85" w14:textId="6AA3FFEE" w:rsidR="00413B2A" w:rsidRPr="0072455E" w:rsidRDefault="00CA0DB7">
      <w:pPr>
        <w:rPr>
          <w:rFonts w:ascii="Century Gothic" w:hAnsi="Century Gothic"/>
          <w:sz w:val="26"/>
          <w:szCs w:val="26"/>
        </w:rPr>
      </w:pPr>
      <w:r>
        <w:rPr>
          <w:rFonts w:ascii="Century Gothic" w:hAnsi="Century Gothic"/>
          <w:noProof/>
          <w:sz w:val="26"/>
          <w:szCs w:val="26"/>
        </w:rPr>
        <w:lastRenderedPageBreak/>
        <w:drawing>
          <wp:inline distT="0" distB="0" distL="0" distR="0" wp14:anchorId="04344588" wp14:editId="33E41742">
            <wp:extent cx="6858000" cy="5748655"/>
            <wp:effectExtent l="0" t="0" r="0" b="4445"/>
            <wp:docPr id="476877103" name="Picture 1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77103" name="Picture 13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5748655"/>
                    </a:xfrm>
                    <a:prstGeom prst="rect">
                      <a:avLst/>
                    </a:prstGeom>
                  </pic:spPr>
                </pic:pic>
              </a:graphicData>
            </a:graphic>
          </wp:inline>
        </w:drawing>
      </w:r>
      <w:r>
        <w:rPr>
          <w:rFonts w:ascii="Century Gothic" w:hAnsi="Century Gothic"/>
          <w:noProof/>
          <w:sz w:val="26"/>
          <w:szCs w:val="26"/>
        </w:rPr>
        <w:lastRenderedPageBreak/>
        <w:drawing>
          <wp:inline distT="0" distB="0" distL="0" distR="0" wp14:anchorId="309E328A" wp14:editId="505D05EF">
            <wp:extent cx="6858000" cy="6229350"/>
            <wp:effectExtent l="0" t="0" r="0" b="6350"/>
            <wp:docPr id="2035461158" name="Picture 1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61158" name="Picture 13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6229350"/>
                    </a:xfrm>
                    <a:prstGeom prst="rect">
                      <a:avLst/>
                    </a:prstGeom>
                  </pic:spPr>
                </pic:pic>
              </a:graphicData>
            </a:graphic>
          </wp:inline>
        </w:drawing>
      </w:r>
    </w:p>
    <w:sectPr w:rsidR="00413B2A" w:rsidRPr="0072455E" w:rsidSect="005D348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6F3"/>
    <w:multiLevelType w:val="hybridMultilevel"/>
    <w:tmpl w:val="7E9C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2735"/>
    <w:multiLevelType w:val="multilevel"/>
    <w:tmpl w:val="4BA215C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86A4B"/>
    <w:multiLevelType w:val="multilevel"/>
    <w:tmpl w:val="368A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C53C3"/>
    <w:multiLevelType w:val="multilevel"/>
    <w:tmpl w:val="3AE4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D3AEE"/>
    <w:multiLevelType w:val="multilevel"/>
    <w:tmpl w:val="953814AC"/>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E349E"/>
    <w:multiLevelType w:val="hybridMultilevel"/>
    <w:tmpl w:val="B930E9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30ED3"/>
    <w:multiLevelType w:val="multilevel"/>
    <w:tmpl w:val="CF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37DBC"/>
    <w:multiLevelType w:val="multilevel"/>
    <w:tmpl w:val="D8720E8E"/>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77F54"/>
    <w:multiLevelType w:val="multilevel"/>
    <w:tmpl w:val="137A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DF49F4"/>
    <w:multiLevelType w:val="multilevel"/>
    <w:tmpl w:val="4BA215C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719A1"/>
    <w:multiLevelType w:val="multilevel"/>
    <w:tmpl w:val="F7B4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64264A"/>
    <w:multiLevelType w:val="multilevel"/>
    <w:tmpl w:val="4BA215C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17E37"/>
    <w:multiLevelType w:val="multilevel"/>
    <w:tmpl w:val="4BA215C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A3C57"/>
    <w:multiLevelType w:val="multilevel"/>
    <w:tmpl w:val="12E8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118918">
    <w:abstractNumId w:val="6"/>
  </w:num>
  <w:num w:numId="2" w16cid:durableId="144052104">
    <w:abstractNumId w:val="8"/>
  </w:num>
  <w:num w:numId="3" w16cid:durableId="296572327">
    <w:abstractNumId w:val="13"/>
  </w:num>
  <w:num w:numId="4" w16cid:durableId="219678382">
    <w:abstractNumId w:val="3"/>
  </w:num>
  <w:num w:numId="5" w16cid:durableId="230894964">
    <w:abstractNumId w:val="2"/>
  </w:num>
  <w:num w:numId="6" w16cid:durableId="1209099755">
    <w:abstractNumId w:val="10"/>
  </w:num>
  <w:num w:numId="7" w16cid:durableId="1683893530">
    <w:abstractNumId w:val="7"/>
  </w:num>
  <w:num w:numId="8" w16cid:durableId="1125730255">
    <w:abstractNumId w:val="0"/>
  </w:num>
  <w:num w:numId="9" w16cid:durableId="257952914">
    <w:abstractNumId w:val="9"/>
  </w:num>
  <w:num w:numId="10" w16cid:durableId="2059890156">
    <w:abstractNumId w:val="4"/>
  </w:num>
  <w:num w:numId="11" w16cid:durableId="1517649488">
    <w:abstractNumId w:val="5"/>
  </w:num>
  <w:num w:numId="12" w16cid:durableId="8417132">
    <w:abstractNumId w:val="12"/>
  </w:num>
  <w:num w:numId="13" w16cid:durableId="1995446546">
    <w:abstractNumId w:val="11"/>
  </w:num>
  <w:num w:numId="14" w16cid:durableId="250089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FF"/>
    <w:rsid w:val="000F4C5F"/>
    <w:rsid w:val="00185F9D"/>
    <w:rsid w:val="00413B2A"/>
    <w:rsid w:val="00446E10"/>
    <w:rsid w:val="00453067"/>
    <w:rsid w:val="00505666"/>
    <w:rsid w:val="005D3480"/>
    <w:rsid w:val="005F28FF"/>
    <w:rsid w:val="00611AA6"/>
    <w:rsid w:val="0068611A"/>
    <w:rsid w:val="007141B9"/>
    <w:rsid w:val="0072455E"/>
    <w:rsid w:val="0084306D"/>
    <w:rsid w:val="008A6730"/>
    <w:rsid w:val="00AA794F"/>
    <w:rsid w:val="00C44EC2"/>
    <w:rsid w:val="00C65195"/>
    <w:rsid w:val="00C94D73"/>
    <w:rsid w:val="00CA0DB7"/>
    <w:rsid w:val="00D34D09"/>
    <w:rsid w:val="00E76FE2"/>
    <w:rsid w:val="00EE071E"/>
    <w:rsid w:val="00F0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8247"/>
  <w15:chartTrackingRefBased/>
  <w15:docId w15:val="{4D7BAE08-289B-6F4F-B530-AD7137E1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8FF"/>
    <w:rPr>
      <w:rFonts w:eastAsiaTheme="majorEastAsia" w:cstheme="majorBidi"/>
      <w:color w:val="272727" w:themeColor="text1" w:themeTint="D8"/>
    </w:rPr>
  </w:style>
  <w:style w:type="paragraph" w:styleId="Title">
    <w:name w:val="Title"/>
    <w:basedOn w:val="Normal"/>
    <w:next w:val="Normal"/>
    <w:link w:val="TitleChar"/>
    <w:uiPriority w:val="10"/>
    <w:qFormat/>
    <w:rsid w:val="005F2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8FF"/>
    <w:pPr>
      <w:spacing w:before="160"/>
      <w:jc w:val="center"/>
    </w:pPr>
    <w:rPr>
      <w:i/>
      <w:iCs/>
      <w:color w:val="404040" w:themeColor="text1" w:themeTint="BF"/>
    </w:rPr>
  </w:style>
  <w:style w:type="character" w:customStyle="1" w:styleId="QuoteChar">
    <w:name w:val="Quote Char"/>
    <w:basedOn w:val="DefaultParagraphFont"/>
    <w:link w:val="Quote"/>
    <w:uiPriority w:val="29"/>
    <w:rsid w:val="005F28FF"/>
    <w:rPr>
      <w:i/>
      <w:iCs/>
      <w:color w:val="404040" w:themeColor="text1" w:themeTint="BF"/>
    </w:rPr>
  </w:style>
  <w:style w:type="paragraph" w:styleId="ListParagraph">
    <w:name w:val="List Paragraph"/>
    <w:basedOn w:val="Normal"/>
    <w:uiPriority w:val="34"/>
    <w:qFormat/>
    <w:rsid w:val="005F28FF"/>
    <w:pPr>
      <w:ind w:left="720"/>
      <w:contextualSpacing/>
    </w:pPr>
  </w:style>
  <w:style w:type="character" w:styleId="IntenseEmphasis">
    <w:name w:val="Intense Emphasis"/>
    <w:basedOn w:val="DefaultParagraphFont"/>
    <w:uiPriority w:val="21"/>
    <w:qFormat/>
    <w:rsid w:val="005F28FF"/>
    <w:rPr>
      <w:i/>
      <w:iCs/>
      <w:color w:val="0F4761" w:themeColor="accent1" w:themeShade="BF"/>
    </w:rPr>
  </w:style>
  <w:style w:type="paragraph" w:styleId="IntenseQuote">
    <w:name w:val="Intense Quote"/>
    <w:basedOn w:val="Normal"/>
    <w:next w:val="Normal"/>
    <w:link w:val="IntenseQuoteChar"/>
    <w:uiPriority w:val="30"/>
    <w:qFormat/>
    <w:rsid w:val="005F2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8FF"/>
    <w:rPr>
      <w:i/>
      <w:iCs/>
      <w:color w:val="0F4761" w:themeColor="accent1" w:themeShade="BF"/>
    </w:rPr>
  </w:style>
  <w:style w:type="character" w:styleId="IntenseReference">
    <w:name w:val="Intense Reference"/>
    <w:basedOn w:val="DefaultParagraphFont"/>
    <w:uiPriority w:val="32"/>
    <w:qFormat/>
    <w:rsid w:val="005F28FF"/>
    <w:rPr>
      <w:b/>
      <w:bCs/>
      <w:smallCaps/>
      <w:color w:val="0F4761" w:themeColor="accent1" w:themeShade="BF"/>
      <w:spacing w:val="5"/>
    </w:rPr>
  </w:style>
  <w:style w:type="paragraph" w:styleId="NormalWeb">
    <w:name w:val="Normal (Web)"/>
    <w:basedOn w:val="Normal"/>
    <w:uiPriority w:val="99"/>
    <w:semiHidden/>
    <w:unhideWhenUsed/>
    <w:rsid w:val="005F28F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D34D0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D34D0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858">
      <w:bodyDiv w:val="1"/>
      <w:marLeft w:val="0"/>
      <w:marRight w:val="0"/>
      <w:marTop w:val="0"/>
      <w:marBottom w:val="0"/>
      <w:divBdr>
        <w:top w:val="none" w:sz="0" w:space="0" w:color="auto"/>
        <w:left w:val="none" w:sz="0" w:space="0" w:color="auto"/>
        <w:bottom w:val="none" w:sz="0" w:space="0" w:color="auto"/>
        <w:right w:val="none" w:sz="0" w:space="0" w:color="auto"/>
      </w:divBdr>
      <w:divsChild>
        <w:div w:id="850802932">
          <w:marLeft w:val="0"/>
          <w:marRight w:val="0"/>
          <w:marTop w:val="0"/>
          <w:marBottom w:val="0"/>
          <w:divBdr>
            <w:top w:val="none" w:sz="0" w:space="0" w:color="auto"/>
            <w:left w:val="none" w:sz="0" w:space="0" w:color="auto"/>
            <w:bottom w:val="none" w:sz="0" w:space="0" w:color="auto"/>
            <w:right w:val="none" w:sz="0" w:space="0" w:color="auto"/>
          </w:divBdr>
          <w:divsChild>
            <w:div w:id="2095860923">
              <w:marLeft w:val="0"/>
              <w:marRight w:val="0"/>
              <w:marTop w:val="0"/>
              <w:marBottom w:val="0"/>
              <w:divBdr>
                <w:top w:val="none" w:sz="0" w:space="0" w:color="auto"/>
                <w:left w:val="none" w:sz="0" w:space="0" w:color="auto"/>
                <w:bottom w:val="none" w:sz="0" w:space="0" w:color="auto"/>
                <w:right w:val="none" w:sz="0" w:space="0" w:color="auto"/>
              </w:divBdr>
              <w:divsChild>
                <w:div w:id="10044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080">
      <w:bodyDiv w:val="1"/>
      <w:marLeft w:val="0"/>
      <w:marRight w:val="0"/>
      <w:marTop w:val="0"/>
      <w:marBottom w:val="0"/>
      <w:divBdr>
        <w:top w:val="none" w:sz="0" w:space="0" w:color="auto"/>
        <w:left w:val="none" w:sz="0" w:space="0" w:color="auto"/>
        <w:bottom w:val="none" w:sz="0" w:space="0" w:color="auto"/>
        <w:right w:val="none" w:sz="0" w:space="0" w:color="auto"/>
      </w:divBdr>
      <w:divsChild>
        <w:div w:id="1060052517">
          <w:marLeft w:val="0"/>
          <w:marRight w:val="0"/>
          <w:marTop w:val="0"/>
          <w:marBottom w:val="0"/>
          <w:divBdr>
            <w:top w:val="none" w:sz="0" w:space="0" w:color="auto"/>
            <w:left w:val="none" w:sz="0" w:space="0" w:color="auto"/>
            <w:bottom w:val="none" w:sz="0" w:space="0" w:color="auto"/>
            <w:right w:val="none" w:sz="0" w:space="0" w:color="auto"/>
          </w:divBdr>
          <w:divsChild>
            <w:div w:id="1340960547">
              <w:marLeft w:val="0"/>
              <w:marRight w:val="0"/>
              <w:marTop w:val="0"/>
              <w:marBottom w:val="0"/>
              <w:divBdr>
                <w:top w:val="none" w:sz="0" w:space="0" w:color="auto"/>
                <w:left w:val="none" w:sz="0" w:space="0" w:color="auto"/>
                <w:bottom w:val="none" w:sz="0" w:space="0" w:color="auto"/>
                <w:right w:val="none" w:sz="0" w:space="0" w:color="auto"/>
              </w:divBdr>
              <w:divsChild>
                <w:div w:id="413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64344">
      <w:bodyDiv w:val="1"/>
      <w:marLeft w:val="0"/>
      <w:marRight w:val="0"/>
      <w:marTop w:val="0"/>
      <w:marBottom w:val="0"/>
      <w:divBdr>
        <w:top w:val="none" w:sz="0" w:space="0" w:color="auto"/>
        <w:left w:val="none" w:sz="0" w:space="0" w:color="auto"/>
        <w:bottom w:val="none" w:sz="0" w:space="0" w:color="auto"/>
        <w:right w:val="none" w:sz="0" w:space="0" w:color="auto"/>
      </w:divBdr>
    </w:div>
    <w:div w:id="377514578">
      <w:bodyDiv w:val="1"/>
      <w:marLeft w:val="0"/>
      <w:marRight w:val="0"/>
      <w:marTop w:val="0"/>
      <w:marBottom w:val="0"/>
      <w:divBdr>
        <w:top w:val="none" w:sz="0" w:space="0" w:color="auto"/>
        <w:left w:val="none" w:sz="0" w:space="0" w:color="auto"/>
        <w:bottom w:val="none" w:sz="0" w:space="0" w:color="auto"/>
        <w:right w:val="none" w:sz="0" w:space="0" w:color="auto"/>
      </w:divBdr>
    </w:div>
    <w:div w:id="567032296">
      <w:bodyDiv w:val="1"/>
      <w:marLeft w:val="0"/>
      <w:marRight w:val="0"/>
      <w:marTop w:val="0"/>
      <w:marBottom w:val="0"/>
      <w:divBdr>
        <w:top w:val="none" w:sz="0" w:space="0" w:color="auto"/>
        <w:left w:val="none" w:sz="0" w:space="0" w:color="auto"/>
        <w:bottom w:val="none" w:sz="0" w:space="0" w:color="auto"/>
        <w:right w:val="none" w:sz="0" w:space="0" w:color="auto"/>
      </w:divBdr>
      <w:divsChild>
        <w:div w:id="774521912">
          <w:marLeft w:val="0"/>
          <w:marRight w:val="0"/>
          <w:marTop w:val="0"/>
          <w:marBottom w:val="0"/>
          <w:divBdr>
            <w:top w:val="none" w:sz="0" w:space="0" w:color="auto"/>
            <w:left w:val="none" w:sz="0" w:space="0" w:color="auto"/>
            <w:bottom w:val="none" w:sz="0" w:space="0" w:color="auto"/>
            <w:right w:val="none" w:sz="0" w:space="0" w:color="auto"/>
          </w:divBdr>
          <w:divsChild>
            <w:div w:id="1905095025">
              <w:marLeft w:val="0"/>
              <w:marRight w:val="0"/>
              <w:marTop w:val="0"/>
              <w:marBottom w:val="0"/>
              <w:divBdr>
                <w:top w:val="none" w:sz="0" w:space="0" w:color="auto"/>
                <w:left w:val="none" w:sz="0" w:space="0" w:color="auto"/>
                <w:bottom w:val="none" w:sz="0" w:space="0" w:color="auto"/>
                <w:right w:val="none" w:sz="0" w:space="0" w:color="auto"/>
              </w:divBdr>
              <w:divsChild>
                <w:div w:id="17805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59171">
      <w:bodyDiv w:val="1"/>
      <w:marLeft w:val="0"/>
      <w:marRight w:val="0"/>
      <w:marTop w:val="0"/>
      <w:marBottom w:val="0"/>
      <w:divBdr>
        <w:top w:val="none" w:sz="0" w:space="0" w:color="auto"/>
        <w:left w:val="none" w:sz="0" w:space="0" w:color="auto"/>
        <w:bottom w:val="none" w:sz="0" w:space="0" w:color="auto"/>
        <w:right w:val="none" w:sz="0" w:space="0" w:color="auto"/>
      </w:divBdr>
      <w:divsChild>
        <w:div w:id="2042709633">
          <w:marLeft w:val="0"/>
          <w:marRight w:val="0"/>
          <w:marTop w:val="0"/>
          <w:marBottom w:val="0"/>
          <w:divBdr>
            <w:top w:val="none" w:sz="0" w:space="0" w:color="auto"/>
            <w:left w:val="none" w:sz="0" w:space="0" w:color="auto"/>
            <w:bottom w:val="none" w:sz="0" w:space="0" w:color="auto"/>
            <w:right w:val="none" w:sz="0" w:space="0" w:color="auto"/>
          </w:divBdr>
          <w:divsChild>
            <w:div w:id="607348765">
              <w:marLeft w:val="0"/>
              <w:marRight w:val="0"/>
              <w:marTop w:val="0"/>
              <w:marBottom w:val="0"/>
              <w:divBdr>
                <w:top w:val="none" w:sz="0" w:space="0" w:color="auto"/>
                <w:left w:val="none" w:sz="0" w:space="0" w:color="auto"/>
                <w:bottom w:val="none" w:sz="0" w:space="0" w:color="auto"/>
                <w:right w:val="none" w:sz="0" w:space="0" w:color="auto"/>
              </w:divBdr>
              <w:divsChild>
                <w:div w:id="1212881829">
                  <w:marLeft w:val="0"/>
                  <w:marRight w:val="0"/>
                  <w:marTop w:val="0"/>
                  <w:marBottom w:val="0"/>
                  <w:divBdr>
                    <w:top w:val="none" w:sz="0" w:space="0" w:color="auto"/>
                    <w:left w:val="none" w:sz="0" w:space="0" w:color="auto"/>
                    <w:bottom w:val="none" w:sz="0" w:space="0" w:color="auto"/>
                    <w:right w:val="none" w:sz="0" w:space="0" w:color="auto"/>
                  </w:divBdr>
                </w:div>
              </w:divsChild>
            </w:div>
            <w:div w:id="1989822039">
              <w:marLeft w:val="0"/>
              <w:marRight w:val="0"/>
              <w:marTop w:val="0"/>
              <w:marBottom w:val="0"/>
              <w:divBdr>
                <w:top w:val="none" w:sz="0" w:space="0" w:color="auto"/>
                <w:left w:val="none" w:sz="0" w:space="0" w:color="auto"/>
                <w:bottom w:val="none" w:sz="0" w:space="0" w:color="auto"/>
                <w:right w:val="none" w:sz="0" w:space="0" w:color="auto"/>
              </w:divBdr>
              <w:divsChild>
                <w:div w:id="974749494">
                  <w:marLeft w:val="0"/>
                  <w:marRight w:val="0"/>
                  <w:marTop w:val="0"/>
                  <w:marBottom w:val="0"/>
                  <w:divBdr>
                    <w:top w:val="none" w:sz="0" w:space="0" w:color="auto"/>
                    <w:left w:val="none" w:sz="0" w:space="0" w:color="auto"/>
                    <w:bottom w:val="none" w:sz="0" w:space="0" w:color="auto"/>
                    <w:right w:val="none" w:sz="0" w:space="0" w:color="auto"/>
                  </w:divBdr>
                </w:div>
              </w:divsChild>
            </w:div>
            <w:div w:id="1707833207">
              <w:marLeft w:val="0"/>
              <w:marRight w:val="0"/>
              <w:marTop w:val="0"/>
              <w:marBottom w:val="0"/>
              <w:divBdr>
                <w:top w:val="none" w:sz="0" w:space="0" w:color="auto"/>
                <w:left w:val="none" w:sz="0" w:space="0" w:color="auto"/>
                <w:bottom w:val="none" w:sz="0" w:space="0" w:color="auto"/>
                <w:right w:val="none" w:sz="0" w:space="0" w:color="auto"/>
              </w:divBdr>
              <w:divsChild>
                <w:div w:id="581110243">
                  <w:marLeft w:val="0"/>
                  <w:marRight w:val="0"/>
                  <w:marTop w:val="0"/>
                  <w:marBottom w:val="0"/>
                  <w:divBdr>
                    <w:top w:val="none" w:sz="0" w:space="0" w:color="auto"/>
                    <w:left w:val="none" w:sz="0" w:space="0" w:color="auto"/>
                    <w:bottom w:val="none" w:sz="0" w:space="0" w:color="auto"/>
                    <w:right w:val="none" w:sz="0" w:space="0" w:color="auto"/>
                  </w:divBdr>
                </w:div>
              </w:divsChild>
            </w:div>
            <w:div w:id="148064149">
              <w:marLeft w:val="0"/>
              <w:marRight w:val="0"/>
              <w:marTop w:val="0"/>
              <w:marBottom w:val="0"/>
              <w:divBdr>
                <w:top w:val="none" w:sz="0" w:space="0" w:color="auto"/>
                <w:left w:val="none" w:sz="0" w:space="0" w:color="auto"/>
                <w:bottom w:val="none" w:sz="0" w:space="0" w:color="auto"/>
                <w:right w:val="none" w:sz="0" w:space="0" w:color="auto"/>
              </w:divBdr>
              <w:divsChild>
                <w:div w:id="950011321">
                  <w:marLeft w:val="0"/>
                  <w:marRight w:val="0"/>
                  <w:marTop w:val="0"/>
                  <w:marBottom w:val="0"/>
                  <w:divBdr>
                    <w:top w:val="none" w:sz="0" w:space="0" w:color="auto"/>
                    <w:left w:val="none" w:sz="0" w:space="0" w:color="auto"/>
                    <w:bottom w:val="none" w:sz="0" w:space="0" w:color="auto"/>
                    <w:right w:val="none" w:sz="0" w:space="0" w:color="auto"/>
                  </w:divBdr>
                </w:div>
              </w:divsChild>
            </w:div>
            <w:div w:id="1424913377">
              <w:marLeft w:val="0"/>
              <w:marRight w:val="0"/>
              <w:marTop w:val="0"/>
              <w:marBottom w:val="0"/>
              <w:divBdr>
                <w:top w:val="none" w:sz="0" w:space="0" w:color="auto"/>
                <w:left w:val="none" w:sz="0" w:space="0" w:color="auto"/>
                <w:bottom w:val="none" w:sz="0" w:space="0" w:color="auto"/>
                <w:right w:val="none" w:sz="0" w:space="0" w:color="auto"/>
              </w:divBdr>
              <w:divsChild>
                <w:div w:id="1325621714">
                  <w:marLeft w:val="0"/>
                  <w:marRight w:val="0"/>
                  <w:marTop w:val="0"/>
                  <w:marBottom w:val="0"/>
                  <w:divBdr>
                    <w:top w:val="none" w:sz="0" w:space="0" w:color="auto"/>
                    <w:left w:val="none" w:sz="0" w:space="0" w:color="auto"/>
                    <w:bottom w:val="none" w:sz="0" w:space="0" w:color="auto"/>
                    <w:right w:val="none" w:sz="0" w:space="0" w:color="auto"/>
                  </w:divBdr>
                </w:div>
              </w:divsChild>
            </w:div>
            <w:div w:id="475999037">
              <w:marLeft w:val="0"/>
              <w:marRight w:val="0"/>
              <w:marTop w:val="0"/>
              <w:marBottom w:val="0"/>
              <w:divBdr>
                <w:top w:val="none" w:sz="0" w:space="0" w:color="auto"/>
                <w:left w:val="none" w:sz="0" w:space="0" w:color="auto"/>
                <w:bottom w:val="none" w:sz="0" w:space="0" w:color="auto"/>
                <w:right w:val="none" w:sz="0" w:space="0" w:color="auto"/>
              </w:divBdr>
              <w:divsChild>
                <w:div w:id="537082403">
                  <w:marLeft w:val="0"/>
                  <w:marRight w:val="0"/>
                  <w:marTop w:val="0"/>
                  <w:marBottom w:val="0"/>
                  <w:divBdr>
                    <w:top w:val="none" w:sz="0" w:space="0" w:color="auto"/>
                    <w:left w:val="none" w:sz="0" w:space="0" w:color="auto"/>
                    <w:bottom w:val="none" w:sz="0" w:space="0" w:color="auto"/>
                    <w:right w:val="none" w:sz="0" w:space="0" w:color="auto"/>
                  </w:divBdr>
                </w:div>
                <w:div w:id="1687557586">
                  <w:marLeft w:val="0"/>
                  <w:marRight w:val="0"/>
                  <w:marTop w:val="0"/>
                  <w:marBottom w:val="0"/>
                  <w:divBdr>
                    <w:top w:val="none" w:sz="0" w:space="0" w:color="auto"/>
                    <w:left w:val="none" w:sz="0" w:space="0" w:color="auto"/>
                    <w:bottom w:val="none" w:sz="0" w:space="0" w:color="auto"/>
                    <w:right w:val="none" w:sz="0" w:space="0" w:color="auto"/>
                  </w:divBdr>
                </w:div>
              </w:divsChild>
            </w:div>
            <w:div w:id="213006820">
              <w:marLeft w:val="0"/>
              <w:marRight w:val="0"/>
              <w:marTop w:val="0"/>
              <w:marBottom w:val="0"/>
              <w:divBdr>
                <w:top w:val="none" w:sz="0" w:space="0" w:color="auto"/>
                <w:left w:val="none" w:sz="0" w:space="0" w:color="auto"/>
                <w:bottom w:val="none" w:sz="0" w:space="0" w:color="auto"/>
                <w:right w:val="none" w:sz="0" w:space="0" w:color="auto"/>
              </w:divBdr>
              <w:divsChild>
                <w:div w:id="13617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509">
          <w:marLeft w:val="0"/>
          <w:marRight w:val="0"/>
          <w:marTop w:val="0"/>
          <w:marBottom w:val="0"/>
          <w:divBdr>
            <w:top w:val="none" w:sz="0" w:space="0" w:color="auto"/>
            <w:left w:val="none" w:sz="0" w:space="0" w:color="auto"/>
            <w:bottom w:val="none" w:sz="0" w:space="0" w:color="auto"/>
            <w:right w:val="none" w:sz="0" w:space="0" w:color="auto"/>
          </w:divBdr>
          <w:divsChild>
            <w:div w:id="1176456853">
              <w:marLeft w:val="0"/>
              <w:marRight w:val="0"/>
              <w:marTop w:val="0"/>
              <w:marBottom w:val="0"/>
              <w:divBdr>
                <w:top w:val="none" w:sz="0" w:space="0" w:color="auto"/>
                <w:left w:val="none" w:sz="0" w:space="0" w:color="auto"/>
                <w:bottom w:val="none" w:sz="0" w:space="0" w:color="auto"/>
                <w:right w:val="none" w:sz="0" w:space="0" w:color="auto"/>
              </w:divBdr>
              <w:divsChild>
                <w:div w:id="1401753566">
                  <w:marLeft w:val="0"/>
                  <w:marRight w:val="0"/>
                  <w:marTop w:val="0"/>
                  <w:marBottom w:val="0"/>
                  <w:divBdr>
                    <w:top w:val="none" w:sz="0" w:space="0" w:color="auto"/>
                    <w:left w:val="none" w:sz="0" w:space="0" w:color="auto"/>
                    <w:bottom w:val="none" w:sz="0" w:space="0" w:color="auto"/>
                    <w:right w:val="none" w:sz="0" w:space="0" w:color="auto"/>
                  </w:divBdr>
                </w:div>
              </w:divsChild>
            </w:div>
            <w:div w:id="872154234">
              <w:marLeft w:val="0"/>
              <w:marRight w:val="0"/>
              <w:marTop w:val="0"/>
              <w:marBottom w:val="0"/>
              <w:divBdr>
                <w:top w:val="none" w:sz="0" w:space="0" w:color="auto"/>
                <w:left w:val="none" w:sz="0" w:space="0" w:color="auto"/>
                <w:bottom w:val="none" w:sz="0" w:space="0" w:color="auto"/>
                <w:right w:val="none" w:sz="0" w:space="0" w:color="auto"/>
              </w:divBdr>
              <w:divsChild>
                <w:div w:id="913472672">
                  <w:marLeft w:val="0"/>
                  <w:marRight w:val="0"/>
                  <w:marTop w:val="0"/>
                  <w:marBottom w:val="0"/>
                  <w:divBdr>
                    <w:top w:val="none" w:sz="0" w:space="0" w:color="auto"/>
                    <w:left w:val="none" w:sz="0" w:space="0" w:color="auto"/>
                    <w:bottom w:val="none" w:sz="0" w:space="0" w:color="auto"/>
                    <w:right w:val="none" w:sz="0" w:space="0" w:color="auto"/>
                  </w:divBdr>
                </w:div>
              </w:divsChild>
            </w:div>
            <w:div w:id="1022197302">
              <w:marLeft w:val="0"/>
              <w:marRight w:val="0"/>
              <w:marTop w:val="0"/>
              <w:marBottom w:val="0"/>
              <w:divBdr>
                <w:top w:val="none" w:sz="0" w:space="0" w:color="auto"/>
                <w:left w:val="none" w:sz="0" w:space="0" w:color="auto"/>
                <w:bottom w:val="none" w:sz="0" w:space="0" w:color="auto"/>
                <w:right w:val="none" w:sz="0" w:space="0" w:color="auto"/>
              </w:divBdr>
              <w:divsChild>
                <w:div w:id="1341271288">
                  <w:marLeft w:val="0"/>
                  <w:marRight w:val="0"/>
                  <w:marTop w:val="0"/>
                  <w:marBottom w:val="0"/>
                  <w:divBdr>
                    <w:top w:val="none" w:sz="0" w:space="0" w:color="auto"/>
                    <w:left w:val="none" w:sz="0" w:space="0" w:color="auto"/>
                    <w:bottom w:val="none" w:sz="0" w:space="0" w:color="auto"/>
                    <w:right w:val="none" w:sz="0" w:space="0" w:color="auto"/>
                  </w:divBdr>
                </w:div>
              </w:divsChild>
            </w:div>
            <w:div w:id="1794447466">
              <w:marLeft w:val="0"/>
              <w:marRight w:val="0"/>
              <w:marTop w:val="0"/>
              <w:marBottom w:val="0"/>
              <w:divBdr>
                <w:top w:val="none" w:sz="0" w:space="0" w:color="auto"/>
                <w:left w:val="none" w:sz="0" w:space="0" w:color="auto"/>
                <w:bottom w:val="none" w:sz="0" w:space="0" w:color="auto"/>
                <w:right w:val="none" w:sz="0" w:space="0" w:color="auto"/>
              </w:divBdr>
              <w:divsChild>
                <w:div w:id="491676184">
                  <w:marLeft w:val="0"/>
                  <w:marRight w:val="0"/>
                  <w:marTop w:val="0"/>
                  <w:marBottom w:val="0"/>
                  <w:divBdr>
                    <w:top w:val="none" w:sz="0" w:space="0" w:color="auto"/>
                    <w:left w:val="none" w:sz="0" w:space="0" w:color="auto"/>
                    <w:bottom w:val="none" w:sz="0" w:space="0" w:color="auto"/>
                    <w:right w:val="none" w:sz="0" w:space="0" w:color="auto"/>
                  </w:divBdr>
                </w:div>
              </w:divsChild>
            </w:div>
            <w:div w:id="1196230722">
              <w:marLeft w:val="0"/>
              <w:marRight w:val="0"/>
              <w:marTop w:val="0"/>
              <w:marBottom w:val="0"/>
              <w:divBdr>
                <w:top w:val="none" w:sz="0" w:space="0" w:color="auto"/>
                <w:left w:val="none" w:sz="0" w:space="0" w:color="auto"/>
                <w:bottom w:val="none" w:sz="0" w:space="0" w:color="auto"/>
                <w:right w:val="none" w:sz="0" w:space="0" w:color="auto"/>
              </w:divBdr>
              <w:divsChild>
                <w:div w:id="1491172236">
                  <w:marLeft w:val="0"/>
                  <w:marRight w:val="0"/>
                  <w:marTop w:val="0"/>
                  <w:marBottom w:val="0"/>
                  <w:divBdr>
                    <w:top w:val="none" w:sz="0" w:space="0" w:color="auto"/>
                    <w:left w:val="none" w:sz="0" w:space="0" w:color="auto"/>
                    <w:bottom w:val="none" w:sz="0" w:space="0" w:color="auto"/>
                    <w:right w:val="none" w:sz="0" w:space="0" w:color="auto"/>
                  </w:divBdr>
                </w:div>
              </w:divsChild>
            </w:div>
            <w:div w:id="1484277109">
              <w:marLeft w:val="0"/>
              <w:marRight w:val="0"/>
              <w:marTop w:val="0"/>
              <w:marBottom w:val="0"/>
              <w:divBdr>
                <w:top w:val="none" w:sz="0" w:space="0" w:color="auto"/>
                <w:left w:val="none" w:sz="0" w:space="0" w:color="auto"/>
                <w:bottom w:val="none" w:sz="0" w:space="0" w:color="auto"/>
                <w:right w:val="none" w:sz="0" w:space="0" w:color="auto"/>
              </w:divBdr>
              <w:divsChild>
                <w:div w:id="1624462799">
                  <w:marLeft w:val="0"/>
                  <w:marRight w:val="0"/>
                  <w:marTop w:val="0"/>
                  <w:marBottom w:val="0"/>
                  <w:divBdr>
                    <w:top w:val="none" w:sz="0" w:space="0" w:color="auto"/>
                    <w:left w:val="none" w:sz="0" w:space="0" w:color="auto"/>
                    <w:bottom w:val="none" w:sz="0" w:space="0" w:color="auto"/>
                    <w:right w:val="none" w:sz="0" w:space="0" w:color="auto"/>
                  </w:divBdr>
                </w:div>
                <w:div w:id="126633204">
                  <w:marLeft w:val="0"/>
                  <w:marRight w:val="0"/>
                  <w:marTop w:val="0"/>
                  <w:marBottom w:val="0"/>
                  <w:divBdr>
                    <w:top w:val="none" w:sz="0" w:space="0" w:color="auto"/>
                    <w:left w:val="none" w:sz="0" w:space="0" w:color="auto"/>
                    <w:bottom w:val="none" w:sz="0" w:space="0" w:color="auto"/>
                    <w:right w:val="none" w:sz="0" w:space="0" w:color="auto"/>
                  </w:divBdr>
                </w:div>
              </w:divsChild>
            </w:div>
            <w:div w:id="617759943">
              <w:marLeft w:val="0"/>
              <w:marRight w:val="0"/>
              <w:marTop w:val="0"/>
              <w:marBottom w:val="0"/>
              <w:divBdr>
                <w:top w:val="none" w:sz="0" w:space="0" w:color="auto"/>
                <w:left w:val="none" w:sz="0" w:space="0" w:color="auto"/>
                <w:bottom w:val="none" w:sz="0" w:space="0" w:color="auto"/>
                <w:right w:val="none" w:sz="0" w:space="0" w:color="auto"/>
              </w:divBdr>
              <w:divsChild>
                <w:div w:id="1406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211">
          <w:marLeft w:val="0"/>
          <w:marRight w:val="0"/>
          <w:marTop w:val="0"/>
          <w:marBottom w:val="0"/>
          <w:divBdr>
            <w:top w:val="none" w:sz="0" w:space="0" w:color="auto"/>
            <w:left w:val="none" w:sz="0" w:space="0" w:color="auto"/>
            <w:bottom w:val="none" w:sz="0" w:space="0" w:color="auto"/>
            <w:right w:val="none" w:sz="0" w:space="0" w:color="auto"/>
          </w:divBdr>
          <w:divsChild>
            <w:div w:id="1986272350">
              <w:marLeft w:val="0"/>
              <w:marRight w:val="0"/>
              <w:marTop w:val="0"/>
              <w:marBottom w:val="0"/>
              <w:divBdr>
                <w:top w:val="none" w:sz="0" w:space="0" w:color="auto"/>
                <w:left w:val="none" w:sz="0" w:space="0" w:color="auto"/>
                <w:bottom w:val="none" w:sz="0" w:space="0" w:color="auto"/>
                <w:right w:val="none" w:sz="0" w:space="0" w:color="auto"/>
              </w:divBdr>
              <w:divsChild>
                <w:div w:id="11124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1762">
          <w:marLeft w:val="0"/>
          <w:marRight w:val="0"/>
          <w:marTop w:val="0"/>
          <w:marBottom w:val="0"/>
          <w:divBdr>
            <w:top w:val="none" w:sz="0" w:space="0" w:color="auto"/>
            <w:left w:val="none" w:sz="0" w:space="0" w:color="auto"/>
            <w:bottom w:val="none" w:sz="0" w:space="0" w:color="auto"/>
            <w:right w:val="none" w:sz="0" w:space="0" w:color="auto"/>
          </w:divBdr>
        </w:div>
      </w:divsChild>
    </w:div>
    <w:div w:id="799614082">
      <w:bodyDiv w:val="1"/>
      <w:marLeft w:val="0"/>
      <w:marRight w:val="0"/>
      <w:marTop w:val="0"/>
      <w:marBottom w:val="0"/>
      <w:divBdr>
        <w:top w:val="none" w:sz="0" w:space="0" w:color="auto"/>
        <w:left w:val="none" w:sz="0" w:space="0" w:color="auto"/>
        <w:bottom w:val="none" w:sz="0" w:space="0" w:color="auto"/>
        <w:right w:val="none" w:sz="0" w:space="0" w:color="auto"/>
      </w:divBdr>
      <w:divsChild>
        <w:div w:id="747767839">
          <w:marLeft w:val="0"/>
          <w:marRight w:val="0"/>
          <w:marTop w:val="0"/>
          <w:marBottom w:val="0"/>
          <w:divBdr>
            <w:top w:val="none" w:sz="0" w:space="0" w:color="auto"/>
            <w:left w:val="none" w:sz="0" w:space="0" w:color="auto"/>
            <w:bottom w:val="none" w:sz="0" w:space="0" w:color="auto"/>
            <w:right w:val="none" w:sz="0" w:space="0" w:color="auto"/>
          </w:divBdr>
          <w:divsChild>
            <w:div w:id="388237174">
              <w:marLeft w:val="0"/>
              <w:marRight w:val="0"/>
              <w:marTop w:val="0"/>
              <w:marBottom w:val="0"/>
              <w:divBdr>
                <w:top w:val="none" w:sz="0" w:space="0" w:color="auto"/>
                <w:left w:val="none" w:sz="0" w:space="0" w:color="auto"/>
                <w:bottom w:val="none" w:sz="0" w:space="0" w:color="auto"/>
                <w:right w:val="none" w:sz="0" w:space="0" w:color="auto"/>
              </w:divBdr>
              <w:divsChild>
                <w:div w:id="982464813">
                  <w:marLeft w:val="0"/>
                  <w:marRight w:val="0"/>
                  <w:marTop w:val="0"/>
                  <w:marBottom w:val="0"/>
                  <w:divBdr>
                    <w:top w:val="none" w:sz="0" w:space="0" w:color="auto"/>
                    <w:left w:val="none" w:sz="0" w:space="0" w:color="auto"/>
                    <w:bottom w:val="none" w:sz="0" w:space="0" w:color="auto"/>
                    <w:right w:val="none" w:sz="0" w:space="0" w:color="auto"/>
                  </w:divBdr>
                </w:div>
              </w:divsChild>
            </w:div>
            <w:div w:id="1925144772">
              <w:marLeft w:val="0"/>
              <w:marRight w:val="0"/>
              <w:marTop w:val="0"/>
              <w:marBottom w:val="0"/>
              <w:divBdr>
                <w:top w:val="none" w:sz="0" w:space="0" w:color="auto"/>
                <w:left w:val="none" w:sz="0" w:space="0" w:color="auto"/>
                <w:bottom w:val="none" w:sz="0" w:space="0" w:color="auto"/>
                <w:right w:val="none" w:sz="0" w:space="0" w:color="auto"/>
              </w:divBdr>
              <w:divsChild>
                <w:div w:id="1241789573">
                  <w:marLeft w:val="0"/>
                  <w:marRight w:val="0"/>
                  <w:marTop w:val="0"/>
                  <w:marBottom w:val="0"/>
                  <w:divBdr>
                    <w:top w:val="none" w:sz="0" w:space="0" w:color="auto"/>
                    <w:left w:val="none" w:sz="0" w:space="0" w:color="auto"/>
                    <w:bottom w:val="none" w:sz="0" w:space="0" w:color="auto"/>
                    <w:right w:val="none" w:sz="0" w:space="0" w:color="auto"/>
                  </w:divBdr>
                </w:div>
              </w:divsChild>
            </w:div>
            <w:div w:id="125508832">
              <w:marLeft w:val="0"/>
              <w:marRight w:val="0"/>
              <w:marTop w:val="0"/>
              <w:marBottom w:val="0"/>
              <w:divBdr>
                <w:top w:val="none" w:sz="0" w:space="0" w:color="auto"/>
                <w:left w:val="none" w:sz="0" w:space="0" w:color="auto"/>
                <w:bottom w:val="none" w:sz="0" w:space="0" w:color="auto"/>
                <w:right w:val="none" w:sz="0" w:space="0" w:color="auto"/>
              </w:divBdr>
              <w:divsChild>
                <w:div w:id="1886142725">
                  <w:marLeft w:val="0"/>
                  <w:marRight w:val="0"/>
                  <w:marTop w:val="0"/>
                  <w:marBottom w:val="0"/>
                  <w:divBdr>
                    <w:top w:val="none" w:sz="0" w:space="0" w:color="auto"/>
                    <w:left w:val="none" w:sz="0" w:space="0" w:color="auto"/>
                    <w:bottom w:val="none" w:sz="0" w:space="0" w:color="auto"/>
                    <w:right w:val="none" w:sz="0" w:space="0" w:color="auto"/>
                  </w:divBdr>
                </w:div>
              </w:divsChild>
            </w:div>
            <w:div w:id="362053265">
              <w:marLeft w:val="0"/>
              <w:marRight w:val="0"/>
              <w:marTop w:val="0"/>
              <w:marBottom w:val="0"/>
              <w:divBdr>
                <w:top w:val="none" w:sz="0" w:space="0" w:color="auto"/>
                <w:left w:val="none" w:sz="0" w:space="0" w:color="auto"/>
                <w:bottom w:val="none" w:sz="0" w:space="0" w:color="auto"/>
                <w:right w:val="none" w:sz="0" w:space="0" w:color="auto"/>
              </w:divBdr>
              <w:divsChild>
                <w:div w:id="1607888958">
                  <w:marLeft w:val="0"/>
                  <w:marRight w:val="0"/>
                  <w:marTop w:val="0"/>
                  <w:marBottom w:val="0"/>
                  <w:divBdr>
                    <w:top w:val="none" w:sz="0" w:space="0" w:color="auto"/>
                    <w:left w:val="none" w:sz="0" w:space="0" w:color="auto"/>
                    <w:bottom w:val="none" w:sz="0" w:space="0" w:color="auto"/>
                    <w:right w:val="none" w:sz="0" w:space="0" w:color="auto"/>
                  </w:divBdr>
                </w:div>
              </w:divsChild>
            </w:div>
            <w:div w:id="1317302088">
              <w:marLeft w:val="0"/>
              <w:marRight w:val="0"/>
              <w:marTop w:val="0"/>
              <w:marBottom w:val="0"/>
              <w:divBdr>
                <w:top w:val="none" w:sz="0" w:space="0" w:color="auto"/>
                <w:left w:val="none" w:sz="0" w:space="0" w:color="auto"/>
                <w:bottom w:val="none" w:sz="0" w:space="0" w:color="auto"/>
                <w:right w:val="none" w:sz="0" w:space="0" w:color="auto"/>
              </w:divBdr>
              <w:divsChild>
                <w:div w:id="1844323396">
                  <w:marLeft w:val="0"/>
                  <w:marRight w:val="0"/>
                  <w:marTop w:val="0"/>
                  <w:marBottom w:val="0"/>
                  <w:divBdr>
                    <w:top w:val="none" w:sz="0" w:space="0" w:color="auto"/>
                    <w:left w:val="none" w:sz="0" w:space="0" w:color="auto"/>
                    <w:bottom w:val="none" w:sz="0" w:space="0" w:color="auto"/>
                    <w:right w:val="none" w:sz="0" w:space="0" w:color="auto"/>
                  </w:divBdr>
                </w:div>
              </w:divsChild>
            </w:div>
            <w:div w:id="799153714">
              <w:marLeft w:val="0"/>
              <w:marRight w:val="0"/>
              <w:marTop w:val="0"/>
              <w:marBottom w:val="0"/>
              <w:divBdr>
                <w:top w:val="none" w:sz="0" w:space="0" w:color="auto"/>
                <w:left w:val="none" w:sz="0" w:space="0" w:color="auto"/>
                <w:bottom w:val="none" w:sz="0" w:space="0" w:color="auto"/>
                <w:right w:val="none" w:sz="0" w:space="0" w:color="auto"/>
              </w:divBdr>
              <w:divsChild>
                <w:div w:id="1096250952">
                  <w:marLeft w:val="0"/>
                  <w:marRight w:val="0"/>
                  <w:marTop w:val="0"/>
                  <w:marBottom w:val="0"/>
                  <w:divBdr>
                    <w:top w:val="none" w:sz="0" w:space="0" w:color="auto"/>
                    <w:left w:val="none" w:sz="0" w:space="0" w:color="auto"/>
                    <w:bottom w:val="none" w:sz="0" w:space="0" w:color="auto"/>
                    <w:right w:val="none" w:sz="0" w:space="0" w:color="auto"/>
                  </w:divBdr>
                </w:div>
                <w:div w:id="1686396305">
                  <w:marLeft w:val="0"/>
                  <w:marRight w:val="0"/>
                  <w:marTop w:val="0"/>
                  <w:marBottom w:val="0"/>
                  <w:divBdr>
                    <w:top w:val="none" w:sz="0" w:space="0" w:color="auto"/>
                    <w:left w:val="none" w:sz="0" w:space="0" w:color="auto"/>
                    <w:bottom w:val="none" w:sz="0" w:space="0" w:color="auto"/>
                    <w:right w:val="none" w:sz="0" w:space="0" w:color="auto"/>
                  </w:divBdr>
                </w:div>
              </w:divsChild>
            </w:div>
            <w:div w:id="430980345">
              <w:marLeft w:val="0"/>
              <w:marRight w:val="0"/>
              <w:marTop w:val="0"/>
              <w:marBottom w:val="0"/>
              <w:divBdr>
                <w:top w:val="none" w:sz="0" w:space="0" w:color="auto"/>
                <w:left w:val="none" w:sz="0" w:space="0" w:color="auto"/>
                <w:bottom w:val="none" w:sz="0" w:space="0" w:color="auto"/>
                <w:right w:val="none" w:sz="0" w:space="0" w:color="auto"/>
              </w:divBdr>
              <w:divsChild>
                <w:div w:id="18268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3930">
          <w:marLeft w:val="0"/>
          <w:marRight w:val="0"/>
          <w:marTop w:val="0"/>
          <w:marBottom w:val="0"/>
          <w:divBdr>
            <w:top w:val="none" w:sz="0" w:space="0" w:color="auto"/>
            <w:left w:val="none" w:sz="0" w:space="0" w:color="auto"/>
            <w:bottom w:val="none" w:sz="0" w:space="0" w:color="auto"/>
            <w:right w:val="none" w:sz="0" w:space="0" w:color="auto"/>
          </w:divBdr>
          <w:divsChild>
            <w:div w:id="1185900065">
              <w:marLeft w:val="0"/>
              <w:marRight w:val="0"/>
              <w:marTop w:val="0"/>
              <w:marBottom w:val="0"/>
              <w:divBdr>
                <w:top w:val="none" w:sz="0" w:space="0" w:color="auto"/>
                <w:left w:val="none" w:sz="0" w:space="0" w:color="auto"/>
                <w:bottom w:val="none" w:sz="0" w:space="0" w:color="auto"/>
                <w:right w:val="none" w:sz="0" w:space="0" w:color="auto"/>
              </w:divBdr>
              <w:divsChild>
                <w:div w:id="469439244">
                  <w:marLeft w:val="0"/>
                  <w:marRight w:val="0"/>
                  <w:marTop w:val="0"/>
                  <w:marBottom w:val="0"/>
                  <w:divBdr>
                    <w:top w:val="none" w:sz="0" w:space="0" w:color="auto"/>
                    <w:left w:val="none" w:sz="0" w:space="0" w:color="auto"/>
                    <w:bottom w:val="none" w:sz="0" w:space="0" w:color="auto"/>
                    <w:right w:val="none" w:sz="0" w:space="0" w:color="auto"/>
                  </w:divBdr>
                </w:div>
              </w:divsChild>
            </w:div>
            <w:div w:id="1606964230">
              <w:marLeft w:val="0"/>
              <w:marRight w:val="0"/>
              <w:marTop w:val="0"/>
              <w:marBottom w:val="0"/>
              <w:divBdr>
                <w:top w:val="none" w:sz="0" w:space="0" w:color="auto"/>
                <w:left w:val="none" w:sz="0" w:space="0" w:color="auto"/>
                <w:bottom w:val="none" w:sz="0" w:space="0" w:color="auto"/>
                <w:right w:val="none" w:sz="0" w:space="0" w:color="auto"/>
              </w:divBdr>
              <w:divsChild>
                <w:div w:id="797382870">
                  <w:marLeft w:val="0"/>
                  <w:marRight w:val="0"/>
                  <w:marTop w:val="0"/>
                  <w:marBottom w:val="0"/>
                  <w:divBdr>
                    <w:top w:val="none" w:sz="0" w:space="0" w:color="auto"/>
                    <w:left w:val="none" w:sz="0" w:space="0" w:color="auto"/>
                    <w:bottom w:val="none" w:sz="0" w:space="0" w:color="auto"/>
                    <w:right w:val="none" w:sz="0" w:space="0" w:color="auto"/>
                  </w:divBdr>
                </w:div>
              </w:divsChild>
            </w:div>
            <w:div w:id="20474850">
              <w:marLeft w:val="0"/>
              <w:marRight w:val="0"/>
              <w:marTop w:val="0"/>
              <w:marBottom w:val="0"/>
              <w:divBdr>
                <w:top w:val="none" w:sz="0" w:space="0" w:color="auto"/>
                <w:left w:val="none" w:sz="0" w:space="0" w:color="auto"/>
                <w:bottom w:val="none" w:sz="0" w:space="0" w:color="auto"/>
                <w:right w:val="none" w:sz="0" w:space="0" w:color="auto"/>
              </w:divBdr>
              <w:divsChild>
                <w:div w:id="284776628">
                  <w:marLeft w:val="0"/>
                  <w:marRight w:val="0"/>
                  <w:marTop w:val="0"/>
                  <w:marBottom w:val="0"/>
                  <w:divBdr>
                    <w:top w:val="none" w:sz="0" w:space="0" w:color="auto"/>
                    <w:left w:val="none" w:sz="0" w:space="0" w:color="auto"/>
                    <w:bottom w:val="none" w:sz="0" w:space="0" w:color="auto"/>
                    <w:right w:val="none" w:sz="0" w:space="0" w:color="auto"/>
                  </w:divBdr>
                </w:div>
              </w:divsChild>
            </w:div>
            <w:div w:id="1413157525">
              <w:marLeft w:val="0"/>
              <w:marRight w:val="0"/>
              <w:marTop w:val="0"/>
              <w:marBottom w:val="0"/>
              <w:divBdr>
                <w:top w:val="none" w:sz="0" w:space="0" w:color="auto"/>
                <w:left w:val="none" w:sz="0" w:space="0" w:color="auto"/>
                <w:bottom w:val="none" w:sz="0" w:space="0" w:color="auto"/>
                <w:right w:val="none" w:sz="0" w:space="0" w:color="auto"/>
              </w:divBdr>
              <w:divsChild>
                <w:div w:id="1607998461">
                  <w:marLeft w:val="0"/>
                  <w:marRight w:val="0"/>
                  <w:marTop w:val="0"/>
                  <w:marBottom w:val="0"/>
                  <w:divBdr>
                    <w:top w:val="none" w:sz="0" w:space="0" w:color="auto"/>
                    <w:left w:val="none" w:sz="0" w:space="0" w:color="auto"/>
                    <w:bottom w:val="none" w:sz="0" w:space="0" w:color="auto"/>
                    <w:right w:val="none" w:sz="0" w:space="0" w:color="auto"/>
                  </w:divBdr>
                </w:div>
              </w:divsChild>
            </w:div>
            <w:div w:id="1083338429">
              <w:marLeft w:val="0"/>
              <w:marRight w:val="0"/>
              <w:marTop w:val="0"/>
              <w:marBottom w:val="0"/>
              <w:divBdr>
                <w:top w:val="none" w:sz="0" w:space="0" w:color="auto"/>
                <w:left w:val="none" w:sz="0" w:space="0" w:color="auto"/>
                <w:bottom w:val="none" w:sz="0" w:space="0" w:color="auto"/>
                <w:right w:val="none" w:sz="0" w:space="0" w:color="auto"/>
              </w:divBdr>
              <w:divsChild>
                <w:div w:id="545995471">
                  <w:marLeft w:val="0"/>
                  <w:marRight w:val="0"/>
                  <w:marTop w:val="0"/>
                  <w:marBottom w:val="0"/>
                  <w:divBdr>
                    <w:top w:val="none" w:sz="0" w:space="0" w:color="auto"/>
                    <w:left w:val="none" w:sz="0" w:space="0" w:color="auto"/>
                    <w:bottom w:val="none" w:sz="0" w:space="0" w:color="auto"/>
                    <w:right w:val="none" w:sz="0" w:space="0" w:color="auto"/>
                  </w:divBdr>
                </w:div>
              </w:divsChild>
            </w:div>
            <w:div w:id="1581137016">
              <w:marLeft w:val="0"/>
              <w:marRight w:val="0"/>
              <w:marTop w:val="0"/>
              <w:marBottom w:val="0"/>
              <w:divBdr>
                <w:top w:val="none" w:sz="0" w:space="0" w:color="auto"/>
                <w:left w:val="none" w:sz="0" w:space="0" w:color="auto"/>
                <w:bottom w:val="none" w:sz="0" w:space="0" w:color="auto"/>
                <w:right w:val="none" w:sz="0" w:space="0" w:color="auto"/>
              </w:divBdr>
              <w:divsChild>
                <w:div w:id="1808162641">
                  <w:marLeft w:val="0"/>
                  <w:marRight w:val="0"/>
                  <w:marTop w:val="0"/>
                  <w:marBottom w:val="0"/>
                  <w:divBdr>
                    <w:top w:val="none" w:sz="0" w:space="0" w:color="auto"/>
                    <w:left w:val="none" w:sz="0" w:space="0" w:color="auto"/>
                    <w:bottom w:val="none" w:sz="0" w:space="0" w:color="auto"/>
                    <w:right w:val="none" w:sz="0" w:space="0" w:color="auto"/>
                  </w:divBdr>
                </w:div>
                <w:div w:id="1551458850">
                  <w:marLeft w:val="0"/>
                  <w:marRight w:val="0"/>
                  <w:marTop w:val="0"/>
                  <w:marBottom w:val="0"/>
                  <w:divBdr>
                    <w:top w:val="none" w:sz="0" w:space="0" w:color="auto"/>
                    <w:left w:val="none" w:sz="0" w:space="0" w:color="auto"/>
                    <w:bottom w:val="none" w:sz="0" w:space="0" w:color="auto"/>
                    <w:right w:val="none" w:sz="0" w:space="0" w:color="auto"/>
                  </w:divBdr>
                </w:div>
              </w:divsChild>
            </w:div>
            <w:div w:id="1651597600">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4746">
          <w:marLeft w:val="0"/>
          <w:marRight w:val="0"/>
          <w:marTop w:val="0"/>
          <w:marBottom w:val="0"/>
          <w:divBdr>
            <w:top w:val="none" w:sz="0" w:space="0" w:color="auto"/>
            <w:left w:val="none" w:sz="0" w:space="0" w:color="auto"/>
            <w:bottom w:val="none" w:sz="0" w:space="0" w:color="auto"/>
            <w:right w:val="none" w:sz="0" w:space="0" w:color="auto"/>
          </w:divBdr>
          <w:divsChild>
            <w:div w:id="565334113">
              <w:marLeft w:val="0"/>
              <w:marRight w:val="0"/>
              <w:marTop w:val="0"/>
              <w:marBottom w:val="0"/>
              <w:divBdr>
                <w:top w:val="none" w:sz="0" w:space="0" w:color="auto"/>
                <w:left w:val="none" w:sz="0" w:space="0" w:color="auto"/>
                <w:bottom w:val="none" w:sz="0" w:space="0" w:color="auto"/>
                <w:right w:val="none" w:sz="0" w:space="0" w:color="auto"/>
              </w:divBdr>
              <w:divsChild>
                <w:div w:id="10913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1549">
          <w:marLeft w:val="0"/>
          <w:marRight w:val="0"/>
          <w:marTop w:val="0"/>
          <w:marBottom w:val="0"/>
          <w:divBdr>
            <w:top w:val="none" w:sz="0" w:space="0" w:color="auto"/>
            <w:left w:val="none" w:sz="0" w:space="0" w:color="auto"/>
            <w:bottom w:val="none" w:sz="0" w:space="0" w:color="auto"/>
            <w:right w:val="none" w:sz="0" w:space="0" w:color="auto"/>
          </w:divBdr>
        </w:div>
      </w:divsChild>
    </w:div>
    <w:div w:id="1117875085">
      <w:bodyDiv w:val="1"/>
      <w:marLeft w:val="0"/>
      <w:marRight w:val="0"/>
      <w:marTop w:val="0"/>
      <w:marBottom w:val="0"/>
      <w:divBdr>
        <w:top w:val="none" w:sz="0" w:space="0" w:color="auto"/>
        <w:left w:val="none" w:sz="0" w:space="0" w:color="auto"/>
        <w:bottom w:val="none" w:sz="0" w:space="0" w:color="auto"/>
        <w:right w:val="none" w:sz="0" w:space="0" w:color="auto"/>
      </w:divBdr>
    </w:div>
    <w:div w:id="1171069530">
      <w:bodyDiv w:val="1"/>
      <w:marLeft w:val="0"/>
      <w:marRight w:val="0"/>
      <w:marTop w:val="0"/>
      <w:marBottom w:val="0"/>
      <w:divBdr>
        <w:top w:val="none" w:sz="0" w:space="0" w:color="auto"/>
        <w:left w:val="none" w:sz="0" w:space="0" w:color="auto"/>
        <w:bottom w:val="none" w:sz="0" w:space="0" w:color="auto"/>
        <w:right w:val="none" w:sz="0" w:space="0" w:color="auto"/>
      </w:divBdr>
    </w:div>
    <w:div w:id="1658218437">
      <w:bodyDiv w:val="1"/>
      <w:marLeft w:val="0"/>
      <w:marRight w:val="0"/>
      <w:marTop w:val="0"/>
      <w:marBottom w:val="0"/>
      <w:divBdr>
        <w:top w:val="none" w:sz="0" w:space="0" w:color="auto"/>
        <w:left w:val="none" w:sz="0" w:space="0" w:color="auto"/>
        <w:bottom w:val="none" w:sz="0" w:space="0" w:color="auto"/>
        <w:right w:val="none" w:sz="0" w:space="0" w:color="auto"/>
      </w:divBdr>
    </w:div>
    <w:div w:id="1905607647">
      <w:bodyDiv w:val="1"/>
      <w:marLeft w:val="0"/>
      <w:marRight w:val="0"/>
      <w:marTop w:val="0"/>
      <w:marBottom w:val="0"/>
      <w:divBdr>
        <w:top w:val="none" w:sz="0" w:space="0" w:color="auto"/>
        <w:left w:val="none" w:sz="0" w:space="0" w:color="auto"/>
        <w:bottom w:val="none" w:sz="0" w:space="0" w:color="auto"/>
        <w:right w:val="none" w:sz="0" w:space="0" w:color="auto"/>
      </w:divBdr>
      <w:divsChild>
        <w:div w:id="670565786">
          <w:marLeft w:val="0"/>
          <w:marRight w:val="0"/>
          <w:marTop w:val="0"/>
          <w:marBottom w:val="0"/>
          <w:divBdr>
            <w:top w:val="none" w:sz="0" w:space="0" w:color="auto"/>
            <w:left w:val="none" w:sz="0" w:space="0" w:color="auto"/>
            <w:bottom w:val="none" w:sz="0" w:space="0" w:color="auto"/>
            <w:right w:val="none" w:sz="0" w:space="0" w:color="auto"/>
          </w:divBdr>
          <w:divsChild>
            <w:div w:id="730889673">
              <w:marLeft w:val="0"/>
              <w:marRight w:val="0"/>
              <w:marTop w:val="0"/>
              <w:marBottom w:val="0"/>
              <w:divBdr>
                <w:top w:val="none" w:sz="0" w:space="0" w:color="auto"/>
                <w:left w:val="none" w:sz="0" w:space="0" w:color="auto"/>
                <w:bottom w:val="none" w:sz="0" w:space="0" w:color="auto"/>
                <w:right w:val="none" w:sz="0" w:space="0" w:color="auto"/>
              </w:divBdr>
              <w:divsChild>
                <w:div w:id="2295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81866">
      <w:bodyDiv w:val="1"/>
      <w:marLeft w:val="0"/>
      <w:marRight w:val="0"/>
      <w:marTop w:val="0"/>
      <w:marBottom w:val="0"/>
      <w:divBdr>
        <w:top w:val="none" w:sz="0" w:space="0" w:color="auto"/>
        <w:left w:val="none" w:sz="0" w:space="0" w:color="auto"/>
        <w:bottom w:val="none" w:sz="0" w:space="0" w:color="auto"/>
        <w:right w:val="none" w:sz="0" w:space="0" w:color="auto"/>
      </w:divBdr>
      <w:divsChild>
        <w:div w:id="245962619">
          <w:marLeft w:val="0"/>
          <w:marRight w:val="0"/>
          <w:marTop w:val="0"/>
          <w:marBottom w:val="0"/>
          <w:divBdr>
            <w:top w:val="none" w:sz="0" w:space="0" w:color="auto"/>
            <w:left w:val="none" w:sz="0" w:space="0" w:color="auto"/>
            <w:bottom w:val="none" w:sz="0" w:space="0" w:color="auto"/>
            <w:right w:val="none" w:sz="0" w:space="0" w:color="auto"/>
          </w:divBdr>
          <w:divsChild>
            <w:div w:id="1731224426">
              <w:marLeft w:val="0"/>
              <w:marRight w:val="0"/>
              <w:marTop w:val="0"/>
              <w:marBottom w:val="0"/>
              <w:divBdr>
                <w:top w:val="none" w:sz="0" w:space="0" w:color="auto"/>
                <w:left w:val="none" w:sz="0" w:space="0" w:color="auto"/>
                <w:bottom w:val="none" w:sz="0" w:space="0" w:color="auto"/>
                <w:right w:val="none" w:sz="0" w:space="0" w:color="auto"/>
              </w:divBdr>
              <w:divsChild>
                <w:div w:id="20026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57">
          <w:marLeft w:val="0"/>
          <w:marRight w:val="0"/>
          <w:marTop w:val="0"/>
          <w:marBottom w:val="0"/>
          <w:divBdr>
            <w:top w:val="none" w:sz="0" w:space="0" w:color="auto"/>
            <w:left w:val="none" w:sz="0" w:space="0" w:color="auto"/>
            <w:bottom w:val="none" w:sz="0" w:space="0" w:color="auto"/>
            <w:right w:val="none" w:sz="0" w:space="0" w:color="auto"/>
          </w:divBdr>
          <w:divsChild>
            <w:div w:id="963850303">
              <w:marLeft w:val="0"/>
              <w:marRight w:val="0"/>
              <w:marTop w:val="0"/>
              <w:marBottom w:val="0"/>
              <w:divBdr>
                <w:top w:val="none" w:sz="0" w:space="0" w:color="auto"/>
                <w:left w:val="none" w:sz="0" w:space="0" w:color="auto"/>
                <w:bottom w:val="none" w:sz="0" w:space="0" w:color="auto"/>
                <w:right w:val="none" w:sz="0" w:space="0" w:color="auto"/>
              </w:divBdr>
              <w:divsChild>
                <w:div w:id="7258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1754">
      <w:bodyDiv w:val="1"/>
      <w:marLeft w:val="0"/>
      <w:marRight w:val="0"/>
      <w:marTop w:val="0"/>
      <w:marBottom w:val="0"/>
      <w:divBdr>
        <w:top w:val="none" w:sz="0" w:space="0" w:color="auto"/>
        <w:left w:val="none" w:sz="0" w:space="0" w:color="auto"/>
        <w:bottom w:val="none" w:sz="0" w:space="0" w:color="auto"/>
        <w:right w:val="none" w:sz="0" w:space="0" w:color="auto"/>
      </w:divBdr>
      <w:divsChild>
        <w:div w:id="667363908">
          <w:marLeft w:val="0"/>
          <w:marRight w:val="0"/>
          <w:marTop w:val="0"/>
          <w:marBottom w:val="0"/>
          <w:divBdr>
            <w:top w:val="none" w:sz="0" w:space="0" w:color="auto"/>
            <w:left w:val="none" w:sz="0" w:space="0" w:color="auto"/>
            <w:bottom w:val="none" w:sz="0" w:space="0" w:color="auto"/>
            <w:right w:val="none" w:sz="0" w:space="0" w:color="auto"/>
          </w:divBdr>
          <w:divsChild>
            <w:div w:id="147401081">
              <w:marLeft w:val="0"/>
              <w:marRight w:val="0"/>
              <w:marTop w:val="0"/>
              <w:marBottom w:val="0"/>
              <w:divBdr>
                <w:top w:val="none" w:sz="0" w:space="0" w:color="auto"/>
                <w:left w:val="none" w:sz="0" w:space="0" w:color="auto"/>
                <w:bottom w:val="none" w:sz="0" w:space="0" w:color="auto"/>
                <w:right w:val="none" w:sz="0" w:space="0" w:color="auto"/>
              </w:divBdr>
              <w:divsChild>
                <w:div w:id="8837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9E101-1C2E-4841-94E7-804B355A7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Zalavadia</dc:creator>
  <cp:keywords/>
  <dc:description/>
  <cp:lastModifiedBy>Kishan Kumar Zalavadia</cp:lastModifiedBy>
  <cp:revision>32</cp:revision>
  <dcterms:created xsi:type="dcterms:W3CDTF">2024-04-24T18:23:00Z</dcterms:created>
  <dcterms:modified xsi:type="dcterms:W3CDTF">2024-04-24T19:12:00Z</dcterms:modified>
</cp:coreProperties>
</file>