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main database is a SQL database. Some of the tables in this database contain “pointers” to other databases, such as Google Firestore and Google Storage. </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01778"/>
            <wp:effectExtent b="0" l="0" r="0" t="0"/>
            <wp:docPr id="1" name="image1.png"/>
            <a:graphic>
              <a:graphicData uri="http://schemas.openxmlformats.org/drawingml/2006/picture">
                <pic:pic>
                  <pic:nvPicPr>
                    <pic:cNvPr id="0" name="image1.png"/>
                    <pic:cNvPicPr preferRelativeResize="0"/>
                  </pic:nvPicPr>
                  <pic:blipFill>
                    <a:blip r:embed="rId6"/>
                    <a:srcRect b="12598" l="0" r="0" t="3388"/>
                    <a:stretch>
                      <a:fillRect/>
                    </a:stretch>
                  </pic:blipFill>
                  <pic:spPr>
                    <a:xfrm>
                      <a:off x="0" y="0"/>
                      <a:ext cx="5943600" cy="410177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1.1.1 The SQL database schema</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Pointers to other</w:t>
      </w:r>
      <w:r w:rsidDel="00000000" w:rsidR="00000000" w:rsidRPr="00000000">
        <w:rPr>
          <w:rFonts w:ascii="Times New Roman" w:cs="Times New Roman" w:eastAsia="Times New Roman" w:hAnsi="Times New Roman"/>
          <w:sz w:val="24"/>
          <w:szCs w:val="24"/>
          <w:rtl w:val="0"/>
        </w:rPr>
        <w:t xml:space="preserve"> databases and storages:</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“ChatID” is used to identify the collection in Firestore that contains the list of chat items.</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“PostID” is used to identify the collection in Firestore that contains the comments for the post also identified by “PostID”.</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field “downloadUrl” found in the Profile and Post is a link that downloads a file associated with the Profile or Post entity (this file would either be an .mp4 or .png).</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0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“field1”, “field2”, and “field3” are not in the actual database, they just represent the list of preference fields that are found in the database. The actual fields would be categories, such as “comedy”, “sports”, “outdoors”, etc. </w:t>
      </w:r>
    </w:p>
    <w:p w:rsidR="00000000" w:rsidDel="00000000" w:rsidP="00000000" w:rsidRDefault="00000000" w:rsidRPr="00000000" w14:paraId="0000000D">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boolean field “isImage” keeps track of whether the file found with “downloadUrl” is a video or an image. If “isImage” is set to true, then the file is an image, if it is false, then the file is a video. </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list the urls for the new REST API. A list of operations will be listed for each endpoint (these operations are based on CRUD operations). Assume each url starts with ‘v2’</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Consolas" w:cs="Consolas" w:eastAsia="Consolas" w:hAnsi="Consolas"/>
          <w:sz w:val="20"/>
          <w:szCs w:val="20"/>
          <w:rtl w:val="0"/>
        </w:rPr>
        <w:t xml:space="preserve">/access?token=“token”</w:t>
        <w:tab/>
        <w:tab/>
        <w:tab/>
        <w:tab/>
        <w:t xml:space="preserve">- GET</w:t>
      </w:r>
      <w:r w:rsidDel="00000000" w:rsidR="00000000" w:rsidRPr="00000000">
        <w:rPr>
          <w:rtl w:val="0"/>
        </w:rPr>
      </w:r>
    </w:p>
    <w:p w:rsidR="00000000" w:rsidDel="00000000" w:rsidP="00000000" w:rsidRDefault="00000000" w:rsidRPr="00000000" w14:paraId="00000013">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/blocked/uid</w:t>
        <w:tab/>
        <w:tab/>
        <w:tab/>
        <w:tab/>
        <w:tab/>
        <w:tab/>
        <w:t xml:space="preserve">- GET, POST</w:t>
      </w:r>
    </w:p>
    <w:p w:rsidR="00000000" w:rsidDel="00000000" w:rsidP="00000000" w:rsidRDefault="00000000" w:rsidRPr="00000000" w14:paraId="0000001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/blocked/uid/uid1</w:t>
        <w:tab/>
        <w:tab/>
        <w:tab/>
        <w:tab/>
        <w:tab/>
        <w:t xml:space="preserve">- DELETE</w:t>
      </w:r>
    </w:p>
    <w:p w:rsidR="00000000" w:rsidDel="00000000" w:rsidP="00000000" w:rsidRDefault="00000000" w:rsidRPr="00000000" w14:paraId="00000016">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/chats/uid </w:t>
        <w:tab/>
        <w:tab/>
        <w:tab/>
        <w:tab/>
        <w:tab/>
        <w:tab/>
        <w:t xml:space="preserve">- GET, POST</w:t>
      </w:r>
    </w:p>
    <w:p w:rsidR="00000000" w:rsidDel="00000000" w:rsidP="00000000" w:rsidRDefault="00000000" w:rsidRPr="00000000" w14:paraId="0000001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/chats/uid/chatID</w:t>
        <w:tab/>
        <w:tab/>
        <w:tab/>
        <w:tab/>
        <w:tab/>
        <w:t xml:space="preserve">- GET, POST</w:t>
      </w:r>
    </w:p>
    <w:p w:rsidR="00000000" w:rsidDel="00000000" w:rsidP="00000000" w:rsidRDefault="00000000" w:rsidRPr="00000000" w14:paraId="0000001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/chats/uid/chatID/updated</w:t>
        <w:tab/>
        <w:tab/>
        <w:tab/>
        <w:tab/>
        <w:t xml:space="preserve">- POST</w:t>
      </w:r>
    </w:p>
    <w:p w:rsidR="00000000" w:rsidDel="00000000" w:rsidP="00000000" w:rsidRDefault="00000000" w:rsidRPr="00000000" w14:paraId="0000001A">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/comments/postID</w:t>
        <w:tab/>
        <w:tab/>
        <w:tab/>
        <w:tab/>
        <w:tab/>
        <w:t xml:space="preserve">- GET, POST</w:t>
      </w:r>
    </w:p>
    <w:p w:rsidR="00000000" w:rsidDel="00000000" w:rsidP="00000000" w:rsidRDefault="00000000" w:rsidRPr="00000000" w14:paraId="0000001C">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/feeds/recommendations?uid=“uid”</w:t>
        <w:tab/>
        <w:tab/>
        <w:tab/>
        <w:t xml:space="preserve">- GET</w:t>
      </w:r>
    </w:p>
    <w:p w:rsidR="00000000" w:rsidDel="00000000" w:rsidP="00000000" w:rsidRDefault="00000000" w:rsidRPr="00000000" w14:paraId="0000001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/feeds/following?uid=“uid”</w:t>
        <w:tab/>
        <w:tab/>
        <w:tab/>
        <w:tab/>
        <w:t xml:space="preserve">- GET</w:t>
      </w:r>
    </w:p>
    <w:p w:rsidR="00000000" w:rsidDel="00000000" w:rsidP="00000000" w:rsidRDefault="00000000" w:rsidRPr="00000000" w14:paraId="0000001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2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/followers/uid</w:t>
        <w:tab/>
        <w:tab/>
        <w:tab/>
        <w:tab/>
        <w:tab/>
        <w:t xml:space="preserve">- GET</w:t>
      </w:r>
    </w:p>
    <w:p w:rsidR="00000000" w:rsidDel="00000000" w:rsidP="00000000" w:rsidRDefault="00000000" w:rsidRPr="00000000" w14:paraId="0000002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/followers/uid/new</w:t>
        <w:tab/>
        <w:tab/>
        <w:tab/>
        <w:tab/>
        <w:tab/>
        <w:t xml:space="preserve">- GET</w:t>
      </w:r>
    </w:p>
    <w:p w:rsidR="00000000" w:rsidDel="00000000" w:rsidP="00000000" w:rsidRDefault="00000000" w:rsidRPr="00000000" w14:paraId="00000022">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/followings/uid</w:t>
        <w:tab/>
        <w:tab/>
        <w:tab/>
        <w:tab/>
        <w:tab/>
        <w:t xml:space="preserve">- GET, POST</w:t>
      </w:r>
    </w:p>
    <w:p w:rsidR="00000000" w:rsidDel="00000000" w:rsidP="00000000" w:rsidRDefault="00000000" w:rsidRPr="00000000" w14:paraId="0000002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/followings/uid/uid1</w:t>
        <w:tab/>
        <w:tab/>
        <w:tab/>
        <w:tab/>
        <w:t xml:space="preserve">- GET, PUT, DELETE</w:t>
      </w:r>
    </w:p>
    <w:p w:rsidR="00000000" w:rsidDel="00000000" w:rsidP="00000000" w:rsidRDefault="00000000" w:rsidRPr="00000000" w14:paraId="00000025">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/posts/uid</w:t>
        <w:tab/>
        <w:tab/>
        <w:tab/>
        <w:tab/>
        <w:tab/>
        <w:tab/>
        <w:t xml:space="preserve">- GET, POST</w:t>
      </w:r>
    </w:p>
    <w:p w:rsidR="00000000" w:rsidDel="00000000" w:rsidP="00000000" w:rsidRDefault="00000000" w:rsidRPr="00000000" w14:paraId="0000002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/posts/uid/profile</w:t>
        <w:tab/>
        <w:tab/>
        <w:tab/>
        <w:tab/>
        <w:tab/>
        <w:t xml:space="preserve">- GET, POST, PUT, DELETE</w:t>
      </w:r>
    </w:p>
    <w:p w:rsidR="00000000" w:rsidDel="00000000" w:rsidP="00000000" w:rsidRDefault="00000000" w:rsidRPr="00000000" w14:paraId="0000002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/posts/uid/postID</w:t>
        <w:tab/>
        <w:tab/>
        <w:tab/>
        <w:tab/>
        <w:tab/>
        <w:t xml:space="preserve">- GET, PUT, DELETE</w:t>
      </w:r>
    </w:p>
    <w:p w:rsidR="00000000" w:rsidDel="00000000" w:rsidP="00000000" w:rsidRDefault="00000000" w:rsidRPr="00000000" w14:paraId="00000029">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/preferences</w:t>
        <w:tab/>
        <w:tab/>
        <w:tab/>
        <w:tab/>
        <w:tab/>
        <w:tab/>
        <w:t xml:space="preserve">- GET</w:t>
      </w:r>
    </w:p>
    <w:p w:rsidR="00000000" w:rsidDel="00000000" w:rsidP="00000000" w:rsidRDefault="00000000" w:rsidRPr="00000000" w14:paraId="0000002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/preferences/uid</w:t>
        <w:tab/>
        <w:tab/>
        <w:tab/>
        <w:tab/>
        <w:tab/>
        <w:t xml:space="preserve">- GET, POST</w:t>
      </w:r>
    </w:p>
    <w:p w:rsidR="00000000" w:rsidDel="00000000" w:rsidP="00000000" w:rsidRDefault="00000000" w:rsidRPr="00000000" w14:paraId="0000002C">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/reports/uid/profile</w:t>
        <w:tab/>
        <w:tab/>
        <w:tab/>
        <w:tab/>
        <w:t xml:space="preserve">- POST</w:t>
      </w:r>
    </w:p>
    <w:p w:rsidR="00000000" w:rsidDel="00000000" w:rsidP="00000000" w:rsidRDefault="00000000" w:rsidRPr="00000000" w14:paraId="0000002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/reports/uid/post</w:t>
        <w:tab/>
        <w:tab/>
        <w:tab/>
        <w:tab/>
        <w:tab/>
        <w:t xml:space="preserve">- POST</w:t>
      </w:r>
    </w:p>
    <w:p w:rsidR="00000000" w:rsidDel="00000000" w:rsidP="00000000" w:rsidRDefault="00000000" w:rsidRPr="00000000" w14:paraId="0000002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/reports/uid/postID/comment</w:t>
        <w:tab/>
        <w:tab/>
        <w:tab/>
        <w:t xml:space="preserve">- POST</w:t>
      </w:r>
    </w:p>
    <w:p w:rsidR="00000000" w:rsidDel="00000000" w:rsidP="00000000" w:rsidRDefault="00000000" w:rsidRPr="00000000" w14:paraId="00000030">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w:t>
        <w:tab/>
        <w:tab/>
        <w:tab/>
        <w:tab/>
        <w:tab/>
        <w:tab/>
        <w:tab/>
        <w:t xml:space="preserve">- POST</w:t>
      </w:r>
    </w:p>
    <w:p w:rsidR="00000000" w:rsidDel="00000000" w:rsidP="00000000" w:rsidRDefault="00000000" w:rsidRPr="00000000" w14:paraId="0000003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/users?contains=“searchString”</w:t>
        <w:tab/>
        <w:tab/>
        <w:tab/>
        <w:t xml:space="preserve">- GET</w:t>
      </w:r>
    </w:p>
    <w:p w:rsidR="00000000" w:rsidDel="00000000" w:rsidP="00000000" w:rsidRDefault="00000000" w:rsidRPr="00000000" w14:paraId="0000003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/users?uid=“uid”&amp;contains=“searchString”</w:t>
        <w:tab/>
        <w:t xml:space="preserve">- GET</w:t>
      </w:r>
    </w:p>
    <w:p w:rsidR="00000000" w:rsidDel="00000000" w:rsidP="00000000" w:rsidRDefault="00000000" w:rsidRPr="00000000" w14:paraId="0000003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/users/uid</w:t>
        <w:tab/>
        <w:tab/>
        <w:tab/>
        <w:tab/>
        <w:tab/>
        <w:tab/>
        <w:t xml:space="preserve">- GET, PUT, DELETE</w:t>
      </w:r>
    </w:p>
    <w:p w:rsidR="00000000" w:rsidDel="00000000" w:rsidP="00000000" w:rsidRDefault="00000000" w:rsidRPr="00000000" w14:paraId="0000003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/users/uid/activity</w:t>
        <w:tab/>
        <w:tab/>
        <w:tab/>
        <w:tab/>
        <w:tab/>
        <w:t xml:space="preserve">- GET, PUT</w:t>
      </w:r>
    </w:p>
    <w:p w:rsidR="00000000" w:rsidDel="00000000" w:rsidP="00000000" w:rsidRDefault="00000000" w:rsidRPr="00000000" w14:paraId="00000036">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/watched/postID</w:t>
        <w:tab/>
        <w:tab/>
        <w:tab/>
        <w:tab/>
        <w:tab/>
        <w:t xml:space="preserve">- POST</w:t>
      </w:r>
    </w:p>
    <w:p w:rsidR="00000000" w:rsidDel="00000000" w:rsidP="00000000" w:rsidRDefault="00000000" w:rsidRPr="00000000" w14:paraId="0000003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9">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A">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B">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C">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D">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p w:rsidR="00000000" w:rsidDel="00000000" w:rsidP="00000000" w:rsidRDefault="00000000" w:rsidRPr="00000000" w14:paraId="0000003F">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client sends a GET request and there is nothing that matches the GET request, then an empty list is returned</w:t>
      </w:r>
    </w:p>
    <w:p w:rsidR="00000000" w:rsidDel="00000000" w:rsidP="00000000" w:rsidRDefault="00000000" w:rsidRPr="00000000" w14:paraId="0000004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two status codes will be returned: 200 for success, 500 for errors</w:t>
      </w:r>
    </w:p>
    <w:p w:rsidR="00000000" w:rsidDel="00000000" w:rsidP="00000000" w:rsidRDefault="00000000" w:rsidRPr="00000000" w14:paraId="00000041">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POST and PUT requests, if the request isn’t allowed for whatever reason, then a JSON object with a key “denied” and a unique value is returned. If the request is allowed, then whatever resource was created or updated is returned.</w:t>
      </w:r>
    </w:p>
    <w:p w:rsidR="00000000" w:rsidDel="00000000" w:rsidP="00000000" w:rsidRDefault="00000000" w:rsidRPr="00000000" w14:paraId="00000042">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DELETE requests, </w:t>
      </w:r>
      <w:r w:rsidDel="00000000" w:rsidR="00000000" w:rsidRPr="00000000">
        <w:rPr>
          <w:rFonts w:ascii="Consolas" w:cs="Consolas" w:eastAsia="Consolas" w:hAnsi="Consolas"/>
          <w:sz w:val="20"/>
          <w:szCs w:val="20"/>
          <w:rtl w:val="0"/>
        </w:rPr>
        <w:t xml:space="preserve">{deleted: True} </w:t>
      </w:r>
      <w:r w:rsidDel="00000000" w:rsidR="00000000" w:rsidRPr="00000000">
        <w:rPr>
          <w:rFonts w:ascii="Times New Roman" w:cs="Times New Roman" w:eastAsia="Times New Roman" w:hAnsi="Times New Roman"/>
          <w:sz w:val="24"/>
          <w:szCs w:val="24"/>
          <w:rtl w:val="0"/>
        </w:rPr>
        <w:t xml:space="preserve">is returned for successful deletions.</w:t>
      </w:r>
    </w:p>
    <w:p w:rsidR="00000000" w:rsidDel="00000000" w:rsidP="00000000" w:rsidRDefault="00000000" w:rsidRPr="00000000" w14:paraId="0000004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so that on the front end, a response with a </w:t>
      </w:r>
      <w:r w:rsidDel="00000000" w:rsidR="00000000" w:rsidRPr="00000000">
        <w:rPr>
          <w:rFonts w:ascii="Consolas" w:cs="Consolas" w:eastAsia="Consolas" w:hAnsi="Consolas"/>
          <w:sz w:val="20"/>
          <w:szCs w:val="20"/>
          <w:rtl w:val="0"/>
        </w:rPr>
        <w:t xml:space="preserve">null</w:t>
      </w:r>
      <w:r w:rsidDel="00000000" w:rsidR="00000000" w:rsidRPr="00000000">
        <w:rPr>
          <w:rFonts w:ascii="Times New Roman" w:cs="Times New Roman" w:eastAsia="Times New Roman" w:hAnsi="Times New Roman"/>
          <w:sz w:val="24"/>
          <w:szCs w:val="24"/>
          <w:rtl w:val="0"/>
        </w:rPr>
        <w:t xml:space="preserve"> value indicates that the request is failed</w:t>
      </w:r>
    </w:p>
    <w:p w:rsidR="00000000" w:rsidDel="00000000" w:rsidP="00000000" w:rsidRDefault="00000000" w:rsidRPr="00000000" w14:paraId="0000004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endpoint, the methods should be orders as such: </w:t>
      </w:r>
      <w:r w:rsidDel="00000000" w:rsidR="00000000" w:rsidRPr="00000000">
        <w:rPr>
          <w:rFonts w:ascii="Consolas" w:cs="Consolas" w:eastAsia="Consolas" w:hAnsi="Consolas"/>
          <w:sz w:val="20"/>
          <w:szCs w:val="20"/>
          <w:rtl w:val="0"/>
        </w:rPr>
        <w:t xml:space="preserve">POST, GET, PUT, DELETE</w:t>
      </w:r>
    </w:p>
    <w:p w:rsidR="00000000" w:rsidDel="00000000" w:rsidP="00000000" w:rsidRDefault="00000000" w:rsidRPr="00000000" w14:paraId="0000004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Structure:</w:t>
      </w:r>
    </w:p>
    <w:p w:rsidR="00000000" w:rsidDel="00000000" w:rsidP="00000000" w:rsidRDefault="00000000" w:rsidRPr="00000000" w14:paraId="00000047">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an_app_has_no_name/</w:t>
      </w:r>
    </w:p>
    <w:p w:rsidR="00000000" w:rsidDel="00000000" w:rsidP="00000000" w:rsidRDefault="00000000" w:rsidRPr="00000000" w14:paraId="0000004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app_backend/</w:t>
      </w:r>
    </w:p>
    <w:p w:rsidR="00000000" w:rsidDel="00000000" w:rsidP="00000000" w:rsidRDefault="00000000" w:rsidRPr="00000000" w14:paraId="0000004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env/</w:t>
      </w:r>
    </w:p>
    <w:p w:rsidR="00000000" w:rsidDel="00000000" w:rsidP="00000000" w:rsidRDefault="00000000" w:rsidRPr="00000000" w14:paraId="0000004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functions/</w:t>
      </w:r>
    </w:p>
    <w:p w:rsidR="00000000" w:rsidDel="00000000" w:rsidP="00000000" w:rsidRDefault="00000000" w:rsidRPr="00000000" w14:paraId="0000004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models/</w:t>
      </w:r>
    </w:p>
    <w:p w:rsidR="00000000" w:rsidDel="00000000" w:rsidP="00000000" w:rsidRDefault="00000000" w:rsidRPr="00000000" w14:paraId="0000004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v1/</w:t>
      </w:r>
    </w:p>
    <w:p w:rsidR="00000000" w:rsidDel="00000000" w:rsidP="00000000" w:rsidRDefault="00000000" w:rsidRPr="00000000" w14:paraId="0000004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migrations/</w:t>
      </w:r>
    </w:p>
    <w:p w:rsidR="00000000" w:rsidDel="00000000" w:rsidP="00000000" w:rsidRDefault="00000000" w:rsidRPr="00000000" w14:paraId="0000004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tests/</w:t>
      </w:r>
    </w:p>
    <w:p w:rsidR="00000000" w:rsidDel="00000000" w:rsidP="00000000" w:rsidRDefault="00000000" w:rsidRPr="00000000" w14:paraId="0000005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test1.py</w:t>
      </w:r>
    </w:p>
    <w:p w:rsidR="00000000" w:rsidDel="00000000" w:rsidP="00000000" w:rsidRDefault="00000000" w:rsidRPr="00000000" w14:paraId="0000005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test2.py</w:t>
      </w:r>
    </w:p>
    <w:p w:rsidR="00000000" w:rsidDel="00000000" w:rsidP="00000000" w:rsidRDefault="00000000" w:rsidRPr="00000000" w14:paraId="0000005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test3.py</w:t>
      </w:r>
    </w:p>
    <w:p w:rsidR="00000000" w:rsidDel="00000000" w:rsidP="00000000" w:rsidRDefault="00000000" w:rsidRPr="00000000" w14:paraId="0000005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views/</w:t>
      </w:r>
    </w:p>
    <w:p w:rsidR="00000000" w:rsidDel="00000000" w:rsidP="00000000" w:rsidRDefault="00000000" w:rsidRPr="00000000" w14:paraId="0000005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view1.py</w:t>
      </w:r>
    </w:p>
    <w:p w:rsidR="00000000" w:rsidDel="00000000" w:rsidP="00000000" w:rsidRDefault="00000000" w:rsidRPr="00000000" w14:paraId="0000005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view2.py</w:t>
      </w:r>
    </w:p>
    <w:p w:rsidR="00000000" w:rsidDel="00000000" w:rsidP="00000000" w:rsidRDefault="00000000" w:rsidRPr="00000000" w14:paraId="0000005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view3.py</w:t>
      </w:r>
    </w:p>
    <w:p w:rsidR="00000000" w:rsidDel="00000000" w:rsidP="00000000" w:rsidRDefault="00000000" w:rsidRPr="00000000" w14:paraId="0000005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__init__.py</w:t>
      </w:r>
    </w:p>
    <w:p w:rsidR="00000000" w:rsidDel="00000000" w:rsidP="00000000" w:rsidRDefault="00000000" w:rsidRPr="00000000" w14:paraId="0000005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admin.py</w:t>
      </w:r>
    </w:p>
    <w:p w:rsidR="00000000" w:rsidDel="00000000" w:rsidP="00000000" w:rsidRDefault="00000000" w:rsidRPr="00000000" w14:paraId="0000005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apps.py</w:t>
      </w:r>
    </w:p>
    <w:p w:rsidR="00000000" w:rsidDel="00000000" w:rsidP="00000000" w:rsidRDefault="00000000" w:rsidRPr="00000000" w14:paraId="0000005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urls.py</w:t>
      </w:r>
    </w:p>
    <w:p w:rsidR="00000000" w:rsidDel="00000000" w:rsidP="00000000" w:rsidRDefault="00000000" w:rsidRPr="00000000" w14:paraId="0000005B">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p w:rsidR="00000000" w:rsidDel="00000000" w:rsidP="00000000" w:rsidRDefault="00000000" w:rsidRPr="00000000" w14:paraId="0000005D">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API version will be it’s own app, and they will be called ‘v1’, ‘v2’, etc. </w:t>
      </w:r>
    </w:p>
    <w:p w:rsidR="00000000" w:rsidDel="00000000" w:rsidP="00000000" w:rsidRDefault="00000000" w:rsidRPr="00000000" w14:paraId="0000005E">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each app, there will be ‘views’ directory and ‘tests’ directory. Each test file corresponds to one view file. </w:t>
      </w:r>
    </w:p>
    <w:p w:rsidR="00000000" w:rsidDel="00000000" w:rsidP="00000000" w:rsidRDefault="00000000" w:rsidRPr="00000000" w14:paraId="0000005F">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directory ‘functions’ will contain all helper functions, no functions are than views will be in the ‘views’ directory</w:t>
      </w:r>
      <w:r w:rsidDel="00000000" w:rsidR="00000000" w:rsidRPr="00000000">
        <w:rPr>
          <w:rtl w:val="0"/>
        </w:rPr>
      </w:r>
    </w:p>
    <w:p w:rsidR="00000000" w:rsidDel="00000000" w:rsidP="00000000" w:rsidRDefault="00000000" w:rsidRPr="00000000" w14:paraId="00000060">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