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0462" w14:textId="1F215C41" w:rsidR="005A07FC" w:rsidRDefault="001C3158">
      <w:pPr>
        <w:rPr>
          <w:sz w:val="72"/>
          <w:szCs w:val="72"/>
        </w:rPr>
      </w:pPr>
      <w:r w:rsidRPr="001C3158">
        <w:rPr>
          <w:sz w:val="72"/>
          <w:szCs w:val="72"/>
        </w:rPr>
        <w:t>VR Historical Reenactments</w:t>
      </w:r>
    </w:p>
    <w:p w14:paraId="61287C7C" w14:textId="7384D793" w:rsidR="001C3158" w:rsidRDefault="001C3158">
      <w:r>
        <w:t xml:space="preserve">             </w:t>
      </w:r>
    </w:p>
    <w:p w14:paraId="5A06396F" w14:textId="2C1899D2" w:rsidR="001C3158" w:rsidRPr="001C3158" w:rsidRDefault="00D659E0" w:rsidP="00D659E0">
      <w:pPr>
        <w:pStyle w:val="ListParagraph"/>
        <w:numPr>
          <w:ilvl w:val="0"/>
          <w:numId w:val="2"/>
        </w:numPr>
        <w:rPr>
          <w:sz w:val="40"/>
          <w:szCs w:val="40"/>
        </w:rPr>
      </w:pPr>
      <w:r>
        <w:rPr>
          <w:sz w:val="40"/>
          <w:szCs w:val="40"/>
        </w:rPr>
        <w:t>Aim:</w:t>
      </w:r>
    </w:p>
    <w:p w14:paraId="35469CF9" w14:textId="2A9771D7" w:rsidR="001C3158" w:rsidRDefault="001C3158" w:rsidP="001C3158">
      <w:pPr>
        <w:pStyle w:val="ListParagraph"/>
        <w:ind w:left="1116"/>
        <w:rPr>
          <w:sz w:val="28"/>
          <w:szCs w:val="28"/>
        </w:rPr>
      </w:pPr>
      <w:r w:rsidRPr="001C3158">
        <w:rPr>
          <w:sz w:val="28"/>
          <w:szCs w:val="28"/>
        </w:rPr>
        <w:t>The aim of VR Historical Reenactments is to redefine the way individuals interact with history by offering immersive virtual reality experiences. Our goal is to provide users with engaging and educational experiences that transport them to pivotal moments in history, allowing them to witness events firsthand and gain a deeper understanding of their significance.</w:t>
      </w:r>
    </w:p>
    <w:p w14:paraId="08B90E08" w14:textId="5D93C48A" w:rsidR="001C3158" w:rsidRPr="001C3158" w:rsidRDefault="001C3158" w:rsidP="001C3158">
      <w:pPr>
        <w:pStyle w:val="ListParagraph"/>
        <w:ind w:left="1116"/>
        <w:rPr>
          <w:sz w:val="40"/>
          <w:szCs w:val="40"/>
        </w:rPr>
      </w:pPr>
      <w:r w:rsidRPr="001C3158">
        <w:rPr>
          <w:sz w:val="40"/>
          <w:szCs w:val="40"/>
        </w:rPr>
        <w:t>2. Scope:</w:t>
      </w:r>
    </w:p>
    <w:p w14:paraId="3E5C0C1E" w14:textId="77777777" w:rsidR="001C3158" w:rsidRPr="001C3158" w:rsidRDefault="001C3158" w:rsidP="001C3158">
      <w:pPr>
        <w:pStyle w:val="ListParagraph"/>
        <w:ind w:left="1116"/>
        <w:rPr>
          <w:sz w:val="28"/>
          <w:szCs w:val="28"/>
        </w:rPr>
      </w:pPr>
      <w:r w:rsidRPr="001C3158">
        <w:rPr>
          <w:sz w:val="28"/>
          <w:szCs w:val="28"/>
        </w:rPr>
        <w:t>Our project encompasses the creation of virtual reality reenactments of historical events spanning various time periods and cultures. These reenactments are meticulously researched and designed to be as historically accurate as possible, providing users with an authentic and immersive experience. Our scope also includes the development of VR technology infrastructure, including hardware and software, to deliver these experiences to users seamlessly.</w:t>
      </w:r>
    </w:p>
    <w:p w14:paraId="6C49B21D" w14:textId="77777777" w:rsidR="001C3158" w:rsidRPr="001C3158" w:rsidRDefault="001C3158" w:rsidP="001C3158">
      <w:pPr>
        <w:pStyle w:val="ListParagraph"/>
        <w:ind w:left="1116"/>
        <w:rPr>
          <w:sz w:val="28"/>
          <w:szCs w:val="28"/>
        </w:rPr>
      </w:pPr>
    </w:p>
    <w:p w14:paraId="6242ECDB" w14:textId="7C016BDC" w:rsidR="001C3158" w:rsidRPr="001C3158" w:rsidRDefault="001C3158" w:rsidP="001C3158">
      <w:pPr>
        <w:pStyle w:val="ListParagraph"/>
        <w:ind w:left="1116"/>
        <w:rPr>
          <w:sz w:val="40"/>
          <w:szCs w:val="40"/>
        </w:rPr>
      </w:pPr>
      <w:r w:rsidRPr="001C3158">
        <w:rPr>
          <w:sz w:val="40"/>
          <w:szCs w:val="40"/>
        </w:rPr>
        <w:t>3. Roadmap:</w:t>
      </w:r>
    </w:p>
    <w:p w14:paraId="64A1DFF9" w14:textId="7E96CE4C" w:rsidR="001C3158" w:rsidRPr="001C3158" w:rsidRDefault="001C3158" w:rsidP="001C3158">
      <w:pPr>
        <w:pStyle w:val="ListParagraph"/>
        <w:ind w:left="1116"/>
        <w:rPr>
          <w:sz w:val="28"/>
          <w:szCs w:val="28"/>
        </w:rPr>
      </w:pPr>
      <w:r w:rsidRPr="001C3158">
        <w:rPr>
          <w:sz w:val="28"/>
          <w:szCs w:val="28"/>
        </w:rPr>
        <w:t xml:space="preserve">Our project roadmap outlines the following key </w:t>
      </w:r>
      <w:proofErr w:type="gramStart"/>
      <w:r w:rsidRPr="001C3158">
        <w:rPr>
          <w:sz w:val="28"/>
          <w:szCs w:val="28"/>
        </w:rPr>
        <w:t>milestones:-</w:t>
      </w:r>
      <w:proofErr w:type="gramEnd"/>
      <w:r w:rsidRPr="001C3158">
        <w:rPr>
          <w:sz w:val="28"/>
          <w:szCs w:val="28"/>
        </w:rPr>
        <w:t xml:space="preserve"> *Research and Development:* Conduct in-depth research on historical events and develop a framework for creating immersive VR reenactments.</w:t>
      </w:r>
    </w:p>
    <w:p w14:paraId="311A3E75" w14:textId="77777777" w:rsidR="001C3158" w:rsidRPr="001C3158" w:rsidRDefault="001C3158" w:rsidP="001C3158">
      <w:pPr>
        <w:pStyle w:val="ListParagraph"/>
        <w:ind w:left="1116"/>
        <w:rPr>
          <w:sz w:val="28"/>
          <w:szCs w:val="28"/>
        </w:rPr>
      </w:pPr>
      <w:r w:rsidRPr="001C3158">
        <w:rPr>
          <w:sz w:val="28"/>
          <w:szCs w:val="28"/>
        </w:rPr>
        <w:t xml:space="preserve">- *Content </w:t>
      </w:r>
      <w:proofErr w:type="gramStart"/>
      <w:r w:rsidRPr="001C3158">
        <w:rPr>
          <w:sz w:val="28"/>
          <w:szCs w:val="28"/>
        </w:rPr>
        <w:t>Creation:*</w:t>
      </w:r>
      <w:proofErr w:type="gramEnd"/>
      <w:r w:rsidRPr="001C3158">
        <w:rPr>
          <w:sz w:val="28"/>
          <w:szCs w:val="28"/>
        </w:rPr>
        <w:t xml:space="preserve"> Collaborate with historians, designers, and developers to create detailed 3D models, environments, and narratives for each reenactment.</w:t>
      </w:r>
    </w:p>
    <w:p w14:paraId="56DAD0AA" w14:textId="77777777" w:rsidR="001C3158" w:rsidRPr="001C3158" w:rsidRDefault="001C3158" w:rsidP="001C3158">
      <w:pPr>
        <w:pStyle w:val="ListParagraph"/>
        <w:ind w:left="1116"/>
        <w:rPr>
          <w:sz w:val="28"/>
          <w:szCs w:val="28"/>
        </w:rPr>
      </w:pPr>
      <w:r w:rsidRPr="001C3158">
        <w:rPr>
          <w:sz w:val="28"/>
          <w:szCs w:val="28"/>
        </w:rPr>
        <w:t xml:space="preserve">- *Technology </w:t>
      </w:r>
      <w:proofErr w:type="gramStart"/>
      <w:r w:rsidRPr="001C3158">
        <w:rPr>
          <w:sz w:val="28"/>
          <w:szCs w:val="28"/>
        </w:rPr>
        <w:t>Implementation:*</w:t>
      </w:r>
      <w:proofErr w:type="gramEnd"/>
      <w:r w:rsidRPr="001C3158">
        <w:rPr>
          <w:sz w:val="28"/>
          <w:szCs w:val="28"/>
        </w:rPr>
        <w:t xml:space="preserve"> Develop and integrate VR technology components, including head-mounted displays, positional tracking systems, and VR controllers, to deliver immersive experiences.</w:t>
      </w:r>
    </w:p>
    <w:p w14:paraId="2383F282" w14:textId="77777777" w:rsidR="001C3158" w:rsidRPr="001C3158" w:rsidRDefault="001C3158" w:rsidP="001C3158">
      <w:pPr>
        <w:pStyle w:val="ListParagraph"/>
        <w:ind w:left="1116"/>
        <w:rPr>
          <w:sz w:val="28"/>
          <w:szCs w:val="28"/>
        </w:rPr>
      </w:pPr>
      <w:r w:rsidRPr="001C3158">
        <w:rPr>
          <w:sz w:val="28"/>
          <w:szCs w:val="28"/>
        </w:rPr>
        <w:t xml:space="preserve">- *Testing and </w:t>
      </w:r>
      <w:proofErr w:type="gramStart"/>
      <w:r w:rsidRPr="001C3158">
        <w:rPr>
          <w:sz w:val="28"/>
          <w:szCs w:val="28"/>
        </w:rPr>
        <w:t>Refinement:*</w:t>
      </w:r>
      <w:proofErr w:type="gramEnd"/>
      <w:r w:rsidRPr="001C3158">
        <w:rPr>
          <w:sz w:val="28"/>
          <w:szCs w:val="28"/>
        </w:rPr>
        <w:t xml:space="preserve"> Conduct extensive testing and user feedback sessions to refine the VR experiences, ensuring historical accuracy, usability, and immersion.</w:t>
      </w:r>
    </w:p>
    <w:p w14:paraId="17FB3C85" w14:textId="77777777" w:rsidR="001C3158" w:rsidRPr="001C3158" w:rsidRDefault="001C3158" w:rsidP="001C3158">
      <w:pPr>
        <w:pStyle w:val="ListParagraph"/>
        <w:ind w:left="1116"/>
        <w:rPr>
          <w:sz w:val="28"/>
          <w:szCs w:val="28"/>
        </w:rPr>
      </w:pPr>
      <w:r w:rsidRPr="001C3158">
        <w:rPr>
          <w:sz w:val="28"/>
          <w:szCs w:val="28"/>
        </w:rPr>
        <w:lastRenderedPageBreak/>
        <w:t xml:space="preserve">- *Launch and </w:t>
      </w:r>
      <w:proofErr w:type="gramStart"/>
      <w:r w:rsidRPr="001C3158">
        <w:rPr>
          <w:sz w:val="28"/>
          <w:szCs w:val="28"/>
        </w:rPr>
        <w:t>Promotion:*</w:t>
      </w:r>
      <w:proofErr w:type="gramEnd"/>
      <w:r w:rsidRPr="001C3158">
        <w:rPr>
          <w:sz w:val="28"/>
          <w:szCs w:val="28"/>
        </w:rPr>
        <w:t xml:space="preserve"> Launch the VR Historical Reenactments platform and promote it through various channels to reach a wide audience of history enthusiasts, educators, and institutions.</w:t>
      </w:r>
    </w:p>
    <w:p w14:paraId="1E07AD70" w14:textId="1C4D853F" w:rsidR="001C3158" w:rsidRDefault="001C3158" w:rsidP="001C3158">
      <w:pPr>
        <w:pStyle w:val="ListParagraph"/>
        <w:ind w:left="1116"/>
        <w:rPr>
          <w:sz w:val="28"/>
          <w:szCs w:val="28"/>
        </w:rPr>
      </w:pPr>
      <w:r w:rsidRPr="001C3158">
        <w:rPr>
          <w:sz w:val="28"/>
          <w:szCs w:val="28"/>
        </w:rPr>
        <w:t xml:space="preserve">- *Expansion and </w:t>
      </w:r>
      <w:proofErr w:type="gramStart"/>
      <w:r w:rsidRPr="001C3158">
        <w:rPr>
          <w:sz w:val="28"/>
          <w:szCs w:val="28"/>
        </w:rPr>
        <w:t>Enhancement:*</w:t>
      </w:r>
      <w:proofErr w:type="gramEnd"/>
      <w:r w:rsidRPr="001C3158">
        <w:rPr>
          <w:sz w:val="28"/>
          <w:szCs w:val="28"/>
        </w:rPr>
        <w:t xml:space="preserve"> Continuously expand the library of reenactments, improve the technology infrastructure, and explore opportunities for partnerships and collaborations to enhance the project's impact and reach.</w:t>
      </w:r>
    </w:p>
    <w:p w14:paraId="41675FFC" w14:textId="77777777" w:rsidR="001C3158" w:rsidRDefault="001C3158" w:rsidP="001C3158">
      <w:pPr>
        <w:pStyle w:val="ListParagraph"/>
        <w:ind w:left="1116"/>
        <w:rPr>
          <w:sz w:val="28"/>
          <w:szCs w:val="28"/>
        </w:rPr>
      </w:pPr>
    </w:p>
    <w:p w14:paraId="7A406286" w14:textId="77777777" w:rsidR="001C3158" w:rsidRDefault="001C3158" w:rsidP="001C3158">
      <w:pPr>
        <w:pStyle w:val="ListParagraph"/>
        <w:ind w:left="1116"/>
        <w:rPr>
          <w:sz w:val="40"/>
          <w:szCs w:val="40"/>
        </w:rPr>
      </w:pPr>
      <w:r w:rsidRPr="001C3158">
        <w:rPr>
          <w:sz w:val="40"/>
          <w:szCs w:val="40"/>
        </w:rPr>
        <w:t>Objectives:</w:t>
      </w:r>
    </w:p>
    <w:p w14:paraId="58EC7FC1" w14:textId="62553789" w:rsidR="001C3158" w:rsidRPr="001C3158" w:rsidRDefault="001C3158" w:rsidP="001C3158">
      <w:pPr>
        <w:pStyle w:val="ListParagraph"/>
        <w:ind w:left="1116"/>
        <w:rPr>
          <w:sz w:val="40"/>
          <w:szCs w:val="40"/>
        </w:rPr>
      </w:pPr>
      <w:r w:rsidRPr="001C3158">
        <w:rPr>
          <w:sz w:val="28"/>
          <w:szCs w:val="28"/>
        </w:rPr>
        <w:t xml:space="preserve">1. *Educational </w:t>
      </w:r>
      <w:proofErr w:type="gramStart"/>
      <w:r w:rsidRPr="001C3158">
        <w:rPr>
          <w:sz w:val="28"/>
          <w:szCs w:val="28"/>
        </w:rPr>
        <w:t>Engagement:*</w:t>
      </w:r>
      <w:proofErr w:type="gramEnd"/>
      <w:r w:rsidRPr="001C3158">
        <w:rPr>
          <w:sz w:val="28"/>
          <w:szCs w:val="28"/>
        </w:rPr>
        <w:t xml:space="preserve"> Provide immersive virtual reality experiences to enhance historical education and engagement.</w:t>
      </w:r>
    </w:p>
    <w:p w14:paraId="03EDF82B" w14:textId="77777777" w:rsidR="001C3158" w:rsidRPr="001C3158" w:rsidRDefault="001C3158" w:rsidP="001C3158">
      <w:pPr>
        <w:pStyle w:val="ListParagraph"/>
        <w:ind w:left="1116"/>
        <w:rPr>
          <w:sz w:val="28"/>
          <w:szCs w:val="28"/>
        </w:rPr>
      </w:pPr>
      <w:r w:rsidRPr="001C3158">
        <w:rPr>
          <w:sz w:val="28"/>
          <w:szCs w:val="28"/>
        </w:rPr>
        <w:t xml:space="preserve">2. *Historical </w:t>
      </w:r>
      <w:proofErr w:type="gramStart"/>
      <w:r w:rsidRPr="001C3158">
        <w:rPr>
          <w:sz w:val="28"/>
          <w:szCs w:val="28"/>
        </w:rPr>
        <w:t>Accuracy:*</w:t>
      </w:r>
      <w:proofErr w:type="gramEnd"/>
      <w:r w:rsidRPr="001C3158">
        <w:rPr>
          <w:sz w:val="28"/>
          <w:szCs w:val="28"/>
        </w:rPr>
        <w:t xml:space="preserve"> Create historically accurate reenactments to offer users an authentic understanding of past events.</w:t>
      </w:r>
    </w:p>
    <w:p w14:paraId="5B56300F" w14:textId="77777777" w:rsidR="001C3158" w:rsidRPr="001C3158" w:rsidRDefault="001C3158" w:rsidP="001C3158">
      <w:pPr>
        <w:pStyle w:val="ListParagraph"/>
        <w:ind w:left="1116"/>
        <w:rPr>
          <w:sz w:val="28"/>
          <w:szCs w:val="28"/>
        </w:rPr>
      </w:pPr>
      <w:r w:rsidRPr="001C3158">
        <w:rPr>
          <w:sz w:val="28"/>
          <w:szCs w:val="28"/>
        </w:rPr>
        <w:t xml:space="preserve">3. *Cultural </w:t>
      </w:r>
      <w:proofErr w:type="gramStart"/>
      <w:r w:rsidRPr="001C3158">
        <w:rPr>
          <w:sz w:val="28"/>
          <w:szCs w:val="28"/>
        </w:rPr>
        <w:t>Preservation:*</w:t>
      </w:r>
      <w:proofErr w:type="gramEnd"/>
      <w:r w:rsidRPr="001C3158">
        <w:rPr>
          <w:sz w:val="28"/>
          <w:szCs w:val="28"/>
        </w:rPr>
        <w:t xml:space="preserve"> Preserve and promote cultural heritage by recreating significant historical moments from various cultures and time periods.</w:t>
      </w:r>
    </w:p>
    <w:p w14:paraId="147E9042" w14:textId="77777777" w:rsidR="001C3158" w:rsidRPr="001C3158" w:rsidRDefault="001C3158" w:rsidP="001C3158">
      <w:pPr>
        <w:pStyle w:val="ListParagraph"/>
        <w:ind w:left="1116"/>
        <w:rPr>
          <w:sz w:val="28"/>
          <w:szCs w:val="28"/>
        </w:rPr>
      </w:pPr>
      <w:r w:rsidRPr="001C3158">
        <w:rPr>
          <w:sz w:val="28"/>
          <w:szCs w:val="28"/>
        </w:rPr>
        <w:t xml:space="preserve">4. *Innovation in </w:t>
      </w:r>
      <w:proofErr w:type="gramStart"/>
      <w:r w:rsidRPr="001C3158">
        <w:rPr>
          <w:sz w:val="28"/>
          <w:szCs w:val="28"/>
        </w:rPr>
        <w:t>Technology:*</w:t>
      </w:r>
      <w:proofErr w:type="gramEnd"/>
      <w:r w:rsidRPr="001C3158">
        <w:rPr>
          <w:sz w:val="28"/>
          <w:szCs w:val="28"/>
        </w:rPr>
        <w:t xml:space="preserve"> Utilize cutting-edge VR technology to deliver immersive and interactive experiences.</w:t>
      </w:r>
    </w:p>
    <w:p w14:paraId="56710187" w14:textId="77777777" w:rsidR="001C3158" w:rsidRPr="001C3158" w:rsidRDefault="001C3158" w:rsidP="001C3158">
      <w:pPr>
        <w:pStyle w:val="ListParagraph"/>
        <w:ind w:left="1116"/>
        <w:rPr>
          <w:sz w:val="28"/>
          <w:szCs w:val="28"/>
        </w:rPr>
      </w:pPr>
      <w:r w:rsidRPr="001C3158">
        <w:rPr>
          <w:sz w:val="28"/>
          <w:szCs w:val="28"/>
        </w:rPr>
        <w:t xml:space="preserve">5. *Accessible </w:t>
      </w:r>
      <w:proofErr w:type="gramStart"/>
      <w:r w:rsidRPr="001C3158">
        <w:rPr>
          <w:sz w:val="28"/>
          <w:szCs w:val="28"/>
        </w:rPr>
        <w:t>Learning:*</w:t>
      </w:r>
      <w:proofErr w:type="gramEnd"/>
      <w:r w:rsidRPr="001C3158">
        <w:rPr>
          <w:sz w:val="28"/>
          <w:szCs w:val="28"/>
        </w:rPr>
        <w:t xml:space="preserve"> Make historical education accessible to a wider audience through virtual reality, including students, educators, and history enthusiasts.</w:t>
      </w:r>
    </w:p>
    <w:p w14:paraId="485471CF" w14:textId="77777777" w:rsidR="001C3158" w:rsidRPr="001C3158" w:rsidRDefault="001C3158" w:rsidP="001C3158">
      <w:pPr>
        <w:pStyle w:val="ListParagraph"/>
        <w:ind w:left="1116"/>
        <w:rPr>
          <w:sz w:val="28"/>
          <w:szCs w:val="28"/>
        </w:rPr>
      </w:pPr>
    </w:p>
    <w:p w14:paraId="04143CA3" w14:textId="77777777" w:rsidR="00D659E0" w:rsidRDefault="001C3158" w:rsidP="00D659E0">
      <w:pPr>
        <w:pStyle w:val="ListParagraph"/>
        <w:ind w:left="1116"/>
        <w:rPr>
          <w:sz w:val="40"/>
          <w:szCs w:val="40"/>
        </w:rPr>
      </w:pPr>
      <w:r w:rsidRPr="001C3158">
        <w:rPr>
          <w:sz w:val="40"/>
          <w:szCs w:val="40"/>
        </w:rPr>
        <w:t>Advantages:</w:t>
      </w:r>
    </w:p>
    <w:p w14:paraId="2AC5B4D0" w14:textId="47B19E57" w:rsidR="001C3158" w:rsidRPr="00D659E0" w:rsidRDefault="001C3158" w:rsidP="00D659E0">
      <w:pPr>
        <w:pStyle w:val="ListParagraph"/>
        <w:ind w:left="1116"/>
        <w:rPr>
          <w:sz w:val="40"/>
          <w:szCs w:val="40"/>
        </w:rPr>
      </w:pPr>
      <w:r w:rsidRPr="00D659E0">
        <w:rPr>
          <w:sz w:val="28"/>
          <w:szCs w:val="28"/>
        </w:rPr>
        <w:t xml:space="preserve">1. *Immersive </w:t>
      </w:r>
      <w:proofErr w:type="gramStart"/>
      <w:r w:rsidRPr="00D659E0">
        <w:rPr>
          <w:sz w:val="28"/>
          <w:szCs w:val="28"/>
        </w:rPr>
        <w:t>Learning:*</w:t>
      </w:r>
      <w:proofErr w:type="gramEnd"/>
      <w:r w:rsidRPr="00D659E0">
        <w:rPr>
          <w:sz w:val="28"/>
          <w:szCs w:val="28"/>
        </w:rPr>
        <w:t xml:space="preserve"> VR technology offers a highly immersive learning environment, allowing users to experience historical events firsthand.</w:t>
      </w:r>
    </w:p>
    <w:p w14:paraId="7DB65EE8" w14:textId="77777777" w:rsidR="001C3158" w:rsidRPr="001C3158" w:rsidRDefault="001C3158" w:rsidP="001C3158">
      <w:pPr>
        <w:pStyle w:val="ListParagraph"/>
        <w:ind w:left="1116"/>
        <w:rPr>
          <w:sz w:val="28"/>
          <w:szCs w:val="28"/>
        </w:rPr>
      </w:pPr>
      <w:r w:rsidRPr="001C3158">
        <w:rPr>
          <w:sz w:val="28"/>
          <w:szCs w:val="28"/>
        </w:rPr>
        <w:t xml:space="preserve">2. *Enhanced </w:t>
      </w:r>
      <w:proofErr w:type="gramStart"/>
      <w:r w:rsidRPr="001C3158">
        <w:rPr>
          <w:sz w:val="28"/>
          <w:szCs w:val="28"/>
        </w:rPr>
        <w:t>Understanding:*</w:t>
      </w:r>
      <w:proofErr w:type="gramEnd"/>
      <w:r w:rsidRPr="001C3158">
        <w:rPr>
          <w:sz w:val="28"/>
          <w:szCs w:val="28"/>
        </w:rPr>
        <w:t xml:space="preserve"> Users can gain a deeper understanding of historical events by virtually participating in them, leading to increased retention and engagement.</w:t>
      </w:r>
    </w:p>
    <w:p w14:paraId="5863F832" w14:textId="77777777" w:rsidR="001C3158" w:rsidRPr="001C3158" w:rsidRDefault="001C3158" w:rsidP="001C3158">
      <w:pPr>
        <w:pStyle w:val="ListParagraph"/>
        <w:ind w:left="1116"/>
        <w:rPr>
          <w:sz w:val="28"/>
          <w:szCs w:val="28"/>
        </w:rPr>
      </w:pPr>
      <w:r w:rsidRPr="001C3158">
        <w:rPr>
          <w:sz w:val="28"/>
          <w:szCs w:val="28"/>
        </w:rPr>
        <w:t xml:space="preserve">3. *Interactive </w:t>
      </w:r>
      <w:proofErr w:type="gramStart"/>
      <w:r w:rsidRPr="001C3158">
        <w:rPr>
          <w:sz w:val="28"/>
          <w:szCs w:val="28"/>
        </w:rPr>
        <w:t>Exploration:*</w:t>
      </w:r>
      <w:proofErr w:type="gramEnd"/>
      <w:r w:rsidRPr="001C3158">
        <w:rPr>
          <w:sz w:val="28"/>
          <w:szCs w:val="28"/>
        </w:rPr>
        <w:t xml:space="preserve"> VR reenactments enable users to explore historical environments and interact with virtual objects, enhancing the learning experience.</w:t>
      </w:r>
    </w:p>
    <w:p w14:paraId="2D59A5B1" w14:textId="77777777" w:rsidR="00D659E0" w:rsidRDefault="001C3158" w:rsidP="00D659E0">
      <w:pPr>
        <w:pStyle w:val="ListParagraph"/>
        <w:ind w:left="1116"/>
        <w:rPr>
          <w:sz w:val="28"/>
          <w:szCs w:val="28"/>
        </w:rPr>
      </w:pPr>
      <w:r w:rsidRPr="001C3158">
        <w:rPr>
          <w:sz w:val="28"/>
          <w:szCs w:val="28"/>
        </w:rPr>
        <w:t>4. *</w:t>
      </w:r>
      <w:proofErr w:type="gramStart"/>
      <w:r w:rsidRPr="001C3158">
        <w:rPr>
          <w:sz w:val="28"/>
          <w:szCs w:val="28"/>
        </w:rPr>
        <w:t>Accessibility:*</w:t>
      </w:r>
      <w:proofErr w:type="gramEnd"/>
      <w:r w:rsidRPr="001C3158">
        <w:rPr>
          <w:sz w:val="28"/>
          <w:szCs w:val="28"/>
        </w:rPr>
        <w:t xml:space="preserve"> Virtual reality experiences can be accessed from anywhere, making historical education more accessible to diverse audiences.</w:t>
      </w:r>
    </w:p>
    <w:p w14:paraId="3344A5F8" w14:textId="49CBDFE8" w:rsidR="001C3158" w:rsidRPr="00D659E0" w:rsidRDefault="001C3158" w:rsidP="00D659E0">
      <w:pPr>
        <w:pStyle w:val="ListParagraph"/>
        <w:ind w:left="1116"/>
        <w:rPr>
          <w:sz w:val="28"/>
          <w:szCs w:val="28"/>
        </w:rPr>
      </w:pPr>
      <w:r w:rsidRPr="00D659E0">
        <w:rPr>
          <w:sz w:val="28"/>
          <w:szCs w:val="28"/>
        </w:rPr>
        <w:lastRenderedPageBreak/>
        <w:t xml:space="preserve">5. *Engagement for All </w:t>
      </w:r>
      <w:proofErr w:type="gramStart"/>
      <w:r w:rsidRPr="00D659E0">
        <w:rPr>
          <w:sz w:val="28"/>
          <w:szCs w:val="28"/>
        </w:rPr>
        <w:t>Ages:*</w:t>
      </w:r>
      <w:proofErr w:type="gramEnd"/>
      <w:r w:rsidRPr="00D659E0">
        <w:rPr>
          <w:sz w:val="28"/>
          <w:szCs w:val="28"/>
        </w:rPr>
        <w:t xml:space="preserve"> VR reenactments appeal to learners of all ages, from students studying history to adults with a passion for learning.</w:t>
      </w:r>
    </w:p>
    <w:p w14:paraId="6B9FD8E8" w14:textId="77777777" w:rsidR="001C3158" w:rsidRPr="001C3158" w:rsidRDefault="001C3158" w:rsidP="001C3158">
      <w:pPr>
        <w:pStyle w:val="ListParagraph"/>
        <w:ind w:left="1116"/>
        <w:rPr>
          <w:sz w:val="28"/>
          <w:szCs w:val="28"/>
        </w:rPr>
      </w:pPr>
    </w:p>
    <w:p w14:paraId="6E5136DD" w14:textId="1A1C0565" w:rsidR="001C3158" w:rsidRPr="001C3158" w:rsidRDefault="001C3158" w:rsidP="001C3158">
      <w:pPr>
        <w:pStyle w:val="ListParagraph"/>
        <w:ind w:left="1116"/>
        <w:rPr>
          <w:sz w:val="40"/>
          <w:szCs w:val="40"/>
        </w:rPr>
      </w:pPr>
      <w:r w:rsidRPr="001C3158">
        <w:rPr>
          <w:sz w:val="40"/>
          <w:szCs w:val="40"/>
        </w:rPr>
        <w:t>Disadvantages:</w:t>
      </w:r>
    </w:p>
    <w:p w14:paraId="2B279083" w14:textId="77777777" w:rsidR="001C3158" w:rsidRPr="001C3158" w:rsidRDefault="001C3158" w:rsidP="001C3158">
      <w:pPr>
        <w:pStyle w:val="ListParagraph"/>
        <w:ind w:left="1116"/>
        <w:rPr>
          <w:sz w:val="28"/>
          <w:szCs w:val="28"/>
        </w:rPr>
      </w:pPr>
      <w:r w:rsidRPr="001C3158">
        <w:rPr>
          <w:sz w:val="28"/>
          <w:szCs w:val="28"/>
        </w:rPr>
        <w:t xml:space="preserve">1. *Cost of </w:t>
      </w:r>
      <w:proofErr w:type="gramStart"/>
      <w:r w:rsidRPr="001C3158">
        <w:rPr>
          <w:sz w:val="28"/>
          <w:szCs w:val="28"/>
        </w:rPr>
        <w:t>Equipment:*</w:t>
      </w:r>
      <w:proofErr w:type="gramEnd"/>
      <w:r w:rsidRPr="001C3158">
        <w:rPr>
          <w:sz w:val="28"/>
          <w:szCs w:val="28"/>
        </w:rPr>
        <w:t xml:space="preserve"> VR technology, including headsets and controllers, can be expensive, limiting access for some users.</w:t>
      </w:r>
    </w:p>
    <w:p w14:paraId="27DFAAB0" w14:textId="77777777" w:rsidR="001C3158" w:rsidRPr="001C3158" w:rsidRDefault="001C3158" w:rsidP="001C3158">
      <w:pPr>
        <w:pStyle w:val="ListParagraph"/>
        <w:ind w:left="1116"/>
        <w:rPr>
          <w:sz w:val="28"/>
          <w:szCs w:val="28"/>
        </w:rPr>
      </w:pPr>
      <w:r w:rsidRPr="001C3158">
        <w:rPr>
          <w:sz w:val="28"/>
          <w:szCs w:val="28"/>
        </w:rPr>
        <w:t xml:space="preserve">2. *Technical </w:t>
      </w:r>
      <w:proofErr w:type="gramStart"/>
      <w:r w:rsidRPr="001C3158">
        <w:rPr>
          <w:sz w:val="28"/>
          <w:szCs w:val="28"/>
        </w:rPr>
        <w:t>Requirements:*</w:t>
      </w:r>
      <w:proofErr w:type="gramEnd"/>
      <w:r w:rsidRPr="001C3158">
        <w:rPr>
          <w:sz w:val="28"/>
          <w:szCs w:val="28"/>
        </w:rPr>
        <w:t xml:space="preserve"> Users need compatible hardware and software to access VR experiences, which may pose a barrier for those with limited technological resources.</w:t>
      </w:r>
    </w:p>
    <w:p w14:paraId="0D107C85" w14:textId="4AA3E526" w:rsidR="001C3158" w:rsidRDefault="001C3158" w:rsidP="001C3158">
      <w:pPr>
        <w:pStyle w:val="ListParagraph"/>
        <w:ind w:left="1116"/>
        <w:rPr>
          <w:sz w:val="28"/>
          <w:szCs w:val="28"/>
        </w:rPr>
      </w:pPr>
      <w:r w:rsidRPr="001C3158">
        <w:rPr>
          <w:sz w:val="28"/>
          <w:szCs w:val="28"/>
        </w:rPr>
        <w:t xml:space="preserve">3. *Motion </w:t>
      </w:r>
      <w:proofErr w:type="gramStart"/>
      <w:r w:rsidRPr="001C3158">
        <w:rPr>
          <w:sz w:val="28"/>
          <w:szCs w:val="28"/>
        </w:rPr>
        <w:t>Sickness:*</w:t>
      </w:r>
      <w:proofErr w:type="gramEnd"/>
      <w:r w:rsidRPr="001C3158">
        <w:rPr>
          <w:sz w:val="28"/>
          <w:szCs w:val="28"/>
        </w:rPr>
        <w:t xml:space="preserve"> Some users may experience motion sickness or discomfort while using VR headsets, particularly during extended sessions.</w:t>
      </w:r>
    </w:p>
    <w:p w14:paraId="35FE995F" w14:textId="77777777" w:rsidR="00D659E0" w:rsidRPr="00D659E0" w:rsidRDefault="00D659E0" w:rsidP="00D659E0">
      <w:pPr>
        <w:pStyle w:val="ListParagraph"/>
        <w:ind w:left="1116"/>
        <w:rPr>
          <w:sz w:val="28"/>
          <w:szCs w:val="28"/>
        </w:rPr>
      </w:pPr>
      <w:r w:rsidRPr="00D659E0">
        <w:rPr>
          <w:sz w:val="28"/>
          <w:szCs w:val="28"/>
        </w:rPr>
        <w:t xml:space="preserve">4. *Historical </w:t>
      </w:r>
      <w:proofErr w:type="gramStart"/>
      <w:r w:rsidRPr="00D659E0">
        <w:rPr>
          <w:sz w:val="28"/>
          <w:szCs w:val="28"/>
        </w:rPr>
        <w:t>Interpretation:*</w:t>
      </w:r>
      <w:proofErr w:type="gramEnd"/>
      <w:r w:rsidRPr="00D659E0">
        <w:rPr>
          <w:sz w:val="28"/>
          <w:szCs w:val="28"/>
        </w:rPr>
        <w:t xml:space="preserve"> VR reenactments rely on historical interpretation, which may vary among historians and experts, leading to debates over accuracy.</w:t>
      </w:r>
    </w:p>
    <w:p w14:paraId="034EA6B6" w14:textId="77777777" w:rsidR="00D659E0" w:rsidRPr="00D659E0" w:rsidRDefault="00D659E0" w:rsidP="00D659E0">
      <w:pPr>
        <w:pStyle w:val="ListParagraph"/>
        <w:ind w:left="1116"/>
        <w:rPr>
          <w:sz w:val="28"/>
          <w:szCs w:val="28"/>
        </w:rPr>
      </w:pPr>
      <w:r w:rsidRPr="00D659E0">
        <w:rPr>
          <w:sz w:val="28"/>
          <w:szCs w:val="28"/>
        </w:rPr>
        <w:t xml:space="preserve">5. *Dependency on </w:t>
      </w:r>
      <w:proofErr w:type="gramStart"/>
      <w:r w:rsidRPr="00D659E0">
        <w:rPr>
          <w:sz w:val="28"/>
          <w:szCs w:val="28"/>
        </w:rPr>
        <w:t>Technology:*</w:t>
      </w:r>
      <w:proofErr w:type="gramEnd"/>
      <w:r w:rsidRPr="00D659E0">
        <w:rPr>
          <w:sz w:val="28"/>
          <w:szCs w:val="28"/>
        </w:rPr>
        <w:t xml:space="preserve"> Technical glitches or malfunctions could disrupt the user experience and affect learning outcomes.</w:t>
      </w:r>
    </w:p>
    <w:p w14:paraId="7B5E3562" w14:textId="77777777" w:rsidR="00D659E0" w:rsidRPr="00D659E0" w:rsidRDefault="00D659E0" w:rsidP="00D659E0">
      <w:pPr>
        <w:pStyle w:val="ListParagraph"/>
        <w:ind w:left="1116"/>
        <w:rPr>
          <w:sz w:val="28"/>
          <w:szCs w:val="28"/>
        </w:rPr>
      </w:pPr>
    </w:p>
    <w:p w14:paraId="24E20622" w14:textId="77777777" w:rsidR="00D659E0" w:rsidRDefault="00D659E0" w:rsidP="00D659E0">
      <w:pPr>
        <w:pStyle w:val="ListParagraph"/>
        <w:ind w:left="1116"/>
        <w:rPr>
          <w:sz w:val="40"/>
          <w:szCs w:val="40"/>
        </w:rPr>
      </w:pPr>
      <w:r w:rsidRPr="00D659E0">
        <w:rPr>
          <w:sz w:val="40"/>
          <w:szCs w:val="40"/>
        </w:rPr>
        <w:t>Advanced Features:</w:t>
      </w:r>
    </w:p>
    <w:p w14:paraId="6B3DB897" w14:textId="0381C7FE" w:rsidR="00D659E0" w:rsidRPr="00D659E0" w:rsidRDefault="00D659E0" w:rsidP="00D659E0">
      <w:pPr>
        <w:pStyle w:val="ListParagraph"/>
        <w:ind w:left="1116"/>
        <w:rPr>
          <w:sz w:val="28"/>
          <w:szCs w:val="28"/>
        </w:rPr>
      </w:pPr>
      <w:r w:rsidRPr="00D659E0">
        <w:rPr>
          <w:sz w:val="28"/>
          <w:szCs w:val="28"/>
        </w:rPr>
        <w:t xml:space="preserve">1. *Multiplayer </w:t>
      </w:r>
      <w:proofErr w:type="gramStart"/>
      <w:r w:rsidRPr="00D659E0">
        <w:rPr>
          <w:sz w:val="28"/>
          <w:szCs w:val="28"/>
        </w:rPr>
        <w:t>Experiences:*</w:t>
      </w:r>
      <w:proofErr w:type="gramEnd"/>
      <w:r w:rsidRPr="00D659E0">
        <w:rPr>
          <w:sz w:val="28"/>
          <w:szCs w:val="28"/>
        </w:rPr>
        <w:t xml:space="preserve"> Enable users to interact with others in virtual environments, facilitating collaborative learning and social interaction.</w:t>
      </w:r>
    </w:p>
    <w:p w14:paraId="39DF7790" w14:textId="77777777" w:rsidR="00D659E0" w:rsidRPr="00D659E0" w:rsidRDefault="00D659E0" w:rsidP="00D659E0">
      <w:pPr>
        <w:pStyle w:val="ListParagraph"/>
        <w:ind w:left="1116"/>
        <w:rPr>
          <w:sz w:val="28"/>
          <w:szCs w:val="28"/>
        </w:rPr>
      </w:pPr>
      <w:r w:rsidRPr="00D659E0">
        <w:rPr>
          <w:sz w:val="28"/>
          <w:szCs w:val="28"/>
        </w:rPr>
        <w:t xml:space="preserve">2. *Branching </w:t>
      </w:r>
      <w:proofErr w:type="gramStart"/>
      <w:r w:rsidRPr="00D659E0">
        <w:rPr>
          <w:sz w:val="28"/>
          <w:szCs w:val="28"/>
        </w:rPr>
        <w:t>Narratives:*</w:t>
      </w:r>
      <w:proofErr w:type="gramEnd"/>
      <w:r w:rsidRPr="00D659E0">
        <w:rPr>
          <w:sz w:val="28"/>
          <w:szCs w:val="28"/>
        </w:rPr>
        <w:t xml:space="preserve"> Implement branching narratives that allow users to make choices and influence the outcome of historical events, enhancing engagement and critical thinking.</w:t>
      </w:r>
    </w:p>
    <w:p w14:paraId="4CFA9FB6" w14:textId="77777777" w:rsidR="00D659E0" w:rsidRPr="00D659E0" w:rsidRDefault="00D659E0" w:rsidP="00D659E0">
      <w:pPr>
        <w:pStyle w:val="ListParagraph"/>
        <w:ind w:left="1116"/>
        <w:rPr>
          <w:sz w:val="28"/>
          <w:szCs w:val="28"/>
        </w:rPr>
      </w:pPr>
      <w:r w:rsidRPr="00D659E0">
        <w:rPr>
          <w:sz w:val="28"/>
          <w:szCs w:val="28"/>
        </w:rPr>
        <w:t xml:space="preserve">3. *User-Created </w:t>
      </w:r>
      <w:proofErr w:type="gramStart"/>
      <w:r w:rsidRPr="00D659E0">
        <w:rPr>
          <w:sz w:val="28"/>
          <w:szCs w:val="28"/>
        </w:rPr>
        <w:t>Content:*</w:t>
      </w:r>
      <w:proofErr w:type="gramEnd"/>
      <w:r w:rsidRPr="00D659E0">
        <w:rPr>
          <w:sz w:val="28"/>
          <w:szCs w:val="28"/>
        </w:rPr>
        <w:t xml:space="preserve"> Provide tools for users to create and share their own historical reenactments, fostering creativity and community engagement.</w:t>
      </w:r>
    </w:p>
    <w:p w14:paraId="45CDDF23" w14:textId="77777777" w:rsidR="00D659E0" w:rsidRPr="00D659E0" w:rsidRDefault="00D659E0" w:rsidP="00D659E0">
      <w:pPr>
        <w:pStyle w:val="ListParagraph"/>
        <w:ind w:left="1116"/>
        <w:rPr>
          <w:sz w:val="28"/>
          <w:szCs w:val="28"/>
        </w:rPr>
      </w:pPr>
      <w:r w:rsidRPr="00D659E0">
        <w:rPr>
          <w:sz w:val="28"/>
          <w:szCs w:val="28"/>
        </w:rPr>
        <w:t xml:space="preserve">4. *Spatial </w:t>
      </w:r>
      <w:proofErr w:type="gramStart"/>
      <w:r w:rsidRPr="00D659E0">
        <w:rPr>
          <w:sz w:val="28"/>
          <w:szCs w:val="28"/>
        </w:rPr>
        <w:t>Audio:*</w:t>
      </w:r>
      <w:proofErr w:type="gramEnd"/>
      <w:r w:rsidRPr="00D659E0">
        <w:rPr>
          <w:sz w:val="28"/>
          <w:szCs w:val="28"/>
        </w:rPr>
        <w:t xml:space="preserve"> Utilize spatial audio technology to create realistic soundscapes that enhance immersion and environmental storytelling.</w:t>
      </w:r>
    </w:p>
    <w:p w14:paraId="35102C8C" w14:textId="05F60946" w:rsidR="00D659E0" w:rsidRDefault="00D659E0" w:rsidP="00D659E0">
      <w:pPr>
        <w:pStyle w:val="ListParagraph"/>
        <w:ind w:left="1116"/>
        <w:rPr>
          <w:sz w:val="28"/>
          <w:szCs w:val="28"/>
        </w:rPr>
      </w:pPr>
      <w:r w:rsidRPr="00D659E0">
        <w:rPr>
          <w:sz w:val="28"/>
          <w:szCs w:val="28"/>
        </w:rPr>
        <w:t xml:space="preserve">5. *Haptic </w:t>
      </w:r>
      <w:proofErr w:type="gramStart"/>
      <w:r w:rsidRPr="00D659E0">
        <w:rPr>
          <w:sz w:val="28"/>
          <w:szCs w:val="28"/>
        </w:rPr>
        <w:t>Feedback:*</w:t>
      </w:r>
      <w:proofErr w:type="gramEnd"/>
      <w:r w:rsidRPr="00D659E0">
        <w:rPr>
          <w:sz w:val="28"/>
          <w:szCs w:val="28"/>
        </w:rPr>
        <w:t xml:space="preserve"> Integrate haptic feedback devices to provide tactile sensations, such as vibrations or pressure, further immersing users in the virtual environment.</w:t>
      </w:r>
    </w:p>
    <w:p w14:paraId="091E572A" w14:textId="77777777" w:rsidR="00D659E0" w:rsidRDefault="00D659E0" w:rsidP="00D659E0">
      <w:pPr>
        <w:pStyle w:val="ListParagraph"/>
        <w:ind w:left="1116"/>
        <w:rPr>
          <w:sz w:val="40"/>
          <w:szCs w:val="40"/>
        </w:rPr>
      </w:pPr>
    </w:p>
    <w:p w14:paraId="4A89C9CB" w14:textId="741FF59C" w:rsidR="00D659E0" w:rsidRPr="00D659E0" w:rsidRDefault="00D659E0" w:rsidP="00D659E0">
      <w:pPr>
        <w:pStyle w:val="ListParagraph"/>
        <w:ind w:left="1116"/>
        <w:rPr>
          <w:sz w:val="40"/>
          <w:szCs w:val="40"/>
        </w:rPr>
      </w:pPr>
      <w:r w:rsidRPr="00D659E0">
        <w:rPr>
          <w:sz w:val="40"/>
          <w:szCs w:val="40"/>
        </w:rPr>
        <w:lastRenderedPageBreak/>
        <w:t>About Us:</w:t>
      </w:r>
    </w:p>
    <w:p w14:paraId="230F60C4" w14:textId="77777777" w:rsidR="00D659E0" w:rsidRPr="00D659E0" w:rsidRDefault="00D659E0" w:rsidP="00D659E0">
      <w:pPr>
        <w:pStyle w:val="ListParagraph"/>
        <w:ind w:left="1116"/>
        <w:rPr>
          <w:sz w:val="28"/>
          <w:szCs w:val="28"/>
        </w:rPr>
      </w:pPr>
      <w:r w:rsidRPr="00D659E0">
        <w:rPr>
          <w:sz w:val="28"/>
          <w:szCs w:val="28"/>
        </w:rPr>
        <w:t>- Mission: Revolutionize historical engagement through immersive VR experiences.</w:t>
      </w:r>
    </w:p>
    <w:p w14:paraId="200007E3" w14:textId="77777777" w:rsidR="00D659E0" w:rsidRPr="00D659E0" w:rsidRDefault="00D659E0" w:rsidP="00D659E0">
      <w:pPr>
        <w:pStyle w:val="ListParagraph"/>
        <w:ind w:left="1116"/>
        <w:rPr>
          <w:sz w:val="28"/>
          <w:szCs w:val="28"/>
        </w:rPr>
      </w:pPr>
      <w:r w:rsidRPr="00D659E0">
        <w:rPr>
          <w:sz w:val="28"/>
          <w:szCs w:val="28"/>
        </w:rPr>
        <w:t>- Team: Passionate historians, designers, and developers dedicated to creating authentic VR reenactments.</w:t>
      </w:r>
    </w:p>
    <w:p w14:paraId="3C3B4A49" w14:textId="77777777" w:rsidR="00D659E0" w:rsidRPr="00D659E0" w:rsidRDefault="00D659E0" w:rsidP="00D659E0">
      <w:pPr>
        <w:pStyle w:val="ListParagraph"/>
        <w:ind w:left="1116"/>
        <w:rPr>
          <w:sz w:val="28"/>
          <w:szCs w:val="28"/>
        </w:rPr>
      </w:pPr>
      <w:r w:rsidRPr="00D659E0">
        <w:rPr>
          <w:sz w:val="28"/>
          <w:szCs w:val="28"/>
        </w:rPr>
        <w:t xml:space="preserve">  </w:t>
      </w:r>
    </w:p>
    <w:p w14:paraId="499D9C8C" w14:textId="6188C02D" w:rsidR="00D659E0" w:rsidRPr="00D659E0" w:rsidRDefault="00D659E0" w:rsidP="00D659E0">
      <w:pPr>
        <w:pStyle w:val="ListParagraph"/>
        <w:ind w:left="1116"/>
        <w:rPr>
          <w:sz w:val="40"/>
          <w:szCs w:val="40"/>
        </w:rPr>
      </w:pPr>
      <w:r w:rsidRPr="00D659E0">
        <w:rPr>
          <w:sz w:val="40"/>
          <w:szCs w:val="40"/>
        </w:rPr>
        <w:t>Events:</w:t>
      </w:r>
    </w:p>
    <w:p w14:paraId="3E8B9262" w14:textId="77777777" w:rsidR="00D659E0" w:rsidRPr="00D659E0" w:rsidRDefault="00D659E0" w:rsidP="00D659E0">
      <w:pPr>
        <w:pStyle w:val="ListParagraph"/>
        <w:ind w:left="1116"/>
        <w:rPr>
          <w:sz w:val="28"/>
          <w:szCs w:val="28"/>
        </w:rPr>
      </w:pPr>
      <w:r w:rsidRPr="00D659E0">
        <w:rPr>
          <w:sz w:val="28"/>
          <w:szCs w:val="28"/>
        </w:rPr>
        <w:t xml:space="preserve">- Featured Events: </w:t>
      </w:r>
    </w:p>
    <w:p w14:paraId="0B7B862F" w14:textId="77777777" w:rsidR="00D659E0" w:rsidRPr="00D659E0" w:rsidRDefault="00D659E0" w:rsidP="00D659E0">
      <w:pPr>
        <w:pStyle w:val="ListParagraph"/>
        <w:ind w:left="1116"/>
        <w:rPr>
          <w:sz w:val="28"/>
          <w:szCs w:val="28"/>
        </w:rPr>
      </w:pPr>
      <w:r w:rsidRPr="00D659E0">
        <w:rPr>
          <w:sz w:val="28"/>
          <w:szCs w:val="28"/>
        </w:rPr>
        <w:t xml:space="preserve">  - The Battle of Gettysburg</w:t>
      </w:r>
    </w:p>
    <w:p w14:paraId="1CD75E9E" w14:textId="77777777" w:rsidR="00D659E0" w:rsidRPr="00D659E0" w:rsidRDefault="00D659E0" w:rsidP="00D659E0">
      <w:pPr>
        <w:pStyle w:val="ListParagraph"/>
        <w:ind w:left="1116"/>
        <w:rPr>
          <w:sz w:val="28"/>
          <w:szCs w:val="28"/>
        </w:rPr>
      </w:pPr>
      <w:r w:rsidRPr="00D659E0">
        <w:rPr>
          <w:sz w:val="28"/>
          <w:szCs w:val="28"/>
        </w:rPr>
        <w:t xml:space="preserve">  - The Moon Landing</w:t>
      </w:r>
    </w:p>
    <w:p w14:paraId="0D5586F4" w14:textId="77777777" w:rsidR="00D659E0" w:rsidRPr="00D659E0" w:rsidRDefault="00D659E0" w:rsidP="00D659E0">
      <w:pPr>
        <w:pStyle w:val="ListParagraph"/>
        <w:ind w:left="1116"/>
        <w:rPr>
          <w:sz w:val="28"/>
          <w:szCs w:val="28"/>
        </w:rPr>
      </w:pPr>
      <w:r w:rsidRPr="00D659E0">
        <w:rPr>
          <w:sz w:val="28"/>
          <w:szCs w:val="28"/>
        </w:rPr>
        <w:t xml:space="preserve">  - Exploration of Ancient Egypt</w:t>
      </w:r>
    </w:p>
    <w:p w14:paraId="2526F0EB" w14:textId="77777777" w:rsidR="00D659E0" w:rsidRPr="00D659E0" w:rsidRDefault="00D659E0" w:rsidP="00D659E0">
      <w:pPr>
        <w:pStyle w:val="ListParagraph"/>
        <w:ind w:left="1116"/>
        <w:rPr>
          <w:sz w:val="28"/>
          <w:szCs w:val="28"/>
        </w:rPr>
      </w:pPr>
      <w:r w:rsidRPr="00D659E0">
        <w:rPr>
          <w:sz w:val="28"/>
          <w:szCs w:val="28"/>
        </w:rPr>
        <w:t xml:space="preserve">  - Revolutionary War Reenactment</w:t>
      </w:r>
    </w:p>
    <w:p w14:paraId="61F53CA3" w14:textId="77777777" w:rsidR="00D659E0" w:rsidRPr="00D659E0" w:rsidRDefault="00D659E0" w:rsidP="00D659E0">
      <w:pPr>
        <w:pStyle w:val="ListParagraph"/>
        <w:ind w:left="1116"/>
        <w:rPr>
          <w:sz w:val="28"/>
          <w:szCs w:val="28"/>
        </w:rPr>
      </w:pPr>
      <w:r w:rsidRPr="00D659E0">
        <w:rPr>
          <w:sz w:val="28"/>
          <w:szCs w:val="28"/>
        </w:rPr>
        <w:t xml:space="preserve">  - The Renaissance: A Cultural Rebirth</w:t>
      </w:r>
    </w:p>
    <w:p w14:paraId="18242E2E" w14:textId="77777777" w:rsidR="00D659E0" w:rsidRPr="00D659E0" w:rsidRDefault="00D659E0" w:rsidP="00D659E0">
      <w:pPr>
        <w:pStyle w:val="ListParagraph"/>
        <w:ind w:left="1116"/>
        <w:rPr>
          <w:sz w:val="28"/>
          <w:szCs w:val="28"/>
        </w:rPr>
      </w:pPr>
      <w:r w:rsidRPr="00D659E0">
        <w:rPr>
          <w:sz w:val="28"/>
          <w:szCs w:val="28"/>
        </w:rPr>
        <w:t xml:space="preserve">  </w:t>
      </w:r>
    </w:p>
    <w:p w14:paraId="3F0C62F1" w14:textId="47BDF58E" w:rsidR="00D659E0" w:rsidRPr="00D659E0" w:rsidRDefault="00D659E0" w:rsidP="00D659E0">
      <w:pPr>
        <w:pStyle w:val="ListParagraph"/>
        <w:ind w:left="1116"/>
        <w:rPr>
          <w:sz w:val="40"/>
          <w:szCs w:val="40"/>
        </w:rPr>
      </w:pPr>
      <w:r w:rsidRPr="00D659E0">
        <w:rPr>
          <w:sz w:val="40"/>
          <w:szCs w:val="40"/>
        </w:rPr>
        <w:t>Gallery:</w:t>
      </w:r>
    </w:p>
    <w:p w14:paraId="593C9549" w14:textId="77777777" w:rsidR="00D659E0" w:rsidRPr="00D659E0" w:rsidRDefault="00D659E0" w:rsidP="00D659E0">
      <w:pPr>
        <w:pStyle w:val="ListParagraph"/>
        <w:ind w:left="1116"/>
        <w:rPr>
          <w:sz w:val="28"/>
          <w:szCs w:val="28"/>
        </w:rPr>
      </w:pPr>
      <w:r w:rsidRPr="00D659E0">
        <w:rPr>
          <w:sz w:val="28"/>
          <w:szCs w:val="28"/>
        </w:rPr>
        <w:t>- Collection of high-quality images showcasing historical reenactments.</w:t>
      </w:r>
    </w:p>
    <w:p w14:paraId="0437F447" w14:textId="77777777" w:rsidR="00D659E0" w:rsidRPr="00D659E0" w:rsidRDefault="00D659E0" w:rsidP="00D659E0">
      <w:pPr>
        <w:pStyle w:val="ListParagraph"/>
        <w:ind w:left="1116"/>
        <w:rPr>
          <w:sz w:val="28"/>
          <w:szCs w:val="28"/>
        </w:rPr>
      </w:pPr>
      <w:r w:rsidRPr="00D659E0">
        <w:rPr>
          <w:sz w:val="28"/>
          <w:szCs w:val="28"/>
        </w:rPr>
        <w:t xml:space="preserve">  </w:t>
      </w:r>
    </w:p>
    <w:p w14:paraId="71A30AB4" w14:textId="07EC1948" w:rsidR="00D659E0" w:rsidRPr="00D659E0" w:rsidRDefault="00D659E0" w:rsidP="00D659E0">
      <w:pPr>
        <w:pStyle w:val="ListParagraph"/>
        <w:ind w:left="1116"/>
        <w:rPr>
          <w:sz w:val="28"/>
          <w:szCs w:val="28"/>
        </w:rPr>
      </w:pPr>
      <w:r w:rsidRPr="00D659E0">
        <w:rPr>
          <w:sz w:val="40"/>
          <w:szCs w:val="40"/>
        </w:rPr>
        <w:t>VR Technology:</w:t>
      </w:r>
    </w:p>
    <w:p w14:paraId="16DE7D1A" w14:textId="77777777" w:rsidR="00D659E0" w:rsidRPr="00D659E0" w:rsidRDefault="00D659E0" w:rsidP="00D659E0">
      <w:pPr>
        <w:pStyle w:val="ListParagraph"/>
        <w:ind w:left="1116"/>
        <w:rPr>
          <w:sz w:val="28"/>
          <w:szCs w:val="28"/>
        </w:rPr>
      </w:pPr>
      <w:r w:rsidRPr="00D659E0">
        <w:rPr>
          <w:sz w:val="28"/>
          <w:szCs w:val="28"/>
        </w:rPr>
        <w:t>- Utilizes state-of-the-art VR technology for immersive experiences.</w:t>
      </w:r>
    </w:p>
    <w:p w14:paraId="7071FC86" w14:textId="77777777" w:rsidR="00D659E0" w:rsidRPr="00D659E0" w:rsidRDefault="00D659E0" w:rsidP="00D659E0">
      <w:pPr>
        <w:pStyle w:val="ListParagraph"/>
        <w:ind w:left="1116"/>
        <w:rPr>
          <w:sz w:val="28"/>
          <w:szCs w:val="28"/>
        </w:rPr>
      </w:pPr>
      <w:r w:rsidRPr="00D659E0">
        <w:rPr>
          <w:sz w:val="28"/>
          <w:szCs w:val="28"/>
        </w:rPr>
        <w:t xml:space="preserve">- Key Components: </w:t>
      </w:r>
    </w:p>
    <w:p w14:paraId="5FF195B7" w14:textId="77777777" w:rsidR="00D659E0" w:rsidRPr="00D659E0" w:rsidRDefault="00D659E0" w:rsidP="00D659E0">
      <w:pPr>
        <w:pStyle w:val="ListParagraph"/>
        <w:ind w:left="1116"/>
        <w:rPr>
          <w:sz w:val="28"/>
          <w:szCs w:val="28"/>
        </w:rPr>
      </w:pPr>
      <w:r w:rsidRPr="00D659E0">
        <w:rPr>
          <w:sz w:val="28"/>
          <w:szCs w:val="28"/>
        </w:rPr>
        <w:t xml:space="preserve">  - Head-mounted displays (HMDs)</w:t>
      </w:r>
    </w:p>
    <w:p w14:paraId="52098331" w14:textId="77777777" w:rsidR="00D659E0" w:rsidRPr="00D659E0" w:rsidRDefault="00D659E0" w:rsidP="00D659E0">
      <w:pPr>
        <w:pStyle w:val="ListParagraph"/>
        <w:ind w:left="1116"/>
        <w:rPr>
          <w:sz w:val="28"/>
          <w:szCs w:val="28"/>
        </w:rPr>
      </w:pPr>
      <w:r w:rsidRPr="00D659E0">
        <w:rPr>
          <w:sz w:val="28"/>
          <w:szCs w:val="28"/>
        </w:rPr>
        <w:t xml:space="preserve">  - Positional tracking systems</w:t>
      </w:r>
    </w:p>
    <w:p w14:paraId="51FAD65A" w14:textId="77777777" w:rsidR="00D659E0" w:rsidRPr="00D659E0" w:rsidRDefault="00D659E0" w:rsidP="00D659E0">
      <w:pPr>
        <w:pStyle w:val="ListParagraph"/>
        <w:ind w:left="1116"/>
        <w:rPr>
          <w:sz w:val="28"/>
          <w:szCs w:val="28"/>
        </w:rPr>
      </w:pPr>
      <w:r w:rsidRPr="00D659E0">
        <w:rPr>
          <w:sz w:val="28"/>
          <w:szCs w:val="28"/>
        </w:rPr>
        <w:t xml:space="preserve">  - VR controllers</w:t>
      </w:r>
    </w:p>
    <w:p w14:paraId="1EFE1596" w14:textId="77777777" w:rsidR="00D659E0" w:rsidRPr="00D659E0" w:rsidRDefault="00D659E0" w:rsidP="00D659E0">
      <w:pPr>
        <w:pStyle w:val="ListParagraph"/>
        <w:ind w:left="1116"/>
        <w:rPr>
          <w:sz w:val="28"/>
          <w:szCs w:val="28"/>
        </w:rPr>
      </w:pPr>
      <w:r w:rsidRPr="00D659E0">
        <w:rPr>
          <w:sz w:val="28"/>
          <w:szCs w:val="28"/>
        </w:rPr>
        <w:t xml:space="preserve">  - Immersive audio systems</w:t>
      </w:r>
    </w:p>
    <w:p w14:paraId="148EDBA2" w14:textId="77777777" w:rsidR="00D659E0" w:rsidRPr="00D659E0" w:rsidRDefault="00D659E0" w:rsidP="00D659E0">
      <w:pPr>
        <w:pStyle w:val="ListParagraph"/>
        <w:ind w:left="1116"/>
        <w:rPr>
          <w:sz w:val="28"/>
          <w:szCs w:val="28"/>
        </w:rPr>
      </w:pPr>
      <w:r w:rsidRPr="00D659E0">
        <w:rPr>
          <w:sz w:val="28"/>
          <w:szCs w:val="28"/>
        </w:rPr>
        <w:t xml:space="preserve">  - Powerful computers or gaming consoles</w:t>
      </w:r>
    </w:p>
    <w:p w14:paraId="478C9BE9" w14:textId="77777777" w:rsidR="00D659E0" w:rsidRPr="00D659E0" w:rsidRDefault="00D659E0" w:rsidP="00D659E0">
      <w:pPr>
        <w:pStyle w:val="ListParagraph"/>
        <w:ind w:left="1116"/>
        <w:rPr>
          <w:sz w:val="28"/>
          <w:szCs w:val="28"/>
        </w:rPr>
      </w:pPr>
      <w:r w:rsidRPr="00D659E0">
        <w:rPr>
          <w:sz w:val="28"/>
          <w:szCs w:val="28"/>
        </w:rPr>
        <w:t xml:space="preserve">  </w:t>
      </w:r>
    </w:p>
    <w:p w14:paraId="78460D1D" w14:textId="2E0CE7B2" w:rsidR="00D659E0" w:rsidRPr="00D659E0" w:rsidRDefault="00D659E0" w:rsidP="00D659E0">
      <w:pPr>
        <w:pStyle w:val="ListParagraph"/>
        <w:ind w:left="1116"/>
        <w:rPr>
          <w:sz w:val="40"/>
          <w:szCs w:val="40"/>
        </w:rPr>
      </w:pPr>
      <w:r w:rsidRPr="00D659E0">
        <w:rPr>
          <w:sz w:val="40"/>
          <w:szCs w:val="40"/>
        </w:rPr>
        <w:t>FAQ:</w:t>
      </w:r>
    </w:p>
    <w:p w14:paraId="3271F8B6" w14:textId="14D65F91" w:rsidR="00D659E0" w:rsidRPr="00D659E0" w:rsidRDefault="00D659E0" w:rsidP="00D659E0">
      <w:pPr>
        <w:pStyle w:val="ListParagraph"/>
        <w:ind w:left="1116"/>
        <w:rPr>
          <w:sz w:val="28"/>
          <w:szCs w:val="28"/>
        </w:rPr>
      </w:pPr>
      <w:r>
        <w:rPr>
          <w:sz w:val="28"/>
          <w:szCs w:val="28"/>
        </w:rPr>
        <w:t xml:space="preserve">  </w:t>
      </w:r>
      <w:r w:rsidRPr="00D659E0">
        <w:rPr>
          <w:sz w:val="28"/>
          <w:szCs w:val="28"/>
        </w:rPr>
        <w:t>- General Questions:</w:t>
      </w:r>
    </w:p>
    <w:p w14:paraId="595F3C9A" w14:textId="77777777" w:rsidR="00D659E0" w:rsidRPr="00D659E0" w:rsidRDefault="00D659E0" w:rsidP="00D659E0">
      <w:pPr>
        <w:pStyle w:val="ListParagraph"/>
        <w:ind w:left="1116"/>
        <w:rPr>
          <w:sz w:val="28"/>
          <w:szCs w:val="28"/>
        </w:rPr>
      </w:pPr>
      <w:r w:rsidRPr="00D659E0">
        <w:rPr>
          <w:sz w:val="28"/>
          <w:szCs w:val="28"/>
        </w:rPr>
        <w:t xml:space="preserve">  - What is VR Historical Reenactments?</w:t>
      </w:r>
    </w:p>
    <w:p w14:paraId="35A4BBA9" w14:textId="77777777" w:rsidR="00D659E0" w:rsidRPr="00D659E0" w:rsidRDefault="00D659E0" w:rsidP="00D659E0">
      <w:pPr>
        <w:pStyle w:val="ListParagraph"/>
        <w:ind w:left="1116"/>
        <w:rPr>
          <w:sz w:val="28"/>
          <w:szCs w:val="28"/>
        </w:rPr>
      </w:pPr>
      <w:r w:rsidRPr="00D659E0">
        <w:rPr>
          <w:sz w:val="28"/>
          <w:szCs w:val="28"/>
        </w:rPr>
        <w:t xml:space="preserve">  - How do I access the VR reenactments?</w:t>
      </w:r>
    </w:p>
    <w:p w14:paraId="0BC00276" w14:textId="77777777" w:rsidR="00D659E0" w:rsidRPr="00D659E0" w:rsidRDefault="00D659E0" w:rsidP="00D659E0">
      <w:pPr>
        <w:pStyle w:val="ListParagraph"/>
        <w:ind w:left="1116"/>
        <w:rPr>
          <w:sz w:val="28"/>
          <w:szCs w:val="28"/>
        </w:rPr>
      </w:pPr>
      <w:r w:rsidRPr="00D659E0">
        <w:rPr>
          <w:sz w:val="28"/>
          <w:szCs w:val="28"/>
        </w:rPr>
        <w:t xml:space="preserve">  - Are the VR reenactments historically accurate?</w:t>
      </w:r>
    </w:p>
    <w:p w14:paraId="602B27F5" w14:textId="5D685AE8" w:rsidR="00D659E0" w:rsidRPr="00D659E0" w:rsidRDefault="00D659E0" w:rsidP="00D659E0">
      <w:pPr>
        <w:pStyle w:val="ListParagraph"/>
        <w:ind w:left="1116"/>
        <w:rPr>
          <w:sz w:val="28"/>
          <w:szCs w:val="28"/>
        </w:rPr>
      </w:pPr>
      <w:r>
        <w:rPr>
          <w:sz w:val="28"/>
          <w:szCs w:val="28"/>
        </w:rPr>
        <w:t xml:space="preserve">  </w:t>
      </w:r>
      <w:r w:rsidRPr="00D659E0">
        <w:rPr>
          <w:sz w:val="28"/>
          <w:szCs w:val="28"/>
        </w:rPr>
        <w:t>- Technical Questions:</w:t>
      </w:r>
    </w:p>
    <w:p w14:paraId="72A8B998" w14:textId="77777777" w:rsidR="00D659E0" w:rsidRPr="00D659E0" w:rsidRDefault="00D659E0" w:rsidP="00D659E0">
      <w:pPr>
        <w:pStyle w:val="ListParagraph"/>
        <w:ind w:left="1116"/>
        <w:rPr>
          <w:sz w:val="28"/>
          <w:szCs w:val="28"/>
        </w:rPr>
      </w:pPr>
      <w:r w:rsidRPr="00D659E0">
        <w:rPr>
          <w:sz w:val="28"/>
          <w:szCs w:val="28"/>
        </w:rPr>
        <w:t xml:space="preserve">  - What equipment do I need for VR reenactments?</w:t>
      </w:r>
    </w:p>
    <w:p w14:paraId="782DCCD6" w14:textId="77777777" w:rsidR="00D659E0" w:rsidRDefault="00D659E0" w:rsidP="00D659E0">
      <w:pPr>
        <w:pStyle w:val="ListParagraph"/>
        <w:ind w:left="1116"/>
        <w:rPr>
          <w:sz w:val="28"/>
          <w:szCs w:val="28"/>
        </w:rPr>
      </w:pPr>
      <w:r w:rsidRPr="00D659E0">
        <w:rPr>
          <w:sz w:val="28"/>
          <w:szCs w:val="28"/>
        </w:rPr>
        <w:t xml:space="preserve">  - Can I experience VR reenactments without a VR headset?</w:t>
      </w:r>
    </w:p>
    <w:p w14:paraId="67D45032" w14:textId="4451260E" w:rsidR="00D659E0" w:rsidRPr="00D659E0" w:rsidRDefault="00D659E0" w:rsidP="00D659E0">
      <w:pPr>
        <w:pStyle w:val="ListParagraph"/>
        <w:ind w:left="1116"/>
        <w:rPr>
          <w:sz w:val="28"/>
          <w:szCs w:val="28"/>
        </w:rPr>
      </w:pPr>
      <w:r w:rsidRPr="00D659E0">
        <w:rPr>
          <w:sz w:val="28"/>
          <w:szCs w:val="28"/>
        </w:rPr>
        <w:lastRenderedPageBreak/>
        <w:t>- Do I need a high-speed internet connection?</w:t>
      </w:r>
    </w:p>
    <w:p w14:paraId="24C33BF9" w14:textId="77777777" w:rsidR="00D659E0" w:rsidRDefault="00D659E0" w:rsidP="00D659E0">
      <w:pPr>
        <w:pStyle w:val="ListParagraph"/>
        <w:ind w:left="1116"/>
        <w:rPr>
          <w:sz w:val="40"/>
          <w:szCs w:val="40"/>
        </w:rPr>
      </w:pPr>
    </w:p>
    <w:p w14:paraId="38B55ACD" w14:textId="587BE9BF" w:rsidR="00D659E0" w:rsidRPr="00D659E0" w:rsidRDefault="00D659E0" w:rsidP="00D659E0">
      <w:pPr>
        <w:pStyle w:val="ListParagraph"/>
        <w:ind w:left="1116"/>
        <w:rPr>
          <w:sz w:val="40"/>
          <w:szCs w:val="40"/>
        </w:rPr>
      </w:pPr>
      <w:r w:rsidRPr="00D659E0">
        <w:rPr>
          <w:sz w:val="40"/>
          <w:szCs w:val="40"/>
        </w:rPr>
        <w:t>Contact Us:</w:t>
      </w:r>
    </w:p>
    <w:p w14:paraId="2069345B" w14:textId="77777777" w:rsidR="00D659E0" w:rsidRPr="00D659E0" w:rsidRDefault="00D659E0" w:rsidP="00D659E0">
      <w:pPr>
        <w:pStyle w:val="ListParagraph"/>
        <w:ind w:left="1116"/>
        <w:rPr>
          <w:sz w:val="28"/>
          <w:szCs w:val="28"/>
        </w:rPr>
      </w:pPr>
      <w:r w:rsidRPr="00D659E0">
        <w:rPr>
          <w:sz w:val="28"/>
          <w:szCs w:val="28"/>
        </w:rPr>
        <w:t>- Email:</w:t>
      </w:r>
    </w:p>
    <w:p w14:paraId="7F0A3E47" w14:textId="77777777" w:rsidR="00D659E0" w:rsidRPr="00D659E0" w:rsidRDefault="00D659E0" w:rsidP="00D659E0">
      <w:pPr>
        <w:pStyle w:val="ListParagraph"/>
        <w:ind w:left="1116"/>
        <w:rPr>
          <w:sz w:val="28"/>
          <w:szCs w:val="28"/>
        </w:rPr>
      </w:pPr>
      <w:r w:rsidRPr="00D659E0">
        <w:rPr>
          <w:sz w:val="28"/>
          <w:szCs w:val="28"/>
        </w:rPr>
        <w:t>- Phone:</w:t>
      </w:r>
    </w:p>
    <w:p w14:paraId="7FD054F8" w14:textId="470424FA" w:rsidR="00D659E0" w:rsidRPr="001C3158" w:rsidRDefault="00D659E0" w:rsidP="00D659E0">
      <w:pPr>
        <w:pStyle w:val="ListParagraph"/>
        <w:ind w:left="1116"/>
        <w:rPr>
          <w:sz w:val="28"/>
          <w:szCs w:val="28"/>
        </w:rPr>
      </w:pPr>
      <w:r w:rsidRPr="00D659E0">
        <w:rPr>
          <w:sz w:val="28"/>
          <w:szCs w:val="28"/>
        </w:rPr>
        <w:t>- Address:</w:t>
      </w:r>
    </w:p>
    <w:sectPr w:rsidR="00D659E0" w:rsidRPr="001C3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B6701"/>
    <w:multiLevelType w:val="hybridMultilevel"/>
    <w:tmpl w:val="250CB772"/>
    <w:lvl w:ilvl="0" w:tplc="A31259C4">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DE75A9"/>
    <w:multiLevelType w:val="hybridMultilevel"/>
    <w:tmpl w:val="6358850C"/>
    <w:lvl w:ilvl="0" w:tplc="561853FC">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num w:numId="1" w16cid:durableId="874076067">
    <w:abstractNumId w:val="0"/>
  </w:num>
  <w:num w:numId="2" w16cid:durableId="1240870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58"/>
    <w:rsid w:val="001C3158"/>
    <w:rsid w:val="005A07FC"/>
    <w:rsid w:val="00B21361"/>
    <w:rsid w:val="00D6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DC6B"/>
  <w15:chartTrackingRefBased/>
  <w15:docId w15:val="{6CB8BA19-7EB6-44E2-9589-2632EE8A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pandya</dc:creator>
  <cp:keywords/>
  <dc:description/>
  <cp:lastModifiedBy>jay pandya</cp:lastModifiedBy>
  <cp:revision>1</cp:revision>
  <dcterms:created xsi:type="dcterms:W3CDTF">2024-02-29T15:37:00Z</dcterms:created>
  <dcterms:modified xsi:type="dcterms:W3CDTF">2024-02-29T15:54:00Z</dcterms:modified>
</cp:coreProperties>
</file>