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EF23" w14:textId="33290982" w:rsidR="00756189" w:rsidRDefault="00996723" w:rsidP="00996723">
      <w:pPr>
        <w:jc w:val="center"/>
        <w:rPr>
          <w:b/>
          <w:bCs/>
          <w:sz w:val="36"/>
          <w:szCs w:val="36"/>
        </w:rPr>
      </w:pPr>
      <w:r w:rsidRPr="00996723">
        <w:rPr>
          <w:b/>
          <w:bCs/>
          <w:sz w:val="36"/>
          <w:szCs w:val="36"/>
        </w:rPr>
        <w:t>Difference between Static and Singleton</w:t>
      </w:r>
    </w:p>
    <w:p w14:paraId="485E8ADB" w14:textId="52E2ECEB" w:rsidR="00996723" w:rsidRDefault="00996723" w:rsidP="00996723">
      <w:pPr>
        <w:jc w:val="center"/>
        <w:rPr>
          <w:b/>
          <w:bCs/>
          <w:sz w:val="36"/>
          <w:szCs w:val="36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73"/>
        <w:gridCol w:w="4967"/>
      </w:tblGrid>
      <w:tr w:rsidR="00996723" w:rsidRPr="00996723" w14:paraId="184BEBC1" w14:textId="77777777" w:rsidTr="00996723"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1D5DB" w14:textId="77777777" w:rsidR="00996723" w:rsidRPr="00996723" w:rsidRDefault="00996723" w:rsidP="00996723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996723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shd w:val="clear" w:color="auto" w:fill="ECECEC"/>
              </w:rPr>
              <w:t>Static</w:t>
            </w:r>
          </w:p>
        </w:tc>
        <w:tc>
          <w:tcPr>
            <w:tcW w:w="7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5EDAD" w14:textId="77777777" w:rsidR="00996723" w:rsidRPr="00996723" w:rsidRDefault="00996723" w:rsidP="00996723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996723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  <w:shd w:val="clear" w:color="auto" w:fill="ECECEC"/>
              </w:rPr>
              <w:t>Singleton</w:t>
            </w:r>
          </w:p>
        </w:tc>
      </w:tr>
      <w:tr w:rsidR="00996723" w:rsidRPr="00996723" w14:paraId="05E9871F" w14:textId="77777777" w:rsidTr="00996723"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016CB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We don’t need to instantiate a static class and can access properties and methods with class name.</w:t>
            </w:r>
          </w:p>
        </w:tc>
        <w:tc>
          <w:tcPr>
            <w:tcW w:w="7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72EC2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creation is necessary to access methods and properties. We create instance using static property defined for this purpose.</w:t>
            </w:r>
          </w:p>
        </w:tc>
      </w:tr>
      <w:tr w:rsidR="00996723" w:rsidRPr="00996723" w14:paraId="6219F5BA" w14:textId="77777777" w:rsidTr="00996723"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15E0A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Static class cannot be passed a parameter in another class</w:t>
            </w:r>
          </w:p>
        </w:tc>
        <w:tc>
          <w:tcPr>
            <w:tcW w:w="7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1A529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We can pass instances of a singleton as a parameter to another class method.</w:t>
            </w:r>
          </w:p>
        </w:tc>
      </w:tr>
      <w:tr w:rsidR="00996723" w:rsidRPr="00996723" w14:paraId="73C6DA7E" w14:textId="77777777" w:rsidTr="00996723"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4C6A0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Static keyword is required in all the methods defined in Static class.</w:t>
            </w:r>
          </w:p>
        </w:tc>
        <w:tc>
          <w:tcPr>
            <w:tcW w:w="7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4AABE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The Singleton class does not require you to use the static keyword everywhere.</w:t>
            </w:r>
          </w:p>
        </w:tc>
      </w:tr>
      <w:tr w:rsidR="00996723" w:rsidRPr="00996723" w14:paraId="2809C9EB" w14:textId="77777777" w:rsidTr="00996723"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8F8B4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Static class does not support interface inheritance. It </w:t>
            </w:r>
            <w:proofErr w:type="gramStart"/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throw</w:t>
            </w:r>
            <w:proofErr w:type="gramEnd"/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“static classes cannot implement interfaces”</w:t>
            </w:r>
          </w:p>
        </w:tc>
        <w:tc>
          <w:tcPr>
            <w:tcW w:w="7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9EA2F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Singleton class can implement interface</w:t>
            </w:r>
          </w:p>
        </w:tc>
      </w:tr>
      <w:tr w:rsidR="00996723" w:rsidRPr="00996723" w14:paraId="29464FB4" w14:textId="77777777" w:rsidTr="00996723"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402BB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Static variable does not reset until server is restarted.</w:t>
            </w:r>
          </w:p>
        </w:tc>
        <w:tc>
          <w:tcPr>
            <w:tcW w:w="7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988EA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6723" w:rsidRPr="00996723" w14:paraId="7F9C3952" w14:textId="77777777" w:rsidTr="00996723"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C65F0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It cannot have instance members. We need to call all the static methods explicitly.</w:t>
            </w:r>
          </w:p>
        </w:tc>
        <w:tc>
          <w:tcPr>
            <w:tcW w:w="7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F6ED9" w14:textId="77777777" w:rsidR="00996723" w:rsidRPr="00996723" w:rsidRDefault="00996723" w:rsidP="00996723">
            <w:pPr>
              <w:spacing w:after="1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</w:rPr>
              <w:t>This may have instance members.</w:t>
            </w:r>
          </w:p>
        </w:tc>
      </w:tr>
      <w:tr w:rsidR="00996723" w:rsidRPr="00996723" w14:paraId="1C59C8D3" w14:textId="77777777" w:rsidTr="00996723"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FEB5D" w14:textId="77777777" w:rsidR="00996723" w:rsidRPr="00996723" w:rsidRDefault="00996723" w:rsidP="00996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 Static Class cannot be extended</w:t>
            </w:r>
          </w:p>
        </w:tc>
        <w:tc>
          <w:tcPr>
            <w:tcW w:w="7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509E7" w14:textId="77777777" w:rsidR="00996723" w:rsidRPr="00996723" w:rsidRDefault="00996723" w:rsidP="00996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 singleton class can be extended.</w:t>
            </w:r>
          </w:p>
        </w:tc>
      </w:tr>
    </w:tbl>
    <w:p w14:paraId="47EF2B30" w14:textId="3F71394E" w:rsidR="00996723" w:rsidRDefault="00996723" w:rsidP="00996723">
      <w:pPr>
        <w:rPr>
          <w:b/>
          <w:bCs/>
          <w:sz w:val="28"/>
          <w:szCs w:val="28"/>
        </w:rPr>
      </w:pPr>
    </w:p>
    <w:p w14:paraId="75B0379B" w14:textId="0769EF0E" w:rsidR="00996723" w:rsidRDefault="00996723" w:rsidP="00996723">
      <w:pPr>
        <w:rPr>
          <w:b/>
          <w:bCs/>
        </w:rPr>
      </w:pPr>
      <w:r>
        <w:rPr>
          <w:b/>
          <w:bCs/>
        </w:rPr>
        <w:t>Reference:</w:t>
      </w:r>
    </w:p>
    <w:p w14:paraId="5B9F61E4" w14:textId="77777777" w:rsidR="00996723" w:rsidRDefault="00996723" w:rsidP="0099672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4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http://dotnet-concept.com/Articles/2019/12/5799870/Difference-between-Static-Class-and-Singleton-Pattern-Csharp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C7B4ABD" w14:textId="77777777" w:rsidR="00996723" w:rsidRDefault="00996723" w:rsidP="0099672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https://www.c-sharpcorner.com/UploadFile/8911c4/singleton-design-pattern-in-C-Sharp/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604A4CF" w14:textId="5272F690" w:rsidR="00996723" w:rsidRPr="00996723" w:rsidRDefault="00996723" w:rsidP="0099672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6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https://stackoverflow.com/questions/519520/difference-between-static-class-and-singleton-pattern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sectPr w:rsidR="00996723" w:rsidRPr="0099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D5"/>
    <w:rsid w:val="004F6E95"/>
    <w:rsid w:val="005173D5"/>
    <w:rsid w:val="00996723"/>
    <w:rsid w:val="00BA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C731"/>
  <w15:chartTrackingRefBased/>
  <w15:docId w15:val="{ABFEBFF1-A375-42E3-94F4-9D9EEF88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967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6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19520/difference-between-static-class-and-singleton-pattern" TargetMode="External"/><Relationship Id="rId5" Type="http://schemas.openxmlformats.org/officeDocument/2006/relationships/hyperlink" Target="https://www.c-sharpcorner.com/UploadFile/8911c4/singleton-design-pattern-in-C-Sharp/" TargetMode="External"/><Relationship Id="rId4" Type="http://schemas.openxmlformats.org/officeDocument/2006/relationships/hyperlink" Target="http://dotnet-concept.com/Articles/2019/12/5799870/Difference-between-Static-Class-and-Singleton-Pattern-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Vaja</dc:creator>
  <cp:keywords/>
  <dc:description/>
  <cp:lastModifiedBy>Kishan Vaja</cp:lastModifiedBy>
  <cp:revision>1</cp:revision>
  <dcterms:created xsi:type="dcterms:W3CDTF">2021-05-28T07:39:00Z</dcterms:created>
  <dcterms:modified xsi:type="dcterms:W3CDTF">2021-05-28T08:48:00Z</dcterms:modified>
</cp:coreProperties>
</file>