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6F5B" w14:textId="77777777" w:rsidR="00B10549" w:rsidRDefault="00000000">
      <w:pPr>
        <w:spacing w:after="0"/>
        <w:ind w:right="91"/>
        <w:jc w:val="center"/>
      </w:pPr>
      <w:r>
        <w:rPr>
          <w:rFonts w:ascii="Cambria" w:eastAsia="Cambria" w:hAnsi="Cambria" w:cs="Cambria"/>
          <w:b/>
          <w:color w:val="9BBB59"/>
          <w:sz w:val="40"/>
        </w:rPr>
        <w:t>K</w:t>
      </w:r>
      <w:r>
        <w:rPr>
          <w:rFonts w:ascii="Cambria" w:eastAsia="Cambria" w:hAnsi="Cambria" w:cs="Cambria"/>
          <w:b/>
          <w:color w:val="9BBB59"/>
          <w:sz w:val="32"/>
        </w:rPr>
        <w:t xml:space="preserve">ISHAN </w:t>
      </w:r>
      <w:r>
        <w:rPr>
          <w:rFonts w:ascii="Cambria" w:eastAsia="Cambria" w:hAnsi="Cambria" w:cs="Cambria"/>
          <w:b/>
          <w:color w:val="9BBB59"/>
          <w:sz w:val="40"/>
        </w:rPr>
        <w:t>O</w:t>
      </w:r>
      <w:r>
        <w:rPr>
          <w:rFonts w:ascii="Cambria" w:eastAsia="Cambria" w:hAnsi="Cambria" w:cs="Cambria"/>
          <w:b/>
          <w:color w:val="9BBB59"/>
          <w:sz w:val="32"/>
        </w:rPr>
        <w:t>JHA</w:t>
      </w:r>
      <w:r>
        <w:rPr>
          <w:rFonts w:ascii="Cambria" w:eastAsia="Cambria" w:hAnsi="Cambria" w:cs="Cambria"/>
          <w:b/>
          <w:color w:val="9BBB59"/>
          <w:sz w:val="52"/>
        </w:rPr>
        <w:t xml:space="preserve"> </w:t>
      </w:r>
    </w:p>
    <w:p w14:paraId="3C70E494" w14:textId="77777777" w:rsidR="00B10549" w:rsidRDefault="00000000">
      <w:pPr>
        <w:spacing w:after="0"/>
        <w:ind w:left="74"/>
        <w:jc w:val="center"/>
      </w:pPr>
      <w:r>
        <w:rPr>
          <w:rFonts w:ascii="Cambria" w:eastAsia="Cambria" w:hAnsi="Cambria" w:cs="Cambria"/>
          <w:sz w:val="18"/>
        </w:rPr>
        <w:t xml:space="preserve">(+91) 89287 82281| Navi Mumbai, India | </w:t>
      </w:r>
      <w:r>
        <w:rPr>
          <w:rFonts w:ascii="Cambria" w:eastAsia="Cambria" w:hAnsi="Cambria" w:cs="Cambria"/>
          <w:color w:val="1154CC"/>
          <w:sz w:val="18"/>
          <w:u w:val="single" w:color="1154CC"/>
        </w:rPr>
        <w:t>kishanojha462@gmail.com</w:t>
      </w:r>
      <w:r>
        <w:rPr>
          <w:rFonts w:ascii="Cambria" w:eastAsia="Cambria" w:hAnsi="Cambria" w:cs="Cambria"/>
          <w:color w:val="1154CC"/>
          <w:sz w:val="18"/>
        </w:rPr>
        <w:t xml:space="preserve"> </w:t>
      </w:r>
      <w:hyperlink r:id="rId5">
        <w:r>
          <w:rPr>
            <w:rFonts w:ascii="Cambria" w:eastAsia="Cambria" w:hAnsi="Cambria" w:cs="Cambria"/>
            <w:sz w:val="18"/>
          </w:rPr>
          <w:t xml:space="preserve">| </w:t>
        </w:r>
      </w:hyperlink>
      <w:hyperlink r:id="rId6">
        <w:r>
          <w:rPr>
            <w:rFonts w:ascii="Cambria" w:eastAsia="Cambria" w:hAnsi="Cambria" w:cs="Cambria"/>
            <w:color w:val="1154CC"/>
            <w:sz w:val="18"/>
            <w:u w:val="single" w:color="1154CC"/>
          </w:rPr>
          <w:t>LinkedIn</w:t>
        </w:r>
      </w:hyperlink>
      <w:hyperlink r:id="rId7">
        <w:r>
          <w:rPr>
            <w:rFonts w:ascii="Cambria" w:eastAsia="Cambria" w:hAnsi="Cambria" w:cs="Cambria"/>
            <w:color w:val="1154CC"/>
            <w:sz w:val="18"/>
          </w:rPr>
          <w:t xml:space="preserve"> </w:t>
        </w:r>
      </w:hyperlink>
      <w:hyperlink r:id="rId8">
        <w:r>
          <w:rPr>
            <w:rFonts w:ascii="Cambria" w:eastAsia="Cambria" w:hAnsi="Cambria" w:cs="Cambria"/>
            <w:sz w:val="18"/>
          </w:rPr>
          <w:t xml:space="preserve">| </w:t>
        </w:r>
      </w:hyperlink>
      <w:hyperlink r:id="rId9">
        <w:r>
          <w:rPr>
            <w:rFonts w:ascii="Cambria" w:eastAsia="Cambria" w:hAnsi="Cambria" w:cs="Cambria"/>
            <w:color w:val="1154CC"/>
            <w:sz w:val="18"/>
            <w:u w:val="single" w:color="1154CC"/>
          </w:rPr>
          <w:t>Portfolio</w:t>
        </w:r>
      </w:hyperlink>
      <w:hyperlink r:id="rId10">
        <w:r>
          <w:rPr>
            <w:rFonts w:ascii="Cambria" w:eastAsia="Cambria" w:hAnsi="Cambria" w:cs="Cambria"/>
            <w:color w:val="1154CC"/>
            <w:sz w:val="18"/>
          </w:rPr>
          <w:t xml:space="preserve"> </w:t>
        </w:r>
      </w:hyperlink>
      <w:hyperlink r:id="rId11">
        <w:r>
          <w:rPr>
            <w:rFonts w:ascii="Cambria" w:eastAsia="Cambria" w:hAnsi="Cambria" w:cs="Cambria"/>
            <w:sz w:val="18"/>
          </w:rPr>
          <w:t xml:space="preserve">| </w:t>
        </w:r>
      </w:hyperlink>
      <w:hyperlink r:id="rId12">
        <w:r>
          <w:rPr>
            <w:rFonts w:ascii="Cambria" w:eastAsia="Cambria" w:hAnsi="Cambria" w:cs="Cambria"/>
            <w:color w:val="1154CC"/>
            <w:sz w:val="18"/>
            <w:u w:val="single" w:color="1154CC"/>
          </w:rPr>
          <w:t>GitHub</w:t>
        </w:r>
      </w:hyperlink>
      <w:hyperlink r:id="rId13">
        <w:r>
          <w:rPr>
            <w:rFonts w:ascii="Cambria" w:eastAsia="Cambria" w:hAnsi="Cambria" w:cs="Cambria"/>
            <w:sz w:val="18"/>
          </w:rPr>
          <w:t xml:space="preserve"> </w:t>
        </w:r>
      </w:hyperlink>
    </w:p>
    <w:p w14:paraId="51FDD888" w14:textId="77777777" w:rsidR="00B10549" w:rsidRDefault="00000000">
      <w:pPr>
        <w:spacing w:after="67"/>
        <w:ind w:left="111"/>
        <w:jc w:val="center"/>
      </w:pPr>
      <w:r>
        <w:rPr>
          <w:rFonts w:ascii="Cambria" w:eastAsia="Cambria" w:hAnsi="Cambria" w:cs="Cambria"/>
          <w:color w:val="1154CC"/>
          <w:sz w:val="18"/>
        </w:rPr>
        <w:t xml:space="preserve"> </w:t>
      </w:r>
    </w:p>
    <w:p w14:paraId="1268C049" w14:textId="77777777" w:rsidR="00B10549" w:rsidRDefault="00000000">
      <w:pPr>
        <w:pStyle w:val="Heading1"/>
      </w:pPr>
      <w:r>
        <w:rPr>
          <w:sz w:val="24"/>
        </w:rPr>
        <w:t>S</w:t>
      </w:r>
      <w:r>
        <w:t>UMMARY</w:t>
      </w:r>
      <w:r>
        <w:rPr>
          <w:sz w:val="24"/>
        </w:rPr>
        <w:t xml:space="preserve"> </w:t>
      </w:r>
    </w:p>
    <w:p w14:paraId="013BC551" w14:textId="7D9B6234" w:rsidR="00B10549" w:rsidRDefault="008D2DE5" w:rsidP="008D2DE5">
      <w:pPr>
        <w:spacing w:after="4"/>
        <w:ind w:left="104"/>
        <w:jc w:val="center"/>
      </w:pPr>
      <w:r w:rsidRPr="008D2DE5">
        <w:rPr>
          <w:rFonts w:ascii="Cambria" w:hAnsi="Cambria"/>
          <w:sz w:val="18"/>
          <w:szCs w:val="18"/>
        </w:rPr>
        <w:t xml:space="preserve">Full-Stack Developer and Technical Lead with expertise in React/Next.js, Node.js, and scalable cloud architecture. Track record of delivering production-grade SaaS platforms, admin dashboards, and full-stack applications. Currently leading frontend engineering and team operations at </w:t>
      </w:r>
      <w:proofErr w:type="spellStart"/>
      <w:r w:rsidRPr="008D2DE5">
        <w:rPr>
          <w:rFonts w:ascii="Cambria" w:hAnsi="Cambria"/>
          <w:sz w:val="18"/>
          <w:szCs w:val="18"/>
        </w:rPr>
        <w:t>Noesiss</w:t>
      </w:r>
      <w:proofErr w:type="spellEnd"/>
      <w:r w:rsidRPr="008D2DE5">
        <w:rPr>
          <w:rFonts w:ascii="Cambria" w:hAnsi="Cambria"/>
          <w:sz w:val="18"/>
          <w:szCs w:val="18"/>
        </w:rPr>
        <w:t xml:space="preserve"> Tech </w:t>
      </w:r>
      <w:proofErr w:type="gramStart"/>
      <w:r w:rsidRPr="008D2DE5">
        <w:rPr>
          <w:rFonts w:ascii="Cambria" w:hAnsi="Cambria"/>
          <w:sz w:val="18"/>
          <w:szCs w:val="18"/>
        </w:rPr>
        <w:t>And</w:t>
      </w:r>
      <w:proofErr w:type="gramEnd"/>
      <w:r w:rsidRPr="008D2DE5">
        <w:rPr>
          <w:rFonts w:ascii="Cambria" w:hAnsi="Cambria"/>
          <w:sz w:val="18"/>
          <w:szCs w:val="18"/>
        </w:rPr>
        <w:t xml:space="preserve"> Finance Consulting LLP.</w:t>
      </w:r>
      <w:r w:rsidR="00000000">
        <w:rPr>
          <w:noProof/>
        </w:rPr>
        <mc:AlternateContent>
          <mc:Choice Requires="wpg">
            <w:drawing>
              <wp:inline distT="0" distB="0" distL="0" distR="0" wp14:anchorId="0830E141" wp14:editId="563E2FF6">
                <wp:extent cx="6642037" cy="12700"/>
                <wp:effectExtent l="0" t="0" r="0" b="0"/>
                <wp:docPr id="6148" name="Group 6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037" cy="12700"/>
                          <a:chOff x="0" y="0"/>
                          <a:chExt cx="6642037" cy="12700"/>
                        </a:xfrm>
                      </wpg:grpSpPr>
                      <wps:wsp>
                        <wps:cNvPr id="1211" name="Shape 1211"/>
                        <wps:cNvSpPr/>
                        <wps:spPr>
                          <a:xfrm>
                            <a:off x="0" y="0"/>
                            <a:ext cx="6642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037">
                                <a:moveTo>
                                  <a:pt x="0" y="0"/>
                                </a:moveTo>
                                <a:lnTo>
                                  <a:pt x="6642037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8" style="width:522.995pt;height:1pt;mso-position-horizontal-relative:char;mso-position-vertical-relative:line" coordsize="66420,127">
                <v:shape id="Shape 1211" style="position:absolute;width:66420;height:0;left:0;top:0;" coordsize="6642037,0" path="m0,0l6642037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D0D771C" w14:textId="77777777" w:rsidR="00B10549" w:rsidRDefault="00000000">
      <w:pPr>
        <w:spacing w:after="238"/>
        <w:jc w:val="right"/>
      </w:pPr>
      <w:r>
        <w:rPr>
          <w:rFonts w:ascii="Cambria" w:eastAsia="Cambria" w:hAnsi="Cambria" w:cs="Cambria"/>
          <w:sz w:val="2"/>
        </w:rPr>
        <w:t xml:space="preserve"> </w:t>
      </w:r>
    </w:p>
    <w:p w14:paraId="389F6057" w14:textId="77777777" w:rsidR="00B10549" w:rsidRDefault="00000000">
      <w:pPr>
        <w:pStyle w:val="Heading1"/>
        <w:ind w:left="10" w:firstLine="0"/>
        <w:jc w:val="left"/>
      </w:pPr>
      <w:r>
        <w:rPr>
          <w:sz w:val="24"/>
        </w:rPr>
        <w:t>P</w:t>
      </w:r>
      <w:r>
        <w:t xml:space="preserve">ROFESSIONAL </w:t>
      </w:r>
      <w:r>
        <w:rPr>
          <w:sz w:val="24"/>
        </w:rPr>
        <w:t>E</w:t>
      </w:r>
      <w:r>
        <w:t>XPERIENCE</w:t>
      </w:r>
      <w:r>
        <w:rPr>
          <w:sz w:val="24"/>
        </w:rPr>
        <w:t xml:space="preserve"> </w:t>
      </w:r>
    </w:p>
    <w:p w14:paraId="553FAF83" w14:textId="65A7F4AD" w:rsidR="00B10549" w:rsidRDefault="00000000">
      <w:pPr>
        <w:tabs>
          <w:tab w:val="center" w:pos="9314"/>
        </w:tabs>
        <w:spacing w:after="0"/>
      </w:pPr>
      <w:proofErr w:type="spellStart"/>
      <w:r>
        <w:rPr>
          <w:rFonts w:ascii="Georgia" w:eastAsia="Georgia" w:hAnsi="Georgia" w:cs="Georgia"/>
          <w:b/>
          <w:sz w:val="18"/>
        </w:rPr>
        <w:t>Atrey.dev</w:t>
      </w:r>
      <w:proofErr w:type="spellEnd"/>
      <w:r>
        <w:rPr>
          <w:rFonts w:ascii="Georgia" w:eastAsia="Georgia" w:hAnsi="Georgia" w:cs="Georgia"/>
          <w:b/>
          <w:sz w:val="18"/>
        </w:rPr>
        <w:t xml:space="preserve"> </w:t>
      </w:r>
      <w:r>
        <w:rPr>
          <w:rFonts w:ascii="Georgia" w:eastAsia="Georgia" w:hAnsi="Georgia" w:cs="Georgia"/>
          <w:b/>
          <w:sz w:val="18"/>
        </w:rPr>
        <w:tab/>
        <w:t xml:space="preserve">January 2025 – </w:t>
      </w:r>
      <w:r w:rsidR="00DA3D1C">
        <w:rPr>
          <w:rFonts w:ascii="Georgia" w:eastAsia="Georgia" w:hAnsi="Georgia" w:cs="Georgia"/>
          <w:b/>
          <w:sz w:val="18"/>
        </w:rPr>
        <w:t>February 2026</w:t>
      </w:r>
    </w:p>
    <w:p w14:paraId="482818E6" w14:textId="25745191" w:rsidR="00B10549" w:rsidRDefault="00000000" w:rsidP="008D2DE5">
      <w:pPr>
        <w:spacing w:after="0"/>
        <w:ind w:left="10"/>
        <w:rPr>
          <w:rFonts w:ascii="Cambria" w:hAnsi="Cambria"/>
          <w:sz w:val="18"/>
          <w:szCs w:val="18"/>
        </w:rPr>
      </w:pPr>
      <w:r>
        <w:rPr>
          <w:rFonts w:ascii="Georgia" w:eastAsia="Georgia" w:hAnsi="Georgia" w:cs="Georgia"/>
          <w:i/>
          <w:sz w:val="18"/>
        </w:rPr>
        <w:t>Full Stack Developer |</w:t>
      </w:r>
      <w:r w:rsidR="00DA3D1C">
        <w:rPr>
          <w:rFonts w:ascii="Georgia" w:eastAsia="Georgia" w:hAnsi="Georgia" w:cs="Georgia"/>
          <w:i/>
          <w:sz w:val="18"/>
        </w:rPr>
        <w:t xml:space="preserve"> R</w:t>
      </w:r>
      <w:r>
        <w:rPr>
          <w:rFonts w:ascii="Georgia" w:eastAsia="Georgia" w:hAnsi="Georgia" w:cs="Georgia"/>
          <w:i/>
          <w:sz w:val="18"/>
        </w:rPr>
        <w:t xml:space="preserve">emote </w:t>
      </w:r>
      <w:r w:rsidR="008D2DE5">
        <w:br/>
      </w:r>
      <w:r w:rsidR="008D2DE5" w:rsidRPr="008D2DE5">
        <w:rPr>
          <w:rFonts w:ascii="Cambria" w:hAnsi="Cambria"/>
          <w:sz w:val="18"/>
          <w:szCs w:val="18"/>
        </w:rPr>
        <w:t>Built robust database schemas using MongoDB and PostgreSQL, implementing proper indexing and query optimization for production-grade performance</w:t>
      </w:r>
    </w:p>
    <w:p w14:paraId="182AD34E" w14:textId="77777777" w:rsidR="008D2DE5" w:rsidRPr="008D2DE5" w:rsidRDefault="008D2DE5" w:rsidP="008D2DE5">
      <w:pPr>
        <w:spacing w:after="0"/>
        <w:ind w:left="10"/>
      </w:pPr>
    </w:p>
    <w:p w14:paraId="1A7C1BD1" w14:textId="53F7D3FC" w:rsidR="00DA3D1C" w:rsidRDefault="00DA3D1C">
      <w:pPr>
        <w:spacing w:after="0"/>
        <w:rPr>
          <w:rFonts w:ascii="Georgia" w:eastAsia="Georgia" w:hAnsi="Georgia" w:cs="Georgia"/>
          <w:b/>
          <w:sz w:val="18"/>
        </w:rPr>
      </w:pPr>
      <w:proofErr w:type="spellStart"/>
      <w:r>
        <w:rPr>
          <w:rFonts w:ascii="Georgia" w:eastAsia="Georgia" w:hAnsi="Georgia" w:cs="Georgia"/>
          <w:b/>
          <w:sz w:val="18"/>
        </w:rPr>
        <w:t>Noesiss</w:t>
      </w:r>
      <w:proofErr w:type="spellEnd"/>
      <w:r>
        <w:rPr>
          <w:rFonts w:ascii="Georgia" w:eastAsia="Georgia" w:hAnsi="Georgia" w:cs="Georgia"/>
          <w:b/>
          <w:sz w:val="18"/>
        </w:rPr>
        <w:t xml:space="preserve"> Tech And Finance Consulting LLP </w:t>
      </w:r>
      <w:r>
        <w:rPr>
          <w:rFonts w:ascii="Georgia" w:eastAsia="Georgia" w:hAnsi="Georgia" w:cs="Georgia"/>
          <w:b/>
          <w:sz w:val="18"/>
        </w:rPr>
        <w:tab/>
      </w:r>
      <w:r>
        <w:rPr>
          <w:rFonts w:ascii="Georgia" w:eastAsia="Georgia" w:hAnsi="Georgia" w:cs="Georgia"/>
          <w:b/>
          <w:sz w:val="18"/>
        </w:rPr>
        <w:tab/>
      </w:r>
      <w:r>
        <w:rPr>
          <w:rFonts w:ascii="Georgia" w:eastAsia="Georgia" w:hAnsi="Georgia" w:cs="Georgia"/>
          <w:b/>
          <w:sz w:val="18"/>
        </w:rPr>
        <w:tab/>
      </w:r>
      <w:r>
        <w:rPr>
          <w:rFonts w:ascii="Georgia" w:eastAsia="Georgia" w:hAnsi="Georgia" w:cs="Georgia"/>
          <w:b/>
          <w:sz w:val="18"/>
        </w:rPr>
        <w:tab/>
      </w:r>
      <w:r>
        <w:rPr>
          <w:rFonts w:ascii="Georgia" w:eastAsia="Georgia" w:hAnsi="Georgia" w:cs="Georgia"/>
          <w:b/>
          <w:sz w:val="18"/>
        </w:rPr>
        <w:tab/>
        <w:t xml:space="preserve">                        March</w:t>
      </w:r>
      <w:r>
        <w:rPr>
          <w:rFonts w:ascii="Georgia" w:eastAsia="Georgia" w:hAnsi="Georgia" w:cs="Georgia"/>
          <w:b/>
          <w:sz w:val="18"/>
        </w:rPr>
        <w:t xml:space="preserve"> 202</w:t>
      </w:r>
      <w:r>
        <w:rPr>
          <w:rFonts w:ascii="Georgia" w:eastAsia="Georgia" w:hAnsi="Georgia" w:cs="Georgia"/>
          <w:b/>
          <w:sz w:val="18"/>
        </w:rPr>
        <w:t>6</w:t>
      </w:r>
      <w:r>
        <w:rPr>
          <w:rFonts w:ascii="Georgia" w:eastAsia="Georgia" w:hAnsi="Georgia" w:cs="Georgia"/>
          <w:b/>
          <w:sz w:val="18"/>
        </w:rPr>
        <w:t xml:space="preserve"> – </w:t>
      </w:r>
      <w:r>
        <w:rPr>
          <w:rFonts w:ascii="Georgia" w:eastAsia="Georgia" w:hAnsi="Georgia" w:cs="Georgia"/>
          <w:b/>
          <w:sz w:val="18"/>
        </w:rPr>
        <w:t>Present</w:t>
      </w:r>
    </w:p>
    <w:p w14:paraId="27F5C2E5" w14:textId="124B0637" w:rsidR="00DA3D1C" w:rsidRDefault="00DA3D1C" w:rsidP="00DA3D1C">
      <w:pPr>
        <w:spacing w:after="0"/>
        <w:ind w:left="10"/>
        <w:rPr>
          <w:rFonts w:ascii="Georgia" w:eastAsia="Georgia" w:hAnsi="Georgia" w:cs="Georgia"/>
          <w:i/>
          <w:sz w:val="18"/>
        </w:rPr>
      </w:pPr>
      <w:r>
        <w:rPr>
          <w:rFonts w:ascii="Georgia" w:eastAsia="Georgia" w:hAnsi="Georgia" w:cs="Georgia"/>
          <w:i/>
          <w:sz w:val="18"/>
        </w:rPr>
        <w:t>Technical Lead</w:t>
      </w:r>
      <w:r>
        <w:rPr>
          <w:rFonts w:ascii="Georgia" w:eastAsia="Georgia" w:hAnsi="Georgia" w:cs="Georgia"/>
          <w:i/>
          <w:sz w:val="18"/>
        </w:rPr>
        <w:t xml:space="preserve"> | </w:t>
      </w:r>
      <w:r>
        <w:rPr>
          <w:rFonts w:ascii="Georgia" w:eastAsia="Georgia" w:hAnsi="Georgia" w:cs="Georgia"/>
          <w:i/>
          <w:sz w:val="18"/>
        </w:rPr>
        <w:t>Hybrid</w:t>
      </w:r>
      <w:r>
        <w:rPr>
          <w:rFonts w:ascii="Georgia" w:eastAsia="Georgia" w:hAnsi="Georgia" w:cs="Georgia"/>
          <w:i/>
          <w:sz w:val="18"/>
        </w:rPr>
        <w:t xml:space="preserve"> </w:t>
      </w:r>
    </w:p>
    <w:p w14:paraId="67451526" w14:textId="172BF336" w:rsidR="008D2DE5" w:rsidRPr="008D2DE5" w:rsidRDefault="008D2DE5" w:rsidP="008D2DE5">
      <w:pPr>
        <w:numPr>
          <w:ilvl w:val="0"/>
          <w:numId w:val="1"/>
        </w:numPr>
        <w:spacing w:after="3" w:line="261" w:lineRule="auto"/>
        <w:ind w:hanging="360"/>
      </w:pPr>
      <w:r>
        <w:rPr>
          <w:rFonts w:ascii="Cambria" w:eastAsia="Cambria" w:hAnsi="Cambria" w:cs="Cambria"/>
          <w:sz w:val="18"/>
        </w:rPr>
        <w:t>Leading end-to-end Frontend architecture and engineering decisions for client-facing and internal web product across tech and finance consulting verticals</w:t>
      </w:r>
    </w:p>
    <w:p w14:paraId="00684348" w14:textId="78A61484" w:rsidR="008D2DE5" w:rsidRPr="008D2DE5" w:rsidRDefault="008D2DE5" w:rsidP="008D2DE5">
      <w:pPr>
        <w:numPr>
          <w:ilvl w:val="0"/>
          <w:numId w:val="1"/>
        </w:numPr>
        <w:spacing w:after="3" w:line="261" w:lineRule="auto"/>
        <w:ind w:hanging="360"/>
      </w:pPr>
      <w:r>
        <w:rPr>
          <w:rFonts w:ascii="Cambria" w:eastAsia="Cambria" w:hAnsi="Cambria" w:cs="Cambria"/>
          <w:sz w:val="18"/>
        </w:rPr>
        <w:t>Directing sprint planning, code reviews and cross-functional team coordination across design and backend engineering squads</w:t>
      </w:r>
    </w:p>
    <w:p w14:paraId="3CBC75BB" w14:textId="77777777" w:rsidR="008D2DE5" w:rsidRPr="008D2DE5" w:rsidRDefault="008D2DE5" w:rsidP="008D2DE5">
      <w:pPr>
        <w:numPr>
          <w:ilvl w:val="0"/>
          <w:numId w:val="1"/>
        </w:numPr>
        <w:spacing w:after="3" w:line="261" w:lineRule="auto"/>
        <w:ind w:hanging="360"/>
      </w:pPr>
      <w:r w:rsidRPr="008D2DE5">
        <w:rPr>
          <w:rFonts w:ascii="Cambria" w:hAnsi="Cambria"/>
          <w:sz w:val="18"/>
          <w:szCs w:val="18"/>
        </w:rPr>
        <w:t>Spearheading adoption of modern React/Next.js patterns including component libraries, SSR optimization, and automated CI/CD deployment workflows</w:t>
      </w:r>
    </w:p>
    <w:p w14:paraId="2F4AFA1A" w14:textId="77777777" w:rsidR="008D2DE5" w:rsidRPr="008D2DE5" w:rsidRDefault="008D2DE5" w:rsidP="008D2DE5">
      <w:pPr>
        <w:numPr>
          <w:ilvl w:val="0"/>
          <w:numId w:val="1"/>
        </w:numPr>
        <w:spacing w:after="3" w:line="261" w:lineRule="auto"/>
        <w:ind w:hanging="360"/>
      </w:pPr>
      <w:r w:rsidRPr="008D2DE5">
        <w:rPr>
          <w:rFonts w:ascii="Cambria" w:hAnsi="Cambria"/>
          <w:sz w:val="18"/>
          <w:szCs w:val="18"/>
        </w:rPr>
        <w:t>Collaborated on compliance-focused SaaS tools including a DPDPA 2023 gap analysis platform, helping Indian businesses assess their data protection exposure</w:t>
      </w:r>
    </w:p>
    <w:p w14:paraId="54364F76" w14:textId="57A3E4AA" w:rsidR="00DA3D1C" w:rsidRDefault="008D2DE5" w:rsidP="008D2DE5">
      <w:pPr>
        <w:numPr>
          <w:ilvl w:val="0"/>
          <w:numId w:val="1"/>
        </w:numPr>
        <w:spacing w:after="3" w:line="261" w:lineRule="auto"/>
        <w:ind w:hanging="360"/>
      </w:pPr>
      <w:r w:rsidRPr="008D2DE5">
        <w:rPr>
          <w:rFonts w:ascii="Cambria" w:hAnsi="Cambria"/>
          <w:sz w:val="18"/>
          <w:szCs w:val="18"/>
        </w:rPr>
        <w:t>Mentoring junior developers on TypeScript best practices, clean architecture principles, and web performance optimization techniques</w:t>
      </w:r>
    </w:p>
    <w:tbl>
      <w:tblPr>
        <w:tblStyle w:val="TableGrid"/>
        <w:tblW w:w="10460" w:type="dxa"/>
        <w:tblInd w:w="9" w:type="dxa"/>
        <w:tblCellMar>
          <w:top w:w="15" w:type="dxa"/>
          <w:left w:w="0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2161"/>
        <w:gridCol w:w="7186"/>
        <w:gridCol w:w="1113"/>
      </w:tblGrid>
      <w:tr w:rsidR="00B10549" w14:paraId="632B4CC8" w14:textId="77777777">
        <w:trPr>
          <w:trHeight w:val="884"/>
        </w:trPr>
        <w:tc>
          <w:tcPr>
            <w:tcW w:w="216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54FFCE2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>T</w:t>
            </w:r>
            <w:r>
              <w:rPr>
                <w:rFonts w:ascii="Cambria" w:eastAsia="Cambria" w:hAnsi="Cambria" w:cs="Cambria"/>
                <w:b/>
                <w:color w:val="9BBB59"/>
                <w:sz w:val="19"/>
              </w:rPr>
              <w:t xml:space="preserve">ECHNICAL </w:t>
            </w: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>S</w:t>
            </w:r>
            <w:r>
              <w:rPr>
                <w:rFonts w:ascii="Cambria" w:eastAsia="Cambria" w:hAnsi="Cambria" w:cs="Cambria"/>
                <w:b/>
                <w:color w:val="9BBB59"/>
                <w:sz w:val="19"/>
              </w:rPr>
              <w:t>KILLS</w:t>
            </w: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 xml:space="preserve"> </w:t>
            </w:r>
          </w:p>
          <w:p w14:paraId="28A545F7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Frontend Technologies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vAlign w:val="bottom"/>
          </w:tcPr>
          <w:p w14:paraId="6779E2BB" w14:textId="77777777" w:rsidR="00B10549" w:rsidRDefault="00000000">
            <w:pPr>
              <w:spacing w:after="66"/>
            </w:pPr>
            <w:r>
              <w:rPr>
                <w:rFonts w:ascii="Cambria" w:eastAsia="Cambria" w:hAnsi="Cambria" w:cs="Cambria"/>
                <w:sz w:val="18"/>
              </w:rPr>
              <w:t xml:space="preserve">React.js (Advanced), Next.js, TypeScript, JavaScript (ES6+), HTML5/CSS3, Tailwind CSS, Responsive Design, </w:t>
            </w:r>
          </w:p>
          <w:p w14:paraId="49FBFD25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Redux, Context API </w:t>
            </w:r>
          </w:p>
        </w:tc>
      </w:tr>
      <w:tr w:rsidR="00B10549" w14:paraId="3E8FBEF4" w14:textId="77777777">
        <w:trPr>
          <w:trHeight w:val="25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F2D746B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Backend Technologies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D7E597" w14:textId="77777777" w:rsidR="00B1054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8"/>
              </w:rPr>
              <w:t xml:space="preserve">Node.js, Express.js, REST APIs, 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GraphQL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, WebSocket, Authentication (JWT/OAuth) </w:t>
            </w:r>
          </w:p>
        </w:tc>
      </w:tr>
      <w:tr w:rsidR="00B10549" w14:paraId="78712A2F" w14:textId="77777777">
        <w:trPr>
          <w:trHeight w:val="27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B9D5C1A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Databases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31388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MongoDB, PostgreSQL, Firebase, Database Optimization, Query Performance Tuning </w:t>
            </w:r>
          </w:p>
        </w:tc>
      </w:tr>
      <w:tr w:rsidR="00B10549" w14:paraId="1EAA5454" w14:textId="77777777">
        <w:trPr>
          <w:trHeight w:val="29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86C4EDA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Tools &amp; Platforms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9CBBF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Git/GitHub, VS Code, Figma, Netlify, 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Vercel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, Docker (basics), GitHub Actions, 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npm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/yarn </w:t>
            </w:r>
          </w:p>
        </w:tc>
      </w:tr>
      <w:tr w:rsidR="00B10549" w14:paraId="6FC7076C" w14:textId="77777777">
        <w:trPr>
          <w:trHeight w:val="58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771CA40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Design &amp; UX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68A16A" w14:textId="77777777" w:rsidR="00B10549" w:rsidRDefault="00000000">
            <w:pPr>
              <w:spacing w:after="65"/>
            </w:pPr>
            <w:r>
              <w:rPr>
                <w:rFonts w:ascii="Cambria" w:eastAsia="Cambria" w:hAnsi="Cambria" w:cs="Cambria"/>
                <w:sz w:val="18"/>
              </w:rPr>
              <w:t xml:space="preserve">UI/UX Design Principles, Wireframing, Prototyping, Figma, Design System Development, Mobile-First </w:t>
            </w:r>
          </w:p>
          <w:p w14:paraId="500520C5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Design </w:t>
            </w:r>
          </w:p>
        </w:tc>
      </w:tr>
      <w:tr w:rsidR="00B10549" w14:paraId="4039DE33" w14:textId="77777777">
        <w:trPr>
          <w:trHeight w:val="477"/>
        </w:trPr>
        <w:tc>
          <w:tcPr>
            <w:tcW w:w="21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1749C9E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8"/>
              </w:rPr>
              <w:t>Additional Skills</w:t>
            </w:r>
            <w:r>
              <w:rPr>
                <w:rFonts w:ascii="Cambria" w:eastAsia="Cambria" w:hAnsi="Cambria" w:cs="Cambria"/>
                <w:sz w:val="18"/>
              </w:rPr>
              <w:t xml:space="preserve">: </w:t>
            </w:r>
          </w:p>
        </w:tc>
        <w:tc>
          <w:tcPr>
            <w:tcW w:w="829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1A91FE8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Web Performance Optimization, SEO Best Practices, Agile Development, CI/CD Pipelines </w:t>
            </w:r>
          </w:p>
        </w:tc>
      </w:tr>
      <w:tr w:rsidR="00B10549" w14:paraId="5F70D279" w14:textId="77777777">
        <w:trPr>
          <w:trHeight w:val="2431"/>
        </w:trPr>
        <w:tc>
          <w:tcPr>
            <w:tcW w:w="1046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0E18FB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>R</w:t>
            </w:r>
            <w:r>
              <w:rPr>
                <w:rFonts w:ascii="Cambria" w:eastAsia="Cambria" w:hAnsi="Cambria" w:cs="Cambria"/>
                <w:b/>
                <w:color w:val="9BBB59"/>
                <w:sz w:val="19"/>
              </w:rPr>
              <w:t xml:space="preserve">ESEARCH </w:t>
            </w: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>P</w:t>
            </w:r>
            <w:r>
              <w:rPr>
                <w:rFonts w:ascii="Cambria" w:eastAsia="Cambria" w:hAnsi="Cambria" w:cs="Cambria"/>
                <w:b/>
                <w:color w:val="9BBB59"/>
                <w:sz w:val="19"/>
              </w:rPr>
              <w:t>ROJECTS</w:t>
            </w:r>
            <w:r>
              <w:rPr>
                <w:rFonts w:ascii="Cambria" w:eastAsia="Cambria" w:hAnsi="Cambria" w:cs="Cambria"/>
                <w:b/>
                <w:color w:val="9BBB59"/>
                <w:sz w:val="24"/>
              </w:rPr>
              <w:t xml:space="preserve"> </w:t>
            </w:r>
          </w:p>
          <w:p w14:paraId="42E10F7A" w14:textId="77777777" w:rsidR="00B10549" w:rsidRDefault="00000000">
            <w:pPr>
              <w:tabs>
                <w:tab w:val="right" w:pos="10429"/>
              </w:tabs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8"/>
              </w:rPr>
              <w:t>Scanalytics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</w:rPr>
              <w:t xml:space="preserve"> – AI-Powered Medical Analytics Platform | Mumbai Hacks </w:t>
            </w:r>
            <w:proofErr w:type="spellStart"/>
            <w:r>
              <w:rPr>
                <w:rFonts w:ascii="Cambria" w:eastAsia="Cambria" w:hAnsi="Cambria" w:cs="Cambria"/>
                <w:b/>
                <w:sz w:val="18"/>
              </w:rPr>
              <w:t>GenAI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</w:rPr>
              <w:t xml:space="preserve"> Hackathon. </w:t>
            </w:r>
            <w:r>
              <w:rPr>
                <w:rFonts w:ascii="Cambria" w:eastAsia="Cambria" w:hAnsi="Cambria" w:cs="Cambria"/>
                <w:b/>
                <w:sz w:val="18"/>
              </w:rPr>
              <w:tab/>
              <w:t xml:space="preserve">November </w:t>
            </w:r>
            <w:r>
              <w:rPr>
                <w:rFonts w:ascii="Cambria" w:eastAsia="Cambria" w:hAnsi="Cambria" w:cs="Cambria"/>
                <w:i/>
                <w:sz w:val="18"/>
              </w:rPr>
              <w:t xml:space="preserve">2025 </w:t>
            </w:r>
          </w:p>
          <w:p w14:paraId="4F1BA14C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(Next.js, Node.js, TypeScript, Firebase, OpenAI API) </w:t>
            </w:r>
          </w:p>
          <w:p w14:paraId="7207C29D" w14:textId="77777777" w:rsidR="00B10549" w:rsidRDefault="00000000">
            <w:pPr>
              <w:numPr>
                <w:ilvl w:val="0"/>
                <w:numId w:val="2"/>
              </w:numPr>
              <w:spacing w:after="0" w:line="241" w:lineRule="auto"/>
              <w:ind w:hanging="360"/>
            </w:pPr>
            <w:r>
              <w:rPr>
                <w:rFonts w:ascii="Cambria" w:eastAsia="Cambria" w:hAnsi="Cambria" w:cs="Cambria"/>
                <w:sz w:val="18"/>
              </w:rPr>
              <w:t xml:space="preserve">Built end-to-end web platform processing medical scan uploads with real-time AI-powered diagnostic insights and recommendations </w:t>
            </w:r>
          </w:p>
          <w:p w14:paraId="2EC1F15B" w14:textId="77777777" w:rsidR="00B10549" w:rsidRDefault="00000000">
            <w:pPr>
              <w:numPr>
                <w:ilvl w:val="0"/>
                <w:numId w:val="2"/>
              </w:numPr>
              <w:spacing w:after="5" w:line="238" w:lineRule="auto"/>
              <w:ind w:hanging="360"/>
            </w:pPr>
            <w:r>
              <w:rPr>
                <w:rFonts w:ascii="Cambria" w:eastAsia="Cambria" w:hAnsi="Cambria" w:cs="Cambria"/>
                <w:sz w:val="18"/>
              </w:rPr>
              <w:t xml:space="preserve">Implemented automated file processing pipeline with cloud storage integration, enabling batch processing of medical images with 98% accuracy </w:t>
            </w:r>
          </w:p>
          <w:p w14:paraId="6154EE53" w14:textId="176205DE" w:rsidR="00B10549" w:rsidRDefault="00000000">
            <w:pPr>
              <w:numPr>
                <w:ilvl w:val="0"/>
                <w:numId w:val="2"/>
              </w:numPr>
              <w:spacing w:after="9" w:line="237" w:lineRule="auto"/>
              <w:ind w:hanging="360"/>
            </w:pPr>
            <w:r>
              <w:rPr>
                <w:rFonts w:ascii="Cambria" w:eastAsia="Cambria" w:hAnsi="Cambria" w:cs="Cambria"/>
                <w:sz w:val="18"/>
              </w:rPr>
              <w:t xml:space="preserve">Designed responsive UI optimized for hospital workflows with accessibility compliance (WCAG 2.1 AA standards) Deployed production-ready application using 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Vercel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 and Firebase, achieving &lt;2s page load times </w:t>
            </w:r>
          </w:p>
          <w:p w14:paraId="1247BDD2" w14:textId="77777777" w:rsidR="00B10549" w:rsidRDefault="00000000">
            <w:pPr>
              <w:numPr>
                <w:ilvl w:val="0"/>
                <w:numId w:val="2"/>
              </w:numPr>
              <w:spacing w:after="2"/>
              <w:ind w:hanging="360"/>
            </w:pPr>
            <w:hyperlink r:id="rId14">
              <w:r>
                <w:rPr>
                  <w:rFonts w:ascii="Cambria" w:eastAsia="Cambria" w:hAnsi="Cambria" w:cs="Cambria"/>
                  <w:b/>
                  <w:color w:val="0462C1"/>
                  <w:sz w:val="18"/>
                  <w:u w:val="single" w:color="0462C1"/>
                </w:rPr>
                <w:t>GitHub</w:t>
              </w:r>
            </w:hyperlink>
            <w:hyperlink r:id="rId15">
              <w:r>
                <w:rPr>
                  <w:rFonts w:ascii="Cambria" w:eastAsia="Cambria" w:hAnsi="Cambria" w:cs="Cambria"/>
                  <w:b/>
                  <w:sz w:val="18"/>
                </w:rPr>
                <w:t xml:space="preserve"> </w:t>
              </w:r>
            </w:hyperlink>
          </w:p>
          <w:p w14:paraId="6549E8B2" w14:textId="77777777" w:rsidR="00B10549" w:rsidRDefault="00000000">
            <w:pPr>
              <w:tabs>
                <w:tab w:val="right" w:pos="10429"/>
              </w:tabs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8"/>
              </w:rPr>
              <w:t>BookFast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</w:rPr>
              <w:t xml:space="preserve"> – Real-Time Resource Booking Platform | Production Application. </w:t>
            </w:r>
            <w:r>
              <w:rPr>
                <w:rFonts w:ascii="Cambria" w:eastAsia="Cambria" w:hAnsi="Cambria" w:cs="Cambria"/>
                <w:b/>
                <w:sz w:val="18"/>
              </w:rPr>
              <w:tab/>
              <w:t xml:space="preserve">December </w:t>
            </w:r>
            <w:r>
              <w:rPr>
                <w:rFonts w:ascii="Cambria" w:eastAsia="Cambria" w:hAnsi="Cambria" w:cs="Cambria"/>
                <w:i/>
                <w:sz w:val="18"/>
              </w:rPr>
              <w:t xml:space="preserve">2025 </w:t>
            </w:r>
          </w:p>
        </w:tc>
      </w:tr>
      <w:tr w:rsidR="00B10549" w14:paraId="710259D7" w14:textId="77777777" w:rsidTr="00176F9B">
        <w:trPr>
          <w:trHeight w:val="1703"/>
        </w:trPr>
        <w:tc>
          <w:tcPr>
            <w:tcW w:w="93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4755AF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lastRenderedPageBreak/>
              <w:t>(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React.Js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, JavaScript, Node.js, MongoDB, Tailwind CSS, </w:t>
            </w:r>
            <w:r>
              <w:rPr>
                <w:rFonts w:ascii="Cambria" w:eastAsia="Cambria" w:hAnsi="Cambria" w:cs="Cambria"/>
                <w:color w:val="666666"/>
                <w:sz w:val="18"/>
              </w:rPr>
              <w:t>Socket.io</w:t>
            </w:r>
            <w:r>
              <w:rPr>
                <w:rFonts w:ascii="Cambria" w:eastAsia="Cambria" w:hAnsi="Cambria" w:cs="Cambria"/>
                <w:sz w:val="18"/>
              </w:rPr>
              <w:t xml:space="preserve">) </w:t>
            </w:r>
          </w:p>
          <w:p w14:paraId="79AED95C" w14:textId="77777777" w:rsidR="00B10549" w:rsidRDefault="00000000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Cambria" w:eastAsia="Cambria" w:hAnsi="Cambria" w:cs="Cambria"/>
                <w:color w:val="666666"/>
                <w:sz w:val="18"/>
              </w:rPr>
              <w:t xml:space="preserve">Built a real-time system that prevents double-booking using </w:t>
            </w:r>
            <w:proofErr w:type="spellStart"/>
            <w:r>
              <w:rPr>
                <w:rFonts w:ascii="Cambria" w:eastAsia="Cambria" w:hAnsi="Cambria" w:cs="Cambria"/>
                <w:color w:val="666666"/>
                <w:sz w:val="18"/>
              </w:rPr>
              <w:t>WebSockets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 </w:t>
            </w:r>
          </w:p>
          <w:p w14:paraId="2A4E9858" w14:textId="4D6CFDCB" w:rsidR="00B10549" w:rsidRDefault="00000000" w:rsidP="00D365BC">
            <w:pPr>
              <w:numPr>
                <w:ilvl w:val="0"/>
                <w:numId w:val="3"/>
              </w:numPr>
              <w:spacing w:after="0"/>
            </w:pPr>
            <w:r w:rsidRPr="00176F9B">
              <w:rPr>
                <w:rFonts w:ascii="Cambria" w:eastAsia="Cambria" w:hAnsi="Cambria" w:cs="Cambria"/>
                <w:color w:val="666666"/>
                <w:sz w:val="18"/>
              </w:rPr>
              <w:t>Designed backend REST APIs for authentication, booking logic, and user roles</w:t>
            </w:r>
            <w:r w:rsidRPr="00176F9B">
              <w:rPr>
                <w:rFonts w:ascii="Cambria" w:eastAsia="Cambria" w:hAnsi="Cambria" w:cs="Cambria"/>
                <w:sz w:val="18"/>
              </w:rPr>
              <w:t xml:space="preserve"> </w:t>
            </w:r>
          </w:p>
          <w:p w14:paraId="6BEAB159" w14:textId="77777777" w:rsidR="00176F9B" w:rsidRPr="00176F9B" w:rsidRDefault="00000000">
            <w:pPr>
              <w:numPr>
                <w:ilvl w:val="0"/>
                <w:numId w:val="3"/>
              </w:numPr>
              <w:spacing w:after="0" w:line="252" w:lineRule="auto"/>
            </w:pPr>
            <w:r>
              <w:rPr>
                <w:rFonts w:ascii="Cambria" w:eastAsia="Cambria" w:hAnsi="Cambria" w:cs="Cambria"/>
                <w:color w:val="666666"/>
                <w:sz w:val="18"/>
              </w:rPr>
              <w:t>Deployed application to production hosting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</w:p>
          <w:p w14:paraId="243734EC" w14:textId="45CC7BBE" w:rsidR="00B10549" w:rsidRDefault="00000000">
            <w:pPr>
              <w:numPr>
                <w:ilvl w:val="0"/>
                <w:numId w:val="3"/>
              </w:numPr>
              <w:spacing w:after="0" w:line="252" w:lineRule="auto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hyperlink r:id="rId16">
              <w:r>
                <w:rPr>
                  <w:rFonts w:ascii="Cambria" w:eastAsia="Cambria" w:hAnsi="Cambria" w:cs="Cambria"/>
                  <w:color w:val="1154CC"/>
                  <w:sz w:val="18"/>
                  <w:u w:val="single" w:color="1154CC"/>
                </w:rPr>
                <w:t>Live</w:t>
              </w:r>
            </w:hyperlink>
            <w:hyperlink r:id="rId17">
              <w:r>
                <w:rPr>
                  <w:rFonts w:ascii="Cambria" w:eastAsia="Cambria" w:hAnsi="Cambria" w:cs="Cambria"/>
                  <w:sz w:val="18"/>
                </w:rPr>
                <w:t xml:space="preserve"> </w:t>
              </w:r>
            </w:hyperlink>
          </w:p>
          <w:p w14:paraId="74F60A1D" w14:textId="77777777" w:rsidR="00B10549" w:rsidRDefault="00000000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  <w:b/>
                <w:sz w:val="18"/>
              </w:rPr>
              <w:t>CryptoTracker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</w:rPr>
              <w:t xml:space="preserve"> –Real-Time Crypto Price Tracker and Smart Contract Analyzer 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EE636" w14:textId="77777777" w:rsidR="00B10549" w:rsidRDefault="00000000" w:rsidP="00176F9B">
            <w:pPr>
              <w:spacing w:after="0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October </w:t>
            </w:r>
            <w:r>
              <w:rPr>
                <w:rFonts w:ascii="Cambria" w:eastAsia="Cambria" w:hAnsi="Cambria" w:cs="Cambria"/>
                <w:i/>
                <w:sz w:val="18"/>
              </w:rPr>
              <w:t xml:space="preserve">2025 </w:t>
            </w:r>
          </w:p>
        </w:tc>
      </w:tr>
      <w:tr w:rsidR="00B10549" w14:paraId="5D201710" w14:textId="77777777" w:rsidTr="00176F9B">
        <w:trPr>
          <w:trHeight w:val="1268"/>
        </w:trPr>
        <w:tc>
          <w:tcPr>
            <w:tcW w:w="93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D7E1A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(Next.js, Tailwind CSS) </w:t>
            </w:r>
          </w:p>
          <w:p w14:paraId="0C1B5BA1" w14:textId="77777777" w:rsidR="00B10549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Built a web app to track live cryptocurrency prices using external APIs </w:t>
            </w:r>
          </w:p>
          <w:p w14:paraId="1096DB1A" w14:textId="77777777" w:rsidR="00B10549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Implemented search, filtering, and responsive UI </w:t>
            </w:r>
          </w:p>
          <w:p w14:paraId="066033FB" w14:textId="02B806A0" w:rsidR="00B10549" w:rsidRDefault="00000000">
            <w:pPr>
              <w:numPr>
                <w:ilvl w:val="0"/>
                <w:numId w:val="4"/>
              </w:numPr>
              <w:spacing w:after="0" w:line="251" w:lineRule="auto"/>
            </w:pPr>
            <w:r>
              <w:rPr>
                <w:rFonts w:ascii="Cambria" w:eastAsia="Cambria" w:hAnsi="Cambria" w:cs="Cambria"/>
                <w:sz w:val="18"/>
              </w:rPr>
              <w:t>Designed modular components and clean UI architecture</w:t>
            </w:r>
            <w:r w:rsidR="00176F9B">
              <w:rPr>
                <w:rFonts w:ascii="Cambria" w:eastAsia="Cambria" w:hAnsi="Cambria" w:cs="Cambria"/>
                <w:sz w:val="18"/>
              </w:rPr>
              <w:br/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Microsoft Sans Serif" w:eastAsia="Microsoft Sans Serif" w:hAnsi="Microsoft Sans Serif" w:cs="Microsoft Sans Serif"/>
                <w:sz w:val="18"/>
              </w:rPr>
              <w:t>●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hyperlink r:id="rId18">
              <w:proofErr w:type="spellStart"/>
              <w:r>
                <w:rPr>
                  <w:rFonts w:ascii="Cambria" w:eastAsia="Cambria" w:hAnsi="Cambria" w:cs="Cambria"/>
                  <w:b/>
                  <w:color w:val="1154CC"/>
                  <w:sz w:val="18"/>
                  <w:u w:val="single" w:color="1154CC"/>
                </w:rPr>
                <w:t>Github</w:t>
              </w:r>
              <w:proofErr w:type="spellEnd"/>
            </w:hyperlink>
            <w:hyperlink r:id="rId19">
              <w:r>
                <w:rPr>
                  <w:rFonts w:ascii="Cambria" w:eastAsia="Cambria" w:hAnsi="Cambria" w:cs="Cambria"/>
                  <w:b/>
                  <w:sz w:val="18"/>
                </w:rPr>
                <w:t xml:space="preserve"> </w:t>
              </w:r>
            </w:hyperlink>
          </w:p>
          <w:p w14:paraId="33B6C99D" w14:textId="77777777" w:rsidR="00B10549" w:rsidRDefault="00000000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  <w:b/>
                <w:sz w:val="18"/>
              </w:rPr>
              <w:t>GitFlex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</w:rPr>
              <w:t xml:space="preserve"> – Intelligent GitHub Profile Enhancement Platform 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14852" w14:textId="77777777" w:rsidR="00B1054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January </w:t>
            </w:r>
            <w:r>
              <w:rPr>
                <w:rFonts w:ascii="Cambria" w:eastAsia="Cambria" w:hAnsi="Cambria" w:cs="Cambria"/>
                <w:i/>
                <w:sz w:val="18"/>
              </w:rPr>
              <w:t xml:space="preserve">2026 </w:t>
            </w:r>
          </w:p>
        </w:tc>
      </w:tr>
      <w:tr w:rsidR="00B10549" w14:paraId="71A80649" w14:textId="77777777">
        <w:trPr>
          <w:trHeight w:val="1269"/>
        </w:trPr>
        <w:tc>
          <w:tcPr>
            <w:tcW w:w="1046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321BBE2" w14:textId="77777777" w:rsidR="00B1054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(Next.js, TypeScript, Tailwind CSS, GitHub OAuth, </w:t>
            </w:r>
            <w:proofErr w:type="spellStart"/>
            <w:r>
              <w:rPr>
                <w:rFonts w:ascii="Cambria" w:eastAsia="Cambria" w:hAnsi="Cambria" w:cs="Cambria"/>
                <w:sz w:val="18"/>
              </w:rPr>
              <w:t>Supabase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, AI APIs) </w:t>
            </w:r>
          </w:p>
          <w:p w14:paraId="3031A106" w14:textId="77777777" w:rsidR="00B10549" w:rsidRDefault="00000000">
            <w:pPr>
              <w:numPr>
                <w:ilvl w:val="0"/>
                <w:numId w:val="5"/>
              </w:numPr>
              <w:spacing w:after="7" w:line="237" w:lineRule="auto"/>
              <w:ind w:right="948" w:hanging="360"/>
            </w:pPr>
            <w:r>
              <w:rPr>
                <w:rFonts w:ascii="Cambria" w:eastAsia="Cambria" w:hAnsi="Cambria" w:cs="Cambria"/>
                <w:sz w:val="18"/>
              </w:rPr>
              <w:t xml:space="preserve">Built an end-to-end web platform that analyzes GitHub repositories and profiles to generate intelligent, AI-enhanced profile sections and developer insights in real time </w:t>
            </w:r>
          </w:p>
          <w:p w14:paraId="7AFB2770" w14:textId="77777777" w:rsidR="00B10549" w:rsidRDefault="00000000">
            <w:pPr>
              <w:numPr>
                <w:ilvl w:val="0"/>
                <w:numId w:val="5"/>
              </w:numPr>
              <w:spacing w:after="0" w:line="252" w:lineRule="auto"/>
              <w:ind w:right="948" w:hanging="360"/>
            </w:pPr>
            <w:r>
              <w:rPr>
                <w:rFonts w:ascii="Cambria" w:eastAsia="Cambria" w:hAnsi="Cambria" w:cs="Cambria"/>
                <w:sz w:val="18"/>
              </w:rPr>
              <w:t xml:space="preserve">Implemented secure GitHub OAuth and automated repository ingestion for real-time profile analysis </w:t>
            </w:r>
            <w:r>
              <w:rPr>
                <w:rFonts w:ascii="Microsoft Sans Serif" w:eastAsia="Microsoft Sans Serif" w:hAnsi="Microsoft Sans Serif" w:cs="Microsoft Sans Serif"/>
                <w:sz w:val="18"/>
              </w:rPr>
              <w:t>●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hyperlink r:id="rId20">
              <w:r>
                <w:rPr>
                  <w:rFonts w:ascii="Cambria" w:eastAsia="Cambria" w:hAnsi="Cambria" w:cs="Cambria"/>
                  <w:b/>
                  <w:color w:val="1154CC"/>
                  <w:sz w:val="18"/>
                  <w:u w:val="single" w:color="1154CC"/>
                </w:rPr>
                <w:t>Live</w:t>
              </w:r>
            </w:hyperlink>
            <w:hyperlink r:id="rId21">
              <w:r>
                <w:rPr>
                  <w:rFonts w:ascii="Cambria" w:eastAsia="Cambria" w:hAnsi="Cambria" w:cs="Cambria"/>
                  <w:b/>
                  <w:sz w:val="18"/>
                </w:rPr>
                <w:t xml:space="preserve"> </w:t>
              </w:r>
            </w:hyperlink>
          </w:p>
          <w:p w14:paraId="1024DFBD" w14:textId="77777777" w:rsidR="00B10549" w:rsidRDefault="00000000">
            <w:pPr>
              <w:spacing w:after="0"/>
              <w:ind w:left="234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</w:p>
        </w:tc>
      </w:tr>
    </w:tbl>
    <w:p w14:paraId="56061A4D" w14:textId="77777777" w:rsidR="00B10549" w:rsidRDefault="00000000">
      <w:pPr>
        <w:pStyle w:val="Heading1"/>
        <w:ind w:right="1"/>
      </w:pPr>
      <w:r>
        <w:rPr>
          <w:sz w:val="24"/>
        </w:rPr>
        <w:t>E</w:t>
      </w:r>
      <w:r>
        <w:t>DUCATION</w:t>
      </w:r>
      <w:r>
        <w:rPr>
          <w:sz w:val="24"/>
        </w:rPr>
        <w:t xml:space="preserve"> </w:t>
      </w:r>
    </w:p>
    <w:p w14:paraId="432BD882" w14:textId="77777777" w:rsidR="00B10549" w:rsidRDefault="00000000">
      <w:pPr>
        <w:spacing w:after="0"/>
        <w:ind w:left="89"/>
        <w:jc w:val="center"/>
      </w:pPr>
      <w:r>
        <w:rPr>
          <w:rFonts w:ascii="Cambria" w:eastAsia="Cambria" w:hAnsi="Cambria" w:cs="Cambria"/>
          <w:b/>
          <w:sz w:val="18"/>
        </w:rPr>
        <w:t>Bachelor of Technology (</w:t>
      </w:r>
      <w:proofErr w:type="spellStart"/>
      <w:proofErr w:type="gramStart"/>
      <w:r>
        <w:rPr>
          <w:rFonts w:ascii="Cambria" w:eastAsia="Cambria" w:hAnsi="Cambria" w:cs="Cambria"/>
          <w:b/>
          <w:sz w:val="18"/>
        </w:rPr>
        <w:t>B.Tech</w:t>
      </w:r>
      <w:proofErr w:type="spellEnd"/>
      <w:proofErr w:type="gramEnd"/>
      <w:r>
        <w:rPr>
          <w:rFonts w:ascii="Cambria" w:eastAsia="Cambria" w:hAnsi="Cambria" w:cs="Cambria"/>
          <w:b/>
          <w:sz w:val="18"/>
        </w:rPr>
        <w:t xml:space="preserve">) | Computer Science &amp; Engineering </w:t>
      </w:r>
    </w:p>
    <w:p w14:paraId="041DD995" w14:textId="77777777" w:rsidR="00B10549" w:rsidRDefault="00000000">
      <w:pPr>
        <w:spacing w:after="0"/>
        <w:ind w:left="84"/>
        <w:jc w:val="center"/>
      </w:pPr>
      <w:r>
        <w:rPr>
          <w:rFonts w:ascii="Cambria" w:eastAsia="Cambria" w:hAnsi="Cambria" w:cs="Cambria"/>
          <w:i/>
          <w:sz w:val="18"/>
        </w:rPr>
        <w:t xml:space="preserve">ITM Skills University | 2024 – Present </w:t>
      </w:r>
      <w:r>
        <w:rPr>
          <w:rFonts w:ascii="Cambria" w:eastAsia="Cambria" w:hAnsi="Cambria" w:cs="Cambria"/>
          <w:sz w:val="18"/>
        </w:rPr>
        <w:t xml:space="preserve">|Navi Mumbai, Maharashtra, India </w:t>
      </w:r>
    </w:p>
    <w:sectPr w:rsidR="00B10549">
      <w:pgSz w:w="11920" w:h="16840"/>
      <w:pgMar w:top="1440" w:right="636" w:bottom="1440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6CC"/>
    <w:multiLevelType w:val="hybridMultilevel"/>
    <w:tmpl w:val="9D3CB44C"/>
    <w:lvl w:ilvl="0" w:tplc="756ACC22">
      <w:start w:val="1"/>
      <w:numFmt w:val="bullet"/>
      <w:lvlText w:val="●"/>
      <w:lvlJc w:val="left"/>
      <w:pPr>
        <w:ind w:left="3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28EC7A">
      <w:start w:val="1"/>
      <w:numFmt w:val="bullet"/>
      <w:lvlText w:val="o"/>
      <w:lvlJc w:val="left"/>
      <w:pPr>
        <w:ind w:left="14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92EFBC">
      <w:start w:val="1"/>
      <w:numFmt w:val="bullet"/>
      <w:lvlText w:val="▪"/>
      <w:lvlJc w:val="left"/>
      <w:pPr>
        <w:ind w:left="21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FA686E">
      <w:start w:val="1"/>
      <w:numFmt w:val="bullet"/>
      <w:lvlText w:val="•"/>
      <w:lvlJc w:val="left"/>
      <w:pPr>
        <w:ind w:left="28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A801BE">
      <w:start w:val="1"/>
      <w:numFmt w:val="bullet"/>
      <w:lvlText w:val="o"/>
      <w:lvlJc w:val="left"/>
      <w:pPr>
        <w:ind w:left="36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94A7B8">
      <w:start w:val="1"/>
      <w:numFmt w:val="bullet"/>
      <w:lvlText w:val="▪"/>
      <w:lvlJc w:val="left"/>
      <w:pPr>
        <w:ind w:left="43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704A26C">
      <w:start w:val="1"/>
      <w:numFmt w:val="bullet"/>
      <w:lvlText w:val="•"/>
      <w:lvlJc w:val="left"/>
      <w:pPr>
        <w:ind w:left="50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0C54E6">
      <w:start w:val="1"/>
      <w:numFmt w:val="bullet"/>
      <w:lvlText w:val="o"/>
      <w:lvlJc w:val="left"/>
      <w:pPr>
        <w:ind w:left="57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90DB7E">
      <w:start w:val="1"/>
      <w:numFmt w:val="bullet"/>
      <w:lvlText w:val="▪"/>
      <w:lvlJc w:val="left"/>
      <w:pPr>
        <w:ind w:left="64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C69A8"/>
    <w:multiLevelType w:val="hybridMultilevel"/>
    <w:tmpl w:val="49C69B54"/>
    <w:lvl w:ilvl="0" w:tplc="67BC3408">
      <w:start w:val="1"/>
      <w:numFmt w:val="bullet"/>
      <w:lvlText w:val="●"/>
      <w:lvlJc w:val="left"/>
      <w:pPr>
        <w:ind w:left="3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E4C1DA">
      <w:start w:val="1"/>
      <w:numFmt w:val="bullet"/>
      <w:lvlText w:val="o"/>
      <w:lvlJc w:val="left"/>
      <w:pPr>
        <w:ind w:left="14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624948">
      <w:start w:val="1"/>
      <w:numFmt w:val="bullet"/>
      <w:lvlText w:val="▪"/>
      <w:lvlJc w:val="left"/>
      <w:pPr>
        <w:ind w:left="21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8A2068">
      <w:start w:val="1"/>
      <w:numFmt w:val="bullet"/>
      <w:lvlText w:val="•"/>
      <w:lvlJc w:val="left"/>
      <w:pPr>
        <w:ind w:left="28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0670BC">
      <w:start w:val="1"/>
      <w:numFmt w:val="bullet"/>
      <w:lvlText w:val="o"/>
      <w:lvlJc w:val="left"/>
      <w:pPr>
        <w:ind w:left="36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80B914">
      <w:start w:val="1"/>
      <w:numFmt w:val="bullet"/>
      <w:lvlText w:val="▪"/>
      <w:lvlJc w:val="left"/>
      <w:pPr>
        <w:ind w:left="43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B892BC">
      <w:start w:val="1"/>
      <w:numFmt w:val="bullet"/>
      <w:lvlText w:val="•"/>
      <w:lvlJc w:val="left"/>
      <w:pPr>
        <w:ind w:left="50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901FB2">
      <w:start w:val="1"/>
      <w:numFmt w:val="bullet"/>
      <w:lvlText w:val="o"/>
      <w:lvlJc w:val="left"/>
      <w:pPr>
        <w:ind w:left="57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7CCFC4">
      <w:start w:val="1"/>
      <w:numFmt w:val="bullet"/>
      <w:lvlText w:val="▪"/>
      <w:lvlJc w:val="left"/>
      <w:pPr>
        <w:ind w:left="64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E83D44"/>
    <w:multiLevelType w:val="hybridMultilevel"/>
    <w:tmpl w:val="13A86654"/>
    <w:lvl w:ilvl="0" w:tplc="12EAEC48">
      <w:start w:val="1"/>
      <w:numFmt w:val="bullet"/>
      <w:lvlText w:val="●"/>
      <w:lvlJc w:val="left"/>
      <w:pPr>
        <w:ind w:left="7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ECF98E">
      <w:start w:val="1"/>
      <w:numFmt w:val="bullet"/>
      <w:lvlText w:val="o"/>
      <w:lvlJc w:val="left"/>
      <w:pPr>
        <w:ind w:left="14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5ABD5C">
      <w:start w:val="1"/>
      <w:numFmt w:val="bullet"/>
      <w:lvlText w:val="▪"/>
      <w:lvlJc w:val="left"/>
      <w:pPr>
        <w:ind w:left="21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4A819E">
      <w:start w:val="1"/>
      <w:numFmt w:val="bullet"/>
      <w:lvlText w:val="•"/>
      <w:lvlJc w:val="left"/>
      <w:pPr>
        <w:ind w:left="28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6060C6">
      <w:start w:val="1"/>
      <w:numFmt w:val="bullet"/>
      <w:lvlText w:val="o"/>
      <w:lvlJc w:val="left"/>
      <w:pPr>
        <w:ind w:left="36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AC0264">
      <w:start w:val="1"/>
      <w:numFmt w:val="bullet"/>
      <w:lvlText w:val="▪"/>
      <w:lvlJc w:val="left"/>
      <w:pPr>
        <w:ind w:left="43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2422F8">
      <w:start w:val="1"/>
      <w:numFmt w:val="bullet"/>
      <w:lvlText w:val="•"/>
      <w:lvlJc w:val="left"/>
      <w:pPr>
        <w:ind w:left="50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CE0578">
      <w:start w:val="1"/>
      <w:numFmt w:val="bullet"/>
      <w:lvlText w:val="o"/>
      <w:lvlJc w:val="left"/>
      <w:pPr>
        <w:ind w:left="57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7E62D8">
      <w:start w:val="1"/>
      <w:numFmt w:val="bullet"/>
      <w:lvlText w:val="▪"/>
      <w:lvlJc w:val="left"/>
      <w:pPr>
        <w:ind w:left="64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676A91"/>
    <w:multiLevelType w:val="hybridMultilevel"/>
    <w:tmpl w:val="2E20E50C"/>
    <w:lvl w:ilvl="0" w:tplc="AAC4BB6C">
      <w:start w:val="1"/>
      <w:numFmt w:val="bullet"/>
      <w:lvlText w:val="●"/>
      <w:lvlJc w:val="left"/>
      <w:pPr>
        <w:ind w:left="7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B40924">
      <w:start w:val="1"/>
      <w:numFmt w:val="bullet"/>
      <w:lvlText w:val="o"/>
      <w:lvlJc w:val="left"/>
      <w:pPr>
        <w:ind w:left="14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AE7BB6">
      <w:start w:val="1"/>
      <w:numFmt w:val="bullet"/>
      <w:lvlText w:val="▪"/>
      <w:lvlJc w:val="left"/>
      <w:pPr>
        <w:ind w:left="21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4460CE">
      <w:start w:val="1"/>
      <w:numFmt w:val="bullet"/>
      <w:lvlText w:val="•"/>
      <w:lvlJc w:val="left"/>
      <w:pPr>
        <w:ind w:left="28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6854F6">
      <w:start w:val="1"/>
      <w:numFmt w:val="bullet"/>
      <w:lvlText w:val="o"/>
      <w:lvlJc w:val="left"/>
      <w:pPr>
        <w:ind w:left="36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B60588">
      <w:start w:val="1"/>
      <w:numFmt w:val="bullet"/>
      <w:lvlText w:val="▪"/>
      <w:lvlJc w:val="left"/>
      <w:pPr>
        <w:ind w:left="43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ACF0C0">
      <w:start w:val="1"/>
      <w:numFmt w:val="bullet"/>
      <w:lvlText w:val="•"/>
      <w:lvlJc w:val="left"/>
      <w:pPr>
        <w:ind w:left="50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5A8502">
      <w:start w:val="1"/>
      <w:numFmt w:val="bullet"/>
      <w:lvlText w:val="o"/>
      <w:lvlJc w:val="left"/>
      <w:pPr>
        <w:ind w:left="57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76D76A">
      <w:start w:val="1"/>
      <w:numFmt w:val="bullet"/>
      <w:lvlText w:val="▪"/>
      <w:lvlJc w:val="left"/>
      <w:pPr>
        <w:ind w:left="64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9D1367"/>
    <w:multiLevelType w:val="hybridMultilevel"/>
    <w:tmpl w:val="1BC22F1E"/>
    <w:lvl w:ilvl="0" w:tplc="E82A435C">
      <w:start w:val="1"/>
      <w:numFmt w:val="bullet"/>
      <w:lvlText w:val="-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3E8CF2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4C12E4">
      <w:start w:val="1"/>
      <w:numFmt w:val="bullet"/>
      <w:lvlText w:val="▪"/>
      <w:lvlJc w:val="left"/>
      <w:pPr>
        <w:ind w:left="18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A666300">
      <w:start w:val="1"/>
      <w:numFmt w:val="bullet"/>
      <w:lvlText w:val="•"/>
      <w:lvlJc w:val="left"/>
      <w:pPr>
        <w:ind w:left="2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8EC288">
      <w:start w:val="1"/>
      <w:numFmt w:val="bullet"/>
      <w:lvlText w:val="o"/>
      <w:lvlJc w:val="left"/>
      <w:pPr>
        <w:ind w:left="3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1C4EE6">
      <w:start w:val="1"/>
      <w:numFmt w:val="bullet"/>
      <w:lvlText w:val="▪"/>
      <w:lvlJc w:val="left"/>
      <w:pPr>
        <w:ind w:left="3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067D8C">
      <w:start w:val="1"/>
      <w:numFmt w:val="bullet"/>
      <w:lvlText w:val="•"/>
      <w:lvlJc w:val="left"/>
      <w:pPr>
        <w:ind w:left="4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4CC3DE">
      <w:start w:val="1"/>
      <w:numFmt w:val="bullet"/>
      <w:lvlText w:val="o"/>
      <w:lvlJc w:val="left"/>
      <w:pPr>
        <w:ind w:left="5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D037A2">
      <w:start w:val="1"/>
      <w:numFmt w:val="bullet"/>
      <w:lvlText w:val="▪"/>
      <w:lvlJc w:val="left"/>
      <w:pPr>
        <w:ind w:left="6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057526">
    <w:abstractNumId w:val="4"/>
  </w:num>
  <w:num w:numId="2" w16cid:durableId="1966232532">
    <w:abstractNumId w:val="2"/>
  </w:num>
  <w:num w:numId="3" w16cid:durableId="1311593649">
    <w:abstractNumId w:val="1"/>
  </w:num>
  <w:num w:numId="4" w16cid:durableId="830411086">
    <w:abstractNumId w:val="0"/>
  </w:num>
  <w:num w:numId="5" w16cid:durableId="642465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549"/>
    <w:rsid w:val="00176F9B"/>
    <w:rsid w:val="003B3784"/>
    <w:rsid w:val="0043719F"/>
    <w:rsid w:val="008D2DE5"/>
    <w:rsid w:val="00B10549"/>
    <w:rsid w:val="00DA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EEF1D"/>
  <w15:docId w15:val="{D067ADF8-2AB4-DC4C-A379-49CD2646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1" w:hanging="10"/>
      <w:jc w:val="center"/>
      <w:outlineLvl w:val="0"/>
    </w:pPr>
    <w:rPr>
      <w:rFonts w:ascii="Cambria" w:eastAsia="Cambria" w:hAnsi="Cambria" w:cs="Cambria"/>
      <w:b/>
      <w:color w:val="9BBB59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9BBB59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-claude-response-body">
    <w:name w:val="font-claude-response-body"/>
    <w:basedOn w:val="Normal"/>
    <w:rsid w:val="008D2DE5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shan-portfolio-dev.vercel.app/" TargetMode="External"/><Relationship Id="rId13" Type="http://schemas.openxmlformats.org/officeDocument/2006/relationships/hyperlink" Target="https://github.com/Kishann911" TargetMode="External"/><Relationship Id="rId18" Type="http://schemas.openxmlformats.org/officeDocument/2006/relationships/hyperlink" Target="https://github.com/Kishann911/CryptoTrack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-flex-brown.vercel.app/" TargetMode="External"/><Relationship Id="rId7" Type="http://schemas.openxmlformats.org/officeDocument/2006/relationships/hyperlink" Target="https://www.linkedin.com/in/kishan-ojha-571876330/" TargetMode="External"/><Relationship Id="rId12" Type="http://schemas.openxmlformats.org/officeDocument/2006/relationships/hyperlink" Target="https://github.com/Kishann911" TargetMode="External"/><Relationship Id="rId17" Type="http://schemas.openxmlformats.org/officeDocument/2006/relationships/hyperlink" Target="https://book-fast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ook-fast.vercel.app/" TargetMode="External"/><Relationship Id="rId20" Type="http://schemas.openxmlformats.org/officeDocument/2006/relationships/hyperlink" Target="https://git-flex-brown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shan-ojha-571876330/" TargetMode="External"/><Relationship Id="rId11" Type="http://schemas.openxmlformats.org/officeDocument/2006/relationships/hyperlink" Target="https://github.com/Kishann911" TargetMode="External"/><Relationship Id="rId5" Type="http://schemas.openxmlformats.org/officeDocument/2006/relationships/hyperlink" Target="https://www.linkedin.com/in/kishan-ojha-571876330/" TargetMode="External"/><Relationship Id="rId15" Type="http://schemas.openxmlformats.org/officeDocument/2006/relationships/hyperlink" Target="https://github.com/UtkarshSatav/Mumbai-Hacaks-2025/tree/fronten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ishan-portfolio-dev.vercel.app/" TargetMode="External"/><Relationship Id="rId19" Type="http://schemas.openxmlformats.org/officeDocument/2006/relationships/hyperlink" Target="https://github.com/Kishann911/CryptoTra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shan-portfolio-dev.vercel.app/" TargetMode="External"/><Relationship Id="rId14" Type="http://schemas.openxmlformats.org/officeDocument/2006/relationships/hyperlink" Target="https://github.com/UtkarshSatav/Mumbai-Hacaks-2025/tree/fronten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Kishan_Ojha_Full_Stack_Developer_Resume</vt:lpstr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Kishan_Ojha_Full_Stack_Developer_Resume</dc:title>
  <dc:subject/>
  <dc:creator>Kishan Ojha</dc:creator>
  <cp:keywords/>
  <cp:lastModifiedBy>Kishan Ojha</cp:lastModifiedBy>
  <cp:revision>2</cp:revision>
  <dcterms:created xsi:type="dcterms:W3CDTF">2026-06-19T08:45:00Z</dcterms:created>
  <dcterms:modified xsi:type="dcterms:W3CDTF">2026-06-19T08:45:00Z</dcterms:modified>
</cp:coreProperties>
</file>