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25220" w14:textId="368EA7AC" w:rsidR="002542DF" w:rsidRPr="004327EF" w:rsidRDefault="00F3535D" w:rsidP="00F74B0B">
      <w:pPr>
        <w:rPr>
          <w:rStyle w:val="fontstyle01"/>
          <w:rFonts w:ascii="Times New Roman" w:hAnsi="Times New Roman" w:cs="Times New Roman"/>
          <w:sz w:val="28"/>
          <w:szCs w:val="28"/>
          <w:lang w:val="uk-UA"/>
        </w:rPr>
      </w:pPr>
      <w:r>
        <w:rPr>
          <w:rStyle w:val="fontstyle01"/>
          <w:rFonts w:ascii="Times New Roman" w:hAnsi="Times New Roman" w:cs="Times New Roman"/>
          <w:sz w:val="28"/>
          <w:szCs w:val="28"/>
          <w:lang w:val="en-US"/>
        </w:rPr>
        <w:t xml:space="preserve">1 </w:t>
      </w:r>
      <w:bookmarkStart w:id="0" w:name="_GoBack"/>
      <w:bookmarkEnd w:id="0"/>
      <w:r w:rsidR="00C13E18">
        <w:rPr>
          <w:rStyle w:val="fontstyle01"/>
          <w:rFonts w:ascii="Times New Roman" w:hAnsi="Times New Roman" w:cs="Times New Roman"/>
          <w:sz w:val="28"/>
          <w:szCs w:val="28"/>
          <w:lang w:val="uk-UA"/>
        </w:rPr>
        <w:t>Потік в імпровізації.</w:t>
      </w:r>
    </w:p>
    <w:p w14:paraId="7EA54120" w14:textId="530F519F" w:rsidR="00701582" w:rsidRPr="004327EF" w:rsidRDefault="00701582" w:rsidP="00F74B0B">
      <w:pPr>
        <w:rPr>
          <w:rFonts w:cs="Times New Roman"/>
          <w:szCs w:val="28"/>
          <w:lang w:val="uk-UA"/>
        </w:rPr>
      </w:pPr>
      <w:r w:rsidRPr="004327EF">
        <w:rPr>
          <w:rFonts w:cs="Times New Roman"/>
          <w:szCs w:val="28"/>
          <w:lang w:val="uk-UA"/>
        </w:rPr>
        <w:t xml:space="preserve">Потік – область, яка досліджує оптимальний досвід з психологічної точки зору. Психолог Михайло </w:t>
      </w:r>
      <w:proofErr w:type="spellStart"/>
      <w:r w:rsidR="00945F04" w:rsidRPr="004327EF">
        <w:rPr>
          <w:rFonts w:cs="Times New Roman"/>
          <w:szCs w:val="28"/>
          <w:lang w:val="uk-UA"/>
        </w:rPr>
        <w:t>Чиксентмихаї</w:t>
      </w:r>
      <w:proofErr w:type="spellEnd"/>
      <w:r w:rsidR="00945F04" w:rsidRPr="004327EF">
        <w:rPr>
          <w:rFonts w:cs="Times New Roman"/>
          <w:szCs w:val="28"/>
          <w:lang w:val="uk-UA"/>
        </w:rPr>
        <w:t xml:space="preserve"> </w:t>
      </w:r>
      <w:r w:rsidRPr="004327EF">
        <w:rPr>
          <w:rFonts w:cs="Times New Roman"/>
          <w:szCs w:val="28"/>
          <w:lang w:val="uk-UA"/>
        </w:rPr>
        <w:t>вважається основоположником потоку в контексті психології. Його дослідження стосується стану душі, до якого людина потрапляє, коли повністю занурюється у діяльність; однією з цілей позитивної психології є досягнення наукового розуміння та здійснення ефективних впли</w:t>
      </w:r>
      <w:r w:rsidR="00945F04" w:rsidRPr="004327EF">
        <w:rPr>
          <w:rFonts w:cs="Times New Roman"/>
          <w:szCs w:val="28"/>
          <w:lang w:val="uk-UA"/>
        </w:rPr>
        <w:t>в</w:t>
      </w:r>
      <w:r w:rsidRPr="004327EF">
        <w:rPr>
          <w:rFonts w:cs="Times New Roman"/>
          <w:szCs w:val="28"/>
          <w:lang w:val="uk-UA"/>
        </w:rPr>
        <w:t xml:space="preserve">ів для покращення життя. Інтерес </w:t>
      </w:r>
      <w:proofErr w:type="spellStart"/>
      <w:r w:rsidR="00945F04" w:rsidRPr="004327EF">
        <w:rPr>
          <w:rFonts w:cs="Times New Roman"/>
          <w:szCs w:val="28"/>
          <w:lang w:val="uk-UA"/>
        </w:rPr>
        <w:t>Чиксентмихаї</w:t>
      </w:r>
      <w:proofErr w:type="spellEnd"/>
      <w:r w:rsidR="00945F04" w:rsidRPr="004327EF">
        <w:rPr>
          <w:rFonts w:cs="Times New Roman"/>
          <w:szCs w:val="28"/>
          <w:lang w:val="uk-UA"/>
        </w:rPr>
        <w:t xml:space="preserve"> </w:t>
      </w:r>
      <w:r w:rsidRPr="004327EF">
        <w:rPr>
          <w:rFonts w:cs="Times New Roman"/>
          <w:szCs w:val="28"/>
          <w:lang w:val="uk-UA"/>
        </w:rPr>
        <w:t>до потоку розпочався з десятиліть досліджень позитивних аспектів людського досвіду.</w:t>
      </w:r>
    </w:p>
    <w:p w14:paraId="72ECA207" w14:textId="670AB695" w:rsidR="00701582" w:rsidRPr="004327EF" w:rsidRDefault="00701582" w:rsidP="00F74B0B">
      <w:pPr>
        <w:rPr>
          <w:rFonts w:cs="Times New Roman"/>
          <w:szCs w:val="28"/>
          <w:lang w:val="uk-UA"/>
        </w:rPr>
      </w:pPr>
      <w:r w:rsidRPr="004327EF">
        <w:rPr>
          <w:rFonts w:cs="Times New Roman"/>
          <w:szCs w:val="28"/>
          <w:lang w:val="uk-UA"/>
        </w:rPr>
        <w:t xml:space="preserve">У психології ця “позитивна” галузь проходить паралельно із традиційними сферами психології, привертаючи увагу до можливості того, що зосередження уваги лише на розладах може призвести до часткового і обмеженого розуміння стану людини. Позитивна психологія додає важливого акценту науковому методу і </w:t>
      </w:r>
      <w:r w:rsidR="00D4265F" w:rsidRPr="004327EF">
        <w:rPr>
          <w:rFonts w:cs="Times New Roman"/>
          <w:szCs w:val="28"/>
          <w:lang w:val="uk-UA"/>
        </w:rPr>
        <w:t>показує</w:t>
      </w:r>
      <w:r w:rsidRPr="004327EF">
        <w:rPr>
          <w:rFonts w:cs="Times New Roman"/>
          <w:szCs w:val="28"/>
          <w:lang w:val="uk-UA"/>
        </w:rPr>
        <w:t xml:space="preserve"> різні практичні застосування в психотерапії.</w:t>
      </w:r>
      <w:r w:rsidR="00D4265F" w:rsidRPr="004327EF">
        <w:rPr>
          <w:rFonts w:cs="Times New Roman"/>
          <w:szCs w:val="28"/>
          <w:lang w:val="uk-UA"/>
        </w:rPr>
        <w:t xml:space="preserve"> Потік, визначений </w:t>
      </w:r>
      <w:proofErr w:type="spellStart"/>
      <w:r w:rsidR="00D70BA5" w:rsidRPr="004327EF">
        <w:rPr>
          <w:rFonts w:cs="Times New Roman"/>
          <w:szCs w:val="28"/>
          <w:lang w:val="uk-UA"/>
        </w:rPr>
        <w:t>Чиксентмихаї</w:t>
      </w:r>
      <w:proofErr w:type="spellEnd"/>
      <w:r w:rsidR="00D4265F" w:rsidRPr="004327EF">
        <w:rPr>
          <w:rFonts w:cs="Times New Roman"/>
          <w:szCs w:val="28"/>
          <w:lang w:val="uk-UA"/>
        </w:rPr>
        <w:t>, це коли дія відбувається за дією відповідно до внутрішньої логіки, яка, здається, не потребує свідомого втручання актора. Він сприймає це як єдине, що протікає від однієї миті до іншої, в якій він контролює свої дії, і в якій мало розрізнення між собою та оточенням, між стимулом та реакцією, або між минулим, сьогоденням та майбутнім.</w:t>
      </w:r>
    </w:p>
    <w:p w14:paraId="40FC1D62" w14:textId="4EF19B44" w:rsidR="00F74B0B" w:rsidRPr="004327EF" w:rsidRDefault="00D70BA5" w:rsidP="00945F04">
      <w:pPr>
        <w:tabs>
          <w:tab w:val="left" w:pos="7513"/>
        </w:tabs>
        <w:rPr>
          <w:rFonts w:cs="Times New Roman"/>
          <w:szCs w:val="28"/>
          <w:lang w:val="uk-UA"/>
        </w:rPr>
      </w:pPr>
      <w:proofErr w:type="spellStart"/>
      <w:r w:rsidRPr="004327EF">
        <w:rPr>
          <w:rFonts w:cs="Times New Roman"/>
          <w:szCs w:val="28"/>
          <w:lang w:val="uk-UA"/>
        </w:rPr>
        <w:t>Чиксентмихаї</w:t>
      </w:r>
      <w:proofErr w:type="spellEnd"/>
      <w:r w:rsidRPr="004327EF">
        <w:rPr>
          <w:rFonts w:cs="Times New Roman"/>
          <w:szCs w:val="28"/>
          <w:lang w:val="uk-UA"/>
        </w:rPr>
        <w:t xml:space="preserve"> </w:t>
      </w:r>
      <w:r w:rsidR="00F74B0B" w:rsidRPr="004327EF">
        <w:rPr>
          <w:rFonts w:cs="Times New Roman"/>
          <w:szCs w:val="28"/>
          <w:lang w:val="uk-UA"/>
        </w:rPr>
        <w:t xml:space="preserve">визначив загальну характеристику потоку в тому, що кожна діяльність, де </w:t>
      </w:r>
      <w:r w:rsidR="00FC6A9C" w:rsidRPr="004327EF">
        <w:rPr>
          <w:rFonts w:cs="Times New Roman"/>
          <w:szCs w:val="28"/>
          <w:lang w:val="uk-UA"/>
        </w:rPr>
        <w:t>присутній</w:t>
      </w:r>
      <w:r w:rsidR="00F74B0B" w:rsidRPr="004327EF">
        <w:rPr>
          <w:rFonts w:cs="Times New Roman"/>
          <w:szCs w:val="28"/>
          <w:lang w:val="uk-UA"/>
        </w:rPr>
        <w:t xml:space="preserve"> потік</w:t>
      </w:r>
      <w:r w:rsidR="00FC6A9C" w:rsidRPr="004327EF">
        <w:rPr>
          <w:rFonts w:cs="Times New Roman"/>
          <w:szCs w:val="28"/>
          <w:lang w:val="uk-UA"/>
        </w:rPr>
        <w:t>,</w:t>
      </w:r>
      <w:r w:rsidR="00F74B0B" w:rsidRPr="004327EF">
        <w:rPr>
          <w:rFonts w:cs="Times New Roman"/>
          <w:szCs w:val="28"/>
          <w:lang w:val="uk-UA"/>
        </w:rPr>
        <w:t xml:space="preserve"> повинна мати елемент завдання, що вимагає певного набору навичок. Він зазначив, що цей виклик не повинен бути фізичним, як, наприклад, кваліфікований мистецтвознавець приймає задоволення від аналізу концептуально складної ілюстрації. Тим не менш, вміння має відповідати завданням у делікатній взаємодії, де </w:t>
      </w:r>
      <w:r w:rsidR="00F233FF" w:rsidRPr="004327EF">
        <w:rPr>
          <w:rFonts w:cs="Times New Roman"/>
          <w:szCs w:val="28"/>
          <w:lang w:val="uk-UA"/>
        </w:rPr>
        <w:t>дії</w:t>
      </w:r>
      <w:r w:rsidR="00F74B0B" w:rsidRPr="004327EF">
        <w:rPr>
          <w:rFonts w:cs="Times New Roman"/>
          <w:szCs w:val="28"/>
          <w:lang w:val="uk-UA"/>
        </w:rPr>
        <w:t xml:space="preserve"> ніколи не дуже важко</w:t>
      </w:r>
      <w:r w:rsidR="00F233FF" w:rsidRPr="004327EF">
        <w:rPr>
          <w:rFonts w:cs="Times New Roman"/>
          <w:szCs w:val="28"/>
          <w:lang w:val="uk-UA"/>
        </w:rPr>
        <w:t xml:space="preserve"> виконати</w:t>
      </w:r>
      <w:r w:rsidR="00F74B0B" w:rsidRPr="004327EF">
        <w:rPr>
          <w:rFonts w:cs="Times New Roman"/>
          <w:szCs w:val="28"/>
          <w:lang w:val="uk-UA"/>
        </w:rPr>
        <w:t>,</w:t>
      </w:r>
      <w:r w:rsidR="00F233FF" w:rsidRPr="004327EF">
        <w:rPr>
          <w:rFonts w:cs="Times New Roman"/>
          <w:szCs w:val="28"/>
          <w:lang w:val="uk-UA"/>
        </w:rPr>
        <w:t xml:space="preserve"> але, щоб не втрачати інтерес, і </w:t>
      </w:r>
      <w:r w:rsidR="00F74B0B" w:rsidRPr="004327EF">
        <w:rPr>
          <w:rFonts w:cs="Times New Roman"/>
          <w:szCs w:val="28"/>
          <w:lang w:val="uk-UA"/>
        </w:rPr>
        <w:t>не дуже легко</w:t>
      </w:r>
      <w:r w:rsidR="00100777" w:rsidRPr="004327EF">
        <w:rPr>
          <w:rFonts w:cs="Times New Roman"/>
          <w:szCs w:val="28"/>
          <w:lang w:val="uk-UA"/>
        </w:rPr>
        <w:t>.</w:t>
      </w:r>
    </w:p>
    <w:p w14:paraId="52F7ADA3" w14:textId="7A94B54A" w:rsidR="003A1C10" w:rsidRPr="004327EF" w:rsidRDefault="003A1C10" w:rsidP="00100777">
      <w:pPr>
        <w:rPr>
          <w:rFonts w:cs="Times New Roman"/>
          <w:szCs w:val="28"/>
          <w:lang w:val="uk-UA"/>
        </w:rPr>
      </w:pPr>
      <w:r w:rsidRPr="004327EF">
        <w:rPr>
          <w:rFonts w:cs="Times New Roman"/>
          <w:szCs w:val="28"/>
          <w:lang w:val="uk-UA"/>
        </w:rPr>
        <w:t xml:space="preserve">Друга характеристика потоку, ідентифікована </w:t>
      </w:r>
      <w:proofErr w:type="spellStart"/>
      <w:r w:rsidR="00D70BA5" w:rsidRPr="004327EF">
        <w:rPr>
          <w:rFonts w:cs="Times New Roman"/>
          <w:szCs w:val="28"/>
          <w:lang w:val="uk-UA"/>
        </w:rPr>
        <w:t>Чиксентмихаї</w:t>
      </w:r>
      <w:proofErr w:type="spellEnd"/>
      <w:r w:rsidRPr="004327EF">
        <w:rPr>
          <w:rFonts w:cs="Times New Roman"/>
          <w:szCs w:val="28"/>
          <w:lang w:val="uk-UA"/>
        </w:rPr>
        <w:t>, стосується моменту, коли людина вже не знає про дії, необхідні для виконання завдання; це період, коли ці дії стають автоматичними та спонтанними. Справа не в тому, що індивід вже не</w:t>
      </w:r>
      <w:r w:rsidR="00D70BA5" w:rsidRPr="004327EF">
        <w:rPr>
          <w:rFonts w:cs="Times New Roman"/>
          <w:szCs w:val="28"/>
          <w:lang w:val="uk-UA"/>
        </w:rPr>
        <w:t xml:space="preserve"> залучений у завданні</w:t>
      </w:r>
      <w:r w:rsidRPr="004327EF">
        <w:rPr>
          <w:rFonts w:cs="Times New Roman"/>
          <w:szCs w:val="28"/>
          <w:lang w:val="uk-UA"/>
        </w:rPr>
        <w:t xml:space="preserve">, але застосування навичок є автоматичним, вродженим; </w:t>
      </w:r>
      <w:r w:rsidR="00D70BA5" w:rsidRPr="004327EF">
        <w:rPr>
          <w:rFonts w:cs="Times New Roman"/>
          <w:szCs w:val="28"/>
          <w:lang w:val="uk-UA"/>
        </w:rPr>
        <w:t>це</w:t>
      </w:r>
      <w:r w:rsidRPr="004327EF">
        <w:rPr>
          <w:rFonts w:cs="Times New Roman"/>
          <w:szCs w:val="28"/>
          <w:lang w:val="uk-UA"/>
        </w:rPr>
        <w:t xml:space="preserve"> не потребує жодно</w:t>
      </w:r>
      <w:r w:rsidR="00D70BA5" w:rsidRPr="004327EF">
        <w:rPr>
          <w:rFonts w:cs="Times New Roman"/>
          <w:szCs w:val="28"/>
          <w:lang w:val="uk-UA"/>
        </w:rPr>
        <w:t>го</w:t>
      </w:r>
      <w:r w:rsidRPr="004327EF">
        <w:rPr>
          <w:rFonts w:cs="Times New Roman"/>
          <w:szCs w:val="28"/>
          <w:lang w:val="uk-UA"/>
        </w:rPr>
        <w:t xml:space="preserve"> свідомо</w:t>
      </w:r>
      <w:r w:rsidR="00D70BA5" w:rsidRPr="004327EF">
        <w:rPr>
          <w:rFonts w:cs="Times New Roman"/>
          <w:szCs w:val="28"/>
          <w:lang w:val="uk-UA"/>
        </w:rPr>
        <w:t>го</w:t>
      </w:r>
      <w:r w:rsidRPr="004327EF">
        <w:rPr>
          <w:rFonts w:cs="Times New Roman"/>
          <w:szCs w:val="28"/>
          <w:lang w:val="uk-UA"/>
        </w:rPr>
        <w:t xml:space="preserve"> </w:t>
      </w:r>
      <w:r w:rsidR="00D70BA5" w:rsidRPr="004327EF">
        <w:rPr>
          <w:rFonts w:cs="Times New Roman"/>
          <w:szCs w:val="28"/>
          <w:lang w:val="uk-UA"/>
        </w:rPr>
        <w:t>відображення</w:t>
      </w:r>
      <w:r w:rsidRPr="004327EF">
        <w:rPr>
          <w:rFonts w:cs="Times New Roman"/>
          <w:szCs w:val="28"/>
          <w:lang w:val="uk-UA"/>
        </w:rPr>
        <w:t>, лише негайн</w:t>
      </w:r>
      <w:r w:rsidR="00D70BA5" w:rsidRPr="004327EF">
        <w:rPr>
          <w:rFonts w:cs="Times New Roman"/>
          <w:szCs w:val="28"/>
          <w:lang w:val="uk-UA"/>
        </w:rPr>
        <w:t>их</w:t>
      </w:r>
      <w:r w:rsidRPr="004327EF">
        <w:rPr>
          <w:rFonts w:cs="Times New Roman"/>
          <w:szCs w:val="28"/>
          <w:lang w:val="uk-UA"/>
        </w:rPr>
        <w:t xml:space="preserve"> та рефлек</w:t>
      </w:r>
      <w:r w:rsidR="00D70BA5" w:rsidRPr="004327EF">
        <w:rPr>
          <w:rFonts w:cs="Times New Roman"/>
          <w:szCs w:val="28"/>
          <w:lang w:val="uk-UA"/>
        </w:rPr>
        <w:t xml:space="preserve">тивних </w:t>
      </w:r>
      <w:r w:rsidRPr="004327EF">
        <w:rPr>
          <w:rFonts w:cs="Times New Roman"/>
          <w:szCs w:val="28"/>
          <w:lang w:val="uk-UA"/>
        </w:rPr>
        <w:t>ді</w:t>
      </w:r>
      <w:r w:rsidR="00D70BA5" w:rsidRPr="004327EF">
        <w:rPr>
          <w:rFonts w:cs="Times New Roman"/>
          <w:szCs w:val="28"/>
          <w:lang w:val="uk-UA"/>
        </w:rPr>
        <w:t>й</w:t>
      </w:r>
      <w:r w:rsidRPr="004327EF">
        <w:rPr>
          <w:rFonts w:cs="Times New Roman"/>
          <w:szCs w:val="28"/>
          <w:lang w:val="uk-UA"/>
        </w:rPr>
        <w:t xml:space="preserve">. У рамках </w:t>
      </w:r>
      <w:r w:rsidR="00D70BA5" w:rsidRPr="004327EF">
        <w:rPr>
          <w:rFonts w:cs="Times New Roman"/>
          <w:szCs w:val="28"/>
          <w:lang w:val="uk-UA"/>
        </w:rPr>
        <w:t>потоку</w:t>
      </w:r>
      <w:r w:rsidRPr="004327EF">
        <w:rPr>
          <w:rFonts w:cs="Times New Roman"/>
          <w:szCs w:val="28"/>
          <w:lang w:val="uk-UA"/>
        </w:rPr>
        <w:t xml:space="preserve">: психологія оптимального досвіду, </w:t>
      </w:r>
      <w:proofErr w:type="spellStart"/>
      <w:r w:rsidR="00D70BA5" w:rsidRPr="004327EF">
        <w:rPr>
          <w:rFonts w:cs="Times New Roman"/>
          <w:szCs w:val="28"/>
          <w:lang w:val="uk-UA"/>
        </w:rPr>
        <w:t>Чиксентмихаї</w:t>
      </w:r>
      <w:proofErr w:type="spellEnd"/>
      <w:r w:rsidR="00D70BA5" w:rsidRPr="004327EF">
        <w:rPr>
          <w:rFonts w:cs="Times New Roman"/>
          <w:szCs w:val="28"/>
          <w:lang w:val="uk-UA"/>
        </w:rPr>
        <w:t xml:space="preserve">  </w:t>
      </w:r>
      <w:r w:rsidRPr="004327EF">
        <w:rPr>
          <w:rFonts w:cs="Times New Roman"/>
          <w:szCs w:val="28"/>
          <w:lang w:val="uk-UA"/>
        </w:rPr>
        <w:t>наводить досвід танцюриста з такою характеристикою:</w:t>
      </w:r>
      <w:r w:rsidR="00D70BA5" w:rsidRPr="004327EF">
        <w:rPr>
          <w:rFonts w:cs="Times New Roman"/>
          <w:szCs w:val="28"/>
          <w:lang w:val="uk-UA"/>
        </w:rPr>
        <w:t xml:space="preserve"> “Ваша концентрація дуже повна. Ваш розум не блукає, ви не думаєте про щось інше; ви повністю задіяні в тому, що робите…. Ваша енергія тече дуже плавно. Ви відчуваєте себе розслаблено, </w:t>
      </w:r>
      <w:proofErr w:type="spellStart"/>
      <w:r w:rsidR="00D70BA5" w:rsidRPr="004327EF">
        <w:rPr>
          <w:rFonts w:cs="Times New Roman"/>
          <w:szCs w:val="28"/>
          <w:lang w:val="uk-UA"/>
        </w:rPr>
        <w:t>комфортно</w:t>
      </w:r>
      <w:proofErr w:type="spellEnd"/>
      <w:r w:rsidR="00D70BA5" w:rsidRPr="004327EF">
        <w:rPr>
          <w:rFonts w:cs="Times New Roman"/>
          <w:szCs w:val="28"/>
          <w:lang w:val="uk-UA"/>
        </w:rPr>
        <w:t>, енергійно”</w:t>
      </w:r>
      <w:r w:rsidR="00CC4A3C" w:rsidRPr="004327EF">
        <w:rPr>
          <w:rFonts w:cs="Times New Roman"/>
          <w:szCs w:val="28"/>
          <w:lang w:val="uk-UA"/>
        </w:rPr>
        <w:t>.</w:t>
      </w:r>
    </w:p>
    <w:p w14:paraId="712F2731" w14:textId="322AF8B8" w:rsidR="00D4265F" w:rsidRDefault="004327EF" w:rsidP="004327EF">
      <w:pPr>
        <w:rPr>
          <w:rFonts w:cs="Times New Roman"/>
          <w:szCs w:val="28"/>
          <w:lang w:val="uk-UA"/>
        </w:rPr>
      </w:pPr>
      <w:r w:rsidRPr="004327EF">
        <w:rPr>
          <w:rFonts w:cs="Times New Roman"/>
          <w:szCs w:val="28"/>
          <w:lang w:val="uk-UA"/>
        </w:rPr>
        <w:t>У багатьох сутностях пот</w:t>
      </w:r>
      <w:r w:rsidR="00415F9A">
        <w:rPr>
          <w:rFonts w:cs="Times New Roman"/>
          <w:szCs w:val="28"/>
          <w:lang w:val="uk-UA"/>
        </w:rPr>
        <w:t>о</w:t>
      </w:r>
      <w:r w:rsidRPr="004327EF">
        <w:rPr>
          <w:rFonts w:cs="Times New Roman"/>
          <w:szCs w:val="28"/>
          <w:lang w:val="uk-UA"/>
        </w:rPr>
        <w:t xml:space="preserve">ку, </w:t>
      </w:r>
      <w:proofErr w:type="spellStart"/>
      <w:r w:rsidRPr="004327EF">
        <w:rPr>
          <w:rFonts w:cs="Times New Roman"/>
          <w:szCs w:val="28"/>
          <w:lang w:val="uk-UA"/>
        </w:rPr>
        <w:t>Csikszentmihalyi</w:t>
      </w:r>
      <w:proofErr w:type="spellEnd"/>
      <w:r w:rsidRPr="004327EF">
        <w:rPr>
          <w:rFonts w:cs="Times New Roman"/>
          <w:szCs w:val="28"/>
          <w:lang w:val="uk-UA"/>
        </w:rPr>
        <w:t xml:space="preserve"> наводить на третю характеристику - чіткі цілі та </w:t>
      </w:r>
      <w:proofErr w:type="spellStart"/>
      <w:r w:rsidRPr="004327EF">
        <w:rPr>
          <w:rFonts w:cs="Times New Roman"/>
          <w:szCs w:val="28"/>
          <w:lang w:val="uk-UA"/>
        </w:rPr>
        <w:t>звороній</w:t>
      </w:r>
      <w:proofErr w:type="spellEnd"/>
      <w:r w:rsidRPr="004327EF">
        <w:rPr>
          <w:rFonts w:cs="Times New Roman"/>
          <w:szCs w:val="28"/>
          <w:lang w:val="uk-UA"/>
        </w:rPr>
        <w:t xml:space="preserve"> зв'язок, наприклад, у альпінізмі</w:t>
      </w:r>
      <w:r w:rsidR="00415F9A">
        <w:rPr>
          <w:rFonts w:cs="Times New Roman"/>
          <w:szCs w:val="28"/>
          <w:lang w:val="uk-UA"/>
        </w:rPr>
        <w:t xml:space="preserve"> м</w:t>
      </w:r>
      <w:r w:rsidRPr="004327EF">
        <w:rPr>
          <w:rFonts w:cs="Times New Roman"/>
          <w:szCs w:val="28"/>
          <w:lang w:val="uk-UA"/>
        </w:rPr>
        <w:t>ета очевидна; досягти вершини, і зворотній зв'язок простий; "Я не падаю". Однак часто все складніше, особливо у творчих заняттях, наприклад, в рамках танцювальної імпровізації, часто не існує чіткої мети чи зворотного зв'язку, або, принаймні, не такої, що може бути сформульована. У цьому сенсі правила, що регулюють діяльність, винайдені або погоджені на місці. Мета таких сесій виникає шляхом спроб та помилок</w:t>
      </w:r>
      <w:r w:rsidR="00415F9A">
        <w:rPr>
          <w:rFonts w:cs="Times New Roman"/>
          <w:szCs w:val="28"/>
          <w:lang w:val="uk-UA"/>
        </w:rPr>
        <w:t>,</w:t>
      </w:r>
      <w:r w:rsidRPr="004327EF">
        <w:rPr>
          <w:rFonts w:cs="Times New Roman"/>
          <w:szCs w:val="28"/>
          <w:lang w:val="uk-UA"/>
        </w:rPr>
        <w:t xml:space="preserve"> і </w:t>
      </w:r>
      <w:r w:rsidR="00415F9A">
        <w:rPr>
          <w:rFonts w:cs="Times New Roman"/>
          <w:szCs w:val="28"/>
          <w:lang w:val="uk-UA"/>
        </w:rPr>
        <w:t>не завжди</w:t>
      </w:r>
      <w:r w:rsidRPr="004327EF">
        <w:rPr>
          <w:rFonts w:cs="Times New Roman"/>
          <w:szCs w:val="28"/>
          <w:lang w:val="uk-UA"/>
        </w:rPr>
        <w:t xml:space="preserve"> стає чіткою; часто </w:t>
      </w:r>
      <w:r w:rsidRPr="004327EF">
        <w:rPr>
          <w:rFonts w:cs="Times New Roman"/>
          <w:szCs w:val="28"/>
          <w:lang w:val="uk-UA"/>
        </w:rPr>
        <w:lastRenderedPageBreak/>
        <w:t>він</w:t>
      </w:r>
      <w:r w:rsidR="00415F9A">
        <w:rPr>
          <w:rFonts w:cs="Times New Roman"/>
          <w:szCs w:val="28"/>
          <w:lang w:val="uk-UA"/>
        </w:rPr>
        <w:t>а</w:t>
      </w:r>
      <w:r w:rsidRPr="004327EF">
        <w:rPr>
          <w:rFonts w:cs="Times New Roman"/>
          <w:szCs w:val="28"/>
          <w:lang w:val="uk-UA"/>
        </w:rPr>
        <w:t xml:space="preserve"> залишається нижче рівня </w:t>
      </w:r>
      <w:r w:rsidR="00415F9A">
        <w:rPr>
          <w:rFonts w:cs="Times New Roman"/>
          <w:szCs w:val="28"/>
          <w:lang w:val="uk-UA"/>
        </w:rPr>
        <w:t>розуміння</w:t>
      </w:r>
      <w:r w:rsidRPr="004327EF">
        <w:rPr>
          <w:rFonts w:cs="Times New Roman"/>
          <w:szCs w:val="28"/>
          <w:lang w:val="uk-UA"/>
        </w:rPr>
        <w:t xml:space="preserve"> учасників. Наприклад, існує фундаментальний тип зворотного зв’язку в рамках танцювальної імпровізації, оскільки в</w:t>
      </w:r>
      <w:r w:rsidR="00415F9A">
        <w:rPr>
          <w:rFonts w:cs="Times New Roman"/>
          <w:szCs w:val="28"/>
          <w:lang w:val="uk-UA"/>
        </w:rPr>
        <w:t>о</w:t>
      </w:r>
      <w:r w:rsidRPr="004327EF">
        <w:rPr>
          <w:rFonts w:cs="Times New Roman"/>
          <w:szCs w:val="28"/>
          <w:lang w:val="uk-UA"/>
        </w:rPr>
        <w:t>н</w:t>
      </w:r>
      <w:r w:rsidR="00415F9A">
        <w:rPr>
          <w:rFonts w:cs="Times New Roman"/>
          <w:szCs w:val="28"/>
          <w:lang w:val="uk-UA"/>
        </w:rPr>
        <w:t>а</w:t>
      </w:r>
      <w:r w:rsidRPr="004327EF">
        <w:rPr>
          <w:rFonts w:cs="Times New Roman"/>
          <w:szCs w:val="28"/>
          <w:lang w:val="uk-UA"/>
        </w:rPr>
        <w:t xml:space="preserve"> вимагає рефлексивного усвідомлення того, коли відоме стає стереотипом</w:t>
      </w:r>
      <w:r w:rsidR="00415F9A">
        <w:rPr>
          <w:rFonts w:cs="Times New Roman"/>
          <w:szCs w:val="28"/>
          <w:lang w:val="uk-UA"/>
        </w:rPr>
        <w:t xml:space="preserve">. </w:t>
      </w:r>
      <w:r w:rsidRPr="004327EF">
        <w:rPr>
          <w:rFonts w:cs="Times New Roman"/>
          <w:szCs w:val="28"/>
          <w:lang w:val="uk-UA"/>
        </w:rPr>
        <w:t>Танцюрист повинен мати чітке уявлення про те, що являє собою імпровізований рух, щоб уникнути звичних моделей руху.</w:t>
      </w:r>
    </w:p>
    <w:p w14:paraId="35947121" w14:textId="54FBF7D1" w:rsidR="00CA51C2" w:rsidRPr="004327EF" w:rsidRDefault="00CA51C2" w:rsidP="004327EF">
      <w:pPr>
        <w:rPr>
          <w:rFonts w:cs="Times New Roman"/>
          <w:szCs w:val="28"/>
          <w:lang w:val="uk-UA"/>
        </w:rPr>
      </w:pPr>
      <w:r w:rsidRPr="00CA51C2">
        <w:rPr>
          <w:rFonts w:cs="Times New Roman"/>
          <w:szCs w:val="28"/>
          <w:lang w:val="uk-UA"/>
        </w:rPr>
        <w:t>Четверта характеристика потоку,</w:t>
      </w:r>
      <w:r>
        <w:rPr>
          <w:rFonts w:cs="Times New Roman"/>
          <w:szCs w:val="28"/>
          <w:lang w:val="uk-UA"/>
        </w:rPr>
        <w:t xml:space="preserve"> як</w:t>
      </w:r>
      <w:r w:rsidRPr="00CA51C2">
        <w:rPr>
          <w:rFonts w:cs="Times New Roman"/>
          <w:szCs w:val="28"/>
          <w:lang w:val="uk-UA"/>
        </w:rPr>
        <w:t xml:space="preserve"> з</w:t>
      </w:r>
      <w:r>
        <w:rPr>
          <w:rFonts w:cs="Times New Roman"/>
          <w:szCs w:val="28"/>
          <w:lang w:val="uk-UA"/>
        </w:rPr>
        <w:t>аз</w:t>
      </w:r>
      <w:r w:rsidRPr="00CA51C2">
        <w:rPr>
          <w:rFonts w:cs="Times New Roman"/>
          <w:szCs w:val="28"/>
          <w:lang w:val="uk-UA"/>
        </w:rPr>
        <w:t>нач</w:t>
      </w:r>
      <w:r>
        <w:rPr>
          <w:rFonts w:cs="Times New Roman"/>
          <w:szCs w:val="28"/>
          <w:lang w:val="uk-UA"/>
        </w:rPr>
        <w:t>ає</w:t>
      </w:r>
      <w:r w:rsidRPr="00CA51C2">
        <w:rPr>
          <w:rFonts w:cs="Times New Roman"/>
          <w:szCs w:val="28"/>
          <w:lang w:val="uk-UA"/>
        </w:rPr>
        <w:t xml:space="preserve"> </w:t>
      </w:r>
      <w:proofErr w:type="spellStart"/>
      <w:r w:rsidRPr="004327EF">
        <w:rPr>
          <w:rFonts w:cs="Times New Roman"/>
          <w:szCs w:val="28"/>
          <w:lang w:val="uk-UA"/>
        </w:rPr>
        <w:t>Чиксентмихаї</w:t>
      </w:r>
      <w:proofErr w:type="spellEnd"/>
      <w:r w:rsidR="002A427D">
        <w:rPr>
          <w:rFonts w:cs="Times New Roman"/>
          <w:szCs w:val="28"/>
          <w:lang w:val="uk-UA"/>
        </w:rPr>
        <w:t xml:space="preserve">, є злиття дії та усвідомлення. </w:t>
      </w:r>
      <w:r w:rsidRPr="00CA51C2">
        <w:rPr>
          <w:rFonts w:cs="Times New Roman"/>
          <w:szCs w:val="28"/>
          <w:lang w:val="uk-UA"/>
        </w:rPr>
        <w:t xml:space="preserve">Для того, щоб дія людини стала автоматичною, необхідно повністю зосередитися на цьому завданні. Це часто описується як відсутність небажаних порушень, таких як особисті проблеми, сумніви та невпевненість, і відображає позитивний компонент потоку, як у зв'язку з психічною </w:t>
      </w:r>
      <w:proofErr w:type="spellStart"/>
      <w:r w:rsidRPr="00CA51C2">
        <w:rPr>
          <w:rFonts w:cs="Times New Roman"/>
          <w:szCs w:val="28"/>
          <w:lang w:val="uk-UA"/>
        </w:rPr>
        <w:t>негентропією</w:t>
      </w:r>
      <w:proofErr w:type="spellEnd"/>
      <w:r w:rsidRPr="00CA51C2">
        <w:rPr>
          <w:rFonts w:cs="Times New Roman"/>
          <w:szCs w:val="28"/>
          <w:lang w:val="uk-UA"/>
        </w:rPr>
        <w:t xml:space="preserve"> в позитивній психології. Одним з найбільш часто згадуваних вимірів </w:t>
      </w:r>
      <w:r w:rsidR="002A427D" w:rsidRPr="002A427D">
        <w:rPr>
          <w:rFonts w:cs="Times New Roman"/>
          <w:szCs w:val="28"/>
          <w:lang w:val="uk-UA"/>
        </w:rPr>
        <w:t>досв</w:t>
      </w:r>
      <w:r w:rsidR="002A427D">
        <w:rPr>
          <w:rFonts w:cs="Times New Roman"/>
          <w:szCs w:val="28"/>
          <w:lang w:val="uk-UA"/>
        </w:rPr>
        <w:t>іду потоку</w:t>
      </w:r>
      <w:r w:rsidRPr="00CA51C2">
        <w:rPr>
          <w:rFonts w:cs="Times New Roman"/>
          <w:szCs w:val="28"/>
          <w:lang w:val="uk-UA"/>
        </w:rPr>
        <w:t xml:space="preserve"> є те, що, </w:t>
      </w:r>
      <w:r w:rsidR="002A427D">
        <w:rPr>
          <w:rFonts w:cs="Times New Roman"/>
          <w:szCs w:val="28"/>
          <w:lang w:val="uk-UA"/>
        </w:rPr>
        <w:t>поки від триває</w:t>
      </w:r>
      <w:r w:rsidRPr="00CA51C2">
        <w:rPr>
          <w:rFonts w:cs="Times New Roman"/>
          <w:szCs w:val="28"/>
          <w:lang w:val="uk-UA"/>
        </w:rPr>
        <w:t>, він здатний забути всі неприємні сторони життя. Ця особливість потоку є важливим побічним продуктом того факту, що приємні заходи вимагають повного зосередження уваги на вирішенні завдання - таким чином, не залишаючи у свідомості місця для нерелевантної інформації.</w:t>
      </w:r>
    </w:p>
    <w:sectPr w:rsidR="00CA51C2" w:rsidRPr="004327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Noto Sans">
    <w:altName w:val="Calibri"/>
    <w:charset w:val="CC"/>
    <w:family w:val="swiss"/>
    <w:pitch w:val="variable"/>
    <w:sig w:usb0="E00082FF" w:usb1="400078FF" w:usb2="00000021" w:usb3="00000000" w:csb0="0000019F" w:csb1="00000000"/>
  </w:font>
  <w:font w:name="Calibri-Light">
    <w:altName w:val="Calibri"/>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8F"/>
    <w:rsid w:val="00100777"/>
    <w:rsid w:val="00137ED9"/>
    <w:rsid w:val="001536C7"/>
    <w:rsid w:val="002A427D"/>
    <w:rsid w:val="003A1C10"/>
    <w:rsid w:val="00406C8F"/>
    <w:rsid w:val="00415F9A"/>
    <w:rsid w:val="004327EF"/>
    <w:rsid w:val="005C565E"/>
    <w:rsid w:val="00681FFF"/>
    <w:rsid w:val="00701582"/>
    <w:rsid w:val="007C6C14"/>
    <w:rsid w:val="00842C7A"/>
    <w:rsid w:val="00877761"/>
    <w:rsid w:val="008C4C9D"/>
    <w:rsid w:val="00945F04"/>
    <w:rsid w:val="00C13E18"/>
    <w:rsid w:val="00CA51C2"/>
    <w:rsid w:val="00CC4A3C"/>
    <w:rsid w:val="00D4265F"/>
    <w:rsid w:val="00D70BA5"/>
    <w:rsid w:val="00F233FF"/>
    <w:rsid w:val="00F3535D"/>
    <w:rsid w:val="00F74B0B"/>
    <w:rsid w:val="00FC6A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CB1E"/>
  <w15:chartTrackingRefBased/>
  <w15:docId w15:val="{C48AA6D7-DE6F-440E-BD25-1588CC39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Noto Sans"/>
        <w:sz w:val="28"/>
        <w:szCs w:val="24"/>
        <w:lang w:val="ru-RU" w:eastAsia="en-US"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Protocol">
    <w:name w:val="Protocol"/>
    <w:basedOn w:val="1"/>
    <w:uiPriority w:val="99"/>
    <w:rsid w:val="00153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Noto Sans" w:hAnsi="Noto Sans"/>
        <w:b/>
        <w:bCs/>
        <w:sz w:val="28"/>
      </w:rPr>
      <w:tblPr/>
      <w:tcPr>
        <w:shd w:val="clear" w:color="auto" w:fill="AEAAAA" w:themeFill="background2" w:themeFillShade="BF"/>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Plain Table 1"/>
    <w:basedOn w:val="a1"/>
    <w:uiPriority w:val="41"/>
    <w:rsid w:val="001536C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a0"/>
    <w:rsid w:val="00701582"/>
    <w:rPr>
      <w:rFonts w:ascii="Calibri-Light" w:hAnsi="Calibri-Light" w:hint="default"/>
      <w:b w:val="0"/>
      <w:bCs w:val="0"/>
      <w:i w:val="0"/>
      <w:iCs w:val="0"/>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KISHCHUK OLEKSANDR</dc:creator>
  <cp:keywords/>
  <dc:description/>
  <cp:lastModifiedBy>Олександр Кіщук</cp:lastModifiedBy>
  <cp:revision>11</cp:revision>
  <dcterms:created xsi:type="dcterms:W3CDTF">2019-08-29T09:06:00Z</dcterms:created>
  <dcterms:modified xsi:type="dcterms:W3CDTF">2019-09-01T12:12:00Z</dcterms:modified>
</cp:coreProperties>
</file>