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659CC" w14:textId="6D886D49" w:rsidR="00854692" w:rsidRPr="00854692" w:rsidRDefault="00854692" w:rsidP="00854692">
      <w:pPr>
        <w:spacing w:after="0" w:line="240" w:lineRule="auto"/>
        <w:rPr>
          <w:rFonts w:ascii="Times New Roman" w:eastAsia="Times New Roman" w:hAnsi="Times New Roman" w:cs="Times New Roman"/>
          <w:sz w:val="28"/>
          <w:szCs w:val="28"/>
        </w:rPr>
      </w:pPr>
      <w:r w:rsidRPr="00854692">
        <w:rPr>
          <w:rFonts w:ascii="Arial" w:eastAsia="Times New Roman" w:hAnsi="Arial" w:cs="Arial"/>
          <w:color w:val="000000"/>
          <w:sz w:val="28"/>
          <w:szCs w:val="28"/>
        </w:rPr>
        <w:t> </w:t>
      </w:r>
      <w:r w:rsidR="00E15865">
        <w:rPr>
          <w:rFonts w:ascii="Arial" w:eastAsia="Times New Roman" w:hAnsi="Arial" w:cs="Arial"/>
          <w:color w:val="000000"/>
          <w:sz w:val="28"/>
          <w:szCs w:val="28"/>
        </w:rPr>
        <w:t xml:space="preserve">    </w:t>
      </w:r>
      <w:r w:rsidRPr="00854692">
        <w:rPr>
          <w:rFonts w:ascii="Arial" w:eastAsia="Times New Roman" w:hAnsi="Arial" w:cs="Arial"/>
          <w:color w:val="000000"/>
          <w:sz w:val="28"/>
          <w:szCs w:val="28"/>
        </w:rPr>
        <w:t>A task has been given to the MMU’s ERU by the higher officials of MMU which is they need to know the progress of students in some specific subjects which the students were enrolled in. In order to know the progress of them, ERU has to make an analysis of the scores achieved by the students in the specific subjects. However, ERU has to manually execute the analysis. By performing such complications, it would be very troublesome. In other words, the processes are neither effective nor efficient as time has been wasted in performing the compilation. An example is when the scores of the students for the specific subjects is stored in Excel file format. The calculations can be very hard if the records are stored in an Excel spreadsheet. Thus, it will cause a lot of trouble in producing an analysis report. We can say that it is not efficient as calculating data one by one might cause duplication of data due to human error. This duplication eventually leads to data redundancy and this is caused by no checking of data during calculation.</w:t>
      </w:r>
    </w:p>
    <w:p w14:paraId="35AFB75C" w14:textId="25D56CBA" w:rsidR="00854692" w:rsidRDefault="00854692" w:rsidP="00854692">
      <w:pPr>
        <w:spacing w:after="0" w:line="240" w:lineRule="auto"/>
        <w:rPr>
          <w:rFonts w:ascii="Times New Roman" w:eastAsia="Times New Roman" w:hAnsi="Times New Roman" w:cs="Times New Roman"/>
          <w:sz w:val="28"/>
          <w:szCs w:val="28"/>
        </w:rPr>
      </w:pPr>
    </w:p>
    <w:p w14:paraId="07B8E1EF" w14:textId="77777777" w:rsidR="00E15865" w:rsidRPr="00854692" w:rsidRDefault="00E15865" w:rsidP="00854692">
      <w:pPr>
        <w:spacing w:after="0" w:line="240" w:lineRule="auto"/>
        <w:rPr>
          <w:rFonts w:ascii="Times New Roman" w:eastAsia="Times New Roman" w:hAnsi="Times New Roman" w:cs="Times New Roman"/>
          <w:sz w:val="28"/>
          <w:szCs w:val="28"/>
        </w:rPr>
      </w:pPr>
      <w:bookmarkStart w:id="0" w:name="_GoBack"/>
      <w:bookmarkEnd w:id="0"/>
    </w:p>
    <w:p w14:paraId="311A0C81" w14:textId="1C1831FD" w:rsidR="00854692" w:rsidRPr="00854692" w:rsidRDefault="00854692" w:rsidP="00854692">
      <w:pPr>
        <w:spacing w:after="0" w:line="240" w:lineRule="auto"/>
        <w:rPr>
          <w:rFonts w:ascii="Times New Roman" w:eastAsia="Times New Roman" w:hAnsi="Times New Roman" w:cs="Times New Roman"/>
          <w:sz w:val="28"/>
          <w:szCs w:val="28"/>
        </w:rPr>
      </w:pPr>
      <w:r w:rsidRPr="00854692">
        <w:rPr>
          <w:rFonts w:ascii="Arial" w:eastAsia="Times New Roman" w:hAnsi="Arial" w:cs="Arial"/>
          <w:color w:val="000000"/>
          <w:sz w:val="28"/>
          <w:szCs w:val="28"/>
        </w:rPr>
        <w:t>     To answer the question of “How to</w:t>
      </w:r>
      <w:r w:rsidR="00E15865">
        <w:rPr>
          <w:rFonts w:ascii="Arial" w:eastAsia="Times New Roman" w:hAnsi="Arial" w:cs="Arial"/>
          <w:color w:val="000000"/>
          <w:sz w:val="28"/>
          <w:szCs w:val="28"/>
        </w:rPr>
        <w:t xml:space="preserve"> replace the manual method</w:t>
      </w:r>
      <w:r w:rsidRPr="00854692">
        <w:rPr>
          <w:rFonts w:ascii="Arial" w:eastAsia="Times New Roman" w:hAnsi="Arial" w:cs="Arial"/>
          <w:color w:val="000000"/>
          <w:sz w:val="28"/>
          <w:szCs w:val="28"/>
        </w:rPr>
        <w:t xml:space="preserve">?”, it can be </w:t>
      </w:r>
      <w:r w:rsidR="00E15865">
        <w:rPr>
          <w:rFonts w:ascii="Arial" w:eastAsia="Times New Roman" w:hAnsi="Arial" w:cs="Arial"/>
          <w:color w:val="000000"/>
          <w:sz w:val="28"/>
          <w:szCs w:val="28"/>
        </w:rPr>
        <w:t>done</w:t>
      </w:r>
      <w:r w:rsidRPr="00854692">
        <w:rPr>
          <w:rFonts w:ascii="Arial" w:eastAsia="Times New Roman" w:hAnsi="Arial" w:cs="Arial"/>
          <w:color w:val="000000"/>
          <w:sz w:val="28"/>
          <w:szCs w:val="28"/>
        </w:rPr>
        <w:t xml:space="preserve"> by using the basic data analysis application that has been built by our team. This app has the ability to read from the Excel file format and do the mathematical calculations by using the data in the file. Not only that, the output of this app will be shown in the tabular form which will be located in the excel file that has been read by the app. This app still can do the analysis even if we change the inputs of the data. The main feature of this app is it can generate statistical reports based on the given data and store it in a text file.</w:t>
      </w:r>
    </w:p>
    <w:p w14:paraId="198F4547" w14:textId="77777777" w:rsidR="00EB3D81" w:rsidRPr="009623E9" w:rsidRDefault="00EB3D81">
      <w:pPr>
        <w:rPr>
          <w:sz w:val="28"/>
          <w:szCs w:val="28"/>
        </w:rPr>
      </w:pPr>
    </w:p>
    <w:sectPr w:rsidR="00EB3D81" w:rsidRPr="0096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0C"/>
    <w:rsid w:val="00064AAD"/>
    <w:rsid w:val="002757FC"/>
    <w:rsid w:val="003139AA"/>
    <w:rsid w:val="006B652B"/>
    <w:rsid w:val="00854692"/>
    <w:rsid w:val="00896C19"/>
    <w:rsid w:val="009623E9"/>
    <w:rsid w:val="00CA1320"/>
    <w:rsid w:val="00DF440C"/>
    <w:rsid w:val="00E15865"/>
    <w:rsid w:val="00EB3D81"/>
    <w:rsid w:val="00EC2250"/>
    <w:rsid w:val="00F06BFC"/>
    <w:rsid w:val="00F231BF"/>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8AEC"/>
  <w15:chartTrackingRefBased/>
  <w15:docId w15:val="{64B884A5-DA08-4666-8D83-3BFCF136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6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Kishen Kumar</dc:creator>
  <cp:keywords/>
  <dc:description/>
  <cp:lastModifiedBy>Kishen Kumar</cp:lastModifiedBy>
  <cp:revision>5</cp:revision>
  <dcterms:created xsi:type="dcterms:W3CDTF">2020-09-10T09:57:00Z</dcterms:created>
  <dcterms:modified xsi:type="dcterms:W3CDTF">2020-09-10T16:21:00Z</dcterms:modified>
</cp:coreProperties>
</file>