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A6F3A" w14:textId="77777777" w:rsidR="00F37B46" w:rsidRDefault="0035044F">
      <w:pPr>
        <w:pStyle w:val="a3"/>
        <w:spacing w:before="67"/>
        <w:ind w:left="703" w:right="275"/>
        <w:jc w:val="center"/>
      </w:pPr>
      <w:r>
        <w:rPr>
          <w:noProof/>
        </w:rPr>
        <w:drawing>
          <wp:anchor distT="0" distB="0" distL="0" distR="0" simplePos="0" relativeHeight="487510016" behindDoc="1" locked="0" layoutInCell="1" allowOverlap="1" wp14:anchorId="6F96425B" wp14:editId="727C9DDC">
            <wp:simplePos x="0" y="0"/>
            <wp:positionH relativeFrom="page">
              <wp:posOffset>247015</wp:posOffset>
            </wp:positionH>
            <wp:positionV relativeFrom="page">
              <wp:posOffset>1177924</wp:posOffset>
            </wp:positionV>
            <wp:extent cx="1630680" cy="130479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30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МИНОБРНАУКИ</w:t>
      </w:r>
      <w:r>
        <w:rPr>
          <w:spacing w:val="-6"/>
        </w:rPr>
        <w:t xml:space="preserve"> </w:t>
      </w:r>
      <w:r>
        <w:rPr>
          <w:spacing w:val="-2"/>
        </w:rPr>
        <w:t>РОССИИ</w:t>
      </w:r>
    </w:p>
    <w:p w14:paraId="7FB9D8A9" w14:textId="77777777" w:rsidR="00F37B46" w:rsidRDefault="00F37B46">
      <w:pPr>
        <w:pStyle w:val="a3"/>
      </w:pPr>
    </w:p>
    <w:p w14:paraId="17B9CE5F" w14:textId="77777777" w:rsidR="00F37B46" w:rsidRDefault="0035044F">
      <w:pPr>
        <w:pStyle w:val="a3"/>
        <w:ind w:left="703" w:right="275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rPr>
          <w:spacing w:val="-2"/>
        </w:rPr>
        <w:t>учреждение</w:t>
      </w:r>
    </w:p>
    <w:p w14:paraId="4E2ED978" w14:textId="77777777" w:rsidR="00F37B46" w:rsidRDefault="0035044F">
      <w:pPr>
        <w:pStyle w:val="a3"/>
        <w:spacing w:before="2"/>
        <w:ind w:left="-1" w:right="6"/>
        <w:jc w:val="center"/>
      </w:pPr>
      <w:r>
        <w:t>высшего</w:t>
      </w:r>
      <w:r>
        <w:rPr>
          <w:spacing w:val="-3"/>
        </w:rPr>
        <w:t xml:space="preserve"> </w:t>
      </w:r>
      <w:r>
        <w:rPr>
          <w:spacing w:val="-2"/>
        </w:rPr>
        <w:t>образования</w:t>
      </w:r>
    </w:p>
    <w:p w14:paraId="7659AAF4" w14:textId="77777777" w:rsidR="00F37B46" w:rsidRDefault="00F37B46">
      <w:pPr>
        <w:pStyle w:val="a3"/>
        <w:spacing w:before="1"/>
      </w:pPr>
    </w:p>
    <w:p w14:paraId="69005517" w14:textId="77777777" w:rsidR="00F37B46" w:rsidRDefault="0035044F">
      <w:pPr>
        <w:ind w:left="949" w:right="517"/>
        <w:jc w:val="center"/>
        <w:rPr>
          <w:sz w:val="24"/>
        </w:rPr>
      </w:pPr>
      <w:r>
        <w:rPr>
          <w:sz w:val="24"/>
        </w:rPr>
        <w:t>НИЖЕГОРОДСКИЙ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15"/>
          <w:sz w:val="24"/>
        </w:rPr>
        <w:t xml:space="preserve"> </w:t>
      </w:r>
      <w:r>
        <w:rPr>
          <w:sz w:val="24"/>
        </w:rPr>
        <w:t>ТЕХНИЧЕСКИЙ УНИВЕРСИТЕТ им. Р.Е.АЛЕКСЕЕВА</w:t>
      </w:r>
    </w:p>
    <w:p w14:paraId="4CCD3656" w14:textId="77777777" w:rsidR="00F37B46" w:rsidRDefault="00F37B46">
      <w:pPr>
        <w:pStyle w:val="a3"/>
        <w:rPr>
          <w:sz w:val="24"/>
        </w:rPr>
      </w:pPr>
    </w:p>
    <w:p w14:paraId="77AA590E" w14:textId="77777777" w:rsidR="00F37B46" w:rsidRDefault="00F37B46">
      <w:pPr>
        <w:pStyle w:val="a3"/>
        <w:spacing w:before="91"/>
        <w:rPr>
          <w:sz w:val="24"/>
        </w:rPr>
      </w:pPr>
    </w:p>
    <w:p w14:paraId="5D2769CB" w14:textId="77777777" w:rsidR="00F37B46" w:rsidRDefault="0035044F">
      <w:pPr>
        <w:pStyle w:val="a3"/>
        <w:spacing w:before="1"/>
        <w:ind w:left="703" w:right="283"/>
        <w:jc w:val="center"/>
      </w:pPr>
      <w:r>
        <w:t>Институт</w:t>
      </w:r>
      <w:r>
        <w:rPr>
          <w:spacing w:val="-6"/>
        </w:rPr>
        <w:t xml:space="preserve"> </w:t>
      </w:r>
      <w:r>
        <w:t>Радиоэлектроники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rPr>
          <w:spacing w:val="-2"/>
        </w:rPr>
        <w:t>Технологий</w:t>
      </w:r>
    </w:p>
    <w:p w14:paraId="4C126664" w14:textId="77777777" w:rsidR="00F37B46" w:rsidRDefault="00F37B46">
      <w:pPr>
        <w:pStyle w:val="a3"/>
      </w:pPr>
    </w:p>
    <w:p w14:paraId="78EED567" w14:textId="77777777" w:rsidR="00F37B46" w:rsidRDefault="00F37B46">
      <w:pPr>
        <w:pStyle w:val="a3"/>
        <w:spacing w:before="319"/>
      </w:pPr>
    </w:p>
    <w:p w14:paraId="7D7DD0C4" w14:textId="1631A594" w:rsidR="00F37B46" w:rsidRDefault="0035044F">
      <w:pPr>
        <w:pStyle w:val="a5"/>
      </w:pPr>
      <w:r>
        <w:rPr>
          <w:spacing w:val="-2"/>
        </w:rPr>
        <w:t>Отч</w:t>
      </w:r>
      <w:r w:rsidR="00314424">
        <w:rPr>
          <w:spacing w:val="-2"/>
        </w:rPr>
        <w:t>е</w:t>
      </w:r>
      <w:r>
        <w:rPr>
          <w:spacing w:val="-2"/>
        </w:rPr>
        <w:t>т</w:t>
      </w:r>
    </w:p>
    <w:p w14:paraId="5EBEF540" w14:textId="77777777" w:rsidR="00F37B46" w:rsidRDefault="0035044F">
      <w:pPr>
        <w:pStyle w:val="a3"/>
        <w:spacing w:before="1"/>
        <w:ind w:left="703" w:right="278"/>
        <w:jc w:val="center"/>
      </w:pP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rPr>
          <w:spacing w:val="-5"/>
        </w:rPr>
        <w:t>№2</w:t>
      </w:r>
    </w:p>
    <w:p w14:paraId="5ED37070" w14:textId="304FC6D6" w:rsidR="00F37B46" w:rsidRDefault="0035044F">
      <w:pPr>
        <w:pStyle w:val="a3"/>
        <w:spacing w:before="2"/>
        <w:ind w:left="703" w:right="267"/>
        <w:jc w:val="center"/>
      </w:pPr>
      <w:r>
        <w:rPr>
          <w:color w:val="1A1A1A"/>
        </w:rPr>
        <w:t>«Реализация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пошаговых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блок-схем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алгоритмов</w:t>
      </w:r>
      <w:r>
        <w:rPr>
          <w:color w:val="1A1A1A"/>
          <w:spacing w:val="-2"/>
        </w:rPr>
        <w:t>»</w:t>
      </w:r>
    </w:p>
    <w:p w14:paraId="708D70DF" w14:textId="77777777" w:rsidR="00F37B46" w:rsidRDefault="00F37B46">
      <w:pPr>
        <w:pStyle w:val="a3"/>
      </w:pPr>
    </w:p>
    <w:p w14:paraId="7D300256" w14:textId="77777777" w:rsidR="00F37B46" w:rsidRDefault="00F37B46">
      <w:pPr>
        <w:pStyle w:val="a3"/>
      </w:pPr>
    </w:p>
    <w:p w14:paraId="35D689AA" w14:textId="77777777" w:rsidR="00F37B46" w:rsidRDefault="00F37B46">
      <w:pPr>
        <w:pStyle w:val="a3"/>
        <w:spacing w:before="2"/>
      </w:pPr>
    </w:p>
    <w:p w14:paraId="026C124F" w14:textId="77777777" w:rsidR="00F37B46" w:rsidRDefault="0035044F">
      <w:pPr>
        <w:ind w:right="141"/>
        <w:jc w:val="right"/>
        <w:rPr>
          <w:sz w:val="24"/>
        </w:rPr>
      </w:pPr>
      <w:r>
        <w:rPr>
          <w:spacing w:val="-2"/>
          <w:sz w:val="24"/>
        </w:rPr>
        <w:t>ПРЕПОДАВАТЕЛЬ:</w:t>
      </w:r>
    </w:p>
    <w:p w14:paraId="0707021F" w14:textId="77777777" w:rsidR="00F37B46" w:rsidRDefault="00F37B46">
      <w:pPr>
        <w:pStyle w:val="a3"/>
        <w:spacing w:before="44"/>
        <w:rPr>
          <w:sz w:val="24"/>
        </w:rPr>
      </w:pPr>
    </w:p>
    <w:p w14:paraId="32E91331" w14:textId="77777777" w:rsidR="00F37B46" w:rsidRDefault="0035044F">
      <w:pPr>
        <w:ind w:right="143"/>
        <w:jc w:val="right"/>
        <w:rPr>
          <w:sz w:val="24"/>
        </w:rPr>
      </w:pPr>
      <w:r>
        <w:rPr>
          <w:sz w:val="24"/>
          <w:u w:val="single"/>
        </w:rPr>
        <w:t>Степаненко</w:t>
      </w:r>
      <w:r>
        <w:rPr>
          <w:spacing w:val="-3"/>
          <w:sz w:val="24"/>
          <w:u w:val="single"/>
        </w:rPr>
        <w:t xml:space="preserve"> </w:t>
      </w:r>
      <w:r>
        <w:rPr>
          <w:spacing w:val="-4"/>
          <w:sz w:val="24"/>
          <w:u w:val="single"/>
        </w:rPr>
        <w:t>М.А.</w:t>
      </w:r>
    </w:p>
    <w:p w14:paraId="3292048D" w14:textId="77777777" w:rsidR="00F37B46" w:rsidRDefault="0035044F">
      <w:pPr>
        <w:pStyle w:val="a3"/>
        <w:spacing w:line="20" w:lineRule="exact"/>
        <w:ind w:left="41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C0E40E" wp14:editId="4FF9AC8D">
                <wp:extent cx="121920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350"/>
                          <a:chOff x="0" y="0"/>
                          <a:chExt cx="121920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093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EF66BF" id="Group 2" o:spid="_x0000_s1026" style="width:96pt;height:.5pt;mso-position-horizontal-relative:char;mso-position-vertical-relative:line" coordsize="121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MjcwIAALIFAAAOAAAAZHJzL2Uyb0RvYy54bWykVMlu2zAQvRfoPxC81/KCuokQOSjixigQ&#10;pAHiomeaohaUItkhbdl/3+HIkh0n6CHVQRhy9vdmeHO7bzTbKfC1NRmfjMacKSNtXpsy4z/X95+u&#10;OPNBmFxoa1TGD8rz28XHDzetS9XUVlbnChgGMT5tXcarEFyaJF5WqhF+ZJ0yqCwsNCLgEcokB9Fi&#10;9EYn0/F4nrQWcgdWKu/xdtkp+YLiF4WS4UdReBWYzjjWFugP9N/Ef7K4EWkJwlW1PJYh3lFFI2qD&#10;SYdQSxEE20L9KlRTS7DeFmEkbZPYoqiloh6wm8n4opsV2K2jXsq0Ld0AE0J7gdO7w8rH3ROwOs/4&#10;lDMjGqSIsrJphKZ1ZYoWK3DP7gm6/lB8sPK3R3VyqY/n8mS8L6CJTtgm2xPmhwFztQ9M4uVkOrlG&#10;IjmTqJvPPh8pkRXy9spJVt/+5ZaItEtJhQ2FtA5ny5/g8/8H33MlnCJWfATnCN/sBF83TLMOQLKJ&#10;6BGcPvVHIN/EZja+JjeRvgnPZPqF4Bn6FKnc+rBSlmAWuwcfuoHOe0lUvST3phcB1yIuhKaFCJzh&#10;QgBnuBCbbiGcCNEvchdF1p54ineN3am1JW244AhLO2m1ObcamO6HAG07CxRiGhyoTqDUKJ83p02s&#10;Yj65mtOeeavr/L7WOlbhodzcaWA7EbecvtgHRnhh5sCHpfBVZ0eqo5k2NMw9O3FgNjY/ILUtPg0Z&#10;93+2AhRn+rvB4YnvSC9AL2x6AYK+s/TaEECYc73/JcCxmD7jAZl9tP0MibQnLbY+2EZPY79ugy3q&#10;yCjOc1/R8YDzTBI9DCi9eHnOz2R1emoXfwEAAP//AwBQSwMEFAAGAAgAAAAhAG2yrmnZAAAAAwEA&#10;AA8AAABkcnMvZG93bnJldi54bWxMj0FLw0AQhe+C/2EZwZvdpKJozKaUop6KYCuIt2l2moRmZ0N2&#10;m6T/3qkXexnm8YY338sXk2vVQH1oPBtIZwko4tLbhisDX9u3uydQISJbbD2TgRMFWBTXVzlm1o/8&#10;ScMmVkpCOGRooI6xy7QOZU0Ow8x3xOLtfe8wiuwrbXscJdy1ep4kj9phw/Khxo5WNZWHzdEZeB9x&#10;XN6nr8P6sF+dfrYPH9/rlIy5vZmWL6AiTfH/GM74gg6FMO38kW1QrQEpEv/m2Xuei9zJkoAucn3J&#10;XvwCAAD//wMAUEsBAi0AFAAGAAgAAAAhALaDOJL+AAAA4QEAABMAAAAAAAAAAAAAAAAAAAAAAFtD&#10;b250ZW50X1R5cGVzXS54bWxQSwECLQAUAAYACAAAACEAOP0h/9YAAACUAQAACwAAAAAAAAAAAAAA&#10;AAAvAQAAX3JlbHMvLnJlbHNQSwECLQAUAAYACAAAACEAxaOzI3MCAACyBQAADgAAAAAAAAAAAAAA&#10;AAAuAgAAZHJzL2Uyb0RvYy54bWxQSwECLQAUAAYACAAAACEAbbKuadkAAAADAQAADwAAAAAAAAAA&#10;AAAAAADNBAAAZHJzL2Rvd25yZXYueG1sUEsFBgAAAAAEAAQA8wAAANMFAAAAAA==&#10;">
                <v:shape id="Graphic 3" o:spid="_x0000_s1027" style="position:absolute;top:30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alTxAAAANoAAAAPAAAAZHJzL2Rvd25yZXYueG1sRI9Ba8JA&#10;FITvQv/D8oTedGOEoqmrSEEqtAWNob0+sq/ZYPZtzG5N+u+7BcHjMDPfMKvNYBtxpc7XjhXMpgkI&#10;4tLpmisFxWk3WYDwAVlj45gU/JKHzfphtMJMu56PdM1DJSKEfYYKTAhtJqUvDVn0U9cSR+/bdRZD&#10;lF0ldYd9hNtGpknyJC3WHBcMtvRiqDznP1bB29chN/2y2qev88YW5pJ+5O+fSj2Oh+0ziEBDuIdv&#10;7b1WMIf/K/EGyPUfAAAA//8DAFBLAQItABQABgAIAAAAIQDb4fbL7gAAAIUBAAATAAAAAAAAAAAA&#10;AAAAAAAAAABbQ29udGVudF9UeXBlc10ueG1sUEsBAi0AFAAGAAgAAAAhAFr0LFu/AAAAFQEAAAsA&#10;AAAAAAAAAAAAAAAAHwEAAF9yZWxzLy5yZWxzUEsBAi0AFAAGAAgAAAAhAP3tqVPEAAAA2gAAAA8A&#10;AAAAAAAAAAAAAAAABwIAAGRycy9kb3ducmV2LnhtbFBLBQYAAAAAAwADALcAAAD4AgAAAAA=&#10;" path="m,l12192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26C563F0" w14:textId="760EAAC3" w:rsidR="00F37B46" w:rsidRDefault="0035044F">
      <w:pPr>
        <w:tabs>
          <w:tab w:val="left" w:pos="2400"/>
        </w:tabs>
        <w:ind w:right="137"/>
        <w:jc w:val="right"/>
        <w:rPr>
          <w:sz w:val="20"/>
        </w:rPr>
      </w:pPr>
      <w:r>
        <w:rPr>
          <w:color w:val="7E7E7E"/>
          <w:spacing w:val="-2"/>
          <w:sz w:val="20"/>
        </w:rPr>
        <w:t>(подпись)</w:t>
      </w:r>
      <w:r>
        <w:rPr>
          <w:color w:val="7E7E7E"/>
          <w:sz w:val="20"/>
        </w:rPr>
        <w:tab/>
        <w:t>(фамилия,</w:t>
      </w:r>
      <w:r>
        <w:rPr>
          <w:color w:val="7E7E7E"/>
          <w:spacing w:val="-3"/>
          <w:sz w:val="20"/>
        </w:rPr>
        <w:t xml:space="preserve"> </w:t>
      </w:r>
      <w:proofErr w:type="spellStart"/>
      <w:r>
        <w:rPr>
          <w:color w:val="7E7E7E"/>
          <w:spacing w:val="-2"/>
          <w:sz w:val="20"/>
        </w:rPr>
        <w:t>и.о</w:t>
      </w:r>
      <w:proofErr w:type="spellEnd"/>
      <w:r>
        <w:rPr>
          <w:color w:val="7E7E7E"/>
          <w:spacing w:val="-2"/>
          <w:sz w:val="20"/>
        </w:rPr>
        <w:t>.)</w:t>
      </w:r>
    </w:p>
    <w:p w14:paraId="7D97ADB0" w14:textId="77777777" w:rsidR="00F37B46" w:rsidRDefault="00F37B46">
      <w:pPr>
        <w:pStyle w:val="a3"/>
        <w:spacing w:before="164"/>
        <w:rPr>
          <w:sz w:val="20"/>
        </w:rPr>
      </w:pPr>
    </w:p>
    <w:p w14:paraId="3EEF23AC" w14:textId="77777777" w:rsidR="00F37B46" w:rsidRDefault="0035044F">
      <w:pPr>
        <w:ind w:right="137"/>
        <w:jc w:val="right"/>
        <w:rPr>
          <w:sz w:val="24"/>
        </w:rPr>
      </w:pPr>
      <w:r>
        <w:rPr>
          <w:spacing w:val="-2"/>
          <w:sz w:val="24"/>
        </w:rPr>
        <w:t>СТУДЕНТ:</w:t>
      </w:r>
    </w:p>
    <w:p w14:paraId="773860E9" w14:textId="77777777" w:rsidR="00F37B46" w:rsidRDefault="00F37B46">
      <w:pPr>
        <w:pStyle w:val="a3"/>
        <w:rPr>
          <w:sz w:val="24"/>
        </w:rPr>
      </w:pPr>
    </w:p>
    <w:p w14:paraId="48EACC45" w14:textId="1383E5F9" w:rsidR="00F37B46" w:rsidRDefault="00314424">
      <w:pPr>
        <w:ind w:right="143"/>
        <w:jc w:val="right"/>
        <w:rPr>
          <w:sz w:val="24"/>
        </w:rPr>
      </w:pPr>
      <w:r>
        <w:rPr>
          <w:sz w:val="24"/>
          <w:u w:val="single"/>
        </w:rPr>
        <w:t>Антоний У.Н.</w:t>
      </w:r>
    </w:p>
    <w:p w14:paraId="72AB5632" w14:textId="77777777" w:rsidR="00F37B46" w:rsidRDefault="0035044F">
      <w:pPr>
        <w:pStyle w:val="a3"/>
        <w:spacing w:line="20" w:lineRule="exact"/>
        <w:ind w:left="41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5D714B" wp14:editId="73D01C71">
                <wp:extent cx="121920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6350"/>
                          <a:chOff x="0" y="0"/>
                          <a:chExt cx="121920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093"/>
                            <a:ext cx="1219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61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6D432" id="Group 4" o:spid="_x0000_s1026" style="width:96pt;height:.5pt;mso-position-horizontal-relative:char;mso-position-vertical-relative:line" coordsize="1219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UbdQIAALIFAAAOAAAAZHJzL2Uyb0RvYy54bWykVEtv2zAMvg/YfxB0X5ykbdYadYqhXYMB&#10;RVugGXZWZPmByZJGKXHy70fRsZOmxQ6dDwYlUnx8H8nrm22j2UaBr63J+GQ05kwZafPalBn/ubz/&#10;csmZD8LkQlujMr5Tnt/MP3+6bl2qprayOlfA0InxaesyXoXg0iTxslKN8CPrlEFlYaERAY9QJjmI&#10;Fr03OpmOx7OktZA7sFJ5j7d3nZLPyX9RKBmeisKrwHTGMbdAf6D/Kv6T+bVISxCuquU+DfGBLBpR&#10;Gww6uLoTQbA11G9cNbUE620RRtI2iS2KWiqqAauZjE+qWYBdO6qlTNvSDTAhtCc4fditfNw8A6vz&#10;jJ9zZkSDFFFUdh6haV2ZosUC3It7hq4+FB+s/O1RnZzq47k8GG8LaOIjLJNtCfPdgLnaBibxcjKd&#10;XCGRnEnUzc4u9pTICnl780hW3//1LBFpF5ISGxJpHfaWP8Dn/w++l0o4Raz4CM4evosDfF0zXXQA&#10;kk1Ej+D0qd8D+S42Z+Ors64l34VnMv1K8Ax1ilSufVgoSzCLzYMPXUPnvSSqXpJb04uAYxEHQtNA&#10;BM5wIIAzHIhVF92JEN9F7qLI2gNP8a6xG7W0pA0nHGFqB602x1YD030ToG1ngUIMgw3VCRQa5ePi&#10;tIlZzCaXM5ozb3Wd39daxyw8lKtbDWwj4pTTF+tAD6/MHPhwJ3zV2ZFqb6YNNXPPTmyYlc13SG2L&#10;qyHj/s9agOJM/zDYPHGP9AL0wqoXIOhbS9uGAMKYy+0vAY7F8BkPyOyj7XtIpD1psfTBNr409ts6&#10;2KKOjGI/9xntD9jPJNFiQOnV5jk+k9Vh1c7/AgAA//8DAFBLAwQUAAYACAAAACEAbbKuadkAAAAD&#10;AQAADwAAAGRycy9kb3ducmV2LnhtbEyPQUvDQBCF74L/YRnBm92komjMppSinopgK4i3aXaahGZn&#10;Q3abpP/eqRd7GebxhjffyxeTa9VAfWg8G0hnCSji0tuGKwNf27e7J1AhIltsPZOBEwVYFNdXOWbW&#10;j/xJwyZWSkI4ZGigjrHLtA5lTQ7DzHfE4u197zCK7Cttexwl3LV6niSP2mHD8qHGjlY1lYfN0Rl4&#10;H3Fc3qevw/qwX51+tg8f3+uUjLm9mZYvoCJN8f8YzviCDoUw7fyRbVCtASkS/+bZe56L3MmSgC5y&#10;fcle/AIAAP//AwBQSwECLQAUAAYACAAAACEAtoM4kv4AAADhAQAAEwAAAAAAAAAAAAAAAAAAAAAA&#10;W0NvbnRlbnRfVHlwZXNdLnhtbFBLAQItABQABgAIAAAAIQA4/SH/1gAAAJQBAAALAAAAAAAAAAAA&#10;AAAAAC8BAABfcmVscy8ucmVsc1BLAQItABQABgAIAAAAIQBxXOUbdQIAALIFAAAOAAAAAAAAAAAA&#10;AAAAAC4CAABkcnMvZTJvRG9jLnhtbFBLAQItABQABgAIAAAAIQBtsq5p2QAAAAMBAAAPAAAAAAAA&#10;AAAAAAAAAM8EAABkcnMvZG93bnJldi54bWxQSwUGAAAAAAQABADzAAAA1QUAAAAA&#10;">
                <v:shape id="Graphic 5" o:spid="_x0000_s1027" style="position:absolute;top:30;width:12192;height:13;visibility:visible;mso-wrap-style:square;v-text-anchor:top" coordsize="1219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S8xAAAANoAAAAPAAAAZHJzL2Rvd25yZXYueG1sRI9Ba8JA&#10;FITvgv9heUJvdWNKpUZXEaFUaAs2il4f2Wc2mH2bZrcm/fddoeBxmJlvmMWqt7W4Uusrxwom4wQE&#10;ceF0xaWCw/718QWED8gaa8ek4Jc8rJbDwQIz7Tr+omseShEh7DNUYEJoMil9YciiH7uGOHpn11oM&#10;Ubal1C12EW5rmSbJVFqsOC4YbGhjqLjkP1bB+2mXm25WbtO3p9oezHf6mX8clXoY9es5iEB9uIf/&#10;21ut4BluV+INkMs/AAAA//8DAFBLAQItABQABgAIAAAAIQDb4fbL7gAAAIUBAAATAAAAAAAAAAAA&#10;AAAAAAAAAABbQ29udGVudF9UeXBlc10ueG1sUEsBAi0AFAAGAAgAAAAhAFr0LFu/AAAAFQEAAAsA&#10;AAAAAAAAAAAAAAAAHwEAAF9yZWxzLy5yZWxzUEsBAi0AFAAGAAgAAAAhAB1IlLzEAAAA2gAAAA8A&#10;AAAAAAAAAAAAAAAABwIAAGRycy9kb3ducmV2LnhtbFBLBQYAAAAAAwADALcAAAD4AgAAAAA=&#10;" path="m,l1219200,e" filled="f" strokeweight=".17183mm">
                  <v:path arrowok="t"/>
                </v:shape>
                <w10:anchorlock/>
              </v:group>
            </w:pict>
          </mc:Fallback>
        </mc:AlternateContent>
      </w:r>
    </w:p>
    <w:p w14:paraId="3216A1EB" w14:textId="461A3276" w:rsidR="00F37B46" w:rsidRDefault="0035044F">
      <w:pPr>
        <w:tabs>
          <w:tab w:val="left" w:pos="2400"/>
        </w:tabs>
        <w:ind w:right="137"/>
        <w:jc w:val="right"/>
        <w:rPr>
          <w:sz w:val="20"/>
        </w:rPr>
      </w:pPr>
      <w:r>
        <w:rPr>
          <w:color w:val="7E7E7E"/>
          <w:spacing w:val="-2"/>
          <w:sz w:val="20"/>
        </w:rPr>
        <w:t>(подпись)</w:t>
      </w:r>
      <w:r>
        <w:rPr>
          <w:color w:val="7E7E7E"/>
          <w:sz w:val="20"/>
        </w:rPr>
        <w:tab/>
        <w:t>(фамилия,</w:t>
      </w:r>
      <w:r>
        <w:rPr>
          <w:color w:val="7E7E7E"/>
          <w:spacing w:val="-3"/>
          <w:sz w:val="20"/>
        </w:rPr>
        <w:t xml:space="preserve"> </w:t>
      </w:r>
      <w:proofErr w:type="spellStart"/>
      <w:r>
        <w:rPr>
          <w:color w:val="7E7E7E"/>
          <w:spacing w:val="-2"/>
          <w:sz w:val="20"/>
        </w:rPr>
        <w:t>и.о</w:t>
      </w:r>
      <w:proofErr w:type="spellEnd"/>
      <w:r>
        <w:rPr>
          <w:color w:val="7E7E7E"/>
          <w:spacing w:val="-2"/>
          <w:sz w:val="20"/>
        </w:rPr>
        <w:t>.)</w:t>
      </w:r>
    </w:p>
    <w:p w14:paraId="294E81A0" w14:textId="77777777" w:rsidR="00F37B46" w:rsidRDefault="00F37B46">
      <w:pPr>
        <w:pStyle w:val="a3"/>
        <w:spacing w:before="122"/>
        <w:rPr>
          <w:sz w:val="20"/>
        </w:rPr>
      </w:pPr>
    </w:p>
    <w:p w14:paraId="43CF9504" w14:textId="604A6AEA" w:rsidR="00F37B46" w:rsidRDefault="0035044F">
      <w:pPr>
        <w:spacing w:line="229" w:lineRule="exact"/>
        <w:ind w:right="134"/>
        <w:jc w:val="right"/>
        <w:rPr>
          <w:sz w:val="20"/>
        </w:rPr>
      </w:pPr>
      <w:r>
        <w:rPr>
          <w:sz w:val="20"/>
          <w:u w:val="single"/>
        </w:rPr>
        <w:t>24-ИВТ-</w:t>
      </w:r>
      <w:r w:rsidR="00AA7C32">
        <w:rPr>
          <w:spacing w:val="-10"/>
          <w:sz w:val="20"/>
          <w:u w:val="single"/>
        </w:rPr>
        <w:t>4-2</w:t>
      </w:r>
    </w:p>
    <w:p w14:paraId="0D9495A5" w14:textId="77777777" w:rsidR="00F37B46" w:rsidRDefault="0035044F">
      <w:pPr>
        <w:spacing w:line="229" w:lineRule="exact"/>
        <w:ind w:right="141"/>
        <w:jc w:val="right"/>
        <w:rPr>
          <w:sz w:val="20"/>
        </w:rPr>
      </w:pPr>
      <w:r>
        <w:rPr>
          <w:color w:val="7E7E7E"/>
          <w:sz w:val="20"/>
        </w:rPr>
        <w:t>(шифр</w:t>
      </w:r>
      <w:r>
        <w:rPr>
          <w:color w:val="7E7E7E"/>
          <w:spacing w:val="-2"/>
          <w:sz w:val="20"/>
        </w:rPr>
        <w:t xml:space="preserve"> группы)</w:t>
      </w:r>
    </w:p>
    <w:p w14:paraId="183D9098" w14:textId="77777777" w:rsidR="00F37B46" w:rsidRDefault="00F37B46">
      <w:pPr>
        <w:pStyle w:val="a3"/>
        <w:spacing w:before="89"/>
        <w:rPr>
          <w:sz w:val="20"/>
        </w:rPr>
      </w:pPr>
    </w:p>
    <w:p w14:paraId="0CE0CCCC" w14:textId="77777777" w:rsidR="00F37B46" w:rsidRDefault="0035044F">
      <w:pPr>
        <w:pStyle w:val="a3"/>
        <w:tabs>
          <w:tab w:val="left" w:pos="7613"/>
          <w:tab w:val="left" w:pos="9561"/>
        </w:tabs>
        <w:ind w:left="4607"/>
      </w:pPr>
      <w:r>
        <w:t>Работа</w:t>
      </w:r>
      <w:r>
        <w:rPr>
          <w:spacing w:val="-5"/>
        </w:rPr>
        <w:t xml:space="preserve"> </w:t>
      </w:r>
      <w:r>
        <w:t>защищена</w:t>
      </w:r>
      <w:r>
        <w:rPr>
          <w:spacing w:val="4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</w:p>
    <w:p w14:paraId="271D5CB7" w14:textId="77777777" w:rsidR="00F37B46" w:rsidRDefault="00F37B46">
      <w:pPr>
        <w:pStyle w:val="a3"/>
      </w:pPr>
    </w:p>
    <w:p w14:paraId="2C7AB192" w14:textId="77777777" w:rsidR="00F37B46" w:rsidRDefault="0035044F">
      <w:pPr>
        <w:pStyle w:val="a3"/>
        <w:tabs>
          <w:tab w:val="left" w:pos="9562"/>
        </w:tabs>
        <w:ind w:left="4683"/>
      </w:pPr>
      <w:r>
        <w:t xml:space="preserve">С оценкой </w:t>
      </w:r>
      <w:r>
        <w:rPr>
          <w:u w:val="single"/>
        </w:rPr>
        <w:tab/>
      </w:r>
    </w:p>
    <w:p w14:paraId="79FB06C0" w14:textId="77777777" w:rsidR="00F37B46" w:rsidRDefault="00F37B46">
      <w:pPr>
        <w:pStyle w:val="a3"/>
        <w:rPr>
          <w:sz w:val="24"/>
        </w:rPr>
      </w:pPr>
    </w:p>
    <w:p w14:paraId="2E3EF65A" w14:textId="77777777" w:rsidR="00F37B46" w:rsidRDefault="00F37B46">
      <w:pPr>
        <w:pStyle w:val="a3"/>
        <w:rPr>
          <w:sz w:val="24"/>
        </w:rPr>
      </w:pPr>
    </w:p>
    <w:p w14:paraId="407DA540" w14:textId="77777777" w:rsidR="00F37B46" w:rsidRDefault="00F37B46">
      <w:pPr>
        <w:pStyle w:val="a3"/>
        <w:rPr>
          <w:sz w:val="24"/>
        </w:rPr>
      </w:pPr>
    </w:p>
    <w:p w14:paraId="2F3957D3" w14:textId="77777777" w:rsidR="00F37B46" w:rsidRDefault="00F37B46">
      <w:pPr>
        <w:pStyle w:val="a3"/>
        <w:rPr>
          <w:sz w:val="24"/>
        </w:rPr>
      </w:pPr>
    </w:p>
    <w:p w14:paraId="45EB0FBF" w14:textId="77777777" w:rsidR="00F37B46" w:rsidRDefault="00F37B46">
      <w:pPr>
        <w:pStyle w:val="a3"/>
        <w:rPr>
          <w:sz w:val="24"/>
        </w:rPr>
      </w:pPr>
    </w:p>
    <w:p w14:paraId="65C7E0E9" w14:textId="77777777" w:rsidR="00F37B46" w:rsidRDefault="00F37B46">
      <w:pPr>
        <w:pStyle w:val="a3"/>
        <w:rPr>
          <w:sz w:val="24"/>
        </w:rPr>
      </w:pPr>
    </w:p>
    <w:p w14:paraId="400C3245" w14:textId="77777777" w:rsidR="00F37B46" w:rsidRDefault="00F37B46">
      <w:pPr>
        <w:pStyle w:val="a3"/>
        <w:rPr>
          <w:sz w:val="24"/>
        </w:rPr>
      </w:pPr>
    </w:p>
    <w:p w14:paraId="2EF162ED" w14:textId="77777777" w:rsidR="00F37B46" w:rsidRDefault="00F37B46">
      <w:pPr>
        <w:pStyle w:val="a3"/>
        <w:rPr>
          <w:sz w:val="24"/>
        </w:rPr>
      </w:pPr>
    </w:p>
    <w:p w14:paraId="7D6CDA1D" w14:textId="77777777" w:rsidR="00F37B46" w:rsidRDefault="00F37B46">
      <w:pPr>
        <w:pStyle w:val="a3"/>
        <w:rPr>
          <w:sz w:val="24"/>
        </w:rPr>
      </w:pPr>
    </w:p>
    <w:p w14:paraId="53F87755" w14:textId="77777777" w:rsidR="00F37B46" w:rsidRDefault="00F37B46">
      <w:pPr>
        <w:pStyle w:val="a3"/>
        <w:rPr>
          <w:sz w:val="24"/>
        </w:rPr>
      </w:pPr>
    </w:p>
    <w:p w14:paraId="7E06C7D3" w14:textId="77777777" w:rsidR="00F37B46" w:rsidRDefault="00F37B46">
      <w:pPr>
        <w:pStyle w:val="a3"/>
        <w:spacing w:before="233"/>
        <w:rPr>
          <w:sz w:val="24"/>
        </w:rPr>
      </w:pPr>
    </w:p>
    <w:p w14:paraId="652CE296" w14:textId="77777777" w:rsidR="00F37B46" w:rsidRDefault="0035044F">
      <w:pPr>
        <w:ind w:left="703" w:right="275"/>
        <w:jc w:val="center"/>
        <w:rPr>
          <w:sz w:val="24"/>
        </w:rPr>
      </w:pPr>
      <w:r>
        <w:rPr>
          <w:sz w:val="24"/>
        </w:rPr>
        <w:t>Нижний</w:t>
      </w:r>
      <w:r>
        <w:rPr>
          <w:spacing w:val="-5"/>
          <w:sz w:val="24"/>
        </w:rPr>
        <w:t xml:space="preserve"> </w:t>
      </w:r>
      <w:r>
        <w:rPr>
          <w:sz w:val="24"/>
        </w:rPr>
        <w:t>Новгород</w:t>
      </w:r>
      <w:r>
        <w:rPr>
          <w:spacing w:val="-4"/>
          <w:sz w:val="24"/>
        </w:rPr>
        <w:t xml:space="preserve"> 2025</w:t>
      </w:r>
    </w:p>
    <w:p w14:paraId="05FD74EE" w14:textId="77777777" w:rsidR="00F37B46" w:rsidRDefault="00F37B46">
      <w:pPr>
        <w:jc w:val="center"/>
        <w:rPr>
          <w:sz w:val="24"/>
        </w:rPr>
        <w:sectPr w:rsidR="00F37B46">
          <w:type w:val="continuous"/>
          <w:pgSz w:w="11910" w:h="16840"/>
          <w:pgMar w:top="1040" w:right="708" w:bottom="280" w:left="1559" w:header="720" w:footer="720" w:gutter="0"/>
          <w:cols w:space="720"/>
        </w:sectPr>
      </w:pPr>
    </w:p>
    <w:p w14:paraId="677B792B" w14:textId="65E29E7D" w:rsidR="00F37B46" w:rsidRDefault="0035044F">
      <w:pPr>
        <w:pStyle w:val="a3"/>
        <w:spacing w:before="67"/>
        <w:ind w:left="710" w:right="7"/>
        <w:jc w:val="center"/>
      </w:pPr>
      <w:r>
        <w:lastRenderedPageBreak/>
        <w:t>Вариант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314424">
        <w:rPr>
          <w:spacing w:val="-5"/>
        </w:rPr>
        <w:t>5</w:t>
      </w:r>
    </w:p>
    <w:p w14:paraId="06E454FF" w14:textId="1AFD1154" w:rsidR="00F37B46" w:rsidRPr="00314424" w:rsidRDefault="0035044F" w:rsidP="00314424">
      <w:pPr>
        <w:pStyle w:val="a3"/>
        <w:spacing w:before="162"/>
        <w:ind w:left="141" w:right="237"/>
        <w:jc w:val="both"/>
        <w:rPr>
          <w:bCs/>
        </w:rPr>
      </w:pPr>
      <w:r>
        <w:rPr>
          <w:b/>
        </w:rPr>
        <w:t>Задание</w:t>
      </w:r>
      <w:r w:rsidRPr="00AA7C32">
        <w:rPr>
          <w:bCs/>
        </w:rPr>
        <w:t xml:space="preserve">: </w:t>
      </w:r>
      <w:r w:rsidR="00314424" w:rsidRPr="00314424">
        <w:rPr>
          <w:bCs/>
        </w:rPr>
        <w:t>Задана строка, содержащая открывающиеся и закрывающиеся скобки. Установить, выполняется ли правило баланса скобок.</w:t>
      </w:r>
    </w:p>
    <w:p w14:paraId="6700A673" w14:textId="77777777" w:rsidR="0035044F" w:rsidRDefault="0035044F" w:rsidP="00314424">
      <w:pPr>
        <w:pStyle w:val="1"/>
        <w:spacing w:before="1" w:line="240" w:lineRule="auto"/>
        <w:ind w:left="0"/>
        <w:rPr>
          <w:spacing w:val="-2"/>
          <w:u w:val="single"/>
        </w:rPr>
      </w:pPr>
    </w:p>
    <w:p w14:paraId="5C2DCBDE" w14:textId="4BA3D3C9" w:rsidR="00F37B46" w:rsidRDefault="0035044F">
      <w:pPr>
        <w:pStyle w:val="1"/>
        <w:spacing w:before="1" w:line="240" w:lineRule="auto"/>
      </w:pPr>
      <w:r>
        <w:rPr>
          <w:spacing w:val="-2"/>
          <w:u w:val="single"/>
        </w:rPr>
        <w:t>Блок-схема:</w:t>
      </w:r>
    </w:p>
    <w:p w14:paraId="54E31B10" w14:textId="77777777" w:rsidR="00F37B46" w:rsidRDefault="00F37B46">
      <w:pPr>
        <w:pStyle w:val="1"/>
        <w:spacing w:line="240" w:lineRule="auto"/>
        <w:rPr>
          <w:noProof/>
        </w:rPr>
      </w:pPr>
    </w:p>
    <w:p w14:paraId="63F2E774" w14:textId="5A7CA083" w:rsidR="00314424" w:rsidRDefault="00314424">
      <w:pPr>
        <w:pStyle w:val="1"/>
        <w:spacing w:line="240" w:lineRule="auto"/>
        <w:sectPr w:rsidR="00314424">
          <w:pgSz w:w="11910" w:h="16840"/>
          <w:pgMar w:top="1040" w:right="708" w:bottom="280" w:left="1559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A269AAD" wp14:editId="780BD94A">
            <wp:extent cx="4817660" cy="833371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293" cy="84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49D9" w14:textId="77777777" w:rsidR="00314424" w:rsidRDefault="00AA7C32" w:rsidP="00E268B6">
      <w:pPr>
        <w:pStyle w:val="a3"/>
        <w:spacing w:before="240"/>
        <w:rPr>
          <w:bCs/>
        </w:rPr>
      </w:pPr>
      <w:r w:rsidRPr="00AA7C32">
        <w:rPr>
          <w:b/>
          <w:u w:val="single"/>
        </w:rPr>
        <w:lastRenderedPageBreak/>
        <w:t xml:space="preserve">Описание блок-схемы: </w:t>
      </w:r>
      <w:r>
        <w:rPr>
          <w:b/>
          <w:u w:val="single"/>
        </w:rPr>
        <w:br/>
      </w:r>
    </w:p>
    <w:p w14:paraId="46E24DFF" w14:textId="457D520E" w:rsidR="00E268B6" w:rsidRDefault="00314424" w:rsidP="00EB4464">
      <w:pPr>
        <w:pStyle w:val="a3"/>
        <w:numPr>
          <w:ilvl w:val="3"/>
          <w:numId w:val="3"/>
        </w:numPr>
        <w:spacing w:before="240"/>
        <w:ind w:left="426"/>
        <w:rPr>
          <w:bCs/>
        </w:rPr>
      </w:pPr>
      <w:r w:rsidRPr="00314424">
        <w:rPr>
          <w:bCs/>
        </w:rPr>
        <w:t>Начало</w:t>
      </w:r>
    </w:p>
    <w:p w14:paraId="278C1E90" w14:textId="09FC8E8B" w:rsidR="00314424" w:rsidRDefault="00314424" w:rsidP="00EB4464">
      <w:pPr>
        <w:pStyle w:val="a3"/>
        <w:numPr>
          <w:ilvl w:val="3"/>
          <w:numId w:val="3"/>
        </w:numPr>
        <w:spacing w:before="240"/>
        <w:ind w:left="426"/>
        <w:rPr>
          <w:bCs/>
        </w:rPr>
      </w:pPr>
      <w:r>
        <w:rPr>
          <w:bCs/>
        </w:rPr>
        <w:t>Инициализация стека</w:t>
      </w:r>
    </w:p>
    <w:p w14:paraId="44913426" w14:textId="759178AB" w:rsidR="00314424" w:rsidRDefault="00314424" w:rsidP="00EB4464">
      <w:pPr>
        <w:pStyle w:val="a3"/>
        <w:numPr>
          <w:ilvl w:val="3"/>
          <w:numId w:val="3"/>
        </w:numPr>
        <w:spacing w:before="240"/>
        <w:ind w:left="426"/>
        <w:rPr>
          <w:bCs/>
        </w:rPr>
      </w:pPr>
      <w:r>
        <w:rPr>
          <w:bCs/>
        </w:rPr>
        <w:t>Чтение строки</w:t>
      </w:r>
    </w:p>
    <w:p w14:paraId="7799671A" w14:textId="690ABD38" w:rsidR="00314424" w:rsidRPr="00314424" w:rsidRDefault="00314424" w:rsidP="00EB4464">
      <w:pPr>
        <w:pStyle w:val="a3"/>
        <w:numPr>
          <w:ilvl w:val="3"/>
          <w:numId w:val="3"/>
        </w:numPr>
        <w:spacing w:before="240"/>
        <w:ind w:left="426"/>
        <w:rPr>
          <w:bCs/>
        </w:rPr>
      </w:pPr>
      <w:r>
        <w:rPr>
          <w:bCs/>
        </w:rPr>
        <w:t>Цикл по каждому символу строки</w:t>
      </w:r>
    </w:p>
    <w:p w14:paraId="4E3B4699" w14:textId="77777777" w:rsidR="00EB4464" w:rsidRDefault="00314424" w:rsidP="00EB4464">
      <w:pPr>
        <w:pStyle w:val="a3"/>
        <w:numPr>
          <w:ilvl w:val="0"/>
          <w:numId w:val="7"/>
        </w:numPr>
        <w:spacing w:before="240"/>
        <w:ind w:left="851"/>
        <w:rPr>
          <w:bCs/>
        </w:rPr>
      </w:pPr>
      <w:r>
        <w:rPr>
          <w:bCs/>
        </w:rPr>
        <w:t>Если символ – открывающая скобка</w:t>
      </w:r>
      <w:r>
        <w:rPr>
          <w:bCs/>
        </w:rPr>
        <w:br/>
        <w:t>- Добавить символ в стек</w:t>
      </w:r>
    </w:p>
    <w:p w14:paraId="4F920835" w14:textId="728E01FC" w:rsidR="00EB4464" w:rsidRDefault="00314424" w:rsidP="00EB4464">
      <w:pPr>
        <w:pStyle w:val="a3"/>
        <w:numPr>
          <w:ilvl w:val="0"/>
          <w:numId w:val="7"/>
        </w:numPr>
        <w:spacing w:before="240"/>
        <w:ind w:left="851"/>
        <w:rPr>
          <w:bCs/>
        </w:rPr>
      </w:pPr>
      <w:r w:rsidRPr="00EB4464">
        <w:rPr>
          <w:bCs/>
        </w:rPr>
        <w:t>Если символ – закрывающая скобка</w:t>
      </w:r>
    </w:p>
    <w:p w14:paraId="235A02ED" w14:textId="77777777" w:rsidR="00EB4464" w:rsidRDefault="00314424" w:rsidP="00EB4464">
      <w:pPr>
        <w:pStyle w:val="a3"/>
        <w:numPr>
          <w:ilvl w:val="0"/>
          <w:numId w:val="10"/>
        </w:numPr>
        <w:spacing w:before="240"/>
        <w:ind w:left="1418"/>
        <w:rPr>
          <w:bCs/>
        </w:rPr>
      </w:pPr>
      <w:r w:rsidRPr="00EB4464">
        <w:rPr>
          <w:bCs/>
        </w:rPr>
        <w:t>Проверка: стек пуст?</w:t>
      </w:r>
      <w:r w:rsidR="00EB4464">
        <w:rPr>
          <w:bCs/>
        </w:rPr>
        <w:br/>
        <w:t xml:space="preserve">- </w:t>
      </w:r>
      <w:r w:rsidR="00EB4464" w:rsidRPr="00EB4464">
        <w:rPr>
          <w:bCs/>
        </w:rPr>
        <w:t>Если да, Вывод: Баланс не соблюден</w:t>
      </w:r>
    </w:p>
    <w:p w14:paraId="39C175F9" w14:textId="77777777" w:rsidR="00EB4464" w:rsidRDefault="00314424" w:rsidP="00EB4464">
      <w:pPr>
        <w:pStyle w:val="a3"/>
        <w:numPr>
          <w:ilvl w:val="0"/>
          <w:numId w:val="10"/>
        </w:numPr>
        <w:spacing w:before="240"/>
        <w:ind w:left="1418"/>
        <w:rPr>
          <w:bCs/>
        </w:rPr>
      </w:pPr>
      <w:r w:rsidRPr="00EB4464">
        <w:rPr>
          <w:bCs/>
        </w:rPr>
        <w:t>Извлечь верхний элемент из стека</w:t>
      </w:r>
    </w:p>
    <w:p w14:paraId="0BEFEB43" w14:textId="371D8977" w:rsidR="00314424" w:rsidRPr="00EB4464" w:rsidRDefault="00314424" w:rsidP="00EB4464">
      <w:pPr>
        <w:pStyle w:val="a3"/>
        <w:numPr>
          <w:ilvl w:val="0"/>
          <w:numId w:val="10"/>
        </w:numPr>
        <w:spacing w:before="240"/>
        <w:ind w:left="1418"/>
        <w:rPr>
          <w:bCs/>
        </w:rPr>
      </w:pPr>
      <w:r w:rsidRPr="00EB4464">
        <w:rPr>
          <w:bCs/>
        </w:rPr>
        <w:t>Проверка: соответствие скобок?</w:t>
      </w:r>
      <w:r w:rsidR="00EB4464">
        <w:rPr>
          <w:bCs/>
        </w:rPr>
        <w:br/>
      </w:r>
      <w:r w:rsidRPr="00EB4464">
        <w:rPr>
          <w:bCs/>
        </w:rPr>
        <w:t>- Если нет, Вывод: Баланс не соблюден</w:t>
      </w:r>
    </w:p>
    <w:p w14:paraId="2639C883" w14:textId="31FFA182" w:rsidR="00314424" w:rsidRPr="00EB4464" w:rsidRDefault="00EB4464" w:rsidP="00EB4464">
      <w:pPr>
        <w:pStyle w:val="a3"/>
        <w:numPr>
          <w:ilvl w:val="3"/>
          <w:numId w:val="3"/>
        </w:numPr>
        <w:spacing w:before="240"/>
        <w:ind w:left="426"/>
        <w:rPr>
          <w:bCs/>
        </w:rPr>
      </w:pPr>
      <w:r>
        <w:rPr>
          <w:bCs/>
        </w:rPr>
        <w:t xml:space="preserve">После цикла: Проверка: </w:t>
      </w:r>
      <w:r w:rsidR="00314424" w:rsidRPr="00314424">
        <w:rPr>
          <w:bCs/>
        </w:rPr>
        <w:t>стек пуст?</w:t>
      </w:r>
      <w:r>
        <w:rPr>
          <w:bCs/>
        </w:rPr>
        <w:br/>
      </w:r>
      <w:r w:rsidR="00314424" w:rsidRPr="00EB4464">
        <w:rPr>
          <w:bCs/>
        </w:rPr>
        <w:t>- Если да, Вывод: Баланс соблюден</w:t>
      </w:r>
      <w:r>
        <w:rPr>
          <w:bCs/>
        </w:rPr>
        <w:br/>
      </w:r>
      <w:r w:rsidR="00314424" w:rsidRPr="00EB4464">
        <w:rPr>
          <w:bCs/>
        </w:rPr>
        <w:t>- Если нет, Вывод: Баланс не соблюден</w:t>
      </w:r>
    </w:p>
    <w:p w14:paraId="1B09A7A6" w14:textId="55AA3136" w:rsidR="00F37B46" w:rsidRPr="00E268B6" w:rsidRDefault="00314424" w:rsidP="00EB4464">
      <w:pPr>
        <w:pStyle w:val="a3"/>
        <w:numPr>
          <w:ilvl w:val="3"/>
          <w:numId w:val="3"/>
        </w:numPr>
        <w:spacing w:before="240"/>
        <w:ind w:left="426"/>
        <w:rPr>
          <w:b/>
          <w:u w:val="single"/>
        </w:rPr>
        <w:sectPr w:rsidR="00F37B46" w:rsidRPr="00E268B6" w:rsidSect="00AA7C32"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  <w:r w:rsidRPr="00314424">
        <w:rPr>
          <w:bCs/>
        </w:rPr>
        <w:t>Конец</w:t>
      </w:r>
      <w:r w:rsidR="00AA7C32">
        <w:rPr>
          <w:bCs/>
        </w:rPr>
        <w:br/>
      </w:r>
      <w:r w:rsidR="00AA7C32">
        <w:rPr>
          <w:bCs/>
        </w:rPr>
        <w:br/>
      </w:r>
      <w:r w:rsidR="00AA7C32">
        <w:rPr>
          <w:b/>
        </w:rPr>
        <w:t>Вывод</w:t>
      </w:r>
      <w:proofErr w:type="gramStart"/>
      <w:r w:rsidR="00AA7C32">
        <w:rPr>
          <w:b/>
        </w:rPr>
        <w:t xml:space="preserve">: </w:t>
      </w:r>
      <w:r w:rsidR="00AA7C32">
        <w:t>В результате</w:t>
      </w:r>
      <w:proofErr w:type="gramEnd"/>
      <w:r w:rsidR="00AA7C32">
        <w:t xml:space="preserve"> выполнения задания была создана подробная блок-схема с прикрепленным к ней пояснением</w:t>
      </w:r>
    </w:p>
    <w:p w14:paraId="14CBF582" w14:textId="4CD747D3" w:rsidR="00F37B46" w:rsidRDefault="00F37B46" w:rsidP="00AA7C32">
      <w:pPr>
        <w:pStyle w:val="a3"/>
        <w:spacing w:before="282"/>
        <w:ind w:right="143"/>
        <w:jc w:val="both"/>
      </w:pPr>
    </w:p>
    <w:sectPr w:rsidR="00F37B46">
      <w:pgSz w:w="11910" w:h="16840"/>
      <w:pgMar w:top="112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2F67"/>
    <w:multiLevelType w:val="hybridMultilevel"/>
    <w:tmpl w:val="301C1748"/>
    <w:lvl w:ilvl="0" w:tplc="9D72CF0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0177"/>
    <w:multiLevelType w:val="hybridMultilevel"/>
    <w:tmpl w:val="B9300684"/>
    <w:lvl w:ilvl="0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" w15:restartNumberingAfterBreak="0">
    <w:nsid w:val="1AB24D75"/>
    <w:multiLevelType w:val="hybridMultilevel"/>
    <w:tmpl w:val="4E4660DC"/>
    <w:lvl w:ilvl="0" w:tplc="3A821E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6DC0"/>
    <w:multiLevelType w:val="hybridMultilevel"/>
    <w:tmpl w:val="5CF6C4E8"/>
    <w:lvl w:ilvl="0" w:tplc="04190017">
      <w:start w:val="1"/>
      <w:numFmt w:val="lowerLetter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7475CC8"/>
    <w:multiLevelType w:val="hybridMultilevel"/>
    <w:tmpl w:val="57F6DD8A"/>
    <w:lvl w:ilvl="0" w:tplc="7034194A">
      <w:start w:val="1"/>
      <w:numFmt w:val="decimal"/>
      <w:lvlText w:val="%1)"/>
      <w:lvlJc w:val="left"/>
      <w:pPr>
        <w:ind w:left="445" w:hanging="3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B081A06">
      <w:numFmt w:val="bullet"/>
      <w:lvlText w:val="•"/>
      <w:lvlJc w:val="left"/>
      <w:pPr>
        <w:ind w:left="1360" w:hanging="304"/>
      </w:pPr>
      <w:rPr>
        <w:rFonts w:hint="default"/>
        <w:lang w:val="ru-RU" w:eastAsia="en-US" w:bidi="ar-SA"/>
      </w:rPr>
    </w:lvl>
    <w:lvl w:ilvl="2" w:tplc="C688E758">
      <w:numFmt w:val="bullet"/>
      <w:lvlText w:val="•"/>
      <w:lvlJc w:val="left"/>
      <w:pPr>
        <w:ind w:left="2280" w:hanging="304"/>
      </w:pPr>
      <w:rPr>
        <w:rFonts w:hint="default"/>
        <w:lang w:val="ru-RU" w:eastAsia="en-US" w:bidi="ar-SA"/>
      </w:rPr>
    </w:lvl>
    <w:lvl w:ilvl="3" w:tplc="CD642C10">
      <w:numFmt w:val="bullet"/>
      <w:lvlText w:val="•"/>
      <w:lvlJc w:val="left"/>
      <w:pPr>
        <w:ind w:left="3200" w:hanging="304"/>
      </w:pPr>
      <w:rPr>
        <w:rFonts w:hint="default"/>
        <w:lang w:val="ru-RU" w:eastAsia="en-US" w:bidi="ar-SA"/>
      </w:rPr>
    </w:lvl>
    <w:lvl w:ilvl="4" w:tplc="EADC8EB0">
      <w:numFmt w:val="bullet"/>
      <w:lvlText w:val="•"/>
      <w:lvlJc w:val="left"/>
      <w:pPr>
        <w:ind w:left="4120" w:hanging="304"/>
      </w:pPr>
      <w:rPr>
        <w:rFonts w:hint="default"/>
        <w:lang w:val="ru-RU" w:eastAsia="en-US" w:bidi="ar-SA"/>
      </w:rPr>
    </w:lvl>
    <w:lvl w:ilvl="5" w:tplc="8952AEB6">
      <w:numFmt w:val="bullet"/>
      <w:lvlText w:val="•"/>
      <w:lvlJc w:val="left"/>
      <w:pPr>
        <w:ind w:left="5040" w:hanging="304"/>
      </w:pPr>
      <w:rPr>
        <w:rFonts w:hint="default"/>
        <w:lang w:val="ru-RU" w:eastAsia="en-US" w:bidi="ar-SA"/>
      </w:rPr>
    </w:lvl>
    <w:lvl w:ilvl="6" w:tplc="0678AB56">
      <w:numFmt w:val="bullet"/>
      <w:lvlText w:val="•"/>
      <w:lvlJc w:val="left"/>
      <w:pPr>
        <w:ind w:left="5960" w:hanging="304"/>
      </w:pPr>
      <w:rPr>
        <w:rFonts w:hint="default"/>
        <w:lang w:val="ru-RU" w:eastAsia="en-US" w:bidi="ar-SA"/>
      </w:rPr>
    </w:lvl>
    <w:lvl w:ilvl="7" w:tplc="7402E4E2">
      <w:numFmt w:val="bullet"/>
      <w:lvlText w:val="•"/>
      <w:lvlJc w:val="left"/>
      <w:pPr>
        <w:ind w:left="6880" w:hanging="304"/>
      </w:pPr>
      <w:rPr>
        <w:rFonts w:hint="default"/>
        <w:lang w:val="ru-RU" w:eastAsia="en-US" w:bidi="ar-SA"/>
      </w:rPr>
    </w:lvl>
    <w:lvl w:ilvl="8" w:tplc="65480EB8">
      <w:numFmt w:val="bullet"/>
      <w:lvlText w:val="•"/>
      <w:lvlJc w:val="left"/>
      <w:pPr>
        <w:ind w:left="7800" w:hanging="304"/>
      </w:pPr>
      <w:rPr>
        <w:rFonts w:hint="default"/>
        <w:lang w:val="ru-RU" w:eastAsia="en-US" w:bidi="ar-SA"/>
      </w:rPr>
    </w:lvl>
  </w:abstractNum>
  <w:abstractNum w:abstractNumId="5" w15:restartNumberingAfterBreak="0">
    <w:nsid w:val="384A34E4"/>
    <w:multiLevelType w:val="hybridMultilevel"/>
    <w:tmpl w:val="8DE29C94"/>
    <w:lvl w:ilvl="0" w:tplc="04190013">
      <w:start w:val="1"/>
      <w:numFmt w:val="upperRoman"/>
      <w:lvlText w:val="%1."/>
      <w:lvlJc w:val="righ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5FB55C04"/>
    <w:multiLevelType w:val="hybridMultilevel"/>
    <w:tmpl w:val="B836959A"/>
    <w:lvl w:ilvl="0" w:tplc="04190013">
      <w:start w:val="1"/>
      <w:numFmt w:val="upperRoman"/>
      <w:lvlText w:val="%1."/>
      <w:lvlJc w:val="righ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64E85B4B"/>
    <w:multiLevelType w:val="hybridMultilevel"/>
    <w:tmpl w:val="44A01622"/>
    <w:lvl w:ilvl="0" w:tplc="0419001B">
      <w:start w:val="1"/>
      <w:numFmt w:val="lowerRoman"/>
      <w:lvlText w:val="%1."/>
      <w:lvlJc w:val="right"/>
      <w:pPr>
        <w:ind w:left="4320" w:hanging="360"/>
      </w:pPr>
    </w:lvl>
    <w:lvl w:ilvl="1" w:tplc="04190019" w:tentative="1">
      <w:start w:val="1"/>
      <w:numFmt w:val="lowerLetter"/>
      <w:lvlText w:val="%2."/>
      <w:lvlJc w:val="left"/>
      <w:pPr>
        <w:ind w:left="5040" w:hanging="360"/>
      </w:pPr>
    </w:lvl>
    <w:lvl w:ilvl="2" w:tplc="0419001B" w:tentative="1">
      <w:start w:val="1"/>
      <w:numFmt w:val="lowerRoman"/>
      <w:lvlText w:val="%3."/>
      <w:lvlJc w:val="right"/>
      <w:pPr>
        <w:ind w:left="5760" w:hanging="180"/>
      </w:pPr>
    </w:lvl>
    <w:lvl w:ilvl="3" w:tplc="0419000F" w:tentative="1">
      <w:start w:val="1"/>
      <w:numFmt w:val="decimal"/>
      <w:lvlText w:val="%4."/>
      <w:lvlJc w:val="left"/>
      <w:pPr>
        <w:ind w:left="6480" w:hanging="360"/>
      </w:pPr>
    </w:lvl>
    <w:lvl w:ilvl="4" w:tplc="04190019" w:tentative="1">
      <w:start w:val="1"/>
      <w:numFmt w:val="lowerLetter"/>
      <w:lvlText w:val="%5."/>
      <w:lvlJc w:val="left"/>
      <w:pPr>
        <w:ind w:left="7200" w:hanging="360"/>
      </w:pPr>
    </w:lvl>
    <w:lvl w:ilvl="5" w:tplc="0419001B" w:tentative="1">
      <w:start w:val="1"/>
      <w:numFmt w:val="lowerRoman"/>
      <w:lvlText w:val="%6."/>
      <w:lvlJc w:val="right"/>
      <w:pPr>
        <w:ind w:left="7920" w:hanging="180"/>
      </w:pPr>
    </w:lvl>
    <w:lvl w:ilvl="6" w:tplc="0419000F" w:tentative="1">
      <w:start w:val="1"/>
      <w:numFmt w:val="decimal"/>
      <w:lvlText w:val="%7."/>
      <w:lvlJc w:val="left"/>
      <w:pPr>
        <w:ind w:left="8640" w:hanging="360"/>
      </w:pPr>
    </w:lvl>
    <w:lvl w:ilvl="7" w:tplc="04190019" w:tentative="1">
      <w:start w:val="1"/>
      <w:numFmt w:val="lowerLetter"/>
      <w:lvlText w:val="%8."/>
      <w:lvlJc w:val="left"/>
      <w:pPr>
        <w:ind w:left="9360" w:hanging="360"/>
      </w:pPr>
    </w:lvl>
    <w:lvl w:ilvl="8" w:tplc="041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68BA7B40"/>
    <w:multiLevelType w:val="hybridMultilevel"/>
    <w:tmpl w:val="1968ECD8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068C1"/>
    <w:multiLevelType w:val="hybridMultilevel"/>
    <w:tmpl w:val="1D98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46"/>
    <w:rsid w:val="00314424"/>
    <w:rsid w:val="0035044F"/>
    <w:rsid w:val="00AA7C32"/>
    <w:rsid w:val="00E268B6"/>
    <w:rsid w:val="00EB4464"/>
    <w:rsid w:val="00F3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DEA3"/>
  <w15:docId w15:val="{FEEF3A20-16E4-4187-A8DC-FED4BA3E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17" w:lineRule="exact"/>
      <w:ind w:left="1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703" w:right="273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line="321" w:lineRule="exact"/>
      <w:ind w:left="444" w:hanging="30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AA7C3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6DFA1-2C61-49A2-9C39-786C3E74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Пользователь</cp:lastModifiedBy>
  <cp:revision>2</cp:revision>
  <dcterms:created xsi:type="dcterms:W3CDTF">2025-05-16T05:32:00Z</dcterms:created>
  <dcterms:modified xsi:type="dcterms:W3CDTF">2025-05-16T05:32:00Z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2010</vt:lpwstr>
  </property>
</Properties>
</file>