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D8E4E" w14:textId="77777777" w:rsidR="002E7E10" w:rsidRDefault="002E7E10">
      <w:pPr>
        <w:spacing w:before="1600"/>
      </w:pPr>
    </w:p>
    <w:p w14:paraId="0269232D" w14:textId="77777777" w:rsidR="002E7E10" w:rsidRDefault="00000000">
      <w:pPr>
        <w:jc w:val="center"/>
      </w:pPr>
      <w:r>
        <w:rPr>
          <w:b/>
          <w:bCs/>
          <w:color w:val="1F3864"/>
          <w:sz w:val="34"/>
          <w:szCs w:val="34"/>
        </w:rPr>
        <w:t>SQL PERFORMANCE REPORT — APPROACH 5</w:t>
      </w:r>
    </w:p>
    <w:p w14:paraId="16772AD9" w14:textId="77777777" w:rsidR="002E7E10" w:rsidRDefault="00000000">
      <w:pPr>
        <w:spacing w:before="200" w:after="100"/>
        <w:jc w:val="center"/>
      </w:pPr>
      <w:r>
        <w:rPr>
          <w:b/>
          <w:bCs/>
          <w:color w:val="2E74B5"/>
          <w:sz w:val="40"/>
          <w:szCs w:val="40"/>
        </w:rPr>
        <w:t>Healthcare Appointment No-Show Analysis</w:t>
      </w:r>
    </w:p>
    <w:p w14:paraId="74B394D5" w14:textId="77777777" w:rsidR="002E7E10" w:rsidRDefault="00000000">
      <w:pPr>
        <w:spacing w:after="800"/>
        <w:jc w:val="center"/>
      </w:pPr>
      <w:r>
        <w:rPr>
          <w:i/>
          <w:iCs/>
          <w:sz w:val="24"/>
          <w:szCs w:val="24"/>
        </w:rPr>
        <w:t>A Difficulty-Graded View — 20 Easy + 20 Medium + 20 Difficult Questions</w:t>
      </w:r>
    </w:p>
    <w:p w14:paraId="2861A398" w14:textId="77777777" w:rsidR="002E7E10" w:rsidRDefault="002E7E10">
      <w:pPr>
        <w:pBdr>
          <w:bottom w:val="single" w:sz="8" w:space="1" w:color="2E74B5"/>
        </w:pBdr>
        <w:spacing w:after="200"/>
      </w:pPr>
    </w:p>
    <w:p w14:paraId="44CDCD91" w14:textId="77777777" w:rsidR="002E7E10" w:rsidRDefault="00000000">
      <w:pPr>
        <w:spacing w:before="1000"/>
        <w:jc w:val="center"/>
      </w:pPr>
      <w:r>
        <w:t>Dataset: KaggleV2May2016.csv (Medical Appointment No Shows, Vitória, Brazil)</w:t>
      </w:r>
    </w:p>
    <w:p w14:paraId="26541B3B" w14:textId="77777777" w:rsidR="002E7E10" w:rsidRDefault="00000000">
      <w:pPr>
        <w:spacing w:before="100"/>
        <w:jc w:val="center"/>
      </w:pPr>
      <w:r>
        <w:t>Scope: 60 SQL Questions — Easy, Medium and Difficult Tiers</w:t>
      </w:r>
    </w:p>
    <w:p w14:paraId="03A55AF6" w14:textId="77777777" w:rsidR="002E7E10" w:rsidRDefault="00000000">
      <w:pPr>
        <w:spacing w:before="100"/>
        <w:jc w:val="center"/>
      </w:pPr>
      <w:r>
        <w:t>Engine: SQL (ANSI-standard; executed on SQLite)</w:t>
      </w:r>
    </w:p>
    <w:p w14:paraId="799F4F81" w14:textId="77777777" w:rsidR="002E7E10" w:rsidRDefault="00000000">
      <w:pPr>
        <w:spacing w:before="600"/>
        <w:jc w:val="center"/>
      </w:pPr>
      <w:r>
        <w:rPr>
          <w:b/>
          <w:bCs/>
        </w:rPr>
        <w:t>Prepared for: Hospital / Clinic Operations &amp; Management</w:t>
      </w:r>
    </w:p>
    <w:p w14:paraId="6FB9F448" w14:textId="4D8CACBB" w:rsidR="002E7E10" w:rsidRDefault="00000000">
      <w:pPr>
        <w:spacing w:before="100"/>
        <w:jc w:val="center"/>
      </w:pPr>
      <w:r>
        <w:t xml:space="preserve">Prepared by: </w:t>
      </w:r>
      <w:r w:rsidR="007E5B32">
        <w:t>Kishor Shida</w:t>
      </w:r>
    </w:p>
    <w:p w14:paraId="4BDD6810" w14:textId="77777777" w:rsidR="002E7E10" w:rsidRDefault="00000000">
      <w:pPr>
        <w:spacing w:before="100"/>
        <w:jc w:val="center"/>
      </w:pPr>
      <w:r>
        <w:t>Date: 24 August 2026</w:t>
      </w:r>
    </w:p>
    <w:p w14:paraId="07EE1C09" w14:textId="77777777" w:rsidR="002E7E10" w:rsidRDefault="00000000">
      <w:r>
        <w:br w:type="page"/>
      </w:r>
    </w:p>
    <w:p w14:paraId="54B6402A" w14:textId="77777777" w:rsidR="002E7E10" w:rsidRDefault="00000000">
      <w:pPr>
        <w:pStyle w:val="Heading1"/>
        <w:spacing w:before="400" w:after="200"/>
      </w:pPr>
      <w:r>
        <w:rPr>
          <w:b/>
          <w:bCs/>
          <w:color w:val="1F3864"/>
        </w:rPr>
        <w:lastRenderedPageBreak/>
        <w:t>Table of Contents</w:t>
      </w:r>
    </w:p>
    <w:p w14:paraId="6EC85C41" w14:textId="77777777" w:rsidR="002E7E10" w:rsidRDefault="00000000">
      <w:pPr>
        <w:spacing w:after="160"/>
      </w:pPr>
      <w:r>
        <w:rPr>
          <w:b/>
          <w:bCs/>
          <w:color w:val="1F3864"/>
        </w:rPr>
        <w:t xml:space="preserve">1.  </w:t>
      </w:r>
      <w:r>
        <w:rPr>
          <w:b/>
          <w:bCs/>
        </w:rPr>
        <w:t>Introduction</w:t>
      </w:r>
      <w:r>
        <w:rPr>
          <w:i/>
          <w:iCs/>
          <w:color w:val="595959"/>
        </w:rPr>
        <w:t xml:space="preserve">  —  Dataset, Domain, End Consumer, Difficulty Framing, Methodology</w:t>
      </w:r>
    </w:p>
    <w:p w14:paraId="17881104" w14:textId="77777777" w:rsidR="002E7E10" w:rsidRDefault="00000000">
      <w:pPr>
        <w:spacing w:after="160"/>
      </w:pPr>
      <w:r>
        <w:rPr>
          <w:b/>
          <w:bCs/>
          <w:color w:val="1F3864"/>
        </w:rPr>
        <w:t xml:space="preserve">2.  </w:t>
      </w:r>
      <w:r>
        <w:rPr>
          <w:b/>
          <w:bCs/>
        </w:rPr>
        <w:t>Section A: Easy Questions</w:t>
      </w:r>
      <w:r>
        <w:rPr>
          <w:i/>
          <w:iCs/>
          <w:color w:val="595959"/>
        </w:rPr>
        <w:t xml:space="preserve">  —  Q1 – Q20  (totals, counts, simple averages)</w:t>
      </w:r>
    </w:p>
    <w:p w14:paraId="5A019367" w14:textId="77777777" w:rsidR="002E7E10" w:rsidRDefault="00000000">
      <w:pPr>
        <w:spacing w:after="160"/>
      </w:pPr>
      <w:r>
        <w:rPr>
          <w:b/>
          <w:bCs/>
          <w:color w:val="1F3864"/>
        </w:rPr>
        <w:t xml:space="preserve">3.  </w:t>
      </w:r>
      <w:r>
        <w:rPr>
          <w:b/>
          <w:bCs/>
        </w:rPr>
        <w:t>Section B: Medium Questions</w:t>
      </w:r>
      <w:r>
        <w:rPr>
          <w:i/>
          <w:iCs/>
          <w:color w:val="595959"/>
        </w:rPr>
        <w:t xml:space="preserve">  —  Q21 – Q40  (single-variable no-show rate comparisons)</w:t>
      </w:r>
    </w:p>
    <w:p w14:paraId="0980C52A" w14:textId="77777777" w:rsidR="002E7E10" w:rsidRDefault="00000000">
      <w:pPr>
        <w:spacing w:after="160"/>
      </w:pPr>
      <w:r>
        <w:rPr>
          <w:b/>
          <w:bCs/>
          <w:color w:val="1F3864"/>
        </w:rPr>
        <w:t xml:space="preserve">4.  </w:t>
      </w:r>
      <w:r>
        <w:rPr>
          <w:b/>
          <w:bCs/>
        </w:rPr>
        <w:t>Section C: Difficult Questions</w:t>
      </w:r>
      <w:r>
        <w:rPr>
          <w:i/>
          <w:iCs/>
          <w:color w:val="595959"/>
        </w:rPr>
        <w:t xml:space="preserve">  —  Q41 – Q60  (window functions, CTEs, multi-factor segmentation)</w:t>
      </w:r>
    </w:p>
    <w:p w14:paraId="2C18A191" w14:textId="77777777" w:rsidR="002E7E10" w:rsidRDefault="00000000">
      <w:pPr>
        <w:spacing w:after="160"/>
      </w:pPr>
      <w:r>
        <w:rPr>
          <w:b/>
          <w:bCs/>
          <w:color w:val="1F3864"/>
        </w:rPr>
        <w:t xml:space="preserve">5.  </w:t>
      </w:r>
      <w:r>
        <w:rPr>
          <w:b/>
          <w:bCs/>
        </w:rPr>
        <w:t>Conclusion</w:t>
      </w:r>
      <w:r>
        <w:rPr>
          <w:i/>
          <w:iCs/>
          <w:color w:val="595959"/>
        </w:rPr>
        <w:t xml:space="preserve">  —  Summary of Findings &amp; Recommendations</w:t>
      </w:r>
    </w:p>
    <w:p w14:paraId="47FB1230" w14:textId="77777777" w:rsidR="002E7E10" w:rsidRDefault="00000000">
      <w:r>
        <w:br w:type="page"/>
      </w:r>
    </w:p>
    <w:p w14:paraId="05F5A577" w14:textId="77777777" w:rsidR="002E7E10" w:rsidRDefault="00000000">
      <w:pPr>
        <w:pStyle w:val="Heading1"/>
        <w:spacing w:before="400" w:after="200"/>
      </w:pPr>
      <w:r>
        <w:rPr>
          <w:b/>
          <w:bCs/>
          <w:color w:val="1F3864"/>
        </w:rPr>
        <w:lastRenderedPageBreak/>
        <w:t>1. Introduction</w:t>
      </w:r>
    </w:p>
    <w:p w14:paraId="3BD97A88" w14:textId="77777777" w:rsidR="002E7E10" w:rsidRDefault="00000000">
      <w:pPr>
        <w:pStyle w:val="Heading2"/>
        <w:spacing w:before="300" w:after="120"/>
      </w:pPr>
      <w:r>
        <w:rPr>
          <w:b/>
          <w:bCs/>
        </w:rPr>
        <w:t>1.1 About the Dataset</w:t>
      </w:r>
    </w:p>
    <w:p w14:paraId="213E8501" w14:textId="77777777" w:rsidR="002E7E10" w:rsidRDefault="00000000">
      <w:pPr>
        <w:spacing w:after="160" w:line="276" w:lineRule="auto"/>
      </w:pPr>
      <w:r>
        <w:t>This report analyses KaggleV2May2016.csv, a widely used public healthcare dataset recording outpatient medical appointments booked across public clinics in Vitória, Espírito Santo, Brazil. After removing a single invalid record (a negative patient age), the working dataset contains 110,526 appointment records for 62,298 unique patients across 81 neighbourhoods. Appointment dates run from 29 April 2016 to 8 June 2016, with underlying scheduling (booking) dates going back as far as 10 November 2015.</w:t>
      </w:r>
    </w:p>
    <w:p w14:paraId="768149C8" w14:textId="77777777" w:rsidR="002E7E10" w:rsidRDefault="00000000">
      <w:pPr>
        <w:spacing w:after="160" w:line="276" w:lineRule="auto"/>
      </w:pPr>
      <w:r>
        <w:t>Each row represents one scheduled appointment and captures: patient identifiers (PatientId, AppointmentID); demographics (Gender, Age); location (Neighbourhood); the date the appointment was booked (ScheduledDay) and the date it was scheduled for (AppointmentDay); four chronic-health flags (Hypertension, Diabetes, Alcoholism, Handicap); a welfare-enrolment flag (Scholarship); whether an SMS reminder was recorded (SMS_received); and the outcome field this entire report is built around, No-show (Yes/No).</w:t>
      </w:r>
    </w:p>
    <w:p w14:paraId="58F8765D" w14:textId="77777777" w:rsidR="002E7E10" w:rsidRDefault="00000000">
      <w:pPr>
        <w:spacing w:after="160" w:line="276" w:lineRule="auto"/>
      </w:pPr>
      <w:r>
        <w:t>The raw fields were extended with derived columns to support grouped and banded reporting: Waiting Days (the gap between ScheduledDay and AppointmentDay), Age Group (six practical age bands from 0-12 to 66+), Wait Band (six lead-time bands from same-day to 30+ days), and Appointment Weekday / Appointment Month.</w:t>
      </w:r>
    </w:p>
    <w:p w14:paraId="4EE1BF9A" w14:textId="77777777" w:rsidR="002E7E10" w:rsidRDefault="00000000">
      <w:pPr>
        <w:pStyle w:val="Heading2"/>
        <w:spacing w:before="300" w:after="120"/>
      </w:pPr>
      <w:r>
        <w:rPr>
          <w:b/>
          <w:bCs/>
        </w:rPr>
        <w:t>1.2 About the Domain</w:t>
      </w:r>
    </w:p>
    <w:p w14:paraId="45804D6A" w14:textId="77777777" w:rsidR="002E7E10" w:rsidRDefault="00000000">
      <w:pPr>
        <w:spacing w:after="160" w:line="276" w:lineRule="auto"/>
      </w:pPr>
      <w:r>
        <w:t>Patient no-shows — booked appointments where the patient neither attends nor cancels in advance — are one of the most persistent operational problems in outpatient healthcare scheduling. Every missed appointment represents clinician and facility time that cannot be recovered, a slot that could have gone to another patient, and a delay in care for the patient themselves. In public healthcare systems such as the one this dataset is drawn from, high no-show rates directly reduce the effective capacity of already stretched services.</w:t>
      </w:r>
    </w:p>
    <w:p w14:paraId="6626A682" w14:textId="77777777" w:rsidR="002E7E10" w:rsidRDefault="00000000">
      <w:pPr>
        <w:pStyle w:val="Heading2"/>
        <w:spacing w:before="300" w:after="120"/>
      </w:pPr>
      <w:r>
        <w:rPr>
          <w:b/>
          <w:bCs/>
        </w:rPr>
        <w:t>1.3 End Consumer and Perspective</w:t>
      </w:r>
    </w:p>
    <w:p w14:paraId="73CEC29C" w14:textId="77777777" w:rsidR="002E7E10" w:rsidRDefault="00000000">
      <w:pPr>
        <w:spacing w:after="160" w:line="276" w:lineRule="auto"/>
      </w:pPr>
      <w:r>
        <w:t>This report is prepared for Hospital / Clinic Operations &amp; Management, and applies the same Appointment No-Show Performance perspective used throughout the companion Approach 1-4 reports on this dataset. What is different in Approach 5 is the organising principle: rather than grouping questions by attendance dimension, stakeholder audience, or statistical methodology, this report is structured by difficulty — Easy, Medium, and Difficult — so a reader can see clearly how the SQL itself grows in sophistication, from a single COUNT(*) to window functions, CTEs, and a combined multi-metric priority score, while the underlying subject stays the same throughout.</w:t>
      </w:r>
    </w:p>
    <w:p w14:paraId="5E0CBE66" w14:textId="77777777" w:rsidR="002E7E10" w:rsidRDefault="00000000">
      <w:pPr>
        <w:pStyle w:val="Heading2"/>
        <w:spacing w:before="300" w:after="120"/>
      </w:pPr>
      <w:r>
        <w:rPr>
          <w:b/>
          <w:bCs/>
        </w:rPr>
        <w:t>1.4 The Three Difficulty Tiers</w:t>
      </w:r>
    </w:p>
    <w:p w14:paraId="29F14644" w14:textId="77777777" w:rsidR="002E7E10" w:rsidRDefault="00000000">
      <w:pPr>
        <w:pStyle w:val="ListParagraph"/>
        <w:numPr>
          <w:ilvl w:val="0"/>
          <w:numId w:val="2"/>
        </w:numPr>
        <w:spacing w:after="100"/>
      </w:pPr>
      <w:r>
        <w:t>Easy (Q1-Q20) — single-number and single-column questions: totals, counts, simple averages, and one-way distributions, using COUNT, SUM, AVG, MIN/MAX and a single GROUP BY. No no-show rate calculation is required for this tier.</w:t>
      </w:r>
    </w:p>
    <w:p w14:paraId="2821782B" w14:textId="77777777" w:rsidR="002E7E10" w:rsidRDefault="00000000">
      <w:pPr>
        <w:pStyle w:val="ListParagraph"/>
        <w:numPr>
          <w:ilvl w:val="0"/>
          <w:numId w:val="2"/>
        </w:numPr>
        <w:spacing w:after="100"/>
      </w:pPr>
      <w:r>
        <w:t xml:space="preserve">Medium (Q21-Q40) — introduces the no-show rate as a computed metric (a CASE expression inside a ratio) and applies it across exactly one grouping variable at a time: gender, age group, </w:t>
      </w:r>
      <w:r>
        <w:lastRenderedPageBreak/>
        <w:t>neighbourhood, scholarship, each chronic-condition flag, SMS status, weekday, waiting-time band, and month.</w:t>
      </w:r>
    </w:p>
    <w:p w14:paraId="270BDED1" w14:textId="77777777" w:rsidR="002E7E10" w:rsidRDefault="00000000">
      <w:pPr>
        <w:pStyle w:val="ListParagraph"/>
        <w:numPr>
          <w:ilvl w:val="0"/>
          <w:numId w:val="2"/>
        </w:numPr>
        <w:spacing w:after="100"/>
      </w:pPr>
      <w:r>
        <w:t>Difficult (Q41-Q60) — window functions (RANK, LAG), CTEs, multi-column GROUP BY, and CTE-based comparisons against a clinic-wide benchmark; culminates in patient-level repeat-offender analysis and a combined-rank priority score synthesising volume, missed count and rate into a single number.</w:t>
      </w:r>
    </w:p>
    <w:p w14:paraId="0D6FBF90" w14:textId="77777777" w:rsidR="002E7E10" w:rsidRDefault="00000000">
      <w:pPr>
        <w:pStyle w:val="Heading2"/>
        <w:spacing w:before="300" w:after="120"/>
      </w:pPr>
      <w:r>
        <w:rPr>
          <w:b/>
          <w:bCs/>
        </w:rPr>
        <w:t>1.5 Methodology Notes</w:t>
      </w:r>
    </w:p>
    <w:p w14:paraId="13149D4E" w14:textId="77777777" w:rsidR="002E7E10" w:rsidRDefault="00000000">
      <w:pPr>
        <w:pStyle w:val="ListParagraph"/>
        <w:numPr>
          <w:ilvl w:val="0"/>
          <w:numId w:val="2"/>
        </w:numPr>
        <w:spacing w:after="100"/>
      </w:pPr>
      <w:r>
        <w:t>All 60 queries are written in ANSI-standard SQL and were executed against a SQLite database built from the same underlying CSV used in the companion Approach 1-4 reports; the same logic runs with minor date-function adjustments on MySQL, PostgreSQL, or SQL Server.</w:t>
      </w:r>
    </w:p>
    <w:p w14:paraId="18E37056" w14:textId="77777777" w:rsidR="002E7E10" w:rsidRDefault="00000000">
      <w:pPr>
        <w:pStyle w:val="ListParagraph"/>
        <w:numPr>
          <w:ilvl w:val="0"/>
          <w:numId w:val="2"/>
        </w:numPr>
        <w:spacing w:after="100"/>
      </w:pPr>
      <w:r>
        <w:t>One record with an invalid negative Age was excluded from the working dataset prior to analysis.</w:t>
      </w:r>
    </w:p>
    <w:p w14:paraId="68595327" w14:textId="77777777" w:rsidR="002E7E10" w:rsidRDefault="00000000">
      <w:pPr>
        <w:pStyle w:val="ListParagraph"/>
        <w:numPr>
          <w:ilvl w:val="0"/>
          <w:numId w:val="2"/>
        </w:numPr>
        <w:spacing w:after="100"/>
      </w:pPr>
      <w:r>
        <w:t>Wherever a query compares grouped results against a clinic-wide benchmark (Q41, Q44, Q45, Q51), the benchmark is computed by first aggregating into a small per-group CTE and only then crossing it with a single-row overall-average CTE — never by crossing the full 110,526-row base table directly against a single-row CTE before grouping, which was confirmed in earlier approaches on this dataset to cause severe SQLite query-planner slowdowns on higher-cardinality groupings.</w:t>
      </w:r>
    </w:p>
    <w:p w14:paraId="45D7FD0C" w14:textId="77777777" w:rsidR="002E7E10" w:rsidRDefault="00000000">
      <w:pPr>
        <w:pStyle w:val="ListParagraph"/>
        <w:numPr>
          <w:ilvl w:val="0"/>
          <w:numId w:val="2"/>
        </w:numPr>
        <w:spacing w:after="100"/>
      </w:pPr>
      <w:r>
        <w:t>Where a query groups by a category with many possible values (neighbourhood, multi-factor combinations), a minimum sample-size filter (typically 30-100 records depending on the number of grouping dimensions) is applied so percentages are not distorted by tiny groups; this is called out explicitly wherever it is used.</w:t>
      </w:r>
    </w:p>
    <w:p w14:paraId="0A139532" w14:textId="77777777" w:rsidR="002E7E10" w:rsidRDefault="00000000">
      <w:pPr>
        <w:pStyle w:val="ListParagraph"/>
        <w:numPr>
          <w:ilvl w:val="0"/>
          <w:numId w:val="2"/>
        </w:numPr>
        <w:spacing w:after="100"/>
      </w:pPr>
      <w:r>
        <w:t>"No-show rate" throughout this report means the percentage of appointments in a given group where No-show = 'Yes'.</w:t>
      </w:r>
    </w:p>
    <w:p w14:paraId="2C4F5EDB" w14:textId="77777777" w:rsidR="002E7E10" w:rsidRDefault="002E7E10">
      <w:pPr>
        <w:spacing w:after="100"/>
      </w:pPr>
    </w:p>
    <w:p w14:paraId="7BF6BA2B" w14:textId="77777777" w:rsidR="002E7E10" w:rsidRDefault="00000000">
      <w:pPr>
        <w:spacing w:after="160" w:line="276" w:lineRule="auto"/>
      </w:pPr>
      <w:r>
        <w:rPr>
          <w:i/>
          <w:iCs/>
        </w:rPr>
        <w:t>The remaining sections present all 60 SQL queries in full, grouped by difficulty tier, each with the SQL itself, a plain-language description of what the query does, its live output run against this dataset, and the specific insight that output reveals.</w:t>
      </w:r>
    </w:p>
    <w:p w14:paraId="4350EFD1" w14:textId="77777777" w:rsidR="002E7E10" w:rsidRDefault="00000000">
      <w:r>
        <w:br w:type="page"/>
      </w:r>
    </w:p>
    <w:p w14:paraId="130D09DB" w14:textId="77777777" w:rsidR="002E7E10" w:rsidRDefault="00000000">
      <w:pPr>
        <w:pStyle w:val="Heading1"/>
        <w:spacing w:before="400" w:after="200"/>
      </w:pPr>
      <w:r>
        <w:rPr>
          <w:b/>
          <w:bCs/>
          <w:color w:val="1F3864"/>
        </w:rPr>
        <w:lastRenderedPageBreak/>
        <w:t>2. Section A: Easy Questions</w:t>
      </w:r>
    </w:p>
    <w:p w14:paraId="763FE3BB" w14:textId="77777777" w:rsidR="002E7E10" w:rsidRDefault="00000000">
      <w:pPr>
        <w:spacing w:after="160" w:line="276" w:lineRule="auto"/>
      </w:pPr>
      <w:r>
        <w:t>The Easy section covers single-number and single-column questions: totals, counts, simple averages, and one-way distributions. These 20 queries establish the basic vocabulary of the dataset — how many appointments, how many patients, how the population breaks down by gender, age, geography, chronic-condition flags and reminder coverage — using nothing more advanced than COUNT, SUM, AVG, MIN/MAX and a single GROUP BY.</w:t>
      </w:r>
    </w:p>
    <w:p w14:paraId="0C108096" w14:textId="77777777" w:rsidR="002E7E10" w:rsidRDefault="002E7E10">
      <w:pPr>
        <w:spacing w:after="100"/>
      </w:pPr>
    </w:p>
    <w:p w14:paraId="7021B383" w14:textId="77777777" w:rsidR="002E7E10" w:rsidRDefault="00000000">
      <w:pPr>
        <w:pStyle w:val="Heading3"/>
        <w:pBdr>
          <w:bottom w:val="single" w:sz="6" w:space="4" w:color="2E7D32"/>
        </w:pBdr>
        <w:spacing w:before="260" w:after="140"/>
      </w:pPr>
      <w:r>
        <w:rPr>
          <w:b/>
          <w:bCs/>
          <w:color w:val="2E7D32"/>
          <w:sz w:val="22"/>
          <w:szCs w:val="22"/>
        </w:rPr>
        <w:t>EASY QUESTIONS</w:t>
      </w:r>
      <w:r>
        <w:rPr>
          <w:i/>
          <w:iCs/>
          <w:color w:val="808080"/>
          <w:sz w:val="20"/>
          <w:szCs w:val="20"/>
        </w:rPr>
        <w:t xml:space="preserve">  (20 queries)</w:t>
      </w:r>
    </w:p>
    <w:p w14:paraId="57F08B32" w14:textId="77777777" w:rsidR="002E7E10" w:rsidRDefault="00000000">
      <w:pPr>
        <w:pStyle w:val="Heading2"/>
        <w:spacing w:before="300" w:after="120"/>
      </w:pPr>
      <w:r>
        <w:rPr>
          <w:b/>
          <w:bCs/>
        </w:rPr>
        <w:t>Q1. What is the total number of appointments?</w:t>
      </w:r>
    </w:p>
    <w:p w14:paraId="4218D880"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1E505F7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E369073" w14:textId="77777777" w:rsidR="002E7E10" w:rsidRDefault="00000000">
            <w:r>
              <w:rPr>
                <w:rFonts w:ascii="Consolas" w:eastAsia="Consolas" w:hAnsi="Consolas" w:cs="Consolas"/>
                <w:color w:val="1B1B1B"/>
                <w:sz w:val="18"/>
                <w:szCs w:val="18"/>
              </w:rPr>
              <w:t>SELECT COUNT(*) AS total_appointments FROM appointments;</w:t>
            </w:r>
          </w:p>
        </w:tc>
      </w:tr>
    </w:tbl>
    <w:p w14:paraId="0C6B7AAE" w14:textId="77777777" w:rsidR="002E7E10" w:rsidRDefault="002E7E10">
      <w:pPr>
        <w:spacing w:after="120"/>
      </w:pPr>
    </w:p>
    <w:p w14:paraId="124E10E6" w14:textId="77777777" w:rsidR="002E7E10" w:rsidRDefault="00000000">
      <w:pPr>
        <w:spacing w:after="160" w:line="276" w:lineRule="auto"/>
      </w:pPr>
      <w:r>
        <w:rPr>
          <w:b/>
          <w:bCs/>
          <w:color w:val="2E74B5"/>
        </w:rPr>
        <w:t xml:space="preserve">What this query does:  </w:t>
      </w:r>
      <w:r>
        <w:t>Counts every row in the appointments table.</w:t>
      </w:r>
    </w:p>
    <w:p w14:paraId="57EAF70F"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770CA1F2"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6C14DA6E" w14:textId="77777777" w:rsidR="002E7E10" w:rsidRDefault="00000000">
            <w:r>
              <w:rPr>
                <w:b/>
                <w:bCs/>
                <w:color w:val="FFFFFF"/>
                <w:sz w:val="18"/>
                <w:szCs w:val="18"/>
              </w:rPr>
              <w:t>Total Appointments</w:t>
            </w:r>
          </w:p>
        </w:tc>
      </w:tr>
      <w:tr w:rsidR="002E7E10" w14:paraId="37DEE1C0"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3AADC803" w14:textId="77777777" w:rsidR="002E7E10" w:rsidRDefault="00000000">
            <w:pPr>
              <w:jc w:val="right"/>
            </w:pPr>
            <w:r>
              <w:rPr>
                <w:sz w:val="18"/>
                <w:szCs w:val="18"/>
              </w:rPr>
              <w:t>110,526</w:t>
            </w:r>
          </w:p>
        </w:tc>
      </w:tr>
    </w:tbl>
    <w:p w14:paraId="7C87413D"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58BBC06A"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BDEADBB" w14:textId="77777777" w:rsidR="002E7E10" w:rsidRDefault="00000000">
            <w:r>
              <w:rPr>
                <w:b/>
                <w:bCs/>
                <w:color w:val="1F3864"/>
              </w:rPr>
              <w:t xml:space="preserve">Insight:  </w:t>
            </w:r>
            <w:r>
              <w:t>The working dataset contains 110,526 valid appointments, the full scheduling workload underpinning every metric in this report.</w:t>
            </w:r>
          </w:p>
        </w:tc>
      </w:tr>
    </w:tbl>
    <w:p w14:paraId="35D1887C" w14:textId="77777777" w:rsidR="002E7E10" w:rsidRDefault="002E7E10">
      <w:pPr>
        <w:spacing w:after="280"/>
      </w:pPr>
    </w:p>
    <w:p w14:paraId="426DDF0E" w14:textId="77777777" w:rsidR="002E7E10" w:rsidRDefault="00000000">
      <w:pPr>
        <w:pStyle w:val="Heading2"/>
        <w:spacing w:before="300" w:after="120"/>
      </w:pPr>
      <w:r>
        <w:rPr>
          <w:b/>
          <w:bCs/>
        </w:rPr>
        <w:t>Q2. How many unique patients are present?</w:t>
      </w:r>
    </w:p>
    <w:p w14:paraId="0C12E60B"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1ACAEC23"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C0FF230" w14:textId="77777777" w:rsidR="002E7E10" w:rsidRDefault="00000000">
            <w:r>
              <w:rPr>
                <w:rFonts w:ascii="Consolas" w:eastAsia="Consolas" w:hAnsi="Consolas" w:cs="Consolas"/>
                <w:color w:val="1B1B1B"/>
                <w:sz w:val="18"/>
                <w:szCs w:val="18"/>
              </w:rPr>
              <w:t>SELECT COUNT(DISTINCT PatientId) AS unique_patients FROM appointments;</w:t>
            </w:r>
          </w:p>
        </w:tc>
      </w:tr>
    </w:tbl>
    <w:p w14:paraId="75D1C63D" w14:textId="77777777" w:rsidR="002E7E10" w:rsidRDefault="002E7E10">
      <w:pPr>
        <w:spacing w:after="120"/>
      </w:pPr>
    </w:p>
    <w:p w14:paraId="0BAF15F6" w14:textId="77777777" w:rsidR="002E7E10" w:rsidRDefault="00000000">
      <w:pPr>
        <w:spacing w:after="160" w:line="276" w:lineRule="auto"/>
      </w:pPr>
      <w:r>
        <w:rPr>
          <w:b/>
          <w:bCs/>
          <w:color w:val="2E74B5"/>
        </w:rPr>
        <w:t xml:space="preserve">What this query does:  </w:t>
      </w:r>
      <w:r>
        <w:t>Counts distinct PatientId values to determine how many individual patients are represented.</w:t>
      </w:r>
    </w:p>
    <w:p w14:paraId="56EA4553"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622DB30A"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74725B83" w14:textId="77777777" w:rsidR="002E7E10" w:rsidRDefault="00000000">
            <w:r>
              <w:rPr>
                <w:b/>
                <w:bCs/>
                <w:color w:val="FFFFFF"/>
                <w:sz w:val="18"/>
                <w:szCs w:val="18"/>
              </w:rPr>
              <w:t>Unique Patients</w:t>
            </w:r>
          </w:p>
        </w:tc>
      </w:tr>
      <w:tr w:rsidR="002E7E10" w14:paraId="71F283D9"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0E3A699E" w14:textId="77777777" w:rsidR="002E7E10" w:rsidRDefault="00000000">
            <w:pPr>
              <w:jc w:val="right"/>
            </w:pPr>
            <w:r>
              <w:rPr>
                <w:sz w:val="18"/>
                <w:szCs w:val="18"/>
              </w:rPr>
              <w:t>62,298</w:t>
            </w:r>
          </w:p>
        </w:tc>
      </w:tr>
    </w:tbl>
    <w:p w14:paraId="7FB91789"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07174373"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AC8DEC6" w14:textId="77777777" w:rsidR="002E7E10" w:rsidRDefault="00000000">
            <w:r>
              <w:rPr>
                <w:b/>
                <w:bCs/>
                <w:color w:val="1F3864"/>
              </w:rPr>
              <w:t xml:space="preserve">Insight:  </w:t>
            </w:r>
            <w:r>
              <w:t>62,298 unique patients generated those appointments, an average of 1.77 appointments per patient.</w:t>
            </w:r>
          </w:p>
        </w:tc>
      </w:tr>
    </w:tbl>
    <w:p w14:paraId="22834D73" w14:textId="77777777" w:rsidR="002E7E10" w:rsidRDefault="002E7E10">
      <w:pPr>
        <w:spacing w:after="280"/>
      </w:pPr>
    </w:p>
    <w:p w14:paraId="223EF0DF" w14:textId="77777777" w:rsidR="002E7E10" w:rsidRDefault="00000000">
      <w:pPr>
        <w:pStyle w:val="Heading2"/>
        <w:spacing w:before="300" w:after="120"/>
      </w:pPr>
      <w:r>
        <w:rPr>
          <w:b/>
          <w:bCs/>
        </w:rPr>
        <w:t>Q3. How many unique appointment IDs are present?</w:t>
      </w:r>
    </w:p>
    <w:p w14:paraId="63AB6869" w14:textId="77777777" w:rsidR="002E7E10" w:rsidRDefault="00000000">
      <w:pPr>
        <w:pStyle w:val="Heading3"/>
        <w:spacing w:before="160" w:after="80"/>
      </w:pPr>
      <w:r>
        <w:rPr>
          <w:b/>
          <w:bCs/>
          <w:sz w:val="21"/>
          <w:szCs w:val="21"/>
        </w:rPr>
        <w:lastRenderedPageBreak/>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1BB59431"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1D17656" w14:textId="77777777" w:rsidR="002E7E10" w:rsidRDefault="00000000">
            <w:r>
              <w:rPr>
                <w:rFonts w:ascii="Consolas" w:eastAsia="Consolas" w:hAnsi="Consolas" w:cs="Consolas"/>
                <w:color w:val="1B1B1B"/>
                <w:sz w:val="18"/>
                <w:szCs w:val="18"/>
              </w:rPr>
              <w:t>SELECT COUNT(DISTINCT AppointmentID) AS unique_appointment_ids FROM appointments;</w:t>
            </w:r>
          </w:p>
        </w:tc>
      </w:tr>
    </w:tbl>
    <w:p w14:paraId="2002D233" w14:textId="77777777" w:rsidR="002E7E10" w:rsidRDefault="002E7E10">
      <w:pPr>
        <w:spacing w:after="120"/>
      </w:pPr>
    </w:p>
    <w:p w14:paraId="2746C36C" w14:textId="77777777" w:rsidR="002E7E10" w:rsidRDefault="00000000">
      <w:pPr>
        <w:spacing w:after="160" w:line="276" w:lineRule="auto"/>
      </w:pPr>
      <w:r>
        <w:rPr>
          <w:b/>
          <w:bCs/>
          <w:color w:val="2E74B5"/>
        </w:rPr>
        <w:t xml:space="preserve">What this query does:  </w:t>
      </w:r>
      <w:r>
        <w:t>Counts distinct AppointmentID values to confirm each row is a unique appointment.</w:t>
      </w:r>
    </w:p>
    <w:p w14:paraId="60C3D85B"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1AE5E80E"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544FF7E5" w14:textId="77777777" w:rsidR="002E7E10" w:rsidRDefault="00000000">
            <w:r>
              <w:rPr>
                <w:b/>
                <w:bCs/>
                <w:color w:val="FFFFFF"/>
                <w:sz w:val="18"/>
                <w:szCs w:val="18"/>
              </w:rPr>
              <w:t>Unique Appointment Ids</w:t>
            </w:r>
          </w:p>
        </w:tc>
      </w:tr>
      <w:tr w:rsidR="002E7E10" w14:paraId="188F3C35"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01042F17" w14:textId="77777777" w:rsidR="002E7E10" w:rsidRDefault="00000000">
            <w:pPr>
              <w:jc w:val="right"/>
            </w:pPr>
            <w:r>
              <w:rPr>
                <w:sz w:val="18"/>
                <w:szCs w:val="18"/>
              </w:rPr>
              <w:t>110,526</w:t>
            </w:r>
          </w:p>
        </w:tc>
      </w:tr>
    </w:tbl>
    <w:p w14:paraId="4A056F3B"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1F121500"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D8915B1" w14:textId="77777777" w:rsidR="002E7E10" w:rsidRDefault="00000000">
            <w:r>
              <w:rPr>
                <w:b/>
                <w:bCs/>
                <w:color w:val="1F3864"/>
              </w:rPr>
              <w:t xml:space="preserve">Insight:  </w:t>
            </w:r>
            <w:r>
              <w:t>110,526 unique AppointmentIDs match the row count exactly, confirming no duplication at the appointment level.</w:t>
            </w:r>
          </w:p>
        </w:tc>
      </w:tr>
    </w:tbl>
    <w:p w14:paraId="13BC517B" w14:textId="77777777" w:rsidR="002E7E10" w:rsidRDefault="002E7E10">
      <w:pPr>
        <w:spacing w:after="280"/>
      </w:pPr>
    </w:p>
    <w:p w14:paraId="3A8EA32A" w14:textId="77777777" w:rsidR="002E7E10" w:rsidRDefault="00000000">
      <w:pPr>
        <w:pStyle w:val="Heading2"/>
        <w:spacing w:before="300" w:after="120"/>
      </w:pPr>
      <w:r>
        <w:rPr>
          <w:b/>
          <w:bCs/>
        </w:rPr>
        <w:t>Q4. How many appointments were attended?</w:t>
      </w:r>
    </w:p>
    <w:p w14:paraId="0D16670A"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3630B58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F7BA9E0" w14:textId="77777777" w:rsidR="002E7E10" w:rsidRDefault="00000000">
            <w:r>
              <w:rPr>
                <w:rFonts w:ascii="Consolas" w:eastAsia="Consolas" w:hAnsi="Consolas" w:cs="Consolas"/>
                <w:color w:val="1B1B1B"/>
                <w:sz w:val="18"/>
                <w:szCs w:val="18"/>
              </w:rPr>
              <w:t>SELECT COUNT(*) AS attended_appts FROM appointments WHERE No_show='No';</w:t>
            </w:r>
          </w:p>
        </w:tc>
      </w:tr>
    </w:tbl>
    <w:p w14:paraId="05B14DB2" w14:textId="77777777" w:rsidR="002E7E10" w:rsidRDefault="002E7E10">
      <w:pPr>
        <w:spacing w:after="120"/>
      </w:pPr>
    </w:p>
    <w:p w14:paraId="7DFE61FA" w14:textId="77777777" w:rsidR="002E7E10" w:rsidRDefault="00000000">
      <w:pPr>
        <w:spacing w:after="160" w:line="276" w:lineRule="auto"/>
      </w:pPr>
      <w:r>
        <w:rPr>
          <w:b/>
          <w:bCs/>
          <w:color w:val="2E74B5"/>
        </w:rPr>
        <w:t xml:space="preserve">What this query does:  </w:t>
      </w:r>
      <w:r>
        <w:t>Counts rows where No_show = 'No'.</w:t>
      </w:r>
    </w:p>
    <w:p w14:paraId="2301BC7E"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2FA2113B"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14A8ED3E" w14:textId="77777777" w:rsidR="002E7E10" w:rsidRDefault="00000000">
            <w:r>
              <w:rPr>
                <w:b/>
                <w:bCs/>
                <w:color w:val="FFFFFF"/>
                <w:sz w:val="18"/>
                <w:szCs w:val="18"/>
              </w:rPr>
              <w:t>Attended Appts</w:t>
            </w:r>
          </w:p>
        </w:tc>
      </w:tr>
      <w:tr w:rsidR="002E7E10" w14:paraId="64E5C24A"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777BD6A0" w14:textId="77777777" w:rsidR="002E7E10" w:rsidRDefault="00000000">
            <w:pPr>
              <w:jc w:val="right"/>
            </w:pPr>
            <w:r>
              <w:rPr>
                <w:sz w:val="18"/>
                <w:szCs w:val="18"/>
              </w:rPr>
              <w:t>88,207</w:t>
            </w:r>
          </w:p>
        </w:tc>
      </w:tr>
    </w:tbl>
    <w:p w14:paraId="5D5B8EFC"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5A8D203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C894E4A" w14:textId="77777777" w:rsidR="002E7E10" w:rsidRDefault="00000000">
            <w:r>
              <w:rPr>
                <w:b/>
                <w:bCs/>
                <w:color w:val="1F3864"/>
              </w:rPr>
              <w:t xml:space="preserve">Insight:  </w:t>
            </w:r>
            <w:r>
              <w:t>88,207 appointments were attended, confirming the large majority of booked capacity is used as intended.</w:t>
            </w:r>
          </w:p>
        </w:tc>
      </w:tr>
    </w:tbl>
    <w:p w14:paraId="73197B59" w14:textId="77777777" w:rsidR="002E7E10" w:rsidRDefault="002E7E10">
      <w:pPr>
        <w:spacing w:after="280"/>
      </w:pPr>
    </w:p>
    <w:p w14:paraId="339E0D54" w14:textId="77777777" w:rsidR="002E7E10" w:rsidRDefault="00000000">
      <w:pPr>
        <w:pStyle w:val="Heading2"/>
        <w:spacing w:before="300" w:after="120"/>
      </w:pPr>
      <w:r>
        <w:rPr>
          <w:b/>
          <w:bCs/>
        </w:rPr>
        <w:t>Q5. How many appointments resulted in a no-show?</w:t>
      </w:r>
    </w:p>
    <w:p w14:paraId="51721D11"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0DC85E42"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1D1EEF1" w14:textId="77777777" w:rsidR="002E7E10" w:rsidRDefault="00000000">
            <w:r>
              <w:rPr>
                <w:rFonts w:ascii="Consolas" w:eastAsia="Consolas" w:hAnsi="Consolas" w:cs="Consolas"/>
                <w:color w:val="1B1B1B"/>
                <w:sz w:val="18"/>
                <w:szCs w:val="18"/>
              </w:rPr>
              <w:t>SELECT COUNT(*) AS missed_appts FROM appointments WHERE No_show='Yes';</w:t>
            </w:r>
          </w:p>
        </w:tc>
      </w:tr>
    </w:tbl>
    <w:p w14:paraId="5AD4C11F" w14:textId="77777777" w:rsidR="002E7E10" w:rsidRDefault="002E7E10">
      <w:pPr>
        <w:spacing w:after="120"/>
      </w:pPr>
    </w:p>
    <w:p w14:paraId="2F01B67A" w14:textId="77777777" w:rsidR="002E7E10" w:rsidRDefault="00000000">
      <w:pPr>
        <w:spacing w:after="160" w:line="276" w:lineRule="auto"/>
      </w:pPr>
      <w:r>
        <w:rPr>
          <w:b/>
          <w:bCs/>
          <w:color w:val="2E74B5"/>
        </w:rPr>
        <w:t xml:space="preserve">What this query does:  </w:t>
      </w:r>
      <w:r>
        <w:t>Counts rows where No_show = 'Yes'.</w:t>
      </w:r>
    </w:p>
    <w:p w14:paraId="6FC23598"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6D85DF8E"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088EE8CE" w14:textId="77777777" w:rsidR="002E7E10" w:rsidRDefault="00000000">
            <w:r>
              <w:rPr>
                <w:b/>
                <w:bCs/>
                <w:color w:val="FFFFFF"/>
                <w:sz w:val="18"/>
                <w:szCs w:val="18"/>
              </w:rPr>
              <w:t>Missed Appts</w:t>
            </w:r>
          </w:p>
        </w:tc>
      </w:tr>
      <w:tr w:rsidR="002E7E10" w14:paraId="3F0AFA08"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43DE37AE" w14:textId="77777777" w:rsidR="002E7E10" w:rsidRDefault="00000000">
            <w:pPr>
              <w:jc w:val="right"/>
            </w:pPr>
            <w:r>
              <w:rPr>
                <w:sz w:val="18"/>
                <w:szCs w:val="18"/>
              </w:rPr>
              <w:t>22,319</w:t>
            </w:r>
          </w:p>
        </w:tc>
      </w:tr>
    </w:tbl>
    <w:p w14:paraId="2326ED5C"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0CF01C8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76C9DD8" w14:textId="77777777" w:rsidR="002E7E10" w:rsidRDefault="00000000">
            <w:r>
              <w:rPr>
                <w:b/>
                <w:bCs/>
                <w:color w:val="1F3864"/>
              </w:rPr>
              <w:lastRenderedPageBreak/>
              <w:t xml:space="preserve">Insight:  </w:t>
            </w:r>
            <w:r>
              <w:t>22,319 appointments resulted in a no-show — the operational loss this entire report is built around.</w:t>
            </w:r>
          </w:p>
        </w:tc>
      </w:tr>
    </w:tbl>
    <w:p w14:paraId="7282E4DE" w14:textId="77777777" w:rsidR="002E7E10" w:rsidRDefault="002E7E10">
      <w:pPr>
        <w:spacing w:after="280"/>
      </w:pPr>
    </w:p>
    <w:p w14:paraId="22930E96" w14:textId="77777777" w:rsidR="002E7E10" w:rsidRDefault="00000000">
      <w:pPr>
        <w:pStyle w:val="Heading2"/>
        <w:spacing w:before="300" w:after="120"/>
      </w:pPr>
      <w:r>
        <w:rPr>
          <w:b/>
          <w:bCs/>
        </w:rPr>
        <w:t>Q6. What is the overall no-show rate?</w:t>
      </w:r>
    </w:p>
    <w:p w14:paraId="7EA366BB"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3ADAF003"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DA916C2" w14:textId="77777777" w:rsidR="002E7E10" w:rsidRDefault="00000000">
            <w:r>
              <w:rPr>
                <w:rFonts w:ascii="Consolas" w:eastAsia="Consolas" w:hAnsi="Consolas" w:cs="Consolas"/>
                <w:color w:val="1B1B1B"/>
                <w:sz w:val="18"/>
                <w:szCs w:val="18"/>
              </w:rPr>
              <w:t>SELECT ROUND(100.0*SUM(CASE WHEN No_show='Yes' THEN 1 ELSE 0 END)/COUNT(*),2) AS no_show_rate_pct FROM appointments;</w:t>
            </w:r>
          </w:p>
        </w:tc>
      </w:tr>
    </w:tbl>
    <w:p w14:paraId="7C366D44" w14:textId="77777777" w:rsidR="002E7E10" w:rsidRDefault="002E7E10">
      <w:pPr>
        <w:spacing w:after="120"/>
      </w:pPr>
    </w:p>
    <w:p w14:paraId="4F0AC329" w14:textId="77777777" w:rsidR="002E7E10" w:rsidRDefault="00000000">
      <w:pPr>
        <w:spacing w:after="160" w:line="276" w:lineRule="auto"/>
      </w:pPr>
      <w:r>
        <w:rPr>
          <w:b/>
          <w:bCs/>
          <w:color w:val="2E74B5"/>
        </w:rPr>
        <w:t xml:space="preserve">What this query does:  </w:t>
      </w:r>
      <w:r>
        <w:t>Divides the no-show count by the total row count and expresses it as a percentage.</w:t>
      </w:r>
    </w:p>
    <w:p w14:paraId="6AEDE6AA"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5ECAA4C6"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43B701BE" w14:textId="77777777" w:rsidR="002E7E10" w:rsidRDefault="00000000">
            <w:r>
              <w:rPr>
                <w:b/>
                <w:bCs/>
                <w:color w:val="FFFFFF"/>
                <w:sz w:val="18"/>
                <w:szCs w:val="18"/>
              </w:rPr>
              <w:t>No Show Rate (%)</w:t>
            </w:r>
          </w:p>
        </w:tc>
      </w:tr>
      <w:tr w:rsidR="002E7E10" w14:paraId="2CFC9294"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1F201619" w14:textId="77777777" w:rsidR="002E7E10" w:rsidRDefault="00000000">
            <w:pPr>
              <w:jc w:val="right"/>
            </w:pPr>
            <w:r>
              <w:rPr>
                <w:sz w:val="18"/>
                <w:szCs w:val="18"/>
              </w:rPr>
              <w:t>20.19</w:t>
            </w:r>
          </w:p>
        </w:tc>
      </w:tr>
    </w:tbl>
    <w:p w14:paraId="708FF4E8"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423E628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DB34A83" w14:textId="77777777" w:rsidR="002E7E10" w:rsidRDefault="00000000">
            <w:r>
              <w:rPr>
                <w:b/>
                <w:bCs/>
                <w:color w:val="1F3864"/>
              </w:rPr>
              <w:t xml:space="preserve">Insight:  </w:t>
            </w:r>
            <w:r>
              <w:t>The clinic-wide no-show rate is 20.19%, the single benchmark every later comparison in this report is measured against.</w:t>
            </w:r>
          </w:p>
        </w:tc>
      </w:tr>
    </w:tbl>
    <w:p w14:paraId="6E568DD6" w14:textId="77777777" w:rsidR="002E7E10" w:rsidRDefault="002E7E10">
      <w:pPr>
        <w:spacing w:after="280"/>
      </w:pPr>
    </w:p>
    <w:p w14:paraId="098C3ECF" w14:textId="77777777" w:rsidR="002E7E10" w:rsidRDefault="00000000">
      <w:pPr>
        <w:pStyle w:val="Heading2"/>
        <w:spacing w:before="300" w:after="120"/>
      </w:pPr>
      <w:r>
        <w:rPr>
          <w:b/>
          <w:bCs/>
        </w:rPr>
        <w:t>Q7. What is the overall attendance rate?</w:t>
      </w:r>
    </w:p>
    <w:p w14:paraId="64524C9C"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15E96B5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451EC77" w14:textId="77777777" w:rsidR="002E7E10" w:rsidRDefault="00000000">
            <w:r>
              <w:rPr>
                <w:rFonts w:ascii="Consolas" w:eastAsia="Consolas" w:hAnsi="Consolas" w:cs="Consolas"/>
                <w:color w:val="1B1B1B"/>
                <w:sz w:val="18"/>
                <w:szCs w:val="18"/>
              </w:rPr>
              <w:t>SELECT ROUND(100.0*SUM(CASE WHEN No_show='No' THEN 1 ELSE 0 END)/COUNT(*),2) AS attendance_rate_pct FROM appointments;</w:t>
            </w:r>
          </w:p>
        </w:tc>
      </w:tr>
    </w:tbl>
    <w:p w14:paraId="36C8E2B2" w14:textId="77777777" w:rsidR="002E7E10" w:rsidRDefault="002E7E10">
      <w:pPr>
        <w:spacing w:after="120"/>
      </w:pPr>
    </w:p>
    <w:p w14:paraId="53AD8F92" w14:textId="77777777" w:rsidR="002E7E10" w:rsidRDefault="00000000">
      <w:pPr>
        <w:spacing w:after="160" w:line="276" w:lineRule="auto"/>
      </w:pPr>
      <w:r>
        <w:rPr>
          <w:b/>
          <w:bCs/>
          <w:color w:val="2E74B5"/>
        </w:rPr>
        <w:t xml:space="preserve">What this query does:  </w:t>
      </w:r>
      <w:r>
        <w:t>Divides the attended count by the total row count and expresses it as a percentage.</w:t>
      </w:r>
    </w:p>
    <w:p w14:paraId="4469A3C3"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0AEA584C"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23BC53DF" w14:textId="77777777" w:rsidR="002E7E10" w:rsidRDefault="00000000">
            <w:r>
              <w:rPr>
                <w:b/>
                <w:bCs/>
                <w:color w:val="FFFFFF"/>
                <w:sz w:val="18"/>
                <w:szCs w:val="18"/>
              </w:rPr>
              <w:t>Attendance Rate (%)</w:t>
            </w:r>
          </w:p>
        </w:tc>
      </w:tr>
      <w:tr w:rsidR="002E7E10" w14:paraId="455F3793"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5B4A1D9F" w14:textId="77777777" w:rsidR="002E7E10" w:rsidRDefault="00000000">
            <w:pPr>
              <w:jc w:val="right"/>
            </w:pPr>
            <w:r>
              <w:rPr>
                <w:sz w:val="18"/>
                <w:szCs w:val="18"/>
              </w:rPr>
              <w:t>79.81</w:t>
            </w:r>
          </w:p>
        </w:tc>
      </w:tr>
    </w:tbl>
    <w:p w14:paraId="70E3E1EF"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777FAF64"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15F7E5D" w14:textId="77777777" w:rsidR="002E7E10" w:rsidRDefault="00000000">
            <w:r>
              <w:rPr>
                <w:b/>
                <w:bCs/>
                <w:color w:val="1F3864"/>
              </w:rPr>
              <w:t xml:space="preserve">Insight:  </w:t>
            </w:r>
            <w:r>
              <w:t>79.81% of appointments were kept, leaving a 20-point gap as the addressable opportunity explored below.</w:t>
            </w:r>
          </w:p>
        </w:tc>
      </w:tr>
    </w:tbl>
    <w:p w14:paraId="78788809" w14:textId="77777777" w:rsidR="002E7E10" w:rsidRDefault="002E7E10">
      <w:pPr>
        <w:spacing w:after="280"/>
      </w:pPr>
    </w:p>
    <w:p w14:paraId="4307B316" w14:textId="77777777" w:rsidR="002E7E10" w:rsidRDefault="00000000">
      <w:pPr>
        <w:pStyle w:val="Heading2"/>
        <w:spacing w:before="300" w:after="120"/>
      </w:pPr>
      <w:r>
        <w:rPr>
          <w:b/>
          <w:bCs/>
        </w:rPr>
        <w:t>Q8. How many appointments were booked by each gender?</w:t>
      </w:r>
    </w:p>
    <w:p w14:paraId="196E2989"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4C3FCDEC"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23C3EBE" w14:textId="77777777" w:rsidR="002E7E10" w:rsidRDefault="00000000">
            <w:r>
              <w:rPr>
                <w:rFonts w:ascii="Consolas" w:eastAsia="Consolas" w:hAnsi="Consolas" w:cs="Consolas"/>
                <w:color w:val="1B1B1B"/>
                <w:sz w:val="18"/>
                <w:szCs w:val="18"/>
              </w:rPr>
              <w:t>SELECT Gender, COUNT(*) AS total_appts FROM appointments GROUP BY Gender ORDER BY total_appts DESC;</w:t>
            </w:r>
          </w:p>
        </w:tc>
      </w:tr>
    </w:tbl>
    <w:p w14:paraId="46CBBAD7" w14:textId="77777777" w:rsidR="002E7E10" w:rsidRDefault="002E7E10">
      <w:pPr>
        <w:spacing w:after="120"/>
      </w:pPr>
    </w:p>
    <w:p w14:paraId="10CB975C" w14:textId="77777777" w:rsidR="002E7E10" w:rsidRDefault="00000000">
      <w:pPr>
        <w:spacing w:after="160" w:line="276" w:lineRule="auto"/>
      </w:pPr>
      <w:r>
        <w:rPr>
          <w:b/>
          <w:bCs/>
          <w:color w:val="2E74B5"/>
        </w:rPr>
        <w:lastRenderedPageBreak/>
        <w:t xml:space="preserve">What this query does:  </w:t>
      </w:r>
      <w:r>
        <w:t>Groups by Gender and counts appointments in each group.</w:t>
      </w:r>
    </w:p>
    <w:p w14:paraId="6D7A624F"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2E7E10" w14:paraId="13410F27"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0B1A7241" w14:textId="77777777" w:rsidR="002E7E10" w:rsidRDefault="00000000">
            <w:r>
              <w:rPr>
                <w:b/>
                <w:bCs/>
                <w:color w:val="FFFFFF"/>
                <w:sz w:val="18"/>
                <w:szCs w:val="18"/>
              </w:rPr>
              <w:t>Gender</w:t>
            </w:r>
          </w:p>
        </w:tc>
        <w:tc>
          <w:tcPr>
            <w:tcW w:w="4657" w:type="dxa"/>
            <w:shd w:val="clear" w:color="auto" w:fill="2E74B5"/>
            <w:tcMar>
              <w:top w:w="80" w:type="dxa"/>
              <w:left w:w="120" w:type="dxa"/>
              <w:bottom w:w="80" w:type="dxa"/>
              <w:right w:w="120" w:type="dxa"/>
            </w:tcMar>
            <w:vAlign w:val="center"/>
          </w:tcPr>
          <w:p w14:paraId="109DDD57" w14:textId="77777777" w:rsidR="002E7E10" w:rsidRDefault="00000000">
            <w:r>
              <w:rPr>
                <w:b/>
                <w:bCs/>
                <w:color w:val="FFFFFF"/>
                <w:sz w:val="18"/>
                <w:szCs w:val="18"/>
              </w:rPr>
              <w:t>Total Appts</w:t>
            </w:r>
          </w:p>
        </w:tc>
      </w:tr>
      <w:tr w:rsidR="002E7E10" w14:paraId="1193AA8C"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41EEF5A7" w14:textId="77777777" w:rsidR="002E7E10" w:rsidRDefault="00000000">
            <w:r>
              <w:rPr>
                <w:sz w:val="18"/>
                <w:szCs w:val="18"/>
              </w:rPr>
              <w:t>F</w:t>
            </w:r>
          </w:p>
        </w:tc>
        <w:tc>
          <w:tcPr>
            <w:tcW w:w="4657" w:type="dxa"/>
            <w:shd w:val="clear" w:color="auto" w:fill="FFFFFF"/>
            <w:tcMar>
              <w:top w:w="60" w:type="dxa"/>
              <w:left w:w="120" w:type="dxa"/>
              <w:bottom w:w="60" w:type="dxa"/>
              <w:right w:w="120" w:type="dxa"/>
            </w:tcMar>
          </w:tcPr>
          <w:p w14:paraId="0752E123" w14:textId="77777777" w:rsidR="002E7E10" w:rsidRDefault="00000000">
            <w:pPr>
              <w:jc w:val="right"/>
            </w:pPr>
            <w:r>
              <w:rPr>
                <w:sz w:val="18"/>
                <w:szCs w:val="18"/>
              </w:rPr>
              <w:t>71,839</w:t>
            </w:r>
          </w:p>
        </w:tc>
      </w:tr>
      <w:tr w:rsidR="002E7E10" w14:paraId="73D582FC"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6902847D" w14:textId="77777777" w:rsidR="002E7E10" w:rsidRDefault="00000000">
            <w:r>
              <w:rPr>
                <w:sz w:val="18"/>
                <w:szCs w:val="18"/>
              </w:rPr>
              <w:t>M</w:t>
            </w:r>
          </w:p>
        </w:tc>
        <w:tc>
          <w:tcPr>
            <w:tcW w:w="4657" w:type="dxa"/>
            <w:shd w:val="clear" w:color="auto" w:fill="EDF2FA"/>
            <w:tcMar>
              <w:top w:w="60" w:type="dxa"/>
              <w:left w:w="120" w:type="dxa"/>
              <w:bottom w:w="60" w:type="dxa"/>
              <w:right w:w="120" w:type="dxa"/>
            </w:tcMar>
          </w:tcPr>
          <w:p w14:paraId="20A1A221" w14:textId="77777777" w:rsidR="002E7E10" w:rsidRDefault="00000000">
            <w:pPr>
              <w:jc w:val="right"/>
            </w:pPr>
            <w:r>
              <w:rPr>
                <w:sz w:val="18"/>
                <w:szCs w:val="18"/>
              </w:rPr>
              <w:t>38,687</w:t>
            </w:r>
          </w:p>
        </w:tc>
      </w:tr>
    </w:tbl>
    <w:p w14:paraId="610EE3D3"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23084A54"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346ED3F" w14:textId="77777777" w:rsidR="002E7E10" w:rsidRDefault="00000000">
            <w:r>
              <w:rPr>
                <w:b/>
                <w:bCs/>
                <w:color w:val="1F3864"/>
              </w:rPr>
              <w:t xml:space="preserve">Insight:  </w:t>
            </w:r>
            <w:r>
              <w:t>Women account for 65.0% of appointments (71,839) versus 35.0% for men (38,687) — nearly a 2:1 split worth keeping in mind whenever comparing gender subgroups elsewhere in this report.</w:t>
            </w:r>
          </w:p>
        </w:tc>
      </w:tr>
    </w:tbl>
    <w:p w14:paraId="10183416" w14:textId="77777777" w:rsidR="002E7E10" w:rsidRDefault="002E7E10">
      <w:pPr>
        <w:spacing w:after="280"/>
      </w:pPr>
    </w:p>
    <w:p w14:paraId="0B92F2FB" w14:textId="77777777" w:rsidR="002E7E10" w:rsidRDefault="00000000">
      <w:pPr>
        <w:pStyle w:val="Heading2"/>
        <w:spacing w:before="300" w:after="120"/>
      </w:pPr>
      <w:r>
        <w:rPr>
          <w:b/>
          <w:bCs/>
        </w:rPr>
        <w:t>Q9. What is the average patient age?</w:t>
      </w:r>
    </w:p>
    <w:p w14:paraId="1F80497F"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185E46EB"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7905D76" w14:textId="77777777" w:rsidR="002E7E10" w:rsidRDefault="00000000">
            <w:r>
              <w:rPr>
                <w:rFonts w:ascii="Consolas" w:eastAsia="Consolas" w:hAnsi="Consolas" w:cs="Consolas"/>
                <w:color w:val="1B1B1B"/>
                <w:sz w:val="18"/>
                <w:szCs w:val="18"/>
              </w:rPr>
              <w:t>SELECT ROUND(AVG(Age),2) AS avg_age FROM appointments;</w:t>
            </w:r>
          </w:p>
        </w:tc>
      </w:tr>
    </w:tbl>
    <w:p w14:paraId="73D3710C" w14:textId="77777777" w:rsidR="002E7E10" w:rsidRDefault="002E7E10">
      <w:pPr>
        <w:spacing w:after="120"/>
      </w:pPr>
    </w:p>
    <w:p w14:paraId="11A4C4BC" w14:textId="77777777" w:rsidR="002E7E10" w:rsidRDefault="00000000">
      <w:pPr>
        <w:spacing w:after="160" w:line="276" w:lineRule="auto"/>
      </w:pPr>
      <w:r>
        <w:rPr>
          <w:b/>
          <w:bCs/>
          <w:color w:val="2E74B5"/>
        </w:rPr>
        <w:t xml:space="preserve">What this query does:  </w:t>
      </w:r>
      <w:r>
        <w:t>Calculates the mean of the Age column across all appointments.</w:t>
      </w:r>
    </w:p>
    <w:p w14:paraId="791C1F02"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63754CEF"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46DE9134" w14:textId="77777777" w:rsidR="002E7E10" w:rsidRDefault="00000000">
            <w:r>
              <w:rPr>
                <w:b/>
                <w:bCs/>
                <w:color w:val="FFFFFF"/>
                <w:sz w:val="18"/>
                <w:szCs w:val="18"/>
              </w:rPr>
              <w:t>Avg Age</w:t>
            </w:r>
          </w:p>
        </w:tc>
      </w:tr>
      <w:tr w:rsidR="002E7E10" w14:paraId="1A334EB3"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26154CE2" w14:textId="77777777" w:rsidR="002E7E10" w:rsidRDefault="00000000">
            <w:pPr>
              <w:jc w:val="right"/>
            </w:pPr>
            <w:r>
              <w:rPr>
                <w:sz w:val="18"/>
                <w:szCs w:val="18"/>
              </w:rPr>
              <w:t>37.09</w:t>
            </w:r>
          </w:p>
        </w:tc>
      </w:tr>
    </w:tbl>
    <w:p w14:paraId="3D5EDF47"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0787391E"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BA86DBF" w14:textId="77777777" w:rsidR="002E7E10" w:rsidRDefault="00000000">
            <w:r>
              <w:rPr>
                <w:b/>
                <w:bCs/>
                <w:color w:val="1F3864"/>
              </w:rPr>
              <w:t xml:space="preserve">Insight:  </w:t>
            </w:r>
            <w:r>
              <w:t>The average patient age is 37.09 years, placing the typical patient solidly in the Adult range.</w:t>
            </w:r>
          </w:p>
        </w:tc>
      </w:tr>
    </w:tbl>
    <w:p w14:paraId="69A6E9C5" w14:textId="77777777" w:rsidR="002E7E10" w:rsidRDefault="002E7E10">
      <w:pPr>
        <w:spacing w:after="280"/>
      </w:pPr>
    </w:p>
    <w:p w14:paraId="43631B69" w14:textId="77777777" w:rsidR="002E7E10" w:rsidRDefault="00000000">
      <w:pPr>
        <w:pStyle w:val="Heading2"/>
        <w:spacing w:before="300" w:after="120"/>
      </w:pPr>
      <w:r>
        <w:rPr>
          <w:b/>
          <w:bCs/>
        </w:rPr>
        <w:t>Q10. What are the minimum and maximum patient ages?</w:t>
      </w:r>
    </w:p>
    <w:p w14:paraId="4C1F53C0"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78C9BFE1"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8DCC6F6" w14:textId="77777777" w:rsidR="002E7E10" w:rsidRDefault="00000000">
            <w:r>
              <w:rPr>
                <w:rFonts w:ascii="Consolas" w:eastAsia="Consolas" w:hAnsi="Consolas" w:cs="Consolas"/>
                <w:color w:val="1B1B1B"/>
                <w:sz w:val="18"/>
                <w:szCs w:val="18"/>
              </w:rPr>
              <w:t>SELECT MIN(Age) AS min_age, MAX(Age) AS max_age FROM appointments;</w:t>
            </w:r>
          </w:p>
        </w:tc>
      </w:tr>
    </w:tbl>
    <w:p w14:paraId="6ED305E2" w14:textId="77777777" w:rsidR="002E7E10" w:rsidRDefault="002E7E10">
      <w:pPr>
        <w:spacing w:after="120"/>
      </w:pPr>
    </w:p>
    <w:p w14:paraId="3095A5B7" w14:textId="77777777" w:rsidR="002E7E10" w:rsidRDefault="00000000">
      <w:pPr>
        <w:spacing w:after="160" w:line="276" w:lineRule="auto"/>
      </w:pPr>
      <w:r>
        <w:rPr>
          <w:b/>
          <w:bCs/>
          <w:color w:val="2E74B5"/>
        </w:rPr>
        <w:t xml:space="preserve">What this query does:  </w:t>
      </w:r>
      <w:r>
        <w:t>Applies MIN() and MAX() to the Age column in a single pass.</w:t>
      </w:r>
    </w:p>
    <w:p w14:paraId="780325A2"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2E7E10" w14:paraId="17B73018"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2BC7B4FC" w14:textId="77777777" w:rsidR="002E7E10" w:rsidRDefault="00000000">
            <w:r>
              <w:rPr>
                <w:b/>
                <w:bCs/>
                <w:color w:val="FFFFFF"/>
                <w:sz w:val="18"/>
                <w:szCs w:val="18"/>
              </w:rPr>
              <w:t>Min Age</w:t>
            </w:r>
          </w:p>
        </w:tc>
        <w:tc>
          <w:tcPr>
            <w:tcW w:w="4657" w:type="dxa"/>
            <w:shd w:val="clear" w:color="auto" w:fill="2E74B5"/>
            <w:tcMar>
              <w:top w:w="80" w:type="dxa"/>
              <w:left w:w="120" w:type="dxa"/>
              <w:bottom w:w="80" w:type="dxa"/>
              <w:right w:w="120" w:type="dxa"/>
            </w:tcMar>
            <w:vAlign w:val="center"/>
          </w:tcPr>
          <w:p w14:paraId="2776E836" w14:textId="77777777" w:rsidR="002E7E10" w:rsidRDefault="00000000">
            <w:r>
              <w:rPr>
                <w:b/>
                <w:bCs/>
                <w:color w:val="FFFFFF"/>
                <w:sz w:val="18"/>
                <w:szCs w:val="18"/>
              </w:rPr>
              <w:t>Max Age</w:t>
            </w:r>
          </w:p>
        </w:tc>
      </w:tr>
      <w:tr w:rsidR="002E7E10" w14:paraId="2CD0998A"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69BCBF57" w14:textId="77777777" w:rsidR="002E7E10" w:rsidRDefault="00000000">
            <w:pPr>
              <w:jc w:val="right"/>
            </w:pPr>
            <w:r>
              <w:rPr>
                <w:sz w:val="18"/>
                <w:szCs w:val="18"/>
              </w:rPr>
              <w:t>0</w:t>
            </w:r>
          </w:p>
        </w:tc>
        <w:tc>
          <w:tcPr>
            <w:tcW w:w="4657" w:type="dxa"/>
            <w:shd w:val="clear" w:color="auto" w:fill="FFFFFF"/>
            <w:tcMar>
              <w:top w:w="60" w:type="dxa"/>
              <w:left w:w="120" w:type="dxa"/>
              <w:bottom w:w="60" w:type="dxa"/>
              <w:right w:w="120" w:type="dxa"/>
            </w:tcMar>
          </w:tcPr>
          <w:p w14:paraId="09055668" w14:textId="77777777" w:rsidR="002E7E10" w:rsidRDefault="00000000">
            <w:pPr>
              <w:jc w:val="right"/>
            </w:pPr>
            <w:r>
              <w:rPr>
                <w:sz w:val="18"/>
                <w:szCs w:val="18"/>
              </w:rPr>
              <w:t>115</w:t>
            </w:r>
          </w:p>
        </w:tc>
      </w:tr>
    </w:tbl>
    <w:p w14:paraId="599F2117"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580DE15D"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8C56704" w14:textId="77777777" w:rsidR="002E7E10" w:rsidRDefault="00000000">
            <w:r>
              <w:rPr>
                <w:b/>
                <w:bCs/>
                <w:color w:val="1F3864"/>
              </w:rPr>
              <w:t xml:space="preserve">Insight:  </w:t>
            </w:r>
            <w:r>
              <w:t>Patient age spans from 0 (infants) to 115 — the 115-year maximum is an extreme outlier worth flagging for data-quality review even though it was not excluded from this analysis.</w:t>
            </w:r>
          </w:p>
        </w:tc>
      </w:tr>
    </w:tbl>
    <w:p w14:paraId="278B8F9E" w14:textId="77777777" w:rsidR="002E7E10" w:rsidRDefault="002E7E10">
      <w:pPr>
        <w:spacing w:after="280"/>
      </w:pPr>
    </w:p>
    <w:p w14:paraId="30116A47" w14:textId="77777777" w:rsidR="002E7E10" w:rsidRDefault="00000000">
      <w:pPr>
        <w:pStyle w:val="Heading2"/>
        <w:spacing w:before="300" w:after="120"/>
      </w:pPr>
      <w:r>
        <w:rPr>
          <w:b/>
          <w:bCs/>
        </w:rPr>
        <w:t>Q11. How many unique neighbourhoods are represented?</w:t>
      </w:r>
    </w:p>
    <w:p w14:paraId="27270361" w14:textId="77777777" w:rsidR="002E7E10" w:rsidRDefault="00000000">
      <w:pPr>
        <w:pStyle w:val="Heading3"/>
        <w:spacing w:before="160" w:after="80"/>
      </w:pPr>
      <w:r>
        <w:rPr>
          <w:b/>
          <w:bCs/>
          <w:sz w:val="21"/>
          <w:szCs w:val="21"/>
        </w:rPr>
        <w:lastRenderedPageBreak/>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4BCC8B9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EB9750F" w14:textId="77777777" w:rsidR="002E7E10" w:rsidRDefault="00000000">
            <w:r>
              <w:rPr>
                <w:rFonts w:ascii="Consolas" w:eastAsia="Consolas" w:hAnsi="Consolas" w:cs="Consolas"/>
                <w:color w:val="1B1B1B"/>
                <w:sz w:val="18"/>
                <w:szCs w:val="18"/>
              </w:rPr>
              <w:t>SELECT COUNT(DISTINCT Neighbourhood) AS unique_neighbourhoods FROM appointments;</w:t>
            </w:r>
          </w:p>
        </w:tc>
      </w:tr>
    </w:tbl>
    <w:p w14:paraId="011473E8" w14:textId="77777777" w:rsidR="002E7E10" w:rsidRDefault="002E7E10">
      <w:pPr>
        <w:spacing w:after="120"/>
      </w:pPr>
    </w:p>
    <w:p w14:paraId="08AF4069" w14:textId="77777777" w:rsidR="002E7E10" w:rsidRDefault="00000000">
      <w:pPr>
        <w:spacing w:after="160" w:line="276" w:lineRule="auto"/>
      </w:pPr>
      <w:r>
        <w:rPr>
          <w:b/>
          <w:bCs/>
          <w:color w:val="2E74B5"/>
        </w:rPr>
        <w:t xml:space="preserve">What this query does:  </w:t>
      </w:r>
      <w:r>
        <w:t>Counts distinct values in the Neighbourhood column.</w:t>
      </w:r>
    </w:p>
    <w:p w14:paraId="4646A74E"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06CF260A"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1F8D324B" w14:textId="77777777" w:rsidR="002E7E10" w:rsidRDefault="00000000">
            <w:r>
              <w:rPr>
                <w:b/>
                <w:bCs/>
                <w:color w:val="FFFFFF"/>
                <w:sz w:val="18"/>
                <w:szCs w:val="18"/>
              </w:rPr>
              <w:t>Unique Neighbourhoods</w:t>
            </w:r>
          </w:p>
        </w:tc>
      </w:tr>
      <w:tr w:rsidR="002E7E10" w14:paraId="2DBA929F"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53F3095A" w14:textId="77777777" w:rsidR="002E7E10" w:rsidRDefault="00000000">
            <w:pPr>
              <w:jc w:val="right"/>
            </w:pPr>
            <w:r>
              <w:rPr>
                <w:sz w:val="18"/>
                <w:szCs w:val="18"/>
              </w:rPr>
              <w:t>81</w:t>
            </w:r>
          </w:p>
        </w:tc>
      </w:tr>
    </w:tbl>
    <w:p w14:paraId="699797D4"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19C7052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7A89773" w14:textId="77777777" w:rsidR="002E7E10" w:rsidRDefault="00000000">
            <w:r>
              <w:rPr>
                <w:b/>
                <w:bCs/>
                <w:color w:val="1F3864"/>
              </w:rPr>
              <w:t xml:space="preserve">Insight:  </w:t>
            </w:r>
            <w:r>
              <w:t>Appointments are drawn from 81 distinct neighbourhoods across the Vitória metro area.</w:t>
            </w:r>
          </w:p>
        </w:tc>
      </w:tr>
    </w:tbl>
    <w:p w14:paraId="031D4BB7" w14:textId="77777777" w:rsidR="002E7E10" w:rsidRDefault="002E7E10">
      <w:pPr>
        <w:spacing w:after="280"/>
      </w:pPr>
    </w:p>
    <w:p w14:paraId="15EE54D8" w14:textId="77777777" w:rsidR="002E7E10" w:rsidRDefault="00000000">
      <w:pPr>
        <w:pStyle w:val="Heading2"/>
        <w:spacing w:before="300" w:after="120"/>
      </w:pPr>
      <w:r>
        <w:rPr>
          <w:b/>
          <w:bCs/>
        </w:rPr>
        <w:t>Q12. Which neighbourhood has the highest number of appointments?</w:t>
      </w:r>
    </w:p>
    <w:p w14:paraId="7339A022"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0427AB63"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4C13C01" w14:textId="77777777" w:rsidR="002E7E10" w:rsidRDefault="00000000">
            <w:r>
              <w:rPr>
                <w:rFonts w:ascii="Consolas" w:eastAsia="Consolas" w:hAnsi="Consolas" w:cs="Consolas"/>
                <w:color w:val="1B1B1B"/>
                <w:sz w:val="18"/>
                <w:szCs w:val="18"/>
              </w:rPr>
              <w:t>SELECT Neighbourhood, COUNT(*) AS total_appts FROM appointments GROUP BY Neighbourhood ORDER BY total_appts DESC LIMIT 1;</w:t>
            </w:r>
          </w:p>
        </w:tc>
      </w:tr>
    </w:tbl>
    <w:p w14:paraId="00E6B136" w14:textId="77777777" w:rsidR="002E7E10" w:rsidRDefault="002E7E10">
      <w:pPr>
        <w:spacing w:after="120"/>
      </w:pPr>
    </w:p>
    <w:p w14:paraId="2D291998" w14:textId="77777777" w:rsidR="002E7E10" w:rsidRDefault="00000000">
      <w:pPr>
        <w:spacing w:after="160" w:line="276" w:lineRule="auto"/>
      </w:pPr>
      <w:r>
        <w:rPr>
          <w:b/>
          <w:bCs/>
          <w:color w:val="2E74B5"/>
        </w:rPr>
        <w:t xml:space="preserve">What this query does:  </w:t>
      </w:r>
      <w:r>
        <w:t>Groups by Neighbourhood, orders by count descending, and returns the single busiest neighbourhood.</w:t>
      </w:r>
    </w:p>
    <w:p w14:paraId="1CC79FCF"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2E7E10" w14:paraId="7A5BF3E3"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314A8109" w14:textId="77777777" w:rsidR="002E7E10" w:rsidRDefault="00000000">
            <w:r>
              <w:rPr>
                <w:b/>
                <w:bCs/>
                <w:color w:val="FFFFFF"/>
                <w:sz w:val="18"/>
                <w:szCs w:val="18"/>
              </w:rPr>
              <w:t>Neighbourhood</w:t>
            </w:r>
          </w:p>
        </w:tc>
        <w:tc>
          <w:tcPr>
            <w:tcW w:w="4657" w:type="dxa"/>
            <w:shd w:val="clear" w:color="auto" w:fill="2E74B5"/>
            <w:tcMar>
              <w:top w:w="80" w:type="dxa"/>
              <w:left w:w="120" w:type="dxa"/>
              <w:bottom w:w="80" w:type="dxa"/>
              <w:right w:w="120" w:type="dxa"/>
            </w:tcMar>
            <w:vAlign w:val="center"/>
          </w:tcPr>
          <w:p w14:paraId="1244F447" w14:textId="77777777" w:rsidR="002E7E10" w:rsidRDefault="00000000">
            <w:r>
              <w:rPr>
                <w:b/>
                <w:bCs/>
                <w:color w:val="FFFFFF"/>
                <w:sz w:val="18"/>
                <w:szCs w:val="18"/>
              </w:rPr>
              <w:t>Total Appts</w:t>
            </w:r>
          </w:p>
        </w:tc>
      </w:tr>
      <w:tr w:rsidR="002E7E10" w14:paraId="674A9FE9"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34A8347A" w14:textId="77777777" w:rsidR="002E7E10" w:rsidRDefault="00000000">
            <w:r>
              <w:rPr>
                <w:sz w:val="18"/>
                <w:szCs w:val="18"/>
              </w:rPr>
              <w:t>JARDIM CAMBURI</w:t>
            </w:r>
          </w:p>
        </w:tc>
        <w:tc>
          <w:tcPr>
            <w:tcW w:w="4657" w:type="dxa"/>
            <w:shd w:val="clear" w:color="auto" w:fill="FFFFFF"/>
            <w:tcMar>
              <w:top w:w="60" w:type="dxa"/>
              <w:left w:w="120" w:type="dxa"/>
              <w:bottom w:w="60" w:type="dxa"/>
              <w:right w:w="120" w:type="dxa"/>
            </w:tcMar>
          </w:tcPr>
          <w:p w14:paraId="33F208DC" w14:textId="77777777" w:rsidR="002E7E10" w:rsidRDefault="00000000">
            <w:pPr>
              <w:jc w:val="right"/>
            </w:pPr>
            <w:r>
              <w:rPr>
                <w:sz w:val="18"/>
                <w:szCs w:val="18"/>
              </w:rPr>
              <w:t>7,717</w:t>
            </w:r>
          </w:p>
        </w:tc>
      </w:tr>
    </w:tbl>
    <w:p w14:paraId="34E58C21"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09A41E7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53DA9B3" w14:textId="77777777" w:rsidR="002E7E10" w:rsidRDefault="00000000">
            <w:r>
              <w:rPr>
                <w:b/>
                <w:bCs/>
                <w:color w:val="1F3864"/>
              </w:rPr>
              <w:t xml:space="preserve">Insight:  </w:t>
            </w:r>
            <w:r>
              <w:t>JARDIM CAMBURI is the single busiest neighbourhood with 7,717 appointments, well ahead of any other location.</w:t>
            </w:r>
          </w:p>
        </w:tc>
      </w:tr>
    </w:tbl>
    <w:p w14:paraId="78312D97" w14:textId="77777777" w:rsidR="002E7E10" w:rsidRDefault="002E7E10">
      <w:pPr>
        <w:spacing w:after="280"/>
      </w:pPr>
    </w:p>
    <w:p w14:paraId="11AEF7D0" w14:textId="77777777" w:rsidR="002E7E10" w:rsidRDefault="00000000">
      <w:pPr>
        <w:pStyle w:val="Heading2"/>
        <w:spacing w:before="300" w:after="120"/>
      </w:pPr>
      <w:r>
        <w:rPr>
          <w:b/>
          <w:bCs/>
        </w:rPr>
        <w:t>Q13. How many patients have scholarship status?</w:t>
      </w:r>
    </w:p>
    <w:p w14:paraId="0065A714"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3BA5D9B4"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6C76CCD" w14:textId="77777777" w:rsidR="002E7E10" w:rsidRDefault="00000000">
            <w:r>
              <w:rPr>
                <w:rFonts w:ascii="Consolas" w:eastAsia="Consolas" w:hAnsi="Consolas" w:cs="Consolas"/>
                <w:color w:val="1B1B1B"/>
                <w:sz w:val="18"/>
                <w:szCs w:val="18"/>
              </w:rPr>
              <w:t>SELECT COUNT(*) AS appts_with_scholarship FROM appointments WHERE Scholarship=1;</w:t>
            </w:r>
          </w:p>
        </w:tc>
      </w:tr>
    </w:tbl>
    <w:p w14:paraId="649D9F76" w14:textId="77777777" w:rsidR="002E7E10" w:rsidRDefault="002E7E10">
      <w:pPr>
        <w:spacing w:after="120"/>
      </w:pPr>
    </w:p>
    <w:p w14:paraId="0DFB603D" w14:textId="77777777" w:rsidR="002E7E10" w:rsidRDefault="00000000">
      <w:pPr>
        <w:spacing w:after="160" w:line="276" w:lineRule="auto"/>
      </w:pPr>
      <w:r>
        <w:rPr>
          <w:b/>
          <w:bCs/>
          <w:color w:val="2E74B5"/>
        </w:rPr>
        <w:t xml:space="preserve">What this query does:  </w:t>
      </w:r>
      <w:r>
        <w:t>Counts appointments where the Scholarship flag equals 1.</w:t>
      </w:r>
    </w:p>
    <w:p w14:paraId="7FA7CCFD"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5917F5C4"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636FF507" w14:textId="77777777" w:rsidR="002E7E10" w:rsidRDefault="00000000">
            <w:r>
              <w:rPr>
                <w:b/>
                <w:bCs/>
                <w:color w:val="FFFFFF"/>
                <w:sz w:val="18"/>
                <w:szCs w:val="18"/>
              </w:rPr>
              <w:t>Appts With Scholarship</w:t>
            </w:r>
          </w:p>
        </w:tc>
      </w:tr>
      <w:tr w:rsidR="002E7E10" w14:paraId="3059FDD4"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073C5372" w14:textId="77777777" w:rsidR="002E7E10" w:rsidRDefault="00000000">
            <w:pPr>
              <w:jc w:val="right"/>
            </w:pPr>
            <w:r>
              <w:rPr>
                <w:sz w:val="18"/>
                <w:szCs w:val="18"/>
              </w:rPr>
              <w:t>10,861</w:t>
            </w:r>
          </w:p>
        </w:tc>
      </w:tr>
    </w:tbl>
    <w:p w14:paraId="076B7773" w14:textId="77777777" w:rsidR="002E7E10" w:rsidRDefault="002E7E10">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59B750C4"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40D22A8E" w14:textId="77777777" w:rsidR="002E7E10" w:rsidRDefault="00000000">
            <w:r>
              <w:rPr>
                <w:b/>
                <w:bCs/>
                <w:i/>
                <w:iCs/>
                <w:sz w:val="18"/>
                <w:szCs w:val="18"/>
              </w:rPr>
              <w:t xml:space="preserve">Note: </w:t>
            </w:r>
            <w:r>
              <w:rPr>
                <w:i/>
                <w:iCs/>
                <w:sz w:val="18"/>
                <w:szCs w:val="18"/>
              </w:rPr>
              <w:t>Counted at the appointment level (one row per booking), consistent with how every question in this report counts records unless stated otherwise; a patient with several bookings is counted once per booking, not once overall.</w:t>
            </w:r>
          </w:p>
        </w:tc>
      </w:tr>
    </w:tbl>
    <w:p w14:paraId="68A25E78"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360C523E"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80F17AE" w14:textId="77777777" w:rsidR="002E7E10" w:rsidRDefault="00000000">
            <w:r>
              <w:rPr>
                <w:b/>
                <w:bCs/>
                <w:color w:val="1F3864"/>
              </w:rPr>
              <w:t xml:space="preserve">Insight:  </w:t>
            </w:r>
            <w:r>
              <w:t>10,861 appointments are linked to a Bolsa Família scholarship — 9.83% of the total, a minority-population signal rather than a general split.</w:t>
            </w:r>
          </w:p>
        </w:tc>
      </w:tr>
    </w:tbl>
    <w:p w14:paraId="11BBDACF" w14:textId="77777777" w:rsidR="002E7E10" w:rsidRDefault="002E7E10">
      <w:pPr>
        <w:spacing w:after="280"/>
      </w:pPr>
    </w:p>
    <w:p w14:paraId="6EC5F935" w14:textId="77777777" w:rsidR="002E7E10" w:rsidRDefault="00000000">
      <w:pPr>
        <w:pStyle w:val="Heading2"/>
        <w:spacing w:before="300" w:after="120"/>
      </w:pPr>
      <w:r>
        <w:rPr>
          <w:b/>
          <w:bCs/>
        </w:rPr>
        <w:t>Q14. How many appointments involve patients with hypertension?</w:t>
      </w:r>
    </w:p>
    <w:p w14:paraId="3BF6676E"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27CDC051"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6EAC67E" w14:textId="77777777" w:rsidR="002E7E10" w:rsidRDefault="00000000">
            <w:r>
              <w:rPr>
                <w:rFonts w:ascii="Consolas" w:eastAsia="Consolas" w:hAnsi="Consolas" w:cs="Consolas"/>
                <w:color w:val="1B1B1B"/>
                <w:sz w:val="18"/>
                <w:szCs w:val="18"/>
              </w:rPr>
              <w:t>SELECT COUNT(*) AS appts_with_hypertension FROM appointments WHERE Hypertension=1;</w:t>
            </w:r>
          </w:p>
        </w:tc>
      </w:tr>
    </w:tbl>
    <w:p w14:paraId="1B57B6AC" w14:textId="77777777" w:rsidR="002E7E10" w:rsidRDefault="002E7E10">
      <w:pPr>
        <w:spacing w:after="120"/>
      </w:pPr>
    </w:p>
    <w:p w14:paraId="0F07B6C2" w14:textId="77777777" w:rsidR="002E7E10" w:rsidRDefault="00000000">
      <w:pPr>
        <w:spacing w:after="160" w:line="276" w:lineRule="auto"/>
      </w:pPr>
      <w:r>
        <w:rPr>
          <w:b/>
          <w:bCs/>
          <w:color w:val="2E74B5"/>
        </w:rPr>
        <w:t xml:space="preserve">What this query does:  </w:t>
      </w:r>
      <w:r>
        <w:t>Counts appointments where the Hypertension flag equals 1.</w:t>
      </w:r>
    </w:p>
    <w:p w14:paraId="35FAF4E3"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235226BE"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77917C15" w14:textId="77777777" w:rsidR="002E7E10" w:rsidRDefault="00000000">
            <w:r>
              <w:rPr>
                <w:b/>
                <w:bCs/>
                <w:color w:val="FFFFFF"/>
                <w:sz w:val="18"/>
                <w:szCs w:val="18"/>
              </w:rPr>
              <w:t>Appts With Hypertension</w:t>
            </w:r>
          </w:p>
        </w:tc>
      </w:tr>
      <w:tr w:rsidR="002E7E10" w14:paraId="5660962A"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21A51D45" w14:textId="77777777" w:rsidR="002E7E10" w:rsidRDefault="00000000">
            <w:pPr>
              <w:jc w:val="right"/>
            </w:pPr>
            <w:r>
              <w:rPr>
                <w:sz w:val="18"/>
                <w:szCs w:val="18"/>
              </w:rPr>
              <w:t>21,801</w:t>
            </w:r>
          </w:p>
        </w:tc>
      </w:tr>
    </w:tbl>
    <w:p w14:paraId="526DA8A4"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0C54AC6A"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3EB7E2F" w14:textId="77777777" w:rsidR="002E7E10" w:rsidRDefault="00000000">
            <w:r>
              <w:rPr>
                <w:b/>
                <w:bCs/>
                <w:color w:val="1F3864"/>
              </w:rPr>
              <w:t xml:space="preserve">Insight:  </w:t>
            </w:r>
            <w:r>
              <w:t>21,801 appointments are recorded as hypertensive — 19.72% of the total, the most common of the four chronic-condition flags in this dataset.</w:t>
            </w:r>
          </w:p>
        </w:tc>
      </w:tr>
    </w:tbl>
    <w:p w14:paraId="27672218" w14:textId="77777777" w:rsidR="002E7E10" w:rsidRDefault="002E7E10">
      <w:pPr>
        <w:spacing w:after="280"/>
      </w:pPr>
    </w:p>
    <w:p w14:paraId="3A93C66A" w14:textId="77777777" w:rsidR="002E7E10" w:rsidRDefault="00000000">
      <w:pPr>
        <w:pStyle w:val="Heading2"/>
        <w:spacing w:before="300" w:after="120"/>
      </w:pPr>
      <w:r>
        <w:rPr>
          <w:b/>
          <w:bCs/>
        </w:rPr>
        <w:t>Q15. How many appointments involve patients with diabetes?</w:t>
      </w:r>
    </w:p>
    <w:p w14:paraId="522FA63A"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324B41C4"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908D11F" w14:textId="77777777" w:rsidR="002E7E10" w:rsidRDefault="00000000">
            <w:r>
              <w:rPr>
                <w:rFonts w:ascii="Consolas" w:eastAsia="Consolas" w:hAnsi="Consolas" w:cs="Consolas"/>
                <w:color w:val="1B1B1B"/>
                <w:sz w:val="18"/>
                <w:szCs w:val="18"/>
              </w:rPr>
              <w:t>SELECT COUNT(*) AS appts_with_diabetes FROM appointments WHERE Diabetes=1;</w:t>
            </w:r>
          </w:p>
        </w:tc>
      </w:tr>
    </w:tbl>
    <w:p w14:paraId="0C26DC31" w14:textId="77777777" w:rsidR="002E7E10" w:rsidRDefault="002E7E10">
      <w:pPr>
        <w:spacing w:after="120"/>
      </w:pPr>
    </w:p>
    <w:p w14:paraId="49D9EB10" w14:textId="77777777" w:rsidR="002E7E10" w:rsidRDefault="00000000">
      <w:pPr>
        <w:spacing w:after="160" w:line="276" w:lineRule="auto"/>
      </w:pPr>
      <w:r>
        <w:rPr>
          <w:b/>
          <w:bCs/>
          <w:color w:val="2E74B5"/>
        </w:rPr>
        <w:t xml:space="preserve">What this query does:  </w:t>
      </w:r>
      <w:r>
        <w:t>Counts appointments where the Diabetes flag equals 1.</w:t>
      </w:r>
    </w:p>
    <w:p w14:paraId="481BA58B"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1A8C76F0"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67AAB271" w14:textId="77777777" w:rsidR="002E7E10" w:rsidRDefault="00000000">
            <w:r>
              <w:rPr>
                <w:b/>
                <w:bCs/>
                <w:color w:val="FFFFFF"/>
                <w:sz w:val="18"/>
                <w:szCs w:val="18"/>
              </w:rPr>
              <w:t>Appts With Diabetes</w:t>
            </w:r>
          </w:p>
        </w:tc>
      </w:tr>
      <w:tr w:rsidR="002E7E10" w14:paraId="4DE36BFC"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19BB9F85" w14:textId="77777777" w:rsidR="002E7E10" w:rsidRDefault="00000000">
            <w:pPr>
              <w:jc w:val="right"/>
            </w:pPr>
            <w:r>
              <w:rPr>
                <w:sz w:val="18"/>
                <w:szCs w:val="18"/>
              </w:rPr>
              <w:t>7,943</w:t>
            </w:r>
          </w:p>
        </w:tc>
      </w:tr>
    </w:tbl>
    <w:p w14:paraId="28B28501"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564BDF0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3A544C3" w14:textId="77777777" w:rsidR="002E7E10" w:rsidRDefault="00000000">
            <w:r>
              <w:rPr>
                <w:b/>
                <w:bCs/>
                <w:color w:val="1F3864"/>
              </w:rPr>
              <w:t xml:space="preserve">Insight:  </w:t>
            </w:r>
            <w:r>
              <w:t>7,943 appointments are recorded as diabetic — 7.19% of the total.</w:t>
            </w:r>
          </w:p>
        </w:tc>
      </w:tr>
    </w:tbl>
    <w:p w14:paraId="37B808DA" w14:textId="77777777" w:rsidR="002E7E10" w:rsidRDefault="002E7E10">
      <w:pPr>
        <w:spacing w:after="280"/>
      </w:pPr>
    </w:p>
    <w:p w14:paraId="2A386FF5" w14:textId="77777777" w:rsidR="002E7E10" w:rsidRDefault="00000000">
      <w:pPr>
        <w:pStyle w:val="Heading2"/>
        <w:spacing w:before="300" w:after="120"/>
      </w:pPr>
      <w:r>
        <w:rPr>
          <w:b/>
          <w:bCs/>
        </w:rPr>
        <w:t>Q16. How many appointments involve patients with alcoholism recorded?</w:t>
      </w:r>
    </w:p>
    <w:p w14:paraId="522BDEE6"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09819CB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812EFAC" w14:textId="77777777" w:rsidR="002E7E10" w:rsidRDefault="00000000">
            <w:r>
              <w:rPr>
                <w:rFonts w:ascii="Consolas" w:eastAsia="Consolas" w:hAnsi="Consolas" w:cs="Consolas"/>
                <w:color w:val="1B1B1B"/>
                <w:sz w:val="18"/>
                <w:szCs w:val="18"/>
              </w:rPr>
              <w:t>SELECT COUNT(*) AS appts_with_alcoholism FROM appointments WHERE Alcoholism=1;</w:t>
            </w:r>
          </w:p>
        </w:tc>
      </w:tr>
    </w:tbl>
    <w:p w14:paraId="4C64C183" w14:textId="77777777" w:rsidR="002E7E10" w:rsidRDefault="002E7E10">
      <w:pPr>
        <w:spacing w:after="120"/>
      </w:pPr>
    </w:p>
    <w:p w14:paraId="5060938F" w14:textId="77777777" w:rsidR="002E7E10" w:rsidRDefault="00000000">
      <w:pPr>
        <w:spacing w:after="160" w:line="276" w:lineRule="auto"/>
      </w:pPr>
      <w:r>
        <w:rPr>
          <w:b/>
          <w:bCs/>
          <w:color w:val="2E74B5"/>
        </w:rPr>
        <w:t xml:space="preserve">What this query does:  </w:t>
      </w:r>
      <w:r>
        <w:t>Counts appointments where the Alcoholism flag equals 1.</w:t>
      </w:r>
    </w:p>
    <w:p w14:paraId="2409AE0A"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536FC891"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22668E5A" w14:textId="77777777" w:rsidR="002E7E10" w:rsidRDefault="00000000">
            <w:r>
              <w:rPr>
                <w:b/>
                <w:bCs/>
                <w:color w:val="FFFFFF"/>
                <w:sz w:val="18"/>
                <w:szCs w:val="18"/>
              </w:rPr>
              <w:lastRenderedPageBreak/>
              <w:t>Appts With Alcoholism</w:t>
            </w:r>
          </w:p>
        </w:tc>
      </w:tr>
      <w:tr w:rsidR="002E7E10" w14:paraId="5D86DDEC"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026E5386" w14:textId="77777777" w:rsidR="002E7E10" w:rsidRDefault="00000000">
            <w:pPr>
              <w:jc w:val="right"/>
            </w:pPr>
            <w:r>
              <w:rPr>
                <w:sz w:val="18"/>
                <w:szCs w:val="18"/>
              </w:rPr>
              <w:t>3,360</w:t>
            </w:r>
          </w:p>
        </w:tc>
      </w:tr>
    </w:tbl>
    <w:p w14:paraId="19FC80F4"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1F81910B"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6EBCF6F" w14:textId="77777777" w:rsidR="002E7E10" w:rsidRDefault="00000000">
            <w:r>
              <w:rPr>
                <w:b/>
                <w:bCs/>
                <w:color w:val="1F3864"/>
              </w:rPr>
              <w:t xml:space="preserve">Insight:  </w:t>
            </w:r>
            <w:r>
              <w:t>3,360 appointments have alcoholism recorded — 3.04% of the total, the rarest of the four health flags.</w:t>
            </w:r>
          </w:p>
        </w:tc>
      </w:tr>
    </w:tbl>
    <w:p w14:paraId="48A623EB" w14:textId="77777777" w:rsidR="002E7E10" w:rsidRDefault="002E7E10">
      <w:pPr>
        <w:spacing w:after="280"/>
      </w:pPr>
    </w:p>
    <w:p w14:paraId="28BCCECE" w14:textId="77777777" w:rsidR="002E7E10" w:rsidRDefault="00000000">
      <w:pPr>
        <w:pStyle w:val="Heading2"/>
        <w:spacing w:before="300" w:after="120"/>
      </w:pPr>
      <w:r>
        <w:rPr>
          <w:b/>
          <w:bCs/>
        </w:rPr>
        <w:t>Q17. How many appointments involve patients with a recorded handicap status?</w:t>
      </w:r>
    </w:p>
    <w:p w14:paraId="6E5685E8"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4D04E693"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85C03A8" w14:textId="77777777" w:rsidR="002E7E10" w:rsidRDefault="00000000">
            <w:r>
              <w:rPr>
                <w:rFonts w:ascii="Consolas" w:eastAsia="Consolas" w:hAnsi="Consolas" w:cs="Consolas"/>
                <w:color w:val="1B1B1B"/>
                <w:sz w:val="18"/>
                <w:szCs w:val="18"/>
              </w:rPr>
              <w:t>SELECT COUNT(*) AS appts_with_handicap FROM appointments WHERE Handcap&gt;0;</w:t>
            </w:r>
          </w:p>
        </w:tc>
      </w:tr>
    </w:tbl>
    <w:p w14:paraId="500E6520" w14:textId="77777777" w:rsidR="002E7E10" w:rsidRDefault="002E7E10">
      <w:pPr>
        <w:spacing w:after="120"/>
      </w:pPr>
    </w:p>
    <w:p w14:paraId="534A60A7" w14:textId="77777777" w:rsidR="002E7E10" w:rsidRDefault="00000000">
      <w:pPr>
        <w:spacing w:after="160" w:line="276" w:lineRule="auto"/>
      </w:pPr>
      <w:r>
        <w:rPr>
          <w:b/>
          <w:bCs/>
          <w:color w:val="2E74B5"/>
        </w:rPr>
        <w:t xml:space="preserve">What this query does:  </w:t>
      </w:r>
      <w:r>
        <w:t>Counts appointments where the Handcap value is greater than zero.</w:t>
      </w:r>
    </w:p>
    <w:p w14:paraId="676AD350"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22CD7F81"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08398C71" w14:textId="77777777" w:rsidR="002E7E10" w:rsidRDefault="00000000">
            <w:r>
              <w:rPr>
                <w:b/>
                <w:bCs/>
                <w:color w:val="FFFFFF"/>
                <w:sz w:val="18"/>
                <w:szCs w:val="18"/>
              </w:rPr>
              <w:t>Appts With Handicap</w:t>
            </w:r>
          </w:p>
        </w:tc>
      </w:tr>
      <w:tr w:rsidR="002E7E10" w14:paraId="02E2F074"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40A13109" w14:textId="77777777" w:rsidR="002E7E10" w:rsidRDefault="00000000">
            <w:pPr>
              <w:jc w:val="right"/>
            </w:pPr>
            <w:r>
              <w:rPr>
                <w:sz w:val="18"/>
                <w:szCs w:val="18"/>
              </w:rPr>
              <w:t>2,241</w:t>
            </w:r>
          </w:p>
        </w:tc>
      </w:tr>
    </w:tbl>
    <w:p w14:paraId="572F3EDF" w14:textId="77777777" w:rsidR="002E7E10" w:rsidRDefault="002E7E10">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7278B8C5"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4A8BDBB6" w14:textId="77777777" w:rsidR="002E7E10" w:rsidRDefault="00000000">
            <w:r>
              <w:rPr>
                <w:b/>
                <w:bCs/>
                <w:i/>
                <w:iCs/>
                <w:sz w:val="18"/>
                <w:szCs w:val="18"/>
              </w:rPr>
              <w:t xml:space="preserve">Note: </w:t>
            </w:r>
            <w:r>
              <w:rPr>
                <w:i/>
                <w:iCs/>
                <w:sz w:val="18"/>
                <w:szCs w:val="18"/>
              </w:rPr>
              <w:t>Handcap is recorded as an integer (0-4); this counts any appointment with a non-zero value, i.e. any disability recorded at all.</w:t>
            </w:r>
          </w:p>
        </w:tc>
      </w:tr>
    </w:tbl>
    <w:p w14:paraId="1C554DBD"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3B36F8D2"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F93FBFE" w14:textId="77777777" w:rsidR="002E7E10" w:rsidRDefault="00000000">
            <w:r>
              <w:rPr>
                <w:b/>
                <w:bCs/>
                <w:color w:val="1F3864"/>
              </w:rPr>
              <w:t xml:space="preserve">Insight:  </w:t>
            </w:r>
            <w:r>
              <w:t>2,241 appointments carry a non-zero Handcap value (2.03% of the total) — the large majority of appointments record no disability at all.</w:t>
            </w:r>
          </w:p>
        </w:tc>
      </w:tr>
    </w:tbl>
    <w:p w14:paraId="46F456F2" w14:textId="77777777" w:rsidR="002E7E10" w:rsidRDefault="002E7E10">
      <w:pPr>
        <w:spacing w:after="280"/>
      </w:pPr>
    </w:p>
    <w:p w14:paraId="26B866C5" w14:textId="77777777" w:rsidR="002E7E10" w:rsidRDefault="00000000">
      <w:pPr>
        <w:pStyle w:val="Heading2"/>
        <w:spacing w:before="300" w:after="120"/>
      </w:pPr>
      <w:r>
        <w:rPr>
          <w:b/>
          <w:bCs/>
        </w:rPr>
        <w:t>Q18. How many appointments had an SMS reminder recorded?</w:t>
      </w:r>
    </w:p>
    <w:p w14:paraId="0B4B59C7"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305ADC2D"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4BFE256" w14:textId="77777777" w:rsidR="002E7E10" w:rsidRDefault="00000000">
            <w:r>
              <w:rPr>
                <w:rFonts w:ascii="Consolas" w:eastAsia="Consolas" w:hAnsi="Consolas" w:cs="Consolas"/>
                <w:color w:val="1B1B1B"/>
                <w:sz w:val="18"/>
                <w:szCs w:val="18"/>
              </w:rPr>
              <w:t>SELECT COUNT(*) AS appts_with_sms FROM appointments WHERE SMS_received=1;</w:t>
            </w:r>
          </w:p>
        </w:tc>
      </w:tr>
    </w:tbl>
    <w:p w14:paraId="28BD8982" w14:textId="77777777" w:rsidR="002E7E10" w:rsidRDefault="002E7E10">
      <w:pPr>
        <w:spacing w:after="120"/>
      </w:pPr>
    </w:p>
    <w:p w14:paraId="0A510DEE" w14:textId="77777777" w:rsidR="002E7E10" w:rsidRDefault="00000000">
      <w:pPr>
        <w:spacing w:after="160" w:line="276" w:lineRule="auto"/>
      </w:pPr>
      <w:r>
        <w:rPr>
          <w:b/>
          <w:bCs/>
          <w:color w:val="2E74B5"/>
        </w:rPr>
        <w:t xml:space="preserve">What this query does:  </w:t>
      </w:r>
      <w:r>
        <w:t>Counts appointments where the SMS_received flag equals 1.</w:t>
      </w:r>
    </w:p>
    <w:p w14:paraId="629024CC"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17D84516"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4EE08EEF" w14:textId="77777777" w:rsidR="002E7E10" w:rsidRDefault="00000000">
            <w:r>
              <w:rPr>
                <w:b/>
                <w:bCs/>
                <w:color w:val="FFFFFF"/>
                <w:sz w:val="18"/>
                <w:szCs w:val="18"/>
              </w:rPr>
              <w:t>Appts With Sms</w:t>
            </w:r>
          </w:p>
        </w:tc>
      </w:tr>
      <w:tr w:rsidR="002E7E10" w14:paraId="316D3BE7"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5EDF23CC" w14:textId="77777777" w:rsidR="002E7E10" w:rsidRDefault="00000000">
            <w:pPr>
              <w:jc w:val="right"/>
            </w:pPr>
            <w:r>
              <w:rPr>
                <w:sz w:val="18"/>
                <w:szCs w:val="18"/>
              </w:rPr>
              <w:t>35,482</w:t>
            </w:r>
          </w:p>
        </w:tc>
      </w:tr>
    </w:tbl>
    <w:p w14:paraId="469FCAE2"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0D2A15D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B372241" w14:textId="77777777" w:rsidR="002E7E10" w:rsidRDefault="00000000">
            <w:r>
              <w:rPr>
                <w:b/>
                <w:bCs/>
                <w:color w:val="1F3864"/>
              </w:rPr>
              <w:t xml:space="preserve">Insight:  </w:t>
            </w:r>
            <w:r>
              <w:t>35,482 appointments have an SMS reminder recorded — only 32.1% of the total, meaning roughly two-thirds of bookings had no logged reminder.</w:t>
            </w:r>
          </w:p>
        </w:tc>
      </w:tr>
    </w:tbl>
    <w:p w14:paraId="2295C20A" w14:textId="77777777" w:rsidR="002E7E10" w:rsidRDefault="002E7E10">
      <w:pPr>
        <w:spacing w:after="280"/>
      </w:pPr>
    </w:p>
    <w:p w14:paraId="6641ABAF" w14:textId="77777777" w:rsidR="002E7E10" w:rsidRDefault="00000000">
      <w:pPr>
        <w:pStyle w:val="Heading2"/>
        <w:spacing w:before="300" w:after="120"/>
      </w:pPr>
      <w:r>
        <w:rPr>
          <w:b/>
          <w:bCs/>
        </w:rPr>
        <w:t>Q19. How many appointments were booked for the same day?</w:t>
      </w:r>
    </w:p>
    <w:p w14:paraId="00643F4E" w14:textId="77777777" w:rsidR="002E7E10" w:rsidRDefault="00000000">
      <w:pPr>
        <w:pStyle w:val="Heading3"/>
        <w:spacing w:before="160" w:after="80"/>
      </w:pPr>
      <w:r>
        <w:rPr>
          <w:b/>
          <w:bCs/>
          <w:sz w:val="21"/>
          <w:szCs w:val="21"/>
        </w:rPr>
        <w:lastRenderedPageBreak/>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641D894B"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0DD47F0" w14:textId="77777777" w:rsidR="002E7E10" w:rsidRDefault="00000000">
            <w:r>
              <w:rPr>
                <w:rFonts w:ascii="Consolas" w:eastAsia="Consolas" w:hAnsi="Consolas" w:cs="Consolas"/>
                <w:color w:val="1B1B1B"/>
                <w:sz w:val="18"/>
                <w:szCs w:val="18"/>
              </w:rPr>
              <w:t>SELECT COUNT(*) AS same_day_appts FROM appointments WHERE WaitingDays=0;</w:t>
            </w:r>
          </w:p>
        </w:tc>
      </w:tr>
    </w:tbl>
    <w:p w14:paraId="5C28F8EE" w14:textId="77777777" w:rsidR="002E7E10" w:rsidRDefault="002E7E10">
      <w:pPr>
        <w:spacing w:after="120"/>
      </w:pPr>
    </w:p>
    <w:p w14:paraId="2AE2B7E0" w14:textId="77777777" w:rsidR="002E7E10" w:rsidRDefault="00000000">
      <w:pPr>
        <w:spacing w:after="160" w:line="276" w:lineRule="auto"/>
      </w:pPr>
      <w:r>
        <w:rPr>
          <w:b/>
          <w:bCs/>
          <w:color w:val="2E74B5"/>
        </w:rPr>
        <w:t xml:space="preserve">What this query does:  </w:t>
      </w:r>
      <w:r>
        <w:t>Counts appointments where the derived WaitingDays field equals zero.</w:t>
      </w:r>
    </w:p>
    <w:p w14:paraId="56B4D80D"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63E0BBB8"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72D15618" w14:textId="77777777" w:rsidR="002E7E10" w:rsidRDefault="00000000">
            <w:r>
              <w:rPr>
                <w:b/>
                <w:bCs/>
                <w:color w:val="FFFFFF"/>
                <w:sz w:val="18"/>
                <w:szCs w:val="18"/>
              </w:rPr>
              <w:t>Same Day Appts</w:t>
            </w:r>
          </w:p>
        </w:tc>
      </w:tr>
      <w:tr w:rsidR="002E7E10" w14:paraId="584561DC"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3F8E7C5A" w14:textId="77777777" w:rsidR="002E7E10" w:rsidRDefault="00000000">
            <w:pPr>
              <w:jc w:val="right"/>
            </w:pPr>
            <w:r>
              <w:rPr>
                <w:sz w:val="18"/>
                <w:szCs w:val="18"/>
              </w:rPr>
              <w:t>38,567</w:t>
            </w:r>
          </w:p>
        </w:tc>
      </w:tr>
    </w:tbl>
    <w:p w14:paraId="78C8149A"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49BF5E73"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ECB566D" w14:textId="77777777" w:rsidR="002E7E10" w:rsidRDefault="00000000">
            <w:r>
              <w:rPr>
                <w:b/>
                <w:bCs/>
                <w:color w:val="1F3864"/>
              </w:rPr>
              <w:t xml:space="preserve">Insight:  </w:t>
            </w:r>
            <w:r>
              <w:t>38,567 appointments (about 35% of the total) were booked and held on the same day.</w:t>
            </w:r>
          </w:p>
        </w:tc>
      </w:tr>
    </w:tbl>
    <w:p w14:paraId="4D974D39" w14:textId="77777777" w:rsidR="002E7E10" w:rsidRDefault="002E7E10">
      <w:pPr>
        <w:spacing w:after="280"/>
      </w:pPr>
    </w:p>
    <w:p w14:paraId="407A6FAE" w14:textId="77777777" w:rsidR="002E7E10" w:rsidRDefault="00000000">
      <w:pPr>
        <w:pStyle w:val="Heading2"/>
        <w:spacing w:before="300" w:after="120"/>
      </w:pPr>
      <w:r>
        <w:rPr>
          <w:b/>
          <w:bCs/>
        </w:rPr>
        <w:t>Q20. What is the average number of days between scheduling and appointment date?</w:t>
      </w:r>
    </w:p>
    <w:p w14:paraId="341B363C"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7A2E406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2FC7557" w14:textId="77777777" w:rsidR="002E7E10" w:rsidRDefault="00000000">
            <w:r>
              <w:rPr>
                <w:rFonts w:ascii="Consolas" w:eastAsia="Consolas" w:hAnsi="Consolas" w:cs="Consolas"/>
                <w:color w:val="1B1B1B"/>
                <w:sz w:val="18"/>
                <w:szCs w:val="18"/>
              </w:rPr>
              <w:t>SELECT ROUND(AVG(WaitingDays),2) AS avg_waiting_days FROM appointments;</w:t>
            </w:r>
          </w:p>
        </w:tc>
      </w:tr>
    </w:tbl>
    <w:p w14:paraId="5B69994A" w14:textId="77777777" w:rsidR="002E7E10" w:rsidRDefault="002E7E10">
      <w:pPr>
        <w:spacing w:after="120"/>
      </w:pPr>
    </w:p>
    <w:p w14:paraId="7D2A9F0B" w14:textId="77777777" w:rsidR="002E7E10" w:rsidRDefault="00000000">
      <w:pPr>
        <w:spacing w:after="160" w:line="276" w:lineRule="auto"/>
      </w:pPr>
      <w:r>
        <w:rPr>
          <w:b/>
          <w:bCs/>
          <w:color w:val="2E74B5"/>
        </w:rPr>
        <w:t xml:space="preserve">What this query does:  </w:t>
      </w:r>
      <w:r>
        <w:t>Calculates the average of the derived WaitingDays field across all appointments.</w:t>
      </w:r>
    </w:p>
    <w:p w14:paraId="6724702A"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3EB744C0"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7BEFEF2B" w14:textId="77777777" w:rsidR="002E7E10" w:rsidRDefault="00000000">
            <w:r>
              <w:rPr>
                <w:b/>
                <w:bCs/>
                <w:color w:val="FFFFFF"/>
                <w:sz w:val="18"/>
                <w:szCs w:val="18"/>
              </w:rPr>
              <w:t>Avg Waiting Days</w:t>
            </w:r>
          </w:p>
        </w:tc>
      </w:tr>
      <w:tr w:rsidR="002E7E10" w14:paraId="6BB5B364"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17D5449B" w14:textId="77777777" w:rsidR="002E7E10" w:rsidRDefault="00000000">
            <w:pPr>
              <w:jc w:val="right"/>
            </w:pPr>
            <w:r>
              <w:rPr>
                <w:sz w:val="18"/>
                <w:szCs w:val="18"/>
              </w:rPr>
              <w:t>10.18</w:t>
            </w:r>
          </w:p>
        </w:tc>
      </w:tr>
    </w:tbl>
    <w:p w14:paraId="34AFEF4D"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22D9EC0C"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C7C2D12" w14:textId="77777777" w:rsidR="002E7E10" w:rsidRDefault="00000000">
            <w:r>
              <w:rPr>
                <w:b/>
                <w:bCs/>
                <w:color w:val="1F3864"/>
              </w:rPr>
              <w:t xml:space="preserve">Insight:  </w:t>
            </w:r>
            <w:r>
              <w:t>Appointments are booked 10.18 days in advance on average, meaning most bookings are not same-day.</w:t>
            </w:r>
          </w:p>
        </w:tc>
      </w:tr>
    </w:tbl>
    <w:p w14:paraId="1D416067" w14:textId="77777777" w:rsidR="002E7E10" w:rsidRDefault="002E7E10">
      <w:pPr>
        <w:spacing w:after="280"/>
      </w:pPr>
    </w:p>
    <w:p w14:paraId="701C134D" w14:textId="77777777" w:rsidR="002E7E10" w:rsidRDefault="00000000">
      <w:r>
        <w:br w:type="page"/>
      </w:r>
    </w:p>
    <w:p w14:paraId="001D608C" w14:textId="77777777" w:rsidR="002E7E10" w:rsidRDefault="00000000">
      <w:pPr>
        <w:pStyle w:val="Heading1"/>
        <w:spacing w:before="400" w:after="200"/>
      </w:pPr>
      <w:r>
        <w:rPr>
          <w:b/>
          <w:bCs/>
          <w:color w:val="1F3864"/>
        </w:rPr>
        <w:lastRenderedPageBreak/>
        <w:t>3. Section B: Medium Questions</w:t>
      </w:r>
    </w:p>
    <w:p w14:paraId="020D79CF" w14:textId="77777777" w:rsidR="002E7E10" w:rsidRDefault="00000000">
      <w:pPr>
        <w:spacing w:after="160" w:line="276" w:lineRule="auto"/>
      </w:pPr>
      <w:r>
        <w:t>The Medium section introduces the no-show rate as a computed metric and applies it across one grouping variable at a time — gender, age group, neighbourhood, scholarship, each chronic-condition flag, SMS status, weekday, waiting-time band and month. These 20 queries are still single-variable comparisons, but each one requires a CASE expression, a rate calculation, or an ORDER BY/LIMIT to surface the single highest or lowest result rather than just a raw count.</w:t>
      </w:r>
    </w:p>
    <w:p w14:paraId="5A06AE59" w14:textId="77777777" w:rsidR="002E7E10" w:rsidRDefault="002E7E10">
      <w:pPr>
        <w:spacing w:after="100"/>
      </w:pPr>
    </w:p>
    <w:p w14:paraId="4D5B84BB" w14:textId="77777777" w:rsidR="002E7E10" w:rsidRDefault="00000000">
      <w:pPr>
        <w:pStyle w:val="Heading3"/>
        <w:pBdr>
          <w:bottom w:val="single" w:sz="6" w:space="4" w:color="B8860B"/>
        </w:pBdr>
        <w:spacing w:before="260" w:after="140"/>
      </w:pPr>
      <w:r>
        <w:rPr>
          <w:b/>
          <w:bCs/>
          <w:color w:val="B8860B"/>
          <w:sz w:val="22"/>
          <w:szCs w:val="22"/>
        </w:rPr>
        <w:t>MEDIUM QUESTIONS</w:t>
      </w:r>
      <w:r>
        <w:rPr>
          <w:i/>
          <w:iCs/>
          <w:color w:val="808080"/>
          <w:sz w:val="20"/>
          <w:szCs w:val="20"/>
        </w:rPr>
        <w:t xml:space="preserve">  (20 queries)</w:t>
      </w:r>
    </w:p>
    <w:p w14:paraId="4AFFCFE0" w14:textId="77777777" w:rsidR="002E7E10" w:rsidRDefault="00000000">
      <w:pPr>
        <w:pStyle w:val="Heading2"/>
        <w:spacing w:before="300" w:after="120"/>
      </w:pPr>
      <w:r>
        <w:rPr>
          <w:b/>
          <w:bCs/>
        </w:rPr>
        <w:t>Q21. What is the no-show rate by gender?</w:t>
      </w:r>
    </w:p>
    <w:p w14:paraId="52D6AB53"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2D86D42D"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0777F06" w14:textId="77777777" w:rsidR="002E7E10" w:rsidRDefault="00000000">
            <w:r>
              <w:rPr>
                <w:rFonts w:ascii="Consolas" w:eastAsia="Consolas" w:hAnsi="Consolas" w:cs="Consolas"/>
                <w:color w:val="1B1B1B"/>
                <w:sz w:val="18"/>
                <w:szCs w:val="18"/>
              </w:rPr>
              <w:t>SELECT Gender, COUNT(*) AS total_appts,</w:t>
            </w:r>
          </w:p>
          <w:p w14:paraId="5350C3EC" w14:textId="77777777" w:rsidR="002E7E10" w:rsidRDefault="00000000">
            <w:r>
              <w:rPr>
                <w:rFonts w:ascii="Consolas" w:eastAsia="Consolas" w:hAnsi="Consolas" w:cs="Consolas"/>
                <w:color w:val="1B1B1B"/>
                <w:sz w:val="18"/>
                <w:szCs w:val="18"/>
              </w:rPr>
              <w:t xml:space="preserve">       ROUND(100.0*SUM(CASE WHEN No_show='Yes' THEN 1 ELSE 0 END)/COUNT(*),2) AS no_show_rate_pct</w:t>
            </w:r>
          </w:p>
          <w:p w14:paraId="5C791E28" w14:textId="77777777" w:rsidR="002E7E10" w:rsidRDefault="00000000">
            <w:r>
              <w:rPr>
                <w:rFonts w:ascii="Consolas" w:eastAsia="Consolas" w:hAnsi="Consolas" w:cs="Consolas"/>
                <w:color w:val="1B1B1B"/>
                <w:sz w:val="18"/>
                <w:szCs w:val="18"/>
              </w:rPr>
              <w:t>FROM appointments GROUP BY Gender ORDER BY no_show_rate_pct DESC;</w:t>
            </w:r>
          </w:p>
        </w:tc>
      </w:tr>
    </w:tbl>
    <w:p w14:paraId="28868E8D" w14:textId="77777777" w:rsidR="002E7E10" w:rsidRDefault="002E7E10">
      <w:pPr>
        <w:spacing w:after="120"/>
      </w:pPr>
    </w:p>
    <w:p w14:paraId="4D1786A5" w14:textId="77777777" w:rsidR="002E7E10" w:rsidRDefault="00000000">
      <w:pPr>
        <w:spacing w:after="160" w:line="276" w:lineRule="auto"/>
      </w:pPr>
      <w:r>
        <w:rPr>
          <w:b/>
          <w:bCs/>
          <w:color w:val="2E74B5"/>
        </w:rPr>
        <w:t xml:space="preserve">What this query does:  </w:t>
      </w:r>
      <w:r>
        <w:t>Groups by Gender and calculates the no-show rate within each group.</w:t>
      </w:r>
    </w:p>
    <w:p w14:paraId="1A955677"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2E7E10" w14:paraId="64118CB1"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6E22C3A2" w14:textId="77777777" w:rsidR="002E7E10" w:rsidRDefault="00000000">
            <w:r>
              <w:rPr>
                <w:b/>
                <w:bCs/>
                <w:color w:val="FFFFFF"/>
                <w:sz w:val="18"/>
                <w:szCs w:val="18"/>
              </w:rPr>
              <w:t>Gender</w:t>
            </w:r>
          </w:p>
        </w:tc>
        <w:tc>
          <w:tcPr>
            <w:tcW w:w="3104" w:type="dxa"/>
            <w:shd w:val="clear" w:color="auto" w:fill="2E74B5"/>
            <w:tcMar>
              <w:top w:w="80" w:type="dxa"/>
              <w:left w:w="120" w:type="dxa"/>
              <w:bottom w:w="80" w:type="dxa"/>
              <w:right w:w="120" w:type="dxa"/>
            </w:tcMar>
            <w:vAlign w:val="center"/>
          </w:tcPr>
          <w:p w14:paraId="46B804BA" w14:textId="77777777" w:rsidR="002E7E10"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1C9A3C8C" w14:textId="77777777" w:rsidR="002E7E10" w:rsidRDefault="00000000">
            <w:r>
              <w:rPr>
                <w:b/>
                <w:bCs/>
                <w:color w:val="FFFFFF"/>
                <w:sz w:val="18"/>
                <w:szCs w:val="18"/>
              </w:rPr>
              <w:t>No Show Rate (%)</w:t>
            </w:r>
          </w:p>
        </w:tc>
      </w:tr>
      <w:tr w:rsidR="002E7E10" w14:paraId="387FE650"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04F473C" w14:textId="77777777" w:rsidR="002E7E10" w:rsidRDefault="00000000">
            <w:r>
              <w:rPr>
                <w:sz w:val="18"/>
                <w:szCs w:val="18"/>
              </w:rPr>
              <w:t>F</w:t>
            </w:r>
          </w:p>
        </w:tc>
        <w:tc>
          <w:tcPr>
            <w:tcW w:w="3104" w:type="dxa"/>
            <w:shd w:val="clear" w:color="auto" w:fill="FFFFFF"/>
            <w:tcMar>
              <w:top w:w="60" w:type="dxa"/>
              <w:left w:w="120" w:type="dxa"/>
              <w:bottom w:w="60" w:type="dxa"/>
              <w:right w:w="120" w:type="dxa"/>
            </w:tcMar>
          </w:tcPr>
          <w:p w14:paraId="4C6C6F9C" w14:textId="77777777" w:rsidR="002E7E10" w:rsidRDefault="00000000">
            <w:pPr>
              <w:jc w:val="right"/>
            </w:pPr>
            <w:r>
              <w:rPr>
                <w:sz w:val="18"/>
                <w:szCs w:val="18"/>
              </w:rPr>
              <w:t>71,839</w:t>
            </w:r>
          </w:p>
        </w:tc>
        <w:tc>
          <w:tcPr>
            <w:tcW w:w="3106" w:type="dxa"/>
            <w:shd w:val="clear" w:color="auto" w:fill="FFFFFF"/>
            <w:tcMar>
              <w:top w:w="60" w:type="dxa"/>
              <w:left w:w="120" w:type="dxa"/>
              <w:bottom w:w="60" w:type="dxa"/>
              <w:right w:w="120" w:type="dxa"/>
            </w:tcMar>
          </w:tcPr>
          <w:p w14:paraId="770290F4" w14:textId="77777777" w:rsidR="002E7E10" w:rsidRDefault="00000000">
            <w:pPr>
              <w:jc w:val="right"/>
            </w:pPr>
            <w:r>
              <w:rPr>
                <w:sz w:val="18"/>
                <w:szCs w:val="18"/>
              </w:rPr>
              <w:t>20.31</w:t>
            </w:r>
          </w:p>
        </w:tc>
      </w:tr>
      <w:tr w:rsidR="002E7E10" w14:paraId="5F0F30FA"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DB366B4" w14:textId="77777777" w:rsidR="002E7E10" w:rsidRDefault="00000000">
            <w:r>
              <w:rPr>
                <w:sz w:val="18"/>
                <w:szCs w:val="18"/>
              </w:rPr>
              <w:t>M</w:t>
            </w:r>
          </w:p>
        </w:tc>
        <w:tc>
          <w:tcPr>
            <w:tcW w:w="3104" w:type="dxa"/>
            <w:shd w:val="clear" w:color="auto" w:fill="EDF2FA"/>
            <w:tcMar>
              <w:top w:w="60" w:type="dxa"/>
              <w:left w:w="120" w:type="dxa"/>
              <w:bottom w:w="60" w:type="dxa"/>
              <w:right w:w="120" w:type="dxa"/>
            </w:tcMar>
          </w:tcPr>
          <w:p w14:paraId="0677C07D" w14:textId="77777777" w:rsidR="002E7E10" w:rsidRDefault="00000000">
            <w:pPr>
              <w:jc w:val="right"/>
            </w:pPr>
            <w:r>
              <w:rPr>
                <w:sz w:val="18"/>
                <w:szCs w:val="18"/>
              </w:rPr>
              <w:t>38,687</w:t>
            </w:r>
          </w:p>
        </w:tc>
        <w:tc>
          <w:tcPr>
            <w:tcW w:w="3106" w:type="dxa"/>
            <w:shd w:val="clear" w:color="auto" w:fill="EDF2FA"/>
            <w:tcMar>
              <w:top w:w="60" w:type="dxa"/>
              <w:left w:w="120" w:type="dxa"/>
              <w:bottom w:w="60" w:type="dxa"/>
              <w:right w:w="120" w:type="dxa"/>
            </w:tcMar>
          </w:tcPr>
          <w:p w14:paraId="3B203E9F" w14:textId="77777777" w:rsidR="002E7E10" w:rsidRDefault="00000000">
            <w:pPr>
              <w:jc w:val="right"/>
            </w:pPr>
            <w:r>
              <w:rPr>
                <w:sz w:val="18"/>
                <w:szCs w:val="18"/>
              </w:rPr>
              <w:t>19.97</w:t>
            </w:r>
          </w:p>
        </w:tc>
      </w:tr>
    </w:tbl>
    <w:p w14:paraId="64D6D124"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5E489682"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022489E" w14:textId="77777777" w:rsidR="002E7E10" w:rsidRDefault="00000000">
            <w:r>
              <w:rPr>
                <w:b/>
                <w:bCs/>
                <w:color w:val="1F3864"/>
              </w:rPr>
              <w:t xml:space="preserve">Insight:  </w:t>
            </w:r>
            <w:r>
              <w:t>Women have a marginally higher no-show rate (20.31%) than men (19.97%) — a 0.34-point gap that is not practically significant on its own.</w:t>
            </w:r>
          </w:p>
        </w:tc>
      </w:tr>
    </w:tbl>
    <w:p w14:paraId="21C2F383" w14:textId="77777777" w:rsidR="002E7E10" w:rsidRDefault="002E7E10">
      <w:pPr>
        <w:spacing w:after="280"/>
      </w:pPr>
    </w:p>
    <w:p w14:paraId="4F04ACD9" w14:textId="77777777" w:rsidR="002E7E10" w:rsidRDefault="00000000">
      <w:pPr>
        <w:pStyle w:val="Heading2"/>
        <w:spacing w:before="300" w:after="120"/>
      </w:pPr>
      <w:r>
        <w:rPr>
          <w:b/>
          <w:bCs/>
        </w:rPr>
        <w:t>Q22. What is the no-show rate by age group?</w:t>
      </w:r>
    </w:p>
    <w:p w14:paraId="0167ECE2"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26FEB3F9"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AF74ABC" w14:textId="77777777" w:rsidR="002E7E10" w:rsidRDefault="00000000">
            <w:r>
              <w:rPr>
                <w:rFonts w:ascii="Consolas" w:eastAsia="Consolas" w:hAnsi="Consolas" w:cs="Consolas"/>
                <w:color w:val="1B1B1B"/>
                <w:sz w:val="18"/>
                <w:szCs w:val="18"/>
              </w:rPr>
              <w:t>SELECT AgeGroup, COUNT(*) AS total_appts,</w:t>
            </w:r>
          </w:p>
          <w:p w14:paraId="4BFABD5A" w14:textId="77777777" w:rsidR="002E7E10" w:rsidRDefault="00000000">
            <w:r>
              <w:rPr>
                <w:rFonts w:ascii="Consolas" w:eastAsia="Consolas" w:hAnsi="Consolas" w:cs="Consolas"/>
                <w:color w:val="1B1B1B"/>
                <w:sz w:val="18"/>
                <w:szCs w:val="18"/>
              </w:rPr>
              <w:t xml:space="preserve">       ROUND(100.0*SUM(CASE WHEN No_show='Yes' THEN 1 ELSE 0 END)/COUNT(*),2) AS no_show_rate_pct</w:t>
            </w:r>
          </w:p>
          <w:p w14:paraId="6D3F0DBB" w14:textId="77777777" w:rsidR="002E7E10" w:rsidRDefault="00000000">
            <w:r>
              <w:rPr>
                <w:rFonts w:ascii="Consolas" w:eastAsia="Consolas" w:hAnsi="Consolas" w:cs="Consolas"/>
                <w:color w:val="1B1B1B"/>
                <w:sz w:val="18"/>
                <w:szCs w:val="18"/>
              </w:rPr>
              <w:t>FROM appointments GROUP BY AgeGroup ORDER BY no_show_rate_pct DESC;</w:t>
            </w:r>
          </w:p>
        </w:tc>
      </w:tr>
    </w:tbl>
    <w:p w14:paraId="144B26CF" w14:textId="77777777" w:rsidR="002E7E10" w:rsidRDefault="002E7E10">
      <w:pPr>
        <w:spacing w:after="120"/>
      </w:pPr>
    </w:p>
    <w:p w14:paraId="221C9464" w14:textId="77777777" w:rsidR="002E7E10" w:rsidRDefault="00000000">
      <w:pPr>
        <w:spacing w:after="160" w:line="276" w:lineRule="auto"/>
      </w:pPr>
      <w:r>
        <w:rPr>
          <w:b/>
          <w:bCs/>
          <w:color w:val="2E74B5"/>
        </w:rPr>
        <w:t xml:space="preserve">What this query does:  </w:t>
      </w:r>
      <w:r>
        <w:t>Groups by AgeGroup and calculates the no-show rate within each band, ordered highest-rate first.</w:t>
      </w:r>
    </w:p>
    <w:p w14:paraId="3D7574DA"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2E7E10" w14:paraId="1C5B830C"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5E10B5B2" w14:textId="77777777" w:rsidR="002E7E10" w:rsidRDefault="00000000">
            <w:r>
              <w:rPr>
                <w:b/>
                <w:bCs/>
                <w:color w:val="FFFFFF"/>
                <w:sz w:val="18"/>
                <w:szCs w:val="18"/>
              </w:rPr>
              <w:t>AgeGroup</w:t>
            </w:r>
          </w:p>
        </w:tc>
        <w:tc>
          <w:tcPr>
            <w:tcW w:w="3104" w:type="dxa"/>
            <w:shd w:val="clear" w:color="auto" w:fill="2E74B5"/>
            <w:tcMar>
              <w:top w:w="80" w:type="dxa"/>
              <w:left w:w="120" w:type="dxa"/>
              <w:bottom w:w="80" w:type="dxa"/>
              <w:right w:w="120" w:type="dxa"/>
            </w:tcMar>
            <w:vAlign w:val="center"/>
          </w:tcPr>
          <w:p w14:paraId="42175A16" w14:textId="77777777" w:rsidR="002E7E10"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14E7D177" w14:textId="77777777" w:rsidR="002E7E10" w:rsidRDefault="00000000">
            <w:r>
              <w:rPr>
                <w:b/>
                <w:bCs/>
                <w:color w:val="FFFFFF"/>
                <w:sz w:val="18"/>
                <w:szCs w:val="18"/>
              </w:rPr>
              <w:t>No Show Rate (%)</w:t>
            </w:r>
          </w:p>
        </w:tc>
      </w:tr>
      <w:tr w:rsidR="002E7E10" w14:paraId="3853DA05"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DBF1B67" w14:textId="77777777" w:rsidR="002E7E10" w:rsidRDefault="00000000">
            <w:r>
              <w:rPr>
                <w:sz w:val="18"/>
                <w:szCs w:val="18"/>
              </w:rPr>
              <w:t>13-19 Teen</w:t>
            </w:r>
          </w:p>
        </w:tc>
        <w:tc>
          <w:tcPr>
            <w:tcW w:w="3104" w:type="dxa"/>
            <w:shd w:val="clear" w:color="auto" w:fill="FFFFFF"/>
            <w:tcMar>
              <w:top w:w="60" w:type="dxa"/>
              <w:left w:w="120" w:type="dxa"/>
              <w:bottom w:w="60" w:type="dxa"/>
              <w:right w:w="120" w:type="dxa"/>
            </w:tcMar>
          </w:tcPr>
          <w:p w14:paraId="278B3987" w14:textId="77777777" w:rsidR="002E7E10" w:rsidRDefault="00000000">
            <w:pPr>
              <w:jc w:val="right"/>
            </w:pPr>
            <w:r>
              <w:rPr>
                <w:sz w:val="18"/>
                <w:szCs w:val="18"/>
              </w:rPr>
              <w:t>9,375</w:t>
            </w:r>
          </w:p>
        </w:tc>
        <w:tc>
          <w:tcPr>
            <w:tcW w:w="3106" w:type="dxa"/>
            <w:shd w:val="clear" w:color="auto" w:fill="FFFFFF"/>
            <w:tcMar>
              <w:top w:w="60" w:type="dxa"/>
              <w:left w:w="120" w:type="dxa"/>
              <w:bottom w:w="60" w:type="dxa"/>
              <w:right w:w="120" w:type="dxa"/>
            </w:tcMar>
          </w:tcPr>
          <w:p w14:paraId="232AB44E" w14:textId="77777777" w:rsidR="002E7E10" w:rsidRDefault="00000000">
            <w:pPr>
              <w:jc w:val="right"/>
            </w:pPr>
            <w:r>
              <w:rPr>
                <w:sz w:val="18"/>
                <w:szCs w:val="18"/>
              </w:rPr>
              <w:t>25.96</w:t>
            </w:r>
          </w:p>
        </w:tc>
      </w:tr>
      <w:tr w:rsidR="002E7E10" w14:paraId="7ECB8E2C"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03DFC8D0" w14:textId="77777777" w:rsidR="002E7E10" w:rsidRDefault="00000000">
            <w:r>
              <w:rPr>
                <w:sz w:val="18"/>
                <w:szCs w:val="18"/>
              </w:rPr>
              <w:t>20-35 Young Adult</w:t>
            </w:r>
          </w:p>
        </w:tc>
        <w:tc>
          <w:tcPr>
            <w:tcW w:w="3104" w:type="dxa"/>
            <w:shd w:val="clear" w:color="auto" w:fill="EDF2FA"/>
            <w:tcMar>
              <w:top w:w="60" w:type="dxa"/>
              <w:left w:w="120" w:type="dxa"/>
              <w:bottom w:w="60" w:type="dxa"/>
              <w:right w:w="120" w:type="dxa"/>
            </w:tcMar>
          </w:tcPr>
          <w:p w14:paraId="3B27829E" w14:textId="77777777" w:rsidR="002E7E10" w:rsidRDefault="00000000">
            <w:pPr>
              <w:jc w:val="right"/>
            </w:pPr>
            <w:r>
              <w:rPr>
                <w:sz w:val="18"/>
                <w:szCs w:val="18"/>
              </w:rPr>
              <w:t>22,592</w:t>
            </w:r>
          </w:p>
        </w:tc>
        <w:tc>
          <w:tcPr>
            <w:tcW w:w="3106" w:type="dxa"/>
            <w:shd w:val="clear" w:color="auto" w:fill="EDF2FA"/>
            <w:tcMar>
              <w:top w:w="60" w:type="dxa"/>
              <w:left w:w="120" w:type="dxa"/>
              <w:bottom w:w="60" w:type="dxa"/>
              <w:right w:w="120" w:type="dxa"/>
            </w:tcMar>
          </w:tcPr>
          <w:p w14:paraId="75CAC3EF" w14:textId="77777777" w:rsidR="002E7E10" w:rsidRDefault="00000000">
            <w:pPr>
              <w:jc w:val="right"/>
            </w:pPr>
            <w:r>
              <w:rPr>
                <w:sz w:val="18"/>
                <w:szCs w:val="18"/>
              </w:rPr>
              <w:t>23.72</w:t>
            </w:r>
          </w:p>
        </w:tc>
      </w:tr>
      <w:tr w:rsidR="002E7E10" w14:paraId="47B01968"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21A32FB" w14:textId="77777777" w:rsidR="002E7E10" w:rsidRDefault="00000000">
            <w:r>
              <w:rPr>
                <w:sz w:val="18"/>
                <w:szCs w:val="18"/>
              </w:rPr>
              <w:lastRenderedPageBreak/>
              <w:t>0-12 Child</w:t>
            </w:r>
          </w:p>
        </w:tc>
        <w:tc>
          <w:tcPr>
            <w:tcW w:w="3104" w:type="dxa"/>
            <w:shd w:val="clear" w:color="auto" w:fill="FFFFFF"/>
            <w:tcMar>
              <w:top w:w="60" w:type="dxa"/>
              <w:left w:w="120" w:type="dxa"/>
              <w:bottom w:w="60" w:type="dxa"/>
              <w:right w:w="120" w:type="dxa"/>
            </w:tcMar>
          </w:tcPr>
          <w:p w14:paraId="2222B0E9" w14:textId="77777777" w:rsidR="002E7E10" w:rsidRDefault="00000000">
            <w:pPr>
              <w:jc w:val="right"/>
            </w:pPr>
            <w:r>
              <w:rPr>
                <w:sz w:val="18"/>
                <w:szCs w:val="18"/>
              </w:rPr>
              <w:t>21,036</w:t>
            </w:r>
          </w:p>
        </w:tc>
        <w:tc>
          <w:tcPr>
            <w:tcW w:w="3106" w:type="dxa"/>
            <w:shd w:val="clear" w:color="auto" w:fill="FFFFFF"/>
            <w:tcMar>
              <w:top w:w="60" w:type="dxa"/>
              <w:left w:w="120" w:type="dxa"/>
              <w:bottom w:w="60" w:type="dxa"/>
              <w:right w:w="120" w:type="dxa"/>
            </w:tcMar>
          </w:tcPr>
          <w:p w14:paraId="27E99970" w14:textId="77777777" w:rsidR="002E7E10" w:rsidRDefault="00000000">
            <w:pPr>
              <w:jc w:val="right"/>
            </w:pPr>
            <w:r>
              <w:rPr>
                <w:sz w:val="18"/>
                <w:szCs w:val="18"/>
              </w:rPr>
              <w:t>20.47</w:t>
            </w:r>
          </w:p>
        </w:tc>
      </w:tr>
      <w:tr w:rsidR="002E7E10" w14:paraId="0156C295"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9CB7BB4" w14:textId="77777777" w:rsidR="002E7E10" w:rsidRDefault="00000000">
            <w:r>
              <w:rPr>
                <w:sz w:val="18"/>
                <w:szCs w:val="18"/>
              </w:rPr>
              <w:t>36-50 Adult</w:t>
            </w:r>
          </w:p>
        </w:tc>
        <w:tc>
          <w:tcPr>
            <w:tcW w:w="3104" w:type="dxa"/>
            <w:shd w:val="clear" w:color="auto" w:fill="EDF2FA"/>
            <w:tcMar>
              <w:top w:w="60" w:type="dxa"/>
              <w:left w:w="120" w:type="dxa"/>
              <w:bottom w:w="60" w:type="dxa"/>
              <w:right w:w="120" w:type="dxa"/>
            </w:tcMar>
          </w:tcPr>
          <w:p w14:paraId="1E5588D3" w14:textId="77777777" w:rsidR="002E7E10" w:rsidRDefault="00000000">
            <w:pPr>
              <w:jc w:val="right"/>
            </w:pPr>
            <w:r>
              <w:rPr>
                <w:sz w:val="18"/>
                <w:szCs w:val="18"/>
              </w:rPr>
              <w:t>22,100</w:t>
            </w:r>
          </w:p>
        </w:tc>
        <w:tc>
          <w:tcPr>
            <w:tcW w:w="3106" w:type="dxa"/>
            <w:shd w:val="clear" w:color="auto" w:fill="EDF2FA"/>
            <w:tcMar>
              <w:top w:w="60" w:type="dxa"/>
              <w:left w:w="120" w:type="dxa"/>
              <w:bottom w:w="60" w:type="dxa"/>
              <w:right w:w="120" w:type="dxa"/>
            </w:tcMar>
          </w:tcPr>
          <w:p w14:paraId="526ED7B9" w14:textId="77777777" w:rsidR="002E7E10" w:rsidRDefault="00000000">
            <w:pPr>
              <w:jc w:val="right"/>
            </w:pPr>
            <w:r>
              <w:rPr>
                <w:sz w:val="18"/>
                <w:szCs w:val="18"/>
              </w:rPr>
              <w:t>20.33</w:t>
            </w:r>
          </w:p>
        </w:tc>
      </w:tr>
      <w:tr w:rsidR="002E7E10" w14:paraId="198349A2"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8737098" w14:textId="77777777" w:rsidR="002E7E10" w:rsidRDefault="00000000">
            <w:r>
              <w:rPr>
                <w:sz w:val="18"/>
                <w:szCs w:val="18"/>
              </w:rPr>
              <w:t>51-65 Middle Age</w:t>
            </w:r>
          </w:p>
        </w:tc>
        <w:tc>
          <w:tcPr>
            <w:tcW w:w="3104" w:type="dxa"/>
            <w:shd w:val="clear" w:color="auto" w:fill="FFFFFF"/>
            <w:tcMar>
              <w:top w:w="60" w:type="dxa"/>
              <w:left w:w="120" w:type="dxa"/>
              <w:bottom w:w="60" w:type="dxa"/>
              <w:right w:w="120" w:type="dxa"/>
            </w:tcMar>
          </w:tcPr>
          <w:p w14:paraId="7FB36656" w14:textId="77777777" w:rsidR="002E7E10" w:rsidRDefault="00000000">
            <w:pPr>
              <w:jc w:val="right"/>
            </w:pPr>
            <w:r>
              <w:rPr>
                <w:sz w:val="18"/>
                <w:szCs w:val="18"/>
              </w:rPr>
              <w:t>22,122</w:t>
            </w:r>
          </w:p>
        </w:tc>
        <w:tc>
          <w:tcPr>
            <w:tcW w:w="3106" w:type="dxa"/>
            <w:shd w:val="clear" w:color="auto" w:fill="FFFFFF"/>
            <w:tcMar>
              <w:top w:w="60" w:type="dxa"/>
              <w:left w:w="120" w:type="dxa"/>
              <w:bottom w:w="60" w:type="dxa"/>
              <w:right w:w="120" w:type="dxa"/>
            </w:tcMar>
          </w:tcPr>
          <w:p w14:paraId="2069E502" w14:textId="77777777" w:rsidR="002E7E10" w:rsidRDefault="00000000">
            <w:pPr>
              <w:jc w:val="right"/>
            </w:pPr>
            <w:r>
              <w:rPr>
                <w:sz w:val="18"/>
                <w:szCs w:val="18"/>
              </w:rPr>
              <w:t>16.55</w:t>
            </w:r>
          </w:p>
        </w:tc>
      </w:tr>
      <w:tr w:rsidR="002E7E10" w14:paraId="4E8DA871"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CAC7F67" w14:textId="77777777" w:rsidR="002E7E10" w:rsidRDefault="00000000">
            <w:r>
              <w:rPr>
                <w:sz w:val="18"/>
                <w:szCs w:val="18"/>
              </w:rPr>
              <w:t>66+ Senior</w:t>
            </w:r>
          </w:p>
        </w:tc>
        <w:tc>
          <w:tcPr>
            <w:tcW w:w="3104" w:type="dxa"/>
            <w:shd w:val="clear" w:color="auto" w:fill="EDF2FA"/>
            <w:tcMar>
              <w:top w:w="60" w:type="dxa"/>
              <w:left w:w="120" w:type="dxa"/>
              <w:bottom w:w="60" w:type="dxa"/>
              <w:right w:w="120" w:type="dxa"/>
            </w:tcMar>
          </w:tcPr>
          <w:p w14:paraId="60A06B0E" w14:textId="77777777" w:rsidR="002E7E10" w:rsidRDefault="00000000">
            <w:pPr>
              <w:jc w:val="right"/>
            </w:pPr>
            <w:r>
              <w:rPr>
                <w:sz w:val="18"/>
                <w:szCs w:val="18"/>
              </w:rPr>
              <w:t>13,301</w:t>
            </w:r>
          </w:p>
        </w:tc>
        <w:tc>
          <w:tcPr>
            <w:tcW w:w="3106" w:type="dxa"/>
            <w:shd w:val="clear" w:color="auto" w:fill="EDF2FA"/>
            <w:tcMar>
              <w:top w:w="60" w:type="dxa"/>
              <w:left w:w="120" w:type="dxa"/>
              <w:bottom w:w="60" w:type="dxa"/>
              <w:right w:w="120" w:type="dxa"/>
            </w:tcMar>
          </w:tcPr>
          <w:p w14:paraId="0537F3B9" w14:textId="77777777" w:rsidR="002E7E10" w:rsidRDefault="00000000">
            <w:pPr>
              <w:jc w:val="right"/>
            </w:pPr>
            <w:r>
              <w:rPr>
                <w:sz w:val="18"/>
                <w:szCs w:val="18"/>
              </w:rPr>
              <w:t>15.53</w:t>
            </w:r>
          </w:p>
        </w:tc>
      </w:tr>
    </w:tbl>
    <w:p w14:paraId="2B83E5A6"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71D8779A"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E0DC8AC" w14:textId="77777777" w:rsidR="002E7E10" w:rsidRDefault="00000000">
            <w:r>
              <w:rPr>
                <w:b/>
                <w:bCs/>
                <w:color w:val="1F3864"/>
              </w:rPr>
              <w:t xml:space="preserve">Insight:  </w:t>
            </w:r>
            <w:r>
              <w:t>No-show rate falls steadily with age, from 25.96% among Teens down to 15.53% among Seniors — one of the strongest single demographic predictors available to management.</w:t>
            </w:r>
          </w:p>
        </w:tc>
      </w:tr>
    </w:tbl>
    <w:p w14:paraId="1871385F" w14:textId="77777777" w:rsidR="002E7E10" w:rsidRDefault="002E7E10">
      <w:pPr>
        <w:spacing w:after="280"/>
      </w:pPr>
    </w:p>
    <w:p w14:paraId="4A8C5DDE" w14:textId="77777777" w:rsidR="002E7E10" w:rsidRDefault="00000000">
      <w:pPr>
        <w:pStyle w:val="Heading2"/>
        <w:spacing w:before="300" w:after="120"/>
      </w:pPr>
      <w:r>
        <w:rPr>
          <w:b/>
          <w:bCs/>
        </w:rPr>
        <w:t>Q23. Which age group has the highest number of no-shows?</w:t>
      </w:r>
    </w:p>
    <w:p w14:paraId="05F9E0D3"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336786F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E32A397" w14:textId="77777777" w:rsidR="002E7E10" w:rsidRDefault="00000000">
            <w:r>
              <w:rPr>
                <w:rFonts w:ascii="Consolas" w:eastAsia="Consolas" w:hAnsi="Consolas" w:cs="Consolas"/>
                <w:color w:val="1B1B1B"/>
                <w:sz w:val="18"/>
                <w:szCs w:val="18"/>
              </w:rPr>
              <w:t>SELECT AgeGroup, SUM(CASE WHEN No_show='Yes' THEN 1 ELSE 0 END) AS missed_appts</w:t>
            </w:r>
          </w:p>
          <w:p w14:paraId="57BAC6C0" w14:textId="77777777" w:rsidR="002E7E10" w:rsidRDefault="00000000">
            <w:r>
              <w:rPr>
                <w:rFonts w:ascii="Consolas" w:eastAsia="Consolas" w:hAnsi="Consolas" w:cs="Consolas"/>
                <w:color w:val="1B1B1B"/>
                <w:sz w:val="18"/>
                <w:szCs w:val="18"/>
              </w:rPr>
              <w:t>FROM appointments GROUP BY AgeGroup ORDER BY missed_appts DESC LIMIT 1;</w:t>
            </w:r>
          </w:p>
        </w:tc>
      </w:tr>
    </w:tbl>
    <w:p w14:paraId="25B2B6E9" w14:textId="77777777" w:rsidR="002E7E10" w:rsidRDefault="002E7E10">
      <w:pPr>
        <w:spacing w:after="120"/>
      </w:pPr>
    </w:p>
    <w:p w14:paraId="541FCD0E" w14:textId="77777777" w:rsidR="002E7E10" w:rsidRDefault="00000000">
      <w:pPr>
        <w:spacing w:after="160" w:line="276" w:lineRule="auto"/>
      </w:pPr>
      <w:r>
        <w:rPr>
          <w:b/>
          <w:bCs/>
          <w:color w:val="2E74B5"/>
        </w:rPr>
        <w:t xml:space="preserve">What this query does:  </w:t>
      </w:r>
      <w:r>
        <w:t>Groups by AgeGroup, sums the missed-appointment flag, and returns the single highest group by absolute count.</w:t>
      </w:r>
    </w:p>
    <w:p w14:paraId="630A65B4"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2E7E10" w14:paraId="684B7E66"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20EC9F81" w14:textId="77777777" w:rsidR="002E7E10" w:rsidRDefault="00000000">
            <w:r>
              <w:rPr>
                <w:b/>
                <w:bCs/>
                <w:color w:val="FFFFFF"/>
                <w:sz w:val="18"/>
                <w:szCs w:val="18"/>
              </w:rPr>
              <w:t>AgeGroup</w:t>
            </w:r>
          </w:p>
        </w:tc>
        <w:tc>
          <w:tcPr>
            <w:tcW w:w="4657" w:type="dxa"/>
            <w:shd w:val="clear" w:color="auto" w:fill="2E74B5"/>
            <w:tcMar>
              <w:top w:w="80" w:type="dxa"/>
              <w:left w:w="120" w:type="dxa"/>
              <w:bottom w:w="80" w:type="dxa"/>
              <w:right w:w="120" w:type="dxa"/>
            </w:tcMar>
            <w:vAlign w:val="center"/>
          </w:tcPr>
          <w:p w14:paraId="30AFEE08" w14:textId="77777777" w:rsidR="002E7E10" w:rsidRDefault="00000000">
            <w:r>
              <w:rPr>
                <w:b/>
                <w:bCs/>
                <w:color w:val="FFFFFF"/>
                <w:sz w:val="18"/>
                <w:szCs w:val="18"/>
              </w:rPr>
              <w:t>Missed Appts</w:t>
            </w:r>
          </w:p>
        </w:tc>
      </w:tr>
      <w:tr w:rsidR="002E7E10" w14:paraId="55EED592"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333CF290" w14:textId="77777777" w:rsidR="002E7E10" w:rsidRDefault="00000000">
            <w:r>
              <w:rPr>
                <w:sz w:val="18"/>
                <w:szCs w:val="18"/>
              </w:rPr>
              <w:t>20-35 Young Adult</w:t>
            </w:r>
          </w:p>
        </w:tc>
        <w:tc>
          <w:tcPr>
            <w:tcW w:w="4657" w:type="dxa"/>
            <w:shd w:val="clear" w:color="auto" w:fill="FFFFFF"/>
            <w:tcMar>
              <w:top w:w="60" w:type="dxa"/>
              <w:left w:w="120" w:type="dxa"/>
              <w:bottom w:w="60" w:type="dxa"/>
              <w:right w:w="120" w:type="dxa"/>
            </w:tcMar>
          </w:tcPr>
          <w:p w14:paraId="44323A2E" w14:textId="77777777" w:rsidR="002E7E10" w:rsidRDefault="00000000">
            <w:pPr>
              <w:jc w:val="right"/>
            </w:pPr>
            <w:r>
              <w:rPr>
                <w:sz w:val="18"/>
                <w:szCs w:val="18"/>
              </w:rPr>
              <w:t>5,359</w:t>
            </w:r>
          </w:p>
        </w:tc>
      </w:tr>
    </w:tbl>
    <w:p w14:paraId="46841A3B"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73F573F0"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4EF1B41" w14:textId="77777777" w:rsidR="002E7E10" w:rsidRDefault="00000000">
            <w:r>
              <w:rPr>
                <w:b/>
                <w:bCs/>
                <w:color w:val="1F3864"/>
              </w:rPr>
              <w:t xml:space="preserve">Insight:  </w:t>
            </w:r>
            <w:r>
              <w:t>Young Adults (20-35) generate the most no-shows in absolute terms (5,359), simply reflecting that they are also one of the largest age bands by volume (22,592 appointments).</w:t>
            </w:r>
          </w:p>
        </w:tc>
      </w:tr>
    </w:tbl>
    <w:p w14:paraId="2A6DAA89" w14:textId="77777777" w:rsidR="002E7E10" w:rsidRDefault="002E7E10">
      <w:pPr>
        <w:spacing w:after="280"/>
      </w:pPr>
    </w:p>
    <w:p w14:paraId="4C34166C" w14:textId="77777777" w:rsidR="002E7E10" w:rsidRDefault="00000000">
      <w:pPr>
        <w:pStyle w:val="Heading2"/>
        <w:spacing w:before="300" w:after="120"/>
      </w:pPr>
      <w:r>
        <w:rPr>
          <w:b/>
          <w:bCs/>
        </w:rPr>
        <w:t>Q24. Which age group has the highest no-show rate?</w:t>
      </w:r>
    </w:p>
    <w:p w14:paraId="054D001C"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3D817CF8"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609E199" w14:textId="77777777" w:rsidR="002E7E10" w:rsidRDefault="00000000">
            <w:r>
              <w:rPr>
                <w:rFonts w:ascii="Consolas" w:eastAsia="Consolas" w:hAnsi="Consolas" w:cs="Consolas"/>
                <w:color w:val="1B1B1B"/>
                <w:sz w:val="18"/>
                <w:szCs w:val="18"/>
              </w:rPr>
              <w:t>SELECT AgeGroup, COUNT(*) AS total_appts,</w:t>
            </w:r>
          </w:p>
          <w:p w14:paraId="7420A9F5" w14:textId="77777777" w:rsidR="002E7E10" w:rsidRDefault="00000000">
            <w:r>
              <w:rPr>
                <w:rFonts w:ascii="Consolas" w:eastAsia="Consolas" w:hAnsi="Consolas" w:cs="Consolas"/>
                <w:color w:val="1B1B1B"/>
                <w:sz w:val="18"/>
                <w:szCs w:val="18"/>
              </w:rPr>
              <w:t xml:space="preserve">       ROUND(100.0*SUM(CASE WHEN No_show='Yes' THEN 1 ELSE 0 END)/COUNT(*),2) AS no_show_rate_pct</w:t>
            </w:r>
          </w:p>
          <w:p w14:paraId="2425141E" w14:textId="77777777" w:rsidR="002E7E10" w:rsidRDefault="00000000">
            <w:r>
              <w:rPr>
                <w:rFonts w:ascii="Consolas" w:eastAsia="Consolas" w:hAnsi="Consolas" w:cs="Consolas"/>
                <w:color w:val="1B1B1B"/>
                <w:sz w:val="18"/>
                <w:szCs w:val="18"/>
              </w:rPr>
              <w:t>FROM appointments GROUP BY AgeGroup ORDER BY no_show_rate_pct DESC LIMIT 1;</w:t>
            </w:r>
          </w:p>
        </w:tc>
      </w:tr>
    </w:tbl>
    <w:p w14:paraId="2BA4072B" w14:textId="77777777" w:rsidR="002E7E10" w:rsidRDefault="002E7E10">
      <w:pPr>
        <w:spacing w:after="120"/>
      </w:pPr>
    </w:p>
    <w:p w14:paraId="4EB3C4A0" w14:textId="77777777" w:rsidR="002E7E10" w:rsidRDefault="00000000">
      <w:pPr>
        <w:spacing w:after="160" w:line="276" w:lineRule="auto"/>
      </w:pPr>
      <w:r>
        <w:rPr>
          <w:b/>
          <w:bCs/>
          <w:color w:val="2E74B5"/>
        </w:rPr>
        <w:t xml:space="preserve">What this query does:  </w:t>
      </w:r>
      <w:r>
        <w:t>Groups by AgeGroup, calculates the rate, and returns the single highest group by rate.</w:t>
      </w:r>
    </w:p>
    <w:p w14:paraId="618B1D51"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2E7E10" w14:paraId="3679F484"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30F09B8C" w14:textId="77777777" w:rsidR="002E7E10" w:rsidRDefault="00000000">
            <w:r>
              <w:rPr>
                <w:b/>
                <w:bCs/>
                <w:color w:val="FFFFFF"/>
                <w:sz w:val="18"/>
                <w:szCs w:val="18"/>
              </w:rPr>
              <w:t>AgeGroup</w:t>
            </w:r>
          </w:p>
        </w:tc>
        <w:tc>
          <w:tcPr>
            <w:tcW w:w="3104" w:type="dxa"/>
            <w:shd w:val="clear" w:color="auto" w:fill="2E74B5"/>
            <w:tcMar>
              <w:top w:w="80" w:type="dxa"/>
              <w:left w:w="120" w:type="dxa"/>
              <w:bottom w:w="80" w:type="dxa"/>
              <w:right w:w="120" w:type="dxa"/>
            </w:tcMar>
            <w:vAlign w:val="center"/>
          </w:tcPr>
          <w:p w14:paraId="198C0BA6" w14:textId="77777777" w:rsidR="002E7E10"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2CA7A537" w14:textId="77777777" w:rsidR="002E7E10" w:rsidRDefault="00000000">
            <w:r>
              <w:rPr>
                <w:b/>
                <w:bCs/>
                <w:color w:val="FFFFFF"/>
                <w:sz w:val="18"/>
                <w:szCs w:val="18"/>
              </w:rPr>
              <w:t>No Show Rate (%)</w:t>
            </w:r>
          </w:p>
        </w:tc>
      </w:tr>
      <w:tr w:rsidR="002E7E10" w14:paraId="6283C2E3"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FA63501" w14:textId="77777777" w:rsidR="002E7E10" w:rsidRDefault="00000000">
            <w:r>
              <w:rPr>
                <w:sz w:val="18"/>
                <w:szCs w:val="18"/>
              </w:rPr>
              <w:t>13-19 Teen</w:t>
            </w:r>
          </w:p>
        </w:tc>
        <w:tc>
          <w:tcPr>
            <w:tcW w:w="3104" w:type="dxa"/>
            <w:shd w:val="clear" w:color="auto" w:fill="FFFFFF"/>
            <w:tcMar>
              <w:top w:w="60" w:type="dxa"/>
              <w:left w:w="120" w:type="dxa"/>
              <w:bottom w:w="60" w:type="dxa"/>
              <w:right w:w="120" w:type="dxa"/>
            </w:tcMar>
          </w:tcPr>
          <w:p w14:paraId="264C6B64" w14:textId="77777777" w:rsidR="002E7E10" w:rsidRDefault="00000000">
            <w:pPr>
              <w:jc w:val="right"/>
            </w:pPr>
            <w:r>
              <w:rPr>
                <w:sz w:val="18"/>
                <w:szCs w:val="18"/>
              </w:rPr>
              <w:t>9,375</w:t>
            </w:r>
          </w:p>
        </w:tc>
        <w:tc>
          <w:tcPr>
            <w:tcW w:w="3106" w:type="dxa"/>
            <w:shd w:val="clear" w:color="auto" w:fill="FFFFFF"/>
            <w:tcMar>
              <w:top w:w="60" w:type="dxa"/>
              <w:left w:w="120" w:type="dxa"/>
              <w:bottom w:w="60" w:type="dxa"/>
              <w:right w:w="120" w:type="dxa"/>
            </w:tcMar>
          </w:tcPr>
          <w:p w14:paraId="5CC090E7" w14:textId="77777777" w:rsidR="002E7E10" w:rsidRDefault="00000000">
            <w:pPr>
              <w:jc w:val="right"/>
            </w:pPr>
            <w:r>
              <w:rPr>
                <w:sz w:val="18"/>
                <w:szCs w:val="18"/>
              </w:rPr>
              <w:t>25.96</w:t>
            </w:r>
          </w:p>
        </w:tc>
      </w:tr>
    </w:tbl>
    <w:p w14:paraId="73D8578D"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1D55553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DA3BB4D" w14:textId="77777777" w:rsidR="002E7E10" w:rsidRDefault="00000000">
            <w:r>
              <w:rPr>
                <w:b/>
                <w:bCs/>
                <w:color w:val="1F3864"/>
              </w:rPr>
              <w:lastRenderedPageBreak/>
              <w:t xml:space="preserve">Insight:  </w:t>
            </w:r>
            <w:r>
              <w:t>Teens (13-19) have the highest no-show rate of any age band at 25.96%, even though they are the smallest age group by volume — the rate and volume rankings tell different stories.</w:t>
            </w:r>
          </w:p>
        </w:tc>
      </w:tr>
    </w:tbl>
    <w:p w14:paraId="6DB2C318" w14:textId="77777777" w:rsidR="002E7E10" w:rsidRDefault="002E7E10">
      <w:pPr>
        <w:spacing w:after="280"/>
      </w:pPr>
    </w:p>
    <w:p w14:paraId="7DF35EAF" w14:textId="77777777" w:rsidR="002E7E10" w:rsidRDefault="00000000">
      <w:pPr>
        <w:pStyle w:val="Heading2"/>
        <w:spacing w:before="300" w:after="120"/>
      </w:pPr>
      <w:r>
        <w:rPr>
          <w:b/>
          <w:bCs/>
        </w:rPr>
        <w:t>Q25. What is the no-show rate by neighbourhood?</w:t>
      </w:r>
    </w:p>
    <w:p w14:paraId="7C846039"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395459B3"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D6C6643" w14:textId="77777777" w:rsidR="002E7E10" w:rsidRDefault="00000000">
            <w:r>
              <w:rPr>
                <w:rFonts w:ascii="Consolas" w:eastAsia="Consolas" w:hAnsi="Consolas" w:cs="Consolas"/>
                <w:color w:val="1B1B1B"/>
                <w:sz w:val="18"/>
                <w:szCs w:val="18"/>
              </w:rPr>
              <w:t>SELECT Neighbourhood, COUNT(*) AS total_appts,</w:t>
            </w:r>
          </w:p>
          <w:p w14:paraId="429C0669" w14:textId="77777777" w:rsidR="002E7E10" w:rsidRDefault="00000000">
            <w:r>
              <w:rPr>
                <w:rFonts w:ascii="Consolas" w:eastAsia="Consolas" w:hAnsi="Consolas" w:cs="Consolas"/>
                <w:color w:val="1B1B1B"/>
                <w:sz w:val="18"/>
                <w:szCs w:val="18"/>
              </w:rPr>
              <w:t xml:space="preserve">       ROUND(100.0*SUM(CASE WHEN No_show='Yes' THEN 1 ELSE 0 END)/COUNT(*),2) AS no_show_rate_pct</w:t>
            </w:r>
          </w:p>
          <w:p w14:paraId="76AEBD89" w14:textId="77777777" w:rsidR="002E7E10" w:rsidRDefault="00000000">
            <w:r>
              <w:rPr>
                <w:rFonts w:ascii="Consolas" w:eastAsia="Consolas" w:hAnsi="Consolas" w:cs="Consolas"/>
                <w:color w:val="1B1B1B"/>
                <w:sz w:val="18"/>
                <w:szCs w:val="18"/>
              </w:rPr>
              <w:t>FROM appointments GROUP BY Neighbourhood</w:t>
            </w:r>
          </w:p>
          <w:p w14:paraId="28AA3758" w14:textId="77777777" w:rsidR="002E7E10" w:rsidRDefault="00000000">
            <w:r>
              <w:rPr>
                <w:rFonts w:ascii="Consolas" w:eastAsia="Consolas" w:hAnsi="Consolas" w:cs="Consolas"/>
                <w:color w:val="1B1B1B"/>
                <w:sz w:val="18"/>
                <w:szCs w:val="18"/>
              </w:rPr>
              <w:t>HAVING total_appts &gt;= 100</w:t>
            </w:r>
          </w:p>
          <w:p w14:paraId="2519E723" w14:textId="77777777" w:rsidR="002E7E10" w:rsidRDefault="00000000">
            <w:r>
              <w:rPr>
                <w:rFonts w:ascii="Consolas" w:eastAsia="Consolas" w:hAnsi="Consolas" w:cs="Consolas"/>
                <w:color w:val="1B1B1B"/>
                <w:sz w:val="18"/>
                <w:szCs w:val="18"/>
              </w:rPr>
              <w:t>ORDER BY no_show_rate_pct DESC</w:t>
            </w:r>
          </w:p>
          <w:p w14:paraId="6DC4FE15" w14:textId="77777777" w:rsidR="002E7E10" w:rsidRDefault="00000000">
            <w:r>
              <w:rPr>
                <w:rFonts w:ascii="Consolas" w:eastAsia="Consolas" w:hAnsi="Consolas" w:cs="Consolas"/>
                <w:color w:val="1B1B1B"/>
                <w:sz w:val="18"/>
                <w:szCs w:val="18"/>
              </w:rPr>
              <w:t>LIMIT 15;</w:t>
            </w:r>
          </w:p>
        </w:tc>
      </w:tr>
    </w:tbl>
    <w:p w14:paraId="7401FB6B" w14:textId="77777777" w:rsidR="002E7E10" w:rsidRDefault="002E7E10">
      <w:pPr>
        <w:spacing w:after="120"/>
      </w:pPr>
    </w:p>
    <w:p w14:paraId="0B173E72" w14:textId="77777777" w:rsidR="002E7E10" w:rsidRDefault="00000000">
      <w:pPr>
        <w:spacing w:after="160" w:line="276" w:lineRule="auto"/>
      </w:pPr>
      <w:r>
        <w:rPr>
          <w:b/>
          <w:bCs/>
          <w:color w:val="2E74B5"/>
        </w:rPr>
        <w:t xml:space="preserve">What this query does:  </w:t>
      </w:r>
      <w:r>
        <w:t>Groups by Neighbourhood, filters to 100+ appointments, and returns the top 15 highest-rate neighbourhoods.</w:t>
      </w:r>
    </w:p>
    <w:p w14:paraId="15C35796"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2E7E10" w14:paraId="28E720A6"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0203C381" w14:textId="77777777" w:rsidR="002E7E10" w:rsidRDefault="00000000">
            <w:r>
              <w:rPr>
                <w:b/>
                <w:bCs/>
                <w:color w:val="FFFFFF"/>
                <w:sz w:val="18"/>
                <w:szCs w:val="18"/>
              </w:rPr>
              <w:t>Neighbourhood</w:t>
            </w:r>
          </w:p>
        </w:tc>
        <w:tc>
          <w:tcPr>
            <w:tcW w:w="3104" w:type="dxa"/>
            <w:shd w:val="clear" w:color="auto" w:fill="2E74B5"/>
            <w:tcMar>
              <w:top w:w="80" w:type="dxa"/>
              <w:left w:w="120" w:type="dxa"/>
              <w:bottom w:w="80" w:type="dxa"/>
              <w:right w:w="120" w:type="dxa"/>
            </w:tcMar>
            <w:vAlign w:val="center"/>
          </w:tcPr>
          <w:p w14:paraId="656FCD34" w14:textId="77777777" w:rsidR="002E7E10"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0D203D94" w14:textId="77777777" w:rsidR="002E7E10" w:rsidRDefault="00000000">
            <w:r>
              <w:rPr>
                <w:b/>
                <w:bCs/>
                <w:color w:val="FFFFFF"/>
                <w:sz w:val="18"/>
                <w:szCs w:val="18"/>
              </w:rPr>
              <w:t>No Show Rate (%)</w:t>
            </w:r>
          </w:p>
        </w:tc>
      </w:tr>
      <w:tr w:rsidR="002E7E10" w14:paraId="6EAE28A4"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5DC3787" w14:textId="77777777" w:rsidR="002E7E10" w:rsidRDefault="00000000">
            <w:r>
              <w:rPr>
                <w:sz w:val="18"/>
                <w:szCs w:val="18"/>
              </w:rPr>
              <w:t>SANTOS DUMONT</w:t>
            </w:r>
          </w:p>
        </w:tc>
        <w:tc>
          <w:tcPr>
            <w:tcW w:w="3104" w:type="dxa"/>
            <w:shd w:val="clear" w:color="auto" w:fill="FFFFFF"/>
            <w:tcMar>
              <w:top w:w="60" w:type="dxa"/>
              <w:left w:w="120" w:type="dxa"/>
              <w:bottom w:w="60" w:type="dxa"/>
              <w:right w:w="120" w:type="dxa"/>
            </w:tcMar>
          </w:tcPr>
          <w:p w14:paraId="2C4B0ADD" w14:textId="77777777" w:rsidR="002E7E10" w:rsidRDefault="00000000">
            <w:pPr>
              <w:jc w:val="right"/>
            </w:pPr>
            <w:r>
              <w:rPr>
                <w:sz w:val="18"/>
                <w:szCs w:val="18"/>
              </w:rPr>
              <w:t>1,276</w:t>
            </w:r>
          </w:p>
        </w:tc>
        <w:tc>
          <w:tcPr>
            <w:tcW w:w="3106" w:type="dxa"/>
            <w:shd w:val="clear" w:color="auto" w:fill="FFFFFF"/>
            <w:tcMar>
              <w:top w:w="60" w:type="dxa"/>
              <w:left w:w="120" w:type="dxa"/>
              <w:bottom w:w="60" w:type="dxa"/>
              <w:right w:w="120" w:type="dxa"/>
            </w:tcMar>
          </w:tcPr>
          <w:p w14:paraId="55EC8B70" w14:textId="77777777" w:rsidR="002E7E10" w:rsidRDefault="00000000">
            <w:pPr>
              <w:jc w:val="right"/>
            </w:pPr>
            <w:r>
              <w:rPr>
                <w:sz w:val="18"/>
                <w:szCs w:val="18"/>
              </w:rPr>
              <w:t>28.92</w:t>
            </w:r>
          </w:p>
        </w:tc>
      </w:tr>
      <w:tr w:rsidR="002E7E10" w14:paraId="0C5154DD"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A5A1D6E" w14:textId="77777777" w:rsidR="002E7E10" w:rsidRDefault="00000000">
            <w:r>
              <w:rPr>
                <w:sz w:val="18"/>
                <w:szCs w:val="18"/>
              </w:rPr>
              <w:t>SANTA CECÍLIA</w:t>
            </w:r>
          </w:p>
        </w:tc>
        <w:tc>
          <w:tcPr>
            <w:tcW w:w="3104" w:type="dxa"/>
            <w:shd w:val="clear" w:color="auto" w:fill="EDF2FA"/>
            <w:tcMar>
              <w:top w:w="60" w:type="dxa"/>
              <w:left w:w="120" w:type="dxa"/>
              <w:bottom w:w="60" w:type="dxa"/>
              <w:right w:w="120" w:type="dxa"/>
            </w:tcMar>
          </w:tcPr>
          <w:p w14:paraId="5E27D68E" w14:textId="77777777" w:rsidR="002E7E10" w:rsidRDefault="00000000">
            <w:pPr>
              <w:jc w:val="right"/>
            </w:pPr>
            <w:r>
              <w:rPr>
                <w:sz w:val="18"/>
                <w:szCs w:val="18"/>
              </w:rPr>
              <w:t>448</w:t>
            </w:r>
          </w:p>
        </w:tc>
        <w:tc>
          <w:tcPr>
            <w:tcW w:w="3106" w:type="dxa"/>
            <w:shd w:val="clear" w:color="auto" w:fill="EDF2FA"/>
            <w:tcMar>
              <w:top w:w="60" w:type="dxa"/>
              <w:left w:w="120" w:type="dxa"/>
              <w:bottom w:w="60" w:type="dxa"/>
              <w:right w:w="120" w:type="dxa"/>
            </w:tcMar>
          </w:tcPr>
          <w:p w14:paraId="395EFE5F" w14:textId="77777777" w:rsidR="002E7E10" w:rsidRDefault="00000000">
            <w:pPr>
              <w:jc w:val="right"/>
            </w:pPr>
            <w:r>
              <w:rPr>
                <w:sz w:val="18"/>
                <w:szCs w:val="18"/>
              </w:rPr>
              <w:t>27.46</w:t>
            </w:r>
          </w:p>
        </w:tc>
      </w:tr>
      <w:tr w:rsidR="002E7E10" w14:paraId="7C54C945"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731474D" w14:textId="77777777" w:rsidR="002E7E10" w:rsidRDefault="00000000">
            <w:r>
              <w:rPr>
                <w:sz w:val="18"/>
                <w:szCs w:val="18"/>
              </w:rPr>
              <w:t>SANTA CLARA</w:t>
            </w:r>
          </w:p>
        </w:tc>
        <w:tc>
          <w:tcPr>
            <w:tcW w:w="3104" w:type="dxa"/>
            <w:shd w:val="clear" w:color="auto" w:fill="FFFFFF"/>
            <w:tcMar>
              <w:top w:w="60" w:type="dxa"/>
              <w:left w:w="120" w:type="dxa"/>
              <w:bottom w:w="60" w:type="dxa"/>
              <w:right w:w="120" w:type="dxa"/>
            </w:tcMar>
          </w:tcPr>
          <w:p w14:paraId="28892479" w14:textId="77777777" w:rsidR="002E7E10" w:rsidRDefault="00000000">
            <w:pPr>
              <w:jc w:val="right"/>
            </w:pPr>
            <w:r>
              <w:rPr>
                <w:sz w:val="18"/>
                <w:szCs w:val="18"/>
              </w:rPr>
              <w:t>506</w:t>
            </w:r>
          </w:p>
        </w:tc>
        <w:tc>
          <w:tcPr>
            <w:tcW w:w="3106" w:type="dxa"/>
            <w:shd w:val="clear" w:color="auto" w:fill="FFFFFF"/>
            <w:tcMar>
              <w:top w:w="60" w:type="dxa"/>
              <w:left w:w="120" w:type="dxa"/>
              <w:bottom w:w="60" w:type="dxa"/>
              <w:right w:w="120" w:type="dxa"/>
            </w:tcMar>
          </w:tcPr>
          <w:p w14:paraId="30490515" w14:textId="77777777" w:rsidR="002E7E10" w:rsidRDefault="00000000">
            <w:pPr>
              <w:jc w:val="right"/>
            </w:pPr>
            <w:r>
              <w:rPr>
                <w:sz w:val="18"/>
                <w:szCs w:val="18"/>
              </w:rPr>
              <w:t>26.48</w:t>
            </w:r>
          </w:p>
        </w:tc>
      </w:tr>
      <w:tr w:rsidR="002E7E10" w14:paraId="2CAED907"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BBA69AE" w14:textId="77777777" w:rsidR="002E7E10" w:rsidRDefault="00000000">
            <w:r>
              <w:rPr>
                <w:sz w:val="18"/>
                <w:szCs w:val="18"/>
              </w:rPr>
              <w:t>ITARARÉ</w:t>
            </w:r>
          </w:p>
        </w:tc>
        <w:tc>
          <w:tcPr>
            <w:tcW w:w="3104" w:type="dxa"/>
            <w:shd w:val="clear" w:color="auto" w:fill="EDF2FA"/>
            <w:tcMar>
              <w:top w:w="60" w:type="dxa"/>
              <w:left w:w="120" w:type="dxa"/>
              <w:bottom w:w="60" w:type="dxa"/>
              <w:right w:w="120" w:type="dxa"/>
            </w:tcMar>
          </w:tcPr>
          <w:p w14:paraId="19751DBE" w14:textId="77777777" w:rsidR="002E7E10" w:rsidRDefault="00000000">
            <w:pPr>
              <w:jc w:val="right"/>
            </w:pPr>
            <w:r>
              <w:rPr>
                <w:sz w:val="18"/>
                <w:szCs w:val="18"/>
              </w:rPr>
              <w:t>3,514</w:t>
            </w:r>
          </w:p>
        </w:tc>
        <w:tc>
          <w:tcPr>
            <w:tcW w:w="3106" w:type="dxa"/>
            <w:shd w:val="clear" w:color="auto" w:fill="EDF2FA"/>
            <w:tcMar>
              <w:top w:w="60" w:type="dxa"/>
              <w:left w:w="120" w:type="dxa"/>
              <w:bottom w:w="60" w:type="dxa"/>
              <w:right w:w="120" w:type="dxa"/>
            </w:tcMar>
          </w:tcPr>
          <w:p w14:paraId="3D02BA38" w14:textId="77777777" w:rsidR="002E7E10" w:rsidRDefault="00000000">
            <w:pPr>
              <w:jc w:val="right"/>
            </w:pPr>
            <w:r>
              <w:rPr>
                <w:sz w:val="18"/>
                <w:szCs w:val="18"/>
              </w:rPr>
              <w:t>26.27</w:t>
            </w:r>
          </w:p>
        </w:tc>
      </w:tr>
      <w:tr w:rsidR="002E7E10" w14:paraId="0452739D"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AC89D7C" w14:textId="77777777" w:rsidR="002E7E10" w:rsidRDefault="00000000">
            <w:r>
              <w:rPr>
                <w:sz w:val="18"/>
                <w:szCs w:val="18"/>
              </w:rPr>
              <w:t>JESUS DE NAZARETH</w:t>
            </w:r>
          </w:p>
        </w:tc>
        <w:tc>
          <w:tcPr>
            <w:tcW w:w="3104" w:type="dxa"/>
            <w:shd w:val="clear" w:color="auto" w:fill="FFFFFF"/>
            <w:tcMar>
              <w:top w:w="60" w:type="dxa"/>
              <w:left w:w="120" w:type="dxa"/>
              <w:bottom w:w="60" w:type="dxa"/>
              <w:right w:w="120" w:type="dxa"/>
            </w:tcMar>
          </w:tcPr>
          <w:p w14:paraId="0D4E83E1" w14:textId="77777777" w:rsidR="002E7E10" w:rsidRDefault="00000000">
            <w:pPr>
              <w:jc w:val="right"/>
            </w:pPr>
            <w:r>
              <w:rPr>
                <w:sz w:val="18"/>
                <w:szCs w:val="18"/>
              </w:rPr>
              <w:t>2,853</w:t>
            </w:r>
          </w:p>
        </w:tc>
        <w:tc>
          <w:tcPr>
            <w:tcW w:w="3106" w:type="dxa"/>
            <w:shd w:val="clear" w:color="auto" w:fill="FFFFFF"/>
            <w:tcMar>
              <w:top w:w="60" w:type="dxa"/>
              <w:left w:w="120" w:type="dxa"/>
              <w:bottom w:w="60" w:type="dxa"/>
              <w:right w:w="120" w:type="dxa"/>
            </w:tcMar>
          </w:tcPr>
          <w:p w14:paraId="1825FC73" w14:textId="77777777" w:rsidR="002E7E10" w:rsidRDefault="00000000">
            <w:pPr>
              <w:jc w:val="right"/>
            </w:pPr>
            <w:r>
              <w:rPr>
                <w:sz w:val="18"/>
                <w:szCs w:val="18"/>
              </w:rPr>
              <w:t>24.40</w:t>
            </w:r>
          </w:p>
        </w:tc>
      </w:tr>
      <w:tr w:rsidR="002E7E10" w14:paraId="53CC4620"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A2A0B79" w14:textId="77777777" w:rsidR="002E7E10" w:rsidRDefault="00000000">
            <w:r>
              <w:rPr>
                <w:sz w:val="18"/>
                <w:szCs w:val="18"/>
              </w:rPr>
              <w:t>HORTO</w:t>
            </w:r>
          </w:p>
        </w:tc>
        <w:tc>
          <w:tcPr>
            <w:tcW w:w="3104" w:type="dxa"/>
            <w:shd w:val="clear" w:color="auto" w:fill="EDF2FA"/>
            <w:tcMar>
              <w:top w:w="60" w:type="dxa"/>
              <w:left w:w="120" w:type="dxa"/>
              <w:bottom w:w="60" w:type="dxa"/>
              <w:right w:w="120" w:type="dxa"/>
            </w:tcMar>
          </w:tcPr>
          <w:p w14:paraId="6A071F0F" w14:textId="77777777" w:rsidR="002E7E10" w:rsidRDefault="00000000">
            <w:pPr>
              <w:jc w:val="right"/>
            </w:pPr>
            <w:r>
              <w:rPr>
                <w:sz w:val="18"/>
                <w:szCs w:val="18"/>
              </w:rPr>
              <w:t>175</w:t>
            </w:r>
          </w:p>
        </w:tc>
        <w:tc>
          <w:tcPr>
            <w:tcW w:w="3106" w:type="dxa"/>
            <w:shd w:val="clear" w:color="auto" w:fill="EDF2FA"/>
            <w:tcMar>
              <w:top w:w="60" w:type="dxa"/>
              <w:left w:w="120" w:type="dxa"/>
              <w:bottom w:w="60" w:type="dxa"/>
              <w:right w:w="120" w:type="dxa"/>
            </w:tcMar>
          </w:tcPr>
          <w:p w14:paraId="2E3F7730" w14:textId="77777777" w:rsidR="002E7E10" w:rsidRDefault="00000000">
            <w:pPr>
              <w:jc w:val="right"/>
            </w:pPr>
            <w:r>
              <w:rPr>
                <w:sz w:val="18"/>
                <w:szCs w:val="18"/>
              </w:rPr>
              <w:t>24</w:t>
            </w:r>
          </w:p>
        </w:tc>
      </w:tr>
      <w:tr w:rsidR="002E7E10" w14:paraId="417E90ED"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EAB23B9" w14:textId="77777777" w:rsidR="002E7E10" w:rsidRDefault="00000000">
            <w:r>
              <w:rPr>
                <w:sz w:val="18"/>
                <w:szCs w:val="18"/>
              </w:rPr>
              <w:t>ILHA DO PRÍNCIPE</w:t>
            </w:r>
          </w:p>
        </w:tc>
        <w:tc>
          <w:tcPr>
            <w:tcW w:w="3104" w:type="dxa"/>
            <w:shd w:val="clear" w:color="auto" w:fill="FFFFFF"/>
            <w:tcMar>
              <w:top w:w="60" w:type="dxa"/>
              <w:left w:w="120" w:type="dxa"/>
              <w:bottom w:w="60" w:type="dxa"/>
              <w:right w:w="120" w:type="dxa"/>
            </w:tcMar>
          </w:tcPr>
          <w:p w14:paraId="668651D6" w14:textId="77777777" w:rsidR="002E7E10" w:rsidRDefault="00000000">
            <w:pPr>
              <w:jc w:val="right"/>
            </w:pPr>
            <w:r>
              <w:rPr>
                <w:sz w:val="18"/>
                <w:szCs w:val="18"/>
              </w:rPr>
              <w:t>2,266</w:t>
            </w:r>
          </w:p>
        </w:tc>
        <w:tc>
          <w:tcPr>
            <w:tcW w:w="3106" w:type="dxa"/>
            <w:shd w:val="clear" w:color="auto" w:fill="FFFFFF"/>
            <w:tcMar>
              <w:top w:w="60" w:type="dxa"/>
              <w:left w:w="120" w:type="dxa"/>
              <w:bottom w:w="60" w:type="dxa"/>
              <w:right w:w="120" w:type="dxa"/>
            </w:tcMar>
          </w:tcPr>
          <w:p w14:paraId="49FE7295" w14:textId="77777777" w:rsidR="002E7E10" w:rsidRDefault="00000000">
            <w:pPr>
              <w:jc w:val="right"/>
            </w:pPr>
            <w:r>
              <w:rPr>
                <w:sz w:val="18"/>
                <w:szCs w:val="18"/>
              </w:rPr>
              <w:t>23.48</w:t>
            </w:r>
          </w:p>
        </w:tc>
      </w:tr>
      <w:tr w:rsidR="002E7E10" w14:paraId="53C413A1"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F8AA2EC" w14:textId="77777777" w:rsidR="002E7E10" w:rsidRDefault="00000000">
            <w:r>
              <w:rPr>
                <w:sz w:val="18"/>
                <w:szCs w:val="18"/>
              </w:rPr>
              <w:t>CARATOÍRA</w:t>
            </w:r>
          </w:p>
        </w:tc>
        <w:tc>
          <w:tcPr>
            <w:tcW w:w="3104" w:type="dxa"/>
            <w:shd w:val="clear" w:color="auto" w:fill="EDF2FA"/>
            <w:tcMar>
              <w:top w:w="60" w:type="dxa"/>
              <w:left w:w="120" w:type="dxa"/>
              <w:bottom w:w="60" w:type="dxa"/>
              <w:right w:w="120" w:type="dxa"/>
            </w:tcMar>
          </w:tcPr>
          <w:p w14:paraId="749914DE" w14:textId="77777777" w:rsidR="002E7E10" w:rsidRDefault="00000000">
            <w:pPr>
              <w:jc w:val="right"/>
            </w:pPr>
            <w:r>
              <w:rPr>
                <w:sz w:val="18"/>
                <w:szCs w:val="18"/>
              </w:rPr>
              <w:t>2,565</w:t>
            </w:r>
          </w:p>
        </w:tc>
        <w:tc>
          <w:tcPr>
            <w:tcW w:w="3106" w:type="dxa"/>
            <w:shd w:val="clear" w:color="auto" w:fill="EDF2FA"/>
            <w:tcMar>
              <w:top w:w="60" w:type="dxa"/>
              <w:left w:w="120" w:type="dxa"/>
              <w:bottom w:w="60" w:type="dxa"/>
              <w:right w:w="120" w:type="dxa"/>
            </w:tcMar>
          </w:tcPr>
          <w:p w14:paraId="2FC28063" w14:textId="77777777" w:rsidR="002E7E10" w:rsidRDefault="00000000">
            <w:pPr>
              <w:jc w:val="right"/>
            </w:pPr>
            <w:r>
              <w:rPr>
                <w:sz w:val="18"/>
                <w:szCs w:val="18"/>
              </w:rPr>
              <w:t>23.04</w:t>
            </w:r>
          </w:p>
        </w:tc>
      </w:tr>
      <w:tr w:rsidR="002E7E10" w14:paraId="673EE522"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431F423" w14:textId="77777777" w:rsidR="002E7E10" w:rsidRDefault="00000000">
            <w:r>
              <w:rPr>
                <w:sz w:val="18"/>
                <w:szCs w:val="18"/>
              </w:rPr>
              <w:t>ANDORINHAS</w:t>
            </w:r>
          </w:p>
        </w:tc>
        <w:tc>
          <w:tcPr>
            <w:tcW w:w="3104" w:type="dxa"/>
            <w:shd w:val="clear" w:color="auto" w:fill="FFFFFF"/>
            <w:tcMar>
              <w:top w:w="60" w:type="dxa"/>
              <w:left w:w="120" w:type="dxa"/>
              <w:bottom w:w="60" w:type="dxa"/>
              <w:right w:w="120" w:type="dxa"/>
            </w:tcMar>
          </w:tcPr>
          <w:p w14:paraId="2B6FA4BA" w14:textId="77777777" w:rsidR="002E7E10" w:rsidRDefault="00000000">
            <w:pPr>
              <w:jc w:val="right"/>
            </w:pPr>
            <w:r>
              <w:rPr>
                <w:sz w:val="18"/>
                <w:szCs w:val="18"/>
              </w:rPr>
              <w:t>2,262</w:t>
            </w:r>
          </w:p>
        </w:tc>
        <w:tc>
          <w:tcPr>
            <w:tcW w:w="3106" w:type="dxa"/>
            <w:shd w:val="clear" w:color="auto" w:fill="FFFFFF"/>
            <w:tcMar>
              <w:top w:w="60" w:type="dxa"/>
              <w:left w:w="120" w:type="dxa"/>
              <w:bottom w:w="60" w:type="dxa"/>
              <w:right w:w="120" w:type="dxa"/>
            </w:tcMar>
          </w:tcPr>
          <w:p w14:paraId="750F4E61" w14:textId="77777777" w:rsidR="002E7E10" w:rsidRDefault="00000000">
            <w:pPr>
              <w:jc w:val="right"/>
            </w:pPr>
            <w:r>
              <w:rPr>
                <w:sz w:val="18"/>
                <w:szCs w:val="18"/>
              </w:rPr>
              <w:t>23.03</w:t>
            </w:r>
          </w:p>
        </w:tc>
      </w:tr>
      <w:tr w:rsidR="002E7E10" w14:paraId="70413103"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2E939F7" w14:textId="77777777" w:rsidR="002E7E10" w:rsidRDefault="00000000">
            <w:r>
              <w:rPr>
                <w:sz w:val="18"/>
                <w:szCs w:val="18"/>
              </w:rPr>
              <w:t>PRAIA DO SUÁ</w:t>
            </w:r>
          </w:p>
        </w:tc>
        <w:tc>
          <w:tcPr>
            <w:tcW w:w="3104" w:type="dxa"/>
            <w:shd w:val="clear" w:color="auto" w:fill="EDF2FA"/>
            <w:tcMar>
              <w:top w:w="60" w:type="dxa"/>
              <w:left w:w="120" w:type="dxa"/>
              <w:bottom w:w="60" w:type="dxa"/>
              <w:right w:w="120" w:type="dxa"/>
            </w:tcMar>
          </w:tcPr>
          <w:p w14:paraId="7861B928" w14:textId="77777777" w:rsidR="002E7E10" w:rsidRDefault="00000000">
            <w:pPr>
              <w:jc w:val="right"/>
            </w:pPr>
            <w:r>
              <w:rPr>
                <w:sz w:val="18"/>
                <w:szCs w:val="18"/>
              </w:rPr>
              <w:t>1,288</w:t>
            </w:r>
          </w:p>
        </w:tc>
        <w:tc>
          <w:tcPr>
            <w:tcW w:w="3106" w:type="dxa"/>
            <w:shd w:val="clear" w:color="auto" w:fill="EDF2FA"/>
            <w:tcMar>
              <w:top w:w="60" w:type="dxa"/>
              <w:left w:w="120" w:type="dxa"/>
              <w:bottom w:w="60" w:type="dxa"/>
              <w:right w:w="120" w:type="dxa"/>
            </w:tcMar>
          </w:tcPr>
          <w:p w14:paraId="58091A42" w14:textId="77777777" w:rsidR="002E7E10" w:rsidRDefault="00000000">
            <w:pPr>
              <w:jc w:val="right"/>
            </w:pPr>
            <w:r>
              <w:rPr>
                <w:sz w:val="18"/>
                <w:szCs w:val="18"/>
              </w:rPr>
              <w:t>22.83</w:t>
            </w:r>
          </w:p>
        </w:tc>
      </w:tr>
      <w:tr w:rsidR="002E7E10" w14:paraId="4103B903"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0023488" w14:textId="77777777" w:rsidR="002E7E10" w:rsidRDefault="00000000">
            <w:r>
              <w:rPr>
                <w:sz w:val="18"/>
                <w:szCs w:val="18"/>
              </w:rPr>
              <w:t>GURIGICA</w:t>
            </w:r>
          </w:p>
        </w:tc>
        <w:tc>
          <w:tcPr>
            <w:tcW w:w="3104" w:type="dxa"/>
            <w:shd w:val="clear" w:color="auto" w:fill="FFFFFF"/>
            <w:tcMar>
              <w:top w:w="60" w:type="dxa"/>
              <w:left w:w="120" w:type="dxa"/>
              <w:bottom w:w="60" w:type="dxa"/>
              <w:right w:w="120" w:type="dxa"/>
            </w:tcMar>
          </w:tcPr>
          <w:p w14:paraId="3FA6035F" w14:textId="77777777" w:rsidR="002E7E10" w:rsidRDefault="00000000">
            <w:pPr>
              <w:jc w:val="right"/>
            </w:pPr>
            <w:r>
              <w:rPr>
                <w:sz w:val="18"/>
                <w:szCs w:val="18"/>
              </w:rPr>
              <w:t>2,018</w:t>
            </w:r>
          </w:p>
        </w:tc>
        <w:tc>
          <w:tcPr>
            <w:tcW w:w="3106" w:type="dxa"/>
            <w:shd w:val="clear" w:color="auto" w:fill="FFFFFF"/>
            <w:tcMar>
              <w:top w:w="60" w:type="dxa"/>
              <w:left w:w="120" w:type="dxa"/>
              <w:bottom w:w="60" w:type="dxa"/>
              <w:right w:w="120" w:type="dxa"/>
            </w:tcMar>
          </w:tcPr>
          <w:p w14:paraId="5EDC35AB" w14:textId="77777777" w:rsidR="002E7E10" w:rsidRDefault="00000000">
            <w:pPr>
              <w:jc w:val="right"/>
            </w:pPr>
            <w:r>
              <w:rPr>
                <w:sz w:val="18"/>
                <w:szCs w:val="18"/>
              </w:rPr>
              <w:t>22.60</w:t>
            </w:r>
          </w:p>
        </w:tc>
      </w:tr>
      <w:tr w:rsidR="002E7E10" w14:paraId="72030BF0"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6DD8467" w14:textId="77777777" w:rsidR="002E7E10" w:rsidRDefault="00000000">
            <w:r>
              <w:rPr>
                <w:sz w:val="18"/>
                <w:szCs w:val="18"/>
              </w:rPr>
              <w:t>BENTO FERREIRA</w:t>
            </w:r>
          </w:p>
        </w:tc>
        <w:tc>
          <w:tcPr>
            <w:tcW w:w="3104" w:type="dxa"/>
            <w:shd w:val="clear" w:color="auto" w:fill="EDF2FA"/>
            <w:tcMar>
              <w:top w:w="60" w:type="dxa"/>
              <w:left w:w="120" w:type="dxa"/>
              <w:bottom w:w="60" w:type="dxa"/>
              <w:right w:w="120" w:type="dxa"/>
            </w:tcMar>
          </w:tcPr>
          <w:p w14:paraId="3B2D34DE" w14:textId="77777777" w:rsidR="002E7E10" w:rsidRDefault="00000000">
            <w:pPr>
              <w:jc w:val="right"/>
            </w:pPr>
            <w:r>
              <w:rPr>
                <w:sz w:val="18"/>
                <w:szCs w:val="18"/>
              </w:rPr>
              <w:t>858</w:t>
            </w:r>
          </w:p>
        </w:tc>
        <w:tc>
          <w:tcPr>
            <w:tcW w:w="3106" w:type="dxa"/>
            <w:shd w:val="clear" w:color="auto" w:fill="EDF2FA"/>
            <w:tcMar>
              <w:top w:w="60" w:type="dxa"/>
              <w:left w:w="120" w:type="dxa"/>
              <w:bottom w:w="60" w:type="dxa"/>
              <w:right w:w="120" w:type="dxa"/>
            </w:tcMar>
          </w:tcPr>
          <w:p w14:paraId="5051ED22" w14:textId="77777777" w:rsidR="002E7E10" w:rsidRDefault="00000000">
            <w:pPr>
              <w:jc w:val="right"/>
            </w:pPr>
            <w:r>
              <w:rPr>
                <w:sz w:val="18"/>
                <w:szCs w:val="18"/>
              </w:rPr>
              <w:t>22.49</w:t>
            </w:r>
          </w:p>
        </w:tc>
      </w:tr>
      <w:tr w:rsidR="002E7E10" w14:paraId="473C7243"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9EDE72D" w14:textId="77777777" w:rsidR="002E7E10" w:rsidRDefault="00000000">
            <w:r>
              <w:rPr>
                <w:sz w:val="18"/>
                <w:szCs w:val="18"/>
              </w:rPr>
              <w:t>PARQUE MOSCOSO</w:t>
            </w:r>
          </w:p>
        </w:tc>
        <w:tc>
          <w:tcPr>
            <w:tcW w:w="3104" w:type="dxa"/>
            <w:shd w:val="clear" w:color="auto" w:fill="FFFFFF"/>
            <w:tcMar>
              <w:top w:w="60" w:type="dxa"/>
              <w:left w:w="120" w:type="dxa"/>
              <w:bottom w:w="60" w:type="dxa"/>
              <w:right w:w="120" w:type="dxa"/>
            </w:tcMar>
          </w:tcPr>
          <w:p w14:paraId="36CAA641" w14:textId="77777777" w:rsidR="002E7E10" w:rsidRDefault="00000000">
            <w:pPr>
              <w:jc w:val="right"/>
            </w:pPr>
            <w:r>
              <w:rPr>
                <w:sz w:val="18"/>
                <w:szCs w:val="18"/>
              </w:rPr>
              <w:t>802</w:t>
            </w:r>
          </w:p>
        </w:tc>
        <w:tc>
          <w:tcPr>
            <w:tcW w:w="3106" w:type="dxa"/>
            <w:shd w:val="clear" w:color="auto" w:fill="FFFFFF"/>
            <w:tcMar>
              <w:top w:w="60" w:type="dxa"/>
              <w:left w:w="120" w:type="dxa"/>
              <w:bottom w:w="60" w:type="dxa"/>
              <w:right w:w="120" w:type="dxa"/>
            </w:tcMar>
          </w:tcPr>
          <w:p w14:paraId="1758DDAA" w14:textId="77777777" w:rsidR="002E7E10" w:rsidRDefault="00000000">
            <w:pPr>
              <w:jc w:val="right"/>
            </w:pPr>
            <w:r>
              <w:rPr>
                <w:sz w:val="18"/>
                <w:szCs w:val="18"/>
              </w:rPr>
              <w:t>22.32</w:t>
            </w:r>
          </w:p>
        </w:tc>
      </w:tr>
      <w:tr w:rsidR="002E7E10" w14:paraId="42766333"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4F85452" w14:textId="77777777" w:rsidR="002E7E10" w:rsidRDefault="00000000">
            <w:r>
              <w:rPr>
                <w:sz w:val="18"/>
                <w:szCs w:val="18"/>
              </w:rPr>
              <w:t>MARUÍPE</w:t>
            </w:r>
          </w:p>
        </w:tc>
        <w:tc>
          <w:tcPr>
            <w:tcW w:w="3104" w:type="dxa"/>
            <w:shd w:val="clear" w:color="auto" w:fill="EDF2FA"/>
            <w:tcMar>
              <w:top w:w="60" w:type="dxa"/>
              <w:left w:w="120" w:type="dxa"/>
              <w:bottom w:w="60" w:type="dxa"/>
              <w:right w:w="120" w:type="dxa"/>
            </w:tcMar>
          </w:tcPr>
          <w:p w14:paraId="75C7C1C6" w14:textId="77777777" w:rsidR="002E7E10" w:rsidRDefault="00000000">
            <w:pPr>
              <w:jc w:val="right"/>
            </w:pPr>
            <w:r>
              <w:rPr>
                <w:sz w:val="18"/>
                <w:szCs w:val="18"/>
              </w:rPr>
              <w:t>1,902</w:t>
            </w:r>
          </w:p>
        </w:tc>
        <w:tc>
          <w:tcPr>
            <w:tcW w:w="3106" w:type="dxa"/>
            <w:shd w:val="clear" w:color="auto" w:fill="EDF2FA"/>
            <w:tcMar>
              <w:top w:w="60" w:type="dxa"/>
              <w:left w:w="120" w:type="dxa"/>
              <w:bottom w:w="60" w:type="dxa"/>
              <w:right w:w="120" w:type="dxa"/>
            </w:tcMar>
          </w:tcPr>
          <w:p w14:paraId="0B61D007" w14:textId="77777777" w:rsidR="002E7E10" w:rsidRDefault="00000000">
            <w:pPr>
              <w:jc w:val="right"/>
            </w:pPr>
            <w:r>
              <w:rPr>
                <w:sz w:val="18"/>
                <w:szCs w:val="18"/>
              </w:rPr>
              <w:t>22.29</w:t>
            </w:r>
          </w:p>
        </w:tc>
      </w:tr>
      <w:tr w:rsidR="002E7E10" w14:paraId="1915043F"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2C88061" w14:textId="77777777" w:rsidR="002E7E10" w:rsidRDefault="00000000">
            <w:r>
              <w:rPr>
                <w:sz w:val="18"/>
                <w:szCs w:val="18"/>
              </w:rPr>
              <w:t>DO MOSCOSO</w:t>
            </w:r>
          </w:p>
        </w:tc>
        <w:tc>
          <w:tcPr>
            <w:tcW w:w="3104" w:type="dxa"/>
            <w:shd w:val="clear" w:color="auto" w:fill="FFFFFF"/>
            <w:tcMar>
              <w:top w:w="60" w:type="dxa"/>
              <w:left w:w="120" w:type="dxa"/>
              <w:bottom w:w="60" w:type="dxa"/>
              <w:right w:w="120" w:type="dxa"/>
            </w:tcMar>
          </w:tcPr>
          <w:p w14:paraId="70F1F5CF" w14:textId="77777777" w:rsidR="002E7E10" w:rsidRDefault="00000000">
            <w:pPr>
              <w:jc w:val="right"/>
            </w:pPr>
            <w:r>
              <w:rPr>
                <w:sz w:val="18"/>
                <w:szCs w:val="18"/>
              </w:rPr>
              <w:t>413</w:t>
            </w:r>
          </w:p>
        </w:tc>
        <w:tc>
          <w:tcPr>
            <w:tcW w:w="3106" w:type="dxa"/>
            <w:shd w:val="clear" w:color="auto" w:fill="FFFFFF"/>
            <w:tcMar>
              <w:top w:w="60" w:type="dxa"/>
              <w:left w:w="120" w:type="dxa"/>
              <w:bottom w:w="60" w:type="dxa"/>
              <w:right w:w="120" w:type="dxa"/>
            </w:tcMar>
          </w:tcPr>
          <w:p w14:paraId="0D6FE79C" w14:textId="77777777" w:rsidR="002E7E10" w:rsidRDefault="00000000">
            <w:pPr>
              <w:jc w:val="right"/>
            </w:pPr>
            <w:r>
              <w:rPr>
                <w:sz w:val="18"/>
                <w:szCs w:val="18"/>
              </w:rPr>
              <w:t>22.28</w:t>
            </w:r>
          </w:p>
        </w:tc>
      </w:tr>
    </w:tbl>
    <w:p w14:paraId="56509DAE" w14:textId="77777777" w:rsidR="002E7E10" w:rsidRDefault="002E7E10">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2F833522"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6DBE1046" w14:textId="77777777" w:rsidR="002E7E10" w:rsidRDefault="00000000">
            <w:r>
              <w:rPr>
                <w:b/>
                <w:bCs/>
                <w:i/>
                <w:iCs/>
                <w:sz w:val="18"/>
                <w:szCs w:val="18"/>
              </w:rPr>
              <w:t xml:space="preserve">Note: </w:t>
            </w:r>
            <w:r>
              <w:rPr>
                <w:i/>
                <w:iCs/>
                <w:sz w:val="18"/>
                <w:szCs w:val="18"/>
              </w:rPr>
              <w:t>Restricted to neighbourhoods with 100+ appointments; top 15 of 74 qualifying neighbourhoods shown, ranked highest-rate first.</w:t>
            </w:r>
          </w:p>
        </w:tc>
      </w:tr>
    </w:tbl>
    <w:p w14:paraId="579A1BD0"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366FDD7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E29D8D2" w14:textId="77777777" w:rsidR="002E7E10" w:rsidRDefault="00000000">
            <w:r>
              <w:rPr>
                <w:b/>
                <w:bCs/>
                <w:color w:val="1F3864"/>
              </w:rPr>
              <w:t xml:space="preserve">Insight:  </w:t>
            </w:r>
            <w:r>
              <w:t>Among neighbourhoods with 100+ appointments, SANTOS DUMONT tops the list at 28.92%, followed by SANTA CECÍLIA (27.46%) and SANTA CLARA (26.48%) — all 8-9 points above the clinic-wide average.</w:t>
            </w:r>
          </w:p>
        </w:tc>
      </w:tr>
    </w:tbl>
    <w:p w14:paraId="7C8FC44A" w14:textId="77777777" w:rsidR="002E7E10" w:rsidRDefault="002E7E10">
      <w:pPr>
        <w:spacing w:after="280"/>
      </w:pPr>
    </w:p>
    <w:p w14:paraId="326A5594" w14:textId="77777777" w:rsidR="002E7E10" w:rsidRDefault="00000000">
      <w:pPr>
        <w:pStyle w:val="Heading2"/>
        <w:spacing w:before="300" w:after="120"/>
      </w:pPr>
      <w:r>
        <w:rPr>
          <w:b/>
          <w:bCs/>
        </w:rPr>
        <w:lastRenderedPageBreak/>
        <w:t>Q26. Which neighbourhoods have the highest number of missed appointments?</w:t>
      </w:r>
    </w:p>
    <w:p w14:paraId="3461CAA2"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2E538D86"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6A787B6" w14:textId="77777777" w:rsidR="002E7E10" w:rsidRDefault="00000000">
            <w:r>
              <w:rPr>
                <w:rFonts w:ascii="Consolas" w:eastAsia="Consolas" w:hAnsi="Consolas" w:cs="Consolas"/>
                <w:color w:val="1B1B1B"/>
                <w:sz w:val="18"/>
                <w:szCs w:val="18"/>
              </w:rPr>
              <w:t>SELECT Neighbourhood, SUM(CASE WHEN No_show='Yes' THEN 1 ELSE 0 END) AS missed_appts</w:t>
            </w:r>
          </w:p>
          <w:p w14:paraId="040E2950" w14:textId="77777777" w:rsidR="002E7E10" w:rsidRDefault="00000000">
            <w:r>
              <w:rPr>
                <w:rFonts w:ascii="Consolas" w:eastAsia="Consolas" w:hAnsi="Consolas" w:cs="Consolas"/>
                <w:color w:val="1B1B1B"/>
                <w:sz w:val="18"/>
                <w:szCs w:val="18"/>
              </w:rPr>
              <w:t>FROM appointments GROUP BY Neighbourhood ORDER BY missed_appts DESC LIMIT 10;</w:t>
            </w:r>
          </w:p>
        </w:tc>
      </w:tr>
    </w:tbl>
    <w:p w14:paraId="56690EA4" w14:textId="77777777" w:rsidR="002E7E10" w:rsidRDefault="002E7E10">
      <w:pPr>
        <w:spacing w:after="120"/>
      </w:pPr>
    </w:p>
    <w:p w14:paraId="176395ED" w14:textId="77777777" w:rsidR="002E7E10" w:rsidRDefault="00000000">
      <w:pPr>
        <w:spacing w:after="160" w:line="276" w:lineRule="auto"/>
      </w:pPr>
      <w:r>
        <w:rPr>
          <w:b/>
          <w:bCs/>
          <w:color w:val="2E74B5"/>
        </w:rPr>
        <w:t xml:space="preserve">What this query does:  </w:t>
      </w:r>
      <w:r>
        <w:t>Groups by Neighbourhood, sums the missed-appointment flag, and returns the top 10 by absolute count.</w:t>
      </w:r>
    </w:p>
    <w:p w14:paraId="627B7199"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2E7E10" w14:paraId="52827232"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34C1E5E1" w14:textId="77777777" w:rsidR="002E7E10" w:rsidRDefault="00000000">
            <w:r>
              <w:rPr>
                <w:b/>
                <w:bCs/>
                <w:color w:val="FFFFFF"/>
                <w:sz w:val="18"/>
                <w:szCs w:val="18"/>
              </w:rPr>
              <w:t>Neighbourhood</w:t>
            </w:r>
          </w:p>
        </w:tc>
        <w:tc>
          <w:tcPr>
            <w:tcW w:w="4657" w:type="dxa"/>
            <w:shd w:val="clear" w:color="auto" w:fill="2E74B5"/>
            <w:tcMar>
              <w:top w:w="80" w:type="dxa"/>
              <w:left w:w="120" w:type="dxa"/>
              <w:bottom w:w="80" w:type="dxa"/>
              <w:right w:w="120" w:type="dxa"/>
            </w:tcMar>
            <w:vAlign w:val="center"/>
          </w:tcPr>
          <w:p w14:paraId="0D9CC6C7" w14:textId="77777777" w:rsidR="002E7E10" w:rsidRDefault="00000000">
            <w:r>
              <w:rPr>
                <w:b/>
                <w:bCs/>
                <w:color w:val="FFFFFF"/>
                <w:sz w:val="18"/>
                <w:szCs w:val="18"/>
              </w:rPr>
              <w:t>Missed Appts</w:t>
            </w:r>
          </w:p>
        </w:tc>
      </w:tr>
      <w:tr w:rsidR="002E7E10" w14:paraId="3F47D231"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7163C0F4" w14:textId="77777777" w:rsidR="002E7E10" w:rsidRDefault="00000000">
            <w:r>
              <w:rPr>
                <w:sz w:val="18"/>
                <w:szCs w:val="18"/>
              </w:rPr>
              <w:t>JARDIM CAMBURI</w:t>
            </w:r>
          </w:p>
        </w:tc>
        <w:tc>
          <w:tcPr>
            <w:tcW w:w="4657" w:type="dxa"/>
            <w:shd w:val="clear" w:color="auto" w:fill="FFFFFF"/>
            <w:tcMar>
              <w:top w:w="60" w:type="dxa"/>
              <w:left w:w="120" w:type="dxa"/>
              <w:bottom w:w="60" w:type="dxa"/>
              <w:right w:w="120" w:type="dxa"/>
            </w:tcMar>
          </w:tcPr>
          <w:p w14:paraId="1AEE33D9" w14:textId="77777777" w:rsidR="002E7E10" w:rsidRDefault="00000000">
            <w:pPr>
              <w:jc w:val="right"/>
            </w:pPr>
            <w:r>
              <w:rPr>
                <w:sz w:val="18"/>
                <w:szCs w:val="18"/>
              </w:rPr>
              <w:t>1,465</w:t>
            </w:r>
          </w:p>
        </w:tc>
      </w:tr>
      <w:tr w:rsidR="002E7E10" w14:paraId="4145A33E"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41576AC8" w14:textId="77777777" w:rsidR="002E7E10" w:rsidRDefault="00000000">
            <w:r>
              <w:rPr>
                <w:sz w:val="18"/>
                <w:szCs w:val="18"/>
              </w:rPr>
              <w:t>MARIA ORTIZ</w:t>
            </w:r>
          </w:p>
        </w:tc>
        <w:tc>
          <w:tcPr>
            <w:tcW w:w="4657" w:type="dxa"/>
            <w:shd w:val="clear" w:color="auto" w:fill="EDF2FA"/>
            <w:tcMar>
              <w:top w:w="60" w:type="dxa"/>
              <w:left w:w="120" w:type="dxa"/>
              <w:bottom w:w="60" w:type="dxa"/>
              <w:right w:w="120" w:type="dxa"/>
            </w:tcMar>
          </w:tcPr>
          <w:p w14:paraId="51A85159" w14:textId="77777777" w:rsidR="002E7E10" w:rsidRDefault="00000000">
            <w:pPr>
              <w:jc w:val="right"/>
            </w:pPr>
            <w:r>
              <w:rPr>
                <w:sz w:val="18"/>
                <w:szCs w:val="18"/>
              </w:rPr>
              <w:t>1,219</w:t>
            </w:r>
          </w:p>
        </w:tc>
      </w:tr>
      <w:tr w:rsidR="002E7E10" w14:paraId="25BD0DE3"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2794482F" w14:textId="77777777" w:rsidR="002E7E10" w:rsidRDefault="00000000">
            <w:r>
              <w:rPr>
                <w:sz w:val="18"/>
                <w:szCs w:val="18"/>
              </w:rPr>
              <w:t>ITARARÉ</w:t>
            </w:r>
          </w:p>
        </w:tc>
        <w:tc>
          <w:tcPr>
            <w:tcW w:w="4657" w:type="dxa"/>
            <w:shd w:val="clear" w:color="auto" w:fill="FFFFFF"/>
            <w:tcMar>
              <w:top w:w="60" w:type="dxa"/>
              <w:left w:w="120" w:type="dxa"/>
              <w:bottom w:w="60" w:type="dxa"/>
              <w:right w:w="120" w:type="dxa"/>
            </w:tcMar>
          </w:tcPr>
          <w:p w14:paraId="7EA1F190" w14:textId="77777777" w:rsidR="002E7E10" w:rsidRDefault="00000000">
            <w:pPr>
              <w:jc w:val="right"/>
            </w:pPr>
            <w:r>
              <w:rPr>
                <w:sz w:val="18"/>
                <w:szCs w:val="18"/>
              </w:rPr>
              <w:t>923</w:t>
            </w:r>
          </w:p>
        </w:tc>
      </w:tr>
      <w:tr w:rsidR="002E7E10" w14:paraId="330657F2"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60CA7895" w14:textId="77777777" w:rsidR="002E7E10" w:rsidRDefault="00000000">
            <w:r>
              <w:rPr>
                <w:sz w:val="18"/>
                <w:szCs w:val="18"/>
              </w:rPr>
              <w:t>RESISTÊNCIA</w:t>
            </w:r>
          </w:p>
        </w:tc>
        <w:tc>
          <w:tcPr>
            <w:tcW w:w="4657" w:type="dxa"/>
            <w:shd w:val="clear" w:color="auto" w:fill="EDF2FA"/>
            <w:tcMar>
              <w:top w:w="60" w:type="dxa"/>
              <w:left w:w="120" w:type="dxa"/>
              <w:bottom w:w="60" w:type="dxa"/>
              <w:right w:w="120" w:type="dxa"/>
            </w:tcMar>
          </w:tcPr>
          <w:p w14:paraId="5280D208" w14:textId="77777777" w:rsidR="002E7E10" w:rsidRDefault="00000000">
            <w:pPr>
              <w:jc w:val="right"/>
            </w:pPr>
            <w:r>
              <w:rPr>
                <w:sz w:val="18"/>
                <w:szCs w:val="18"/>
              </w:rPr>
              <w:t>906</w:t>
            </w:r>
          </w:p>
        </w:tc>
      </w:tr>
      <w:tr w:rsidR="002E7E10" w14:paraId="71442892"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1568ACFE" w14:textId="77777777" w:rsidR="002E7E10" w:rsidRDefault="00000000">
            <w:r>
              <w:rPr>
                <w:sz w:val="18"/>
                <w:szCs w:val="18"/>
              </w:rPr>
              <w:t>CENTRO</w:t>
            </w:r>
          </w:p>
        </w:tc>
        <w:tc>
          <w:tcPr>
            <w:tcW w:w="4657" w:type="dxa"/>
            <w:shd w:val="clear" w:color="auto" w:fill="FFFFFF"/>
            <w:tcMar>
              <w:top w:w="60" w:type="dxa"/>
              <w:left w:w="120" w:type="dxa"/>
              <w:bottom w:w="60" w:type="dxa"/>
              <w:right w:w="120" w:type="dxa"/>
            </w:tcMar>
          </w:tcPr>
          <w:p w14:paraId="6BC14A16" w14:textId="77777777" w:rsidR="002E7E10" w:rsidRDefault="00000000">
            <w:pPr>
              <w:jc w:val="right"/>
            </w:pPr>
            <w:r>
              <w:rPr>
                <w:sz w:val="18"/>
                <w:szCs w:val="18"/>
              </w:rPr>
              <w:t>703</w:t>
            </w:r>
          </w:p>
        </w:tc>
      </w:tr>
      <w:tr w:rsidR="002E7E10" w14:paraId="4476933D"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5ED56F89" w14:textId="77777777" w:rsidR="002E7E10" w:rsidRDefault="00000000">
            <w:r>
              <w:rPr>
                <w:sz w:val="18"/>
                <w:szCs w:val="18"/>
              </w:rPr>
              <w:t>JESUS DE NAZARETH</w:t>
            </w:r>
          </w:p>
        </w:tc>
        <w:tc>
          <w:tcPr>
            <w:tcW w:w="4657" w:type="dxa"/>
            <w:shd w:val="clear" w:color="auto" w:fill="EDF2FA"/>
            <w:tcMar>
              <w:top w:w="60" w:type="dxa"/>
              <w:left w:w="120" w:type="dxa"/>
              <w:bottom w:w="60" w:type="dxa"/>
              <w:right w:w="120" w:type="dxa"/>
            </w:tcMar>
          </w:tcPr>
          <w:p w14:paraId="3D24B668" w14:textId="77777777" w:rsidR="002E7E10" w:rsidRDefault="00000000">
            <w:pPr>
              <w:jc w:val="right"/>
            </w:pPr>
            <w:r>
              <w:rPr>
                <w:sz w:val="18"/>
                <w:szCs w:val="18"/>
              </w:rPr>
              <w:t>696</w:t>
            </w:r>
          </w:p>
        </w:tc>
      </w:tr>
      <w:tr w:rsidR="002E7E10" w14:paraId="708AB6E9"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13FB74BD" w14:textId="77777777" w:rsidR="002E7E10" w:rsidRDefault="00000000">
            <w:r>
              <w:rPr>
                <w:sz w:val="18"/>
                <w:szCs w:val="18"/>
              </w:rPr>
              <w:t>JARDIM DA PENHA</w:t>
            </w:r>
          </w:p>
        </w:tc>
        <w:tc>
          <w:tcPr>
            <w:tcW w:w="4657" w:type="dxa"/>
            <w:shd w:val="clear" w:color="auto" w:fill="FFFFFF"/>
            <w:tcMar>
              <w:top w:w="60" w:type="dxa"/>
              <w:left w:w="120" w:type="dxa"/>
              <w:bottom w:w="60" w:type="dxa"/>
              <w:right w:w="120" w:type="dxa"/>
            </w:tcMar>
          </w:tcPr>
          <w:p w14:paraId="30BA2784" w14:textId="77777777" w:rsidR="002E7E10" w:rsidRDefault="00000000">
            <w:pPr>
              <w:jc w:val="right"/>
            </w:pPr>
            <w:r>
              <w:rPr>
                <w:sz w:val="18"/>
                <w:szCs w:val="18"/>
              </w:rPr>
              <w:t>631</w:t>
            </w:r>
          </w:p>
        </w:tc>
      </w:tr>
      <w:tr w:rsidR="002E7E10" w14:paraId="052D181A"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1497FF2F" w14:textId="77777777" w:rsidR="002E7E10" w:rsidRDefault="00000000">
            <w:r>
              <w:rPr>
                <w:sz w:val="18"/>
                <w:szCs w:val="18"/>
              </w:rPr>
              <w:t>CARATOÍRA</w:t>
            </w:r>
          </w:p>
        </w:tc>
        <w:tc>
          <w:tcPr>
            <w:tcW w:w="4657" w:type="dxa"/>
            <w:shd w:val="clear" w:color="auto" w:fill="EDF2FA"/>
            <w:tcMar>
              <w:top w:w="60" w:type="dxa"/>
              <w:left w:w="120" w:type="dxa"/>
              <w:bottom w:w="60" w:type="dxa"/>
              <w:right w:w="120" w:type="dxa"/>
            </w:tcMar>
          </w:tcPr>
          <w:p w14:paraId="26256F57" w14:textId="77777777" w:rsidR="002E7E10" w:rsidRDefault="00000000">
            <w:pPr>
              <w:jc w:val="right"/>
            </w:pPr>
            <w:r>
              <w:rPr>
                <w:sz w:val="18"/>
                <w:szCs w:val="18"/>
              </w:rPr>
              <w:t>591</w:t>
            </w:r>
          </w:p>
        </w:tc>
      </w:tr>
      <w:tr w:rsidR="002E7E10" w14:paraId="42D379B5"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2E025977" w14:textId="77777777" w:rsidR="002E7E10" w:rsidRDefault="00000000">
            <w:r>
              <w:rPr>
                <w:sz w:val="18"/>
                <w:szCs w:val="18"/>
              </w:rPr>
              <w:t>TABUAZEIRO</w:t>
            </w:r>
          </w:p>
        </w:tc>
        <w:tc>
          <w:tcPr>
            <w:tcW w:w="4657" w:type="dxa"/>
            <w:shd w:val="clear" w:color="auto" w:fill="FFFFFF"/>
            <w:tcMar>
              <w:top w:w="60" w:type="dxa"/>
              <w:left w:w="120" w:type="dxa"/>
              <w:bottom w:w="60" w:type="dxa"/>
              <w:right w:w="120" w:type="dxa"/>
            </w:tcMar>
          </w:tcPr>
          <w:p w14:paraId="2B2EF0AA" w14:textId="77777777" w:rsidR="002E7E10" w:rsidRDefault="00000000">
            <w:pPr>
              <w:jc w:val="right"/>
            </w:pPr>
            <w:r>
              <w:rPr>
                <w:sz w:val="18"/>
                <w:szCs w:val="18"/>
              </w:rPr>
              <w:t>573</w:t>
            </w:r>
          </w:p>
        </w:tc>
      </w:tr>
      <w:tr w:rsidR="002E7E10" w14:paraId="52DFFAD3"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45F0E753" w14:textId="77777777" w:rsidR="002E7E10" w:rsidRDefault="00000000">
            <w:r>
              <w:rPr>
                <w:sz w:val="18"/>
                <w:szCs w:val="18"/>
              </w:rPr>
              <w:t>BONFIM</w:t>
            </w:r>
          </w:p>
        </w:tc>
        <w:tc>
          <w:tcPr>
            <w:tcW w:w="4657" w:type="dxa"/>
            <w:shd w:val="clear" w:color="auto" w:fill="EDF2FA"/>
            <w:tcMar>
              <w:top w:w="60" w:type="dxa"/>
              <w:left w:w="120" w:type="dxa"/>
              <w:bottom w:w="60" w:type="dxa"/>
              <w:right w:w="120" w:type="dxa"/>
            </w:tcMar>
          </w:tcPr>
          <w:p w14:paraId="45E73B6F" w14:textId="77777777" w:rsidR="002E7E10" w:rsidRDefault="00000000">
            <w:pPr>
              <w:jc w:val="right"/>
            </w:pPr>
            <w:r>
              <w:rPr>
                <w:sz w:val="18"/>
                <w:szCs w:val="18"/>
              </w:rPr>
              <w:t>550</w:t>
            </w:r>
          </w:p>
        </w:tc>
      </w:tr>
    </w:tbl>
    <w:p w14:paraId="75A640E6"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61311DF2"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614A601" w14:textId="77777777" w:rsidR="002E7E10" w:rsidRDefault="00000000">
            <w:r>
              <w:rPr>
                <w:b/>
                <w:bCs/>
                <w:color w:val="1F3864"/>
              </w:rPr>
              <w:t xml:space="preserve">Insight:  </w:t>
            </w:r>
            <w:r>
              <w:t>JARDIM CAMBURI (1,465) and MARIA ORTIZ (1,219) generate by far the most no-shows in absolute terms, together accounting for over 12% of all missed appointments clinic-wide — but as Q25 shows, neither cracks the top of the rate ranking.</w:t>
            </w:r>
          </w:p>
        </w:tc>
      </w:tr>
    </w:tbl>
    <w:p w14:paraId="3456C5D9" w14:textId="77777777" w:rsidR="002E7E10" w:rsidRDefault="002E7E10">
      <w:pPr>
        <w:spacing w:after="280"/>
      </w:pPr>
    </w:p>
    <w:p w14:paraId="7FF0F61C" w14:textId="77777777" w:rsidR="002E7E10" w:rsidRDefault="00000000">
      <w:pPr>
        <w:pStyle w:val="Heading2"/>
        <w:spacing w:before="300" w:after="120"/>
      </w:pPr>
      <w:r>
        <w:rPr>
          <w:b/>
          <w:bCs/>
        </w:rPr>
        <w:t>Q27. Which neighbourhoods have the highest no-show rates?</w:t>
      </w:r>
    </w:p>
    <w:p w14:paraId="5A1EA008"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04CBD23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3EE4984" w14:textId="77777777" w:rsidR="002E7E10" w:rsidRDefault="00000000">
            <w:r>
              <w:rPr>
                <w:rFonts w:ascii="Consolas" w:eastAsia="Consolas" w:hAnsi="Consolas" w:cs="Consolas"/>
                <w:color w:val="1B1B1B"/>
                <w:sz w:val="18"/>
                <w:szCs w:val="18"/>
              </w:rPr>
              <w:t>SELECT Neighbourhood, COUNT(*) AS total_appts,</w:t>
            </w:r>
          </w:p>
          <w:p w14:paraId="47873B66" w14:textId="77777777" w:rsidR="002E7E10" w:rsidRDefault="00000000">
            <w:r>
              <w:rPr>
                <w:rFonts w:ascii="Consolas" w:eastAsia="Consolas" w:hAnsi="Consolas" w:cs="Consolas"/>
                <w:color w:val="1B1B1B"/>
                <w:sz w:val="18"/>
                <w:szCs w:val="18"/>
              </w:rPr>
              <w:t xml:space="preserve">       ROUND(100.0*SUM(CASE WHEN No_show='Yes' THEN 1 ELSE 0 END)/COUNT(*),2) AS no_show_rate_pct</w:t>
            </w:r>
          </w:p>
          <w:p w14:paraId="29FE87DB" w14:textId="77777777" w:rsidR="002E7E10" w:rsidRDefault="00000000">
            <w:r>
              <w:rPr>
                <w:rFonts w:ascii="Consolas" w:eastAsia="Consolas" w:hAnsi="Consolas" w:cs="Consolas"/>
                <w:color w:val="1B1B1B"/>
                <w:sz w:val="18"/>
                <w:szCs w:val="18"/>
              </w:rPr>
              <w:t>FROM appointments GROUP BY Neighbourhood</w:t>
            </w:r>
          </w:p>
          <w:p w14:paraId="24AEA132" w14:textId="77777777" w:rsidR="002E7E10" w:rsidRDefault="00000000">
            <w:r>
              <w:rPr>
                <w:rFonts w:ascii="Consolas" w:eastAsia="Consolas" w:hAnsi="Consolas" w:cs="Consolas"/>
                <w:color w:val="1B1B1B"/>
                <w:sz w:val="18"/>
                <w:szCs w:val="18"/>
              </w:rPr>
              <w:t>HAVING total_appts &gt;= 100</w:t>
            </w:r>
          </w:p>
          <w:p w14:paraId="5A6ABD53" w14:textId="77777777" w:rsidR="002E7E10" w:rsidRDefault="00000000">
            <w:r>
              <w:rPr>
                <w:rFonts w:ascii="Consolas" w:eastAsia="Consolas" w:hAnsi="Consolas" w:cs="Consolas"/>
                <w:color w:val="1B1B1B"/>
                <w:sz w:val="18"/>
                <w:szCs w:val="18"/>
              </w:rPr>
              <w:t>ORDER BY no_show_rate_pct DESC</w:t>
            </w:r>
          </w:p>
          <w:p w14:paraId="4BEE01E7" w14:textId="77777777" w:rsidR="002E7E10" w:rsidRDefault="00000000">
            <w:r>
              <w:rPr>
                <w:rFonts w:ascii="Consolas" w:eastAsia="Consolas" w:hAnsi="Consolas" w:cs="Consolas"/>
                <w:color w:val="1B1B1B"/>
                <w:sz w:val="18"/>
                <w:szCs w:val="18"/>
              </w:rPr>
              <w:t>LIMIT 10;</w:t>
            </w:r>
          </w:p>
        </w:tc>
      </w:tr>
    </w:tbl>
    <w:p w14:paraId="1A4C2C8C" w14:textId="77777777" w:rsidR="002E7E10" w:rsidRDefault="002E7E10">
      <w:pPr>
        <w:spacing w:after="120"/>
      </w:pPr>
    </w:p>
    <w:p w14:paraId="7755C2E9" w14:textId="77777777" w:rsidR="002E7E10" w:rsidRDefault="00000000">
      <w:pPr>
        <w:spacing w:after="160" w:line="276" w:lineRule="auto"/>
      </w:pPr>
      <w:r>
        <w:rPr>
          <w:b/>
          <w:bCs/>
          <w:color w:val="2E74B5"/>
        </w:rPr>
        <w:t xml:space="preserve">What this query does:  </w:t>
      </w:r>
      <w:r>
        <w:t>Groups by Neighbourhood, filters to 100+ appointments, and returns the top 10 highest-rate neighbourhoods.</w:t>
      </w:r>
    </w:p>
    <w:p w14:paraId="30234C7F"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2E7E10" w14:paraId="26D42857"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553A74AF" w14:textId="77777777" w:rsidR="002E7E10" w:rsidRDefault="00000000">
            <w:r>
              <w:rPr>
                <w:b/>
                <w:bCs/>
                <w:color w:val="FFFFFF"/>
                <w:sz w:val="18"/>
                <w:szCs w:val="18"/>
              </w:rPr>
              <w:t>Neighbourhood</w:t>
            </w:r>
          </w:p>
        </w:tc>
        <w:tc>
          <w:tcPr>
            <w:tcW w:w="3104" w:type="dxa"/>
            <w:shd w:val="clear" w:color="auto" w:fill="2E74B5"/>
            <w:tcMar>
              <w:top w:w="80" w:type="dxa"/>
              <w:left w:w="120" w:type="dxa"/>
              <w:bottom w:w="80" w:type="dxa"/>
              <w:right w:w="120" w:type="dxa"/>
            </w:tcMar>
            <w:vAlign w:val="center"/>
          </w:tcPr>
          <w:p w14:paraId="3E9B4187" w14:textId="77777777" w:rsidR="002E7E10"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652DBDB8" w14:textId="77777777" w:rsidR="002E7E10" w:rsidRDefault="00000000">
            <w:r>
              <w:rPr>
                <w:b/>
                <w:bCs/>
                <w:color w:val="FFFFFF"/>
                <w:sz w:val="18"/>
                <w:szCs w:val="18"/>
              </w:rPr>
              <w:t>No Show Rate (%)</w:t>
            </w:r>
          </w:p>
        </w:tc>
      </w:tr>
      <w:tr w:rsidR="002E7E10" w14:paraId="1004E674"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41C6C0C" w14:textId="77777777" w:rsidR="002E7E10" w:rsidRDefault="00000000">
            <w:r>
              <w:rPr>
                <w:sz w:val="18"/>
                <w:szCs w:val="18"/>
              </w:rPr>
              <w:t>SANTOS DUMONT</w:t>
            </w:r>
          </w:p>
        </w:tc>
        <w:tc>
          <w:tcPr>
            <w:tcW w:w="3104" w:type="dxa"/>
            <w:shd w:val="clear" w:color="auto" w:fill="FFFFFF"/>
            <w:tcMar>
              <w:top w:w="60" w:type="dxa"/>
              <w:left w:w="120" w:type="dxa"/>
              <w:bottom w:w="60" w:type="dxa"/>
              <w:right w:w="120" w:type="dxa"/>
            </w:tcMar>
          </w:tcPr>
          <w:p w14:paraId="4169C50D" w14:textId="77777777" w:rsidR="002E7E10" w:rsidRDefault="00000000">
            <w:pPr>
              <w:jc w:val="right"/>
            </w:pPr>
            <w:r>
              <w:rPr>
                <w:sz w:val="18"/>
                <w:szCs w:val="18"/>
              </w:rPr>
              <w:t>1,276</w:t>
            </w:r>
          </w:p>
        </w:tc>
        <w:tc>
          <w:tcPr>
            <w:tcW w:w="3106" w:type="dxa"/>
            <w:shd w:val="clear" w:color="auto" w:fill="FFFFFF"/>
            <w:tcMar>
              <w:top w:w="60" w:type="dxa"/>
              <w:left w:w="120" w:type="dxa"/>
              <w:bottom w:w="60" w:type="dxa"/>
              <w:right w:w="120" w:type="dxa"/>
            </w:tcMar>
          </w:tcPr>
          <w:p w14:paraId="11B96283" w14:textId="77777777" w:rsidR="002E7E10" w:rsidRDefault="00000000">
            <w:pPr>
              <w:jc w:val="right"/>
            </w:pPr>
            <w:r>
              <w:rPr>
                <w:sz w:val="18"/>
                <w:szCs w:val="18"/>
              </w:rPr>
              <w:t>28.92</w:t>
            </w:r>
          </w:p>
        </w:tc>
      </w:tr>
      <w:tr w:rsidR="002E7E10" w14:paraId="38EA9325"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7099FB9" w14:textId="77777777" w:rsidR="002E7E10" w:rsidRDefault="00000000">
            <w:r>
              <w:rPr>
                <w:sz w:val="18"/>
                <w:szCs w:val="18"/>
              </w:rPr>
              <w:t>SANTA CECÍLIA</w:t>
            </w:r>
          </w:p>
        </w:tc>
        <w:tc>
          <w:tcPr>
            <w:tcW w:w="3104" w:type="dxa"/>
            <w:shd w:val="clear" w:color="auto" w:fill="EDF2FA"/>
            <w:tcMar>
              <w:top w:w="60" w:type="dxa"/>
              <w:left w:w="120" w:type="dxa"/>
              <w:bottom w:w="60" w:type="dxa"/>
              <w:right w:w="120" w:type="dxa"/>
            </w:tcMar>
          </w:tcPr>
          <w:p w14:paraId="37413CCC" w14:textId="77777777" w:rsidR="002E7E10" w:rsidRDefault="00000000">
            <w:pPr>
              <w:jc w:val="right"/>
            </w:pPr>
            <w:r>
              <w:rPr>
                <w:sz w:val="18"/>
                <w:szCs w:val="18"/>
              </w:rPr>
              <w:t>448</w:t>
            </w:r>
          </w:p>
        </w:tc>
        <w:tc>
          <w:tcPr>
            <w:tcW w:w="3106" w:type="dxa"/>
            <w:shd w:val="clear" w:color="auto" w:fill="EDF2FA"/>
            <w:tcMar>
              <w:top w:w="60" w:type="dxa"/>
              <w:left w:w="120" w:type="dxa"/>
              <w:bottom w:w="60" w:type="dxa"/>
              <w:right w:w="120" w:type="dxa"/>
            </w:tcMar>
          </w:tcPr>
          <w:p w14:paraId="5CC6279D" w14:textId="77777777" w:rsidR="002E7E10" w:rsidRDefault="00000000">
            <w:pPr>
              <w:jc w:val="right"/>
            </w:pPr>
            <w:r>
              <w:rPr>
                <w:sz w:val="18"/>
                <w:szCs w:val="18"/>
              </w:rPr>
              <w:t>27.46</w:t>
            </w:r>
          </w:p>
        </w:tc>
      </w:tr>
      <w:tr w:rsidR="002E7E10" w14:paraId="65093B5D"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A1BB581" w14:textId="77777777" w:rsidR="002E7E10" w:rsidRDefault="00000000">
            <w:r>
              <w:rPr>
                <w:sz w:val="18"/>
                <w:szCs w:val="18"/>
              </w:rPr>
              <w:lastRenderedPageBreak/>
              <w:t>SANTA CLARA</w:t>
            </w:r>
          </w:p>
        </w:tc>
        <w:tc>
          <w:tcPr>
            <w:tcW w:w="3104" w:type="dxa"/>
            <w:shd w:val="clear" w:color="auto" w:fill="FFFFFF"/>
            <w:tcMar>
              <w:top w:w="60" w:type="dxa"/>
              <w:left w:w="120" w:type="dxa"/>
              <w:bottom w:w="60" w:type="dxa"/>
              <w:right w:w="120" w:type="dxa"/>
            </w:tcMar>
          </w:tcPr>
          <w:p w14:paraId="340EDF25" w14:textId="77777777" w:rsidR="002E7E10" w:rsidRDefault="00000000">
            <w:pPr>
              <w:jc w:val="right"/>
            </w:pPr>
            <w:r>
              <w:rPr>
                <w:sz w:val="18"/>
                <w:szCs w:val="18"/>
              </w:rPr>
              <w:t>506</w:t>
            </w:r>
          </w:p>
        </w:tc>
        <w:tc>
          <w:tcPr>
            <w:tcW w:w="3106" w:type="dxa"/>
            <w:shd w:val="clear" w:color="auto" w:fill="FFFFFF"/>
            <w:tcMar>
              <w:top w:w="60" w:type="dxa"/>
              <w:left w:w="120" w:type="dxa"/>
              <w:bottom w:w="60" w:type="dxa"/>
              <w:right w:w="120" w:type="dxa"/>
            </w:tcMar>
          </w:tcPr>
          <w:p w14:paraId="39935AA5" w14:textId="77777777" w:rsidR="002E7E10" w:rsidRDefault="00000000">
            <w:pPr>
              <w:jc w:val="right"/>
            </w:pPr>
            <w:r>
              <w:rPr>
                <w:sz w:val="18"/>
                <w:szCs w:val="18"/>
              </w:rPr>
              <w:t>26.48</w:t>
            </w:r>
          </w:p>
        </w:tc>
      </w:tr>
      <w:tr w:rsidR="002E7E10" w14:paraId="1BA4CEB1"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E374D4E" w14:textId="77777777" w:rsidR="002E7E10" w:rsidRDefault="00000000">
            <w:r>
              <w:rPr>
                <w:sz w:val="18"/>
                <w:szCs w:val="18"/>
              </w:rPr>
              <w:t>ITARARÉ</w:t>
            </w:r>
          </w:p>
        </w:tc>
        <w:tc>
          <w:tcPr>
            <w:tcW w:w="3104" w:type="dxa"/>
            <w:shd w:val="clear" w:color="auto" w:fill="EDF2FA"/>
            <w:tcMar>
              <w:top w:w="60" w:type="dxa"/>
              <w:left w:w="120" w:type="dxa"/>
              <w:bottom w:w="60" w:type="dxa"/>
              <w:right w:w="120" w:type="dxa"/>
            </w:tcMar>
          </w:tcPr>
          <w:p w14:paraId="1A9D801B" w14:textId="77777777" w:rsidR="002E7E10" w:rsidRDefault="00000000">
            <w:pPr>
              <w:jc w:val="right"/>
            </w:pPr>
            <w:r>
              <w:rPr>
                <w:sz w:val="18"/>
                <w:szCs w:val="18"/>
              </w:rPr>
              <w:t>3,514</w:t>
            </w:r>
          </w:p>
        </w:tc>
        <w:tc>
          <w:tcPr>
            <w:tcW w:w="3106" w:type="dxa"/>
            <w:shd w:val="clear" w:color="auto" w:fill="EDF2FA"/>
            <w:tcMar>
              <w:top w:w="60" w:type="dxa"/>
              <w:left w:w="120" w:type="dxa"/>
              <w:bottom w:w="60" w:type="dxa"/>
              <w:right w:w="120" w:type="dxa"/>
            </w:tcMar>
          </w:tcPr>
          <w:p w14:paraId="27484C53" w14:textId="77777777" w:rsidR="002E7E10" w:rsidRDefault="00000000">
            <w:pPr>
              <w:jc w:val="right"/>
            </w:pPr>
            <w:r>
              <w:rPr>
                <w:sz w:val="18"/>
                <w:szCs w:val="18"/>
              </w:rPr>
              <w:t>26.27</w:t>
            </w:r>
          </w:p>
        </w:tc>
      </w:tr>
      <w:tr w:rsidR="002E7E10" w14:paraId="0BD7A150"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C9A1B2B" w14:textId="77777777" w:rsidR="002E7E10" w:rsidRDefault="00000000">
            <w:r>
              <w:rPr>
                <w:sz w:val="18"/>
                <w:szCs w:val="18"/>
              </w:rPr>
              <w:t>JESUS DE NAZARETH</w:t>
            </w:r>
          </w:p>
        </w:tc>
        <w:tc>
          <w:tcPr>
            <w:tcW w:w="3104" w:type="dxa"/>
            <w:shd w:val="clear" w:color="auto" w:fill="FFFFFF"/>
            <w:tcMar>
              <w:top w:w="60" w:type="dxa"/>
              <w:left w:w="120" w:type="dxa"/>
              <w:bottom w:w="60" w:type="dxa"/>
              <w:right w:w="120" w:type="dxa"/>
            </w:tcMar>
          </w:tcPr>
          <w:p w14:paraId="5F11034E" w14:textId="77777777" w:rsidR="002E7E10" w:rsidRDefault="00000000">
            <w:pPr>
              <w:jc w:val="right"/>
            </w:pPr>
            <w:r>
              <w:rPr>
                <w:sz w:val="18"/>
                <w:szCs w:val="18"/>
              </w:rPr>
              <w:t>2,853</w:t>
            </w:r>
          </w:p>
        </w:tc>
        <w:tc>
          <w:tcPr>
            <w:tcW w:w="3106" w:type="dxa"/>
            <w:shd w:val="clear" w:color="auto" w:fill="FFFFFF"/>
            <w:tcMar>
              <w:top w:w="60" w:type="dxa"/>
              <w:left w:w="120" w:type="dxa"/>
              <w:bottom w:w="60" w:type="dxa"/>
              <w:right w:w="120" w:type="dxa"/>
            </w:tcMar>
          </w:tcPr>
          <w:p w14:paraId="2AB8BA81" w14:textId="77777777" w:rsidR="002E7E10" w:rsidRDefault="00000000">
            <w:pPr>
              <w:jc w:val="right"/>
            </w:pPr>
            <w:r>
              <w:rPr>
                <w:sz w:val="18"/>
                <w:szCs w:val="18"/>
              </w:rPr>
              <w:t>24.40</w:t>
            </w:r>
          </w:p>
        </w:tc>
      </w:tr>
      <w:tr w:rsidR="002E7E10" w14:paraId="11408E0C"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A54213F" w14:textId="77777777" w:rsidR="002E7E10" w:rsidRDefault="00000000">
            <w:r>
              <w:rPr>
                <w:sz w:val="18"/>
                <w:szCs w:val="18"/>
              </w:rPr>
              <w:t>HORTO</w:t>
            </w:r>
          </w:p>
        </w:tc>
        <w:tc>
          <w:tcPr>
            <w:tcW w:w="3104" w:type="dxa"/>
            <w:shd w:val="clear" w:color="auto" w:fill="EDF2FA"/>
            <w:tcMar>
              <w:top w:w="60" w:type="dxa"/>
              <w:left w:w="120" w:type="dxa"/>
              <w:bottom w:w="60" w:type="dxa"/>
              <w:right w:w="120" w:type="dxa"/>
            </w:tcMar>
          </w:tcPr>
          <w:p w14:paraId="388C6E04" w14:textId="77777777" w:rsidR="002E7E10" w:rsidRDefault="00000000">
            <w:pPr>
              <w:jc w:val="right"/>
            </w:pPr>
            <w:r>
              <w:rPr>
                <w:sz w:val="18"/>
                <w:szCs w:val="18"/>
              </w:rPr>
              <w:t>175</w:t>
            </w:r>
          </w:p>
        </w:tc>
        <w:tc>
          <w:tcPr>
            <w:tcW w:w="3106" w:type="dxa"/>
            <w:shd w:val="clear" w:color="auto" w:fill="EDF2FA"/>
            <w:tcMar>
              <w:top w:w="60" w:type="dxa"/>
              <w:left w:w="120" w:type="dxa"/>
              <w:bottom w:w="60" w:type="dxa"/>
              <w:right w:w="120" w:type="dxa"/>
            </w:tcMar>
          </w:tcPr>
          <w:p w14:paraId="7E655A27" w14:textId="77777777" w:rsidR="002E7E10" w:rsidRDefault="00000000">
            <w:pPr>
              <w:jc w:val="right"/>
            </w:pPr>
            <w:r>
              <w:rPr>
                <w:sz w:val="18"/>
                <w:szCs w:val="18"/>
              </w:rPr>
              <w:t>24</w:t>
            </w:r>
          </w:p>
        </w:tc>
      </w:tr>
      <w:tr w:rsidR="002E7E10" w14:paraId="55E07814"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49609D8" w14:textId="77777777" w:rsidR="002E7E10" w:rsidRDefault="00000000">
            <w:r>
              <w:rPr>
                <w:sz w:val="18"/>
                <w:szCs w:val="18"/>
              </w:rPr>
              <w:t>ILHA DO PRÍNCIPE</w:t>
            </w:r>
          </w:p>
        </w:tc>
        <w:tc>
          <w:tcPr>
            <w:tcW w:w="3104" w:type="dxa"/>
            <w:shd w:val="clear" w:color="auto" w:fill="FFFFFF"/>
            <w:tcMar>
              <w:top w:w="60" w:type="dxa"/>
              <w:left w:w="120" w:type="dxa"/>
              <w:bottom w:w="60" w:type="dxa"/>
              <w:right w:w="120" w:type="dxa"/>
            </w:tcMar>
          </w:tcPr>
          <w:p w14:paraId="3B04991B" w14:textId="77777777" w:rsidR="002E7E10" w:rsidRDefault="00000000">
            <w:pPr>
              <w:jc w:val="right"/>
            </w:pPr>
            <w:r>
              <w:rPr>
                <w:sz w:val="18"/>
                <w:szCs w:val="18"/>
              </w:rPr>
              <w:t>2,266</w:t>
            </w:r>
          </w:p>
        </w:tc>
        <w:tc>
          <w:tcPr>
            <w:tcW w:w="3106" w:type="dxa"/>
            <w:shd w:val="clear" w:color="auto" w:fill="FFFFFF"/>
            <w:tcMar>
              <w:top w:w="60" w:type="dxa"/>
              <w:left w:w="120" w:type="dxa"/>
              <w:bottom w:w="60" w:type="dxa"/>
              <w:right w:w="120" w:type="dxa"/>
            </w:tcMar>
          </w:tcPr>
          <w:p w14:paraId="3A72818B" w14:textId="77777777" w:rsidR="002E7E10" w:rsidRDefault="00000000">
            <w:pPr>
              <w:jc w:val="right"/>
            </w:pPr>
            <w:r>
              <w:rPr>
                <w:sz w:val="18"/>
                <w:szCs w:val="18"/>
              </w:rPr>
              <w:t>23.48</w:t>
            </w:r>
          </w:p>
        </w:tc>
      </w:tr>
      <w:tr w:rsidR="002E7E10" w14:paraId="12FD7428"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F6B7527" w14:textId="77777777" w:rsidR="002E7E10" w:rsidRDefault="00000000">
            <w:r>
              <w:rPr>
                <w:sz w:val="18"/>
                <w:szCs w:val="18"/>
              </w:rPr>
              <w:t>CARATOÍRA</w:t>
            </w:r>
          </w:p>
        </w:tc>
        <w:tc>
          <w:tcPr>
            <w:tcW w:w="3104" w:type="dxa"/>
            <w:shd w:val="clear" w:color="auto" w:fill="EDF2FA"/>
            <w:tcMar>
              <w:top w:w="60" w:type="dxa"/>
              <w:left w:w="120" w:type="dxa"/>
              <w:bottom w:w="60" w:type="dxa"/>
              <w:right w:w="120" w:type="dxa"/>
            </w:tcMar>
          </w:tcPr>
          <w:p w14:paraId="787A237E" w14:textId="77777777" w:rsidR="002E7E10" w:rsidRDefault="00000000">
            <w:pPr>
              <w:jc w:val="right"/>
            </w:pPr>
            <w:r>
              <w:rPr>
                <w:sz w:val="18"/>
                <w:szCs w:val="18"/>
              </w:rPr>
              <w:t>2,565</w:t>
            </w:r>
          </w:p>
        </w:tc>
        <w:tc>
          <w:tcPr>
            <w:tcW w:w="3106" w:type="dxa"/>
            <w:shd w:val="clear" w:color="auto" w:fill="EDF2FA"/>
            <w:tcMar>
              <w:top w:w="60" w:type="dxa"/>
              <w:left w:w="120" w:type="dxa"/>
              <w:bottom w:w="60" w:type="dxa"/>
              <w:right w:w="120" w:type="dxa"/>
            </w:tcMar>
          </w:tcPr>
          <w:p w14:paraId="00B0A02C" w14:textId="77777777" w:rsidR="002E7E10" w:rsidRDefault="00000000">
            <w:pPr>
              <w:jc w:val="right"/>
            </w:pPr>
            <w:r>
              <w:rPr>
                <w:sz w:val="18"/>
                <w:szCs w:val="18"/>
              </w:rPr>
              <w:t>23.04</w:t>
            </w:r>
          </w:p>
        </w:tc>
      </w:tr>
      <w:tr w:rsidR="002E7E10" w14:paraId="714F9904"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05DD08A" w14:textId="77777777" w:rsidR="002E7E10" w:rsidRDefault="00000000">
            <w:r>
              <w:rPr>
                <w:sz w:val="18"/>
                <w:szCs w:val="18"/>
              </w:rPr>
              <w:t>ANDORINHAS</w:t>
            </w:r>
          </w:p>
        </w:tc>
        <w:tc>
          <w:tcPr>
            <w:tcW w:w="3104" w:type="dxa"/>
            <w:shd w:val="clear" w:color="auto" w:fill="FFFFFF"/>
            <w:tcMar>
              <w:top w:w="60" w:type="dxa"/>
              <w:left w:w="120" w:type="dxa"/>
              <w:bottom w:w="60" w:type="dxa"/>
              <w:right w:w="120" w:type="dxa"/>
            </w:tcMar>
          </w:tcPr>
          <w:p w14:paraId="4A161157" w14:textId="77777777" w:rsidR="002E7E10" w:rsidRDefault="00000000">
            <w:pPr>
              <w:jc w:val="right"/>
            </w:pPr>
            <w:r>
              <w:rPr>
                <w:sz w:val="18"/>
                <w:szCs w:val="18"/>
              </w:rPr>
              <w:t>2,262</w:t>
            </w:r>
          </w:p>
        </w:tc>
        <w:tc>
          <w:tcPr>
            <w:tcW w:w="3106" w:type="dxa"/>
            <w:shd w:val="clear" w:color="auto" w:fill="FFFFFF"/>
            <w:tcMar>
              <w:top w:w="60" w:type="dxa"/>
              <w:left w:w="120" w:type="dxa"/>
              <w:bottom w:w="60" w:type="dxa"/>
              <w:right w:w="120" w:type="dxa"/>
            </w:tcMar>
          </w:tcPr>
          <w:p w14:paraId="4BA41893" w14:textId="77777777" w:rsidR="002E7E10" w:rsidRDefault="00000000">
            <w:pPr>
              <w:jc w:val="right"/>
            </w:pPr>
            <w:r>
              <w:rPr>
                <w:sz w:val="18"/>
                <w:szCs w:val="18"/>
              </w:rPr>
              <w:t>23.03</w:t>
            </w:r>
          </w:p>
        </w:tc>
      </w:tr>
      <w:tr w:rsidR="002E7E10" w14:paraId="1A1C401A"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5AE1196" w14:textId="77777777" w:rsidR="002E7E10" w:rsidRDefault="00000000">
            <w:r>
              <w:rPr>
                <w:sz w:val="18"/>
                <w:szCs w:val="18"/>
              </w:rPr>
              <w:t>PRAIA DO SUÁ</w:t>
            </w:r>
          </w:p>
        </w:tc>
        <w:tc>
          <w:tcPr>
            <w:tcW w:w="3104" w:type="dxa"/>
            <w:shd w:val="clear" w:color="auto" w:fill="EDF2FA"/>
            <w:tcMar>
              <w:top w:w="60" w:type="dxa"/>
              <w:left w:w="120" w:type="dxa"/>
              <w:bottom w:w="60" w:type="dxa"/>
              <w:right w:w="120" w:type="dxa"/>
            </w:tcMar>
          </w:tcPr>
          <w:p w14:paraId="51E566F5" w14:textId="77777777" w:rsidR="002E7E10" w:rsidRDefault="00000000">
            <w:pPr>
              <w:jc w:val="right"/>
            </w:pPr>
            <w:r>
              <w:rPr>
                <w:sz w:val="18"/>
                <w:szCs w:val="18"/>
              </w:rPr>
              <w:t>1,288</w:t>
            </w:r>
          </w:p>
        </w:tc>
        <w:tc>
          <w:tcPr>
            <w:tcW w:w="3106" w:type="dxa"/>
            <w:shd w:val="clear" w:color="auto" w:fill="EDF2FA"/>
            <w:tcMar>
              <w:top w:w="60" w:type="dxa"/>
              <w:left w:w="120" w:type="dxa"/>
              <w:bottom w:w="60" w:type="dxa"/>
              <w:right w:w="120" w:type="dxa"/>
            </w:tcMar>
          </w:tcPr>
          <w:p w14:paraId="68AB9912" w14:textId="77777777" w:rsidR="002E7E10" w:rsidRDefault="00000000">
            <w:pPr>
              <w:jc w:val="right"/>
            </w:pPr>
            <w:r>
              <w:rPr>
                <w:sz w:val="18"/>
                <w:szCs w:val="18"/>
              </w:rPr>
              <w:t>22.83</w:t>
            </w:r>
          </w:p>
        </w:tc>
      </w:tr>
    </w:tbl>
    <w:p w14:paraId="48D3E2E3" w14:textId="77777777" w:rsidR="002E7E10" w:rsidRDefault="002E7E10">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29F91DA1"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03B3F636" w14:textId="77777777" w:rsidR="002E7E10" w:rsidRDefault="00000000">
            <w:r>
              <w:rPr>
                <w:b/>
                <w:bCs/>
                <w:i/>
                <w:iCs/>
                <w:sz w:val="18"/>
                <w:szCs w:val="18"/>
              </w:rPr>
              <w:t xml:space="preserve">Note: </w:t>
            </w:r>
            <w:r>
              <w:rPr>
                <w:i/>
                <w:iCs/>
                <w:sz w:val="18"/>
                <w:szCs w:val="18"/>
              </w:rPr>
              <w:t>Restricted to neighbourhoods with 100+ appointments so rates are not distorted by tiny sample sizes.</w:t>
            </w:r>
          </w:p>
        </w:tc>
      </w:tr>
    </w:tbl>
    <w:p w14:paraId="54F2832D"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5651DA0B"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69F3F71" w14:textId="77777777" w:rsidR="002E7E10" w:rsidRDefault="00000000">
            <w:r>
              <w:rPr>
                <w:b/>
                <w:bCs/>
                <w:color w:val="1F3864"/>
              </w:rPr>
              <w:t xml:space="preserve">Insight:  </w:t>
            </w:r>
            <w:r>
              <w:t>The highest-rate neighbourhoods (SANTOS DUMONT 28.92%, SANTA CECÍLIA 27.46%) are mid-sized rather than the largest by volume, confirming that no-show rate and absolute missed-appointment count identify different priority lists (compare Q26).</w:t>
            </w:r>
          </w:p>
        </w:tc>
      </w:tr>
    </w:tbl>
    <w:p w14:paraId="1D26CBEA" w14:textId="77777777" w:rsidR="002E7E10" w:rsidRDefault="002E7E10">
      <w:pPr>
        <w:spacing w:after="280"/>
      </w:pPr>
    </w:p>
    <w:p w14:paraId="74698368" w14:textId="77777777" w:rsidR="002E7E10" w:rsidRDefault="00000000">
      <w:pPr>
        <w:pStyle w:val="Heading2"/>
        <w:spacing w:before="300" w:after="120"/>
      </w:pPr>
      <w:r>
        <w:rPr>
          <w:b/>
          <w:bCs/>
        </w:rPr>
        <w:t>Q28. What is the no-show rate by scholarship status?</w:t>
      </w:r>
    </w:p>
    <w:p w14:paraId="0EE31DDA"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6FEDB691"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9FCEB6B" w14:textId="77777777" w:rsidR="002E7E10" w:rsidRDefault="00000000">
            <w:r>
              <w:rPr>
                <w:rFonts w:ascii="Consolas" w:eastAsia="Consolas" w:hAnsi="Consolas" w:cs="Consolas"/>
                <w:color w:val="1B1B1B"/>
                <w:sz w:val="18"/>
                <w:szCs w:val="18"/>
              </w:rPr>
              <w:t>SELECT CASE WHEN Scholarship=1 THEN 'On Scholarship' ELSE 'Not on Scholarship' END AS scholarship_status,</w:t>
            </w:r>
          </w:p>
          <w:p w14:paraId="36E03CB1" w14:textId="77777777" w:rsidR="002E7E10" w:rsidRDefault="00000000">
            <w:r>
              <w:rPr>
                <w:rFonts w:ascii="Consolas" w:eastAsia="Consolas" w:hAnsi="Consolas" w:cs="Consolas"/>
                <w:color w:val="1B1B1B"/>
                <w:sz w:val="18"/>
                <w:szCs w:val="18"/>
              </w:rPr>
              <w:t xml:space="preserve">       COUNT(*) AS total_appts,</w:t>
            </w:r>
          </w:p>
          <w:p w14:paraId="53851D74" w14:textId="77777777" w:rsidR="002E7E10" w:rsidRDefault="00000000">
            <w:r>
              <w:rPr>
                <w:rFonts w:ascii="Consolas" w:eastAsia="Consolas" w:hAnsi="Consolas" w:cs="Consolas"/>
                <w:color w:val="1B1B1B"/>
                <w:sz w:val="18"/>
                <w:szCs w:val="18"/>
              </w:rPr>
              <w:t xml:space="preserve">       ROUND(100.0*SUM(CASE WHEN No_show='Yes' THEN 1 ELSE 0 END)/COUNT(*),2) AS no_show_rate_pct</w:t>
            </w:r>
          </w:p>
          <w:p w14:paraId="34C7CC19" w14:textId="77777777" w:rsidR="002E7E10" w:rsidRDefault="00000000">
            <w:r>
              <w:rPr>
                <w:rFonts w:ascii="Consolas" w:eastAsia="Consolas" w:hAnsi="Consolas" w:cs="Consolas"/>
                <w:color w:val="1B1B1B"/>
                <w:sz w:val="18"/>
                <w:szCs w:val="18"/>
              </w:rPr>
              <w:t>FROM appointments GROUP BY scholarship_status ORDER BY no_show_rate_pct DESC;</w:t>
            </w:r>
          </w:p>
        </w:tc>
      </w:tr>
    </w:tbl>
    <w:p w14:paraId="0D81D090" w14:textId="77777777" w:rsidR="002E7E10" w:rsidRDefault="002E7E10">
      <w:pPr>
        <w:spacing w:after="120"/>
      </w:pPr>
    </w:p>
    <w:p w14:paraId="482AEFC4" w14:textId="77777777" w:rsidR="002E7E10" w:rsidRDefault="00000000">
      <w:pPr>
        <w:spacing w:after="160" w:line="276" w:lineRule="auto"/>
      </w:pPr>
      <w:r>
        <w:rPr>
          <w:b/>
          <w:bCs/>
          <w:color w:val="2E74B5"/>
        </w:rPr>
        <w:t xml:space="preserve">What this query does:  </w:t>
      </w:r>
      <w:r>
        <w:t>Groups by scholarship status and calculates the no-show rate within each group.</w:t>
      </w:r>
    </w:p>
    <w:p w14:paraId="323D08AC"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2E7E10" w14:paraId="189DB514"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6A82797C" w14:textId="77777777" w:rsidR="002E7E10" w:rsidRDefault="00000000">
            <w:r>
              <w:rPr>
                <w:b/>
                <w:bCs/>
                <w:color w:val="FFFFFF"/>
                <w:sz w:val="18"/>
                <w:szCs w:val="18"/>
              </w:rPr>
              <w:t>Scholarship Status</w:t>
            </w:r>
          </w:p>
        </w:tc>
        <w:tc>
          <w:tcPr>
            <w:tcW w:w="3104" w:type="dxa"/>
            <w:shd w:val="clear" w:color="auto" w:fill="2E74B5"/>
            <w:tcMar>
              <w:top w:w="80" w:type="dxa"/>
              <w:left w:w="120" w:type="dxa"/>
              <w:bottom w:w="80" w:type="dxa"/>
              <w:right w:w="120" w:type="dxa"/>
            </w:tcMar>
            <w:vAlign w:val="center"/>
          </w:tcPr>
          <w:p w14:paraId="2A7B836F" w14:textId="77777777" w:rsidR="002E7E10"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5F6DF6B0" w14:textId="77777777" w:rsidR="002E7E10" w:rsidRDefault="00000000">
            <w:r>
              <w:rPr>
                <w:b/>
                <w:bCs/>
                <w:color w:val="FFFFFF"/>
                <w:sz w:val="18"/>
                <w:szCs w:val="18"/>
              </w:rPr>
              <w:t>No Show Rate (%)</w:t>
            </w:r>
          </w:p>
        </w:tc>
      </w:tr>
      <w:tr w:rsidR="002E7E10" w14:paraId="45173A71"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5386C65" w14:textId="77777777" w:rsidR="002E7E10" w:rsidRDefault="00000000">
            <w:r>
              <w:rPr>
                <w:sz w:val="18"/>
                <w:szCs w:val="18"/>
              </w:rPr>
              <w:t>On Scholarship</w:t>
            </w:r>
          </w:p>
        </w:tc>
        <w:tc>
          <w:tcPr>
            <w:tcW w:w="3104" w:type="dxa"/>
            <w:shd w:val="clear" w:color="auto" w:fill="FFFFFF"/>
            <w:tcMar>
              <w:top w:w="60" w:type="dxa"/>
              <w:left w:w="120" w:type="dxa"/>
              <w:bottom w:w="60" w:type="dxa"/>
              <w:right w:w="120" w:type="dxa"/>
            </w:tcMar>
          </w:tcPr>
          <w:p w14:paraId="10A35E5F" w14:textId="77777777" w:rsidR="002E7E10" w:rsidRDefault="00000000">
            <w:pPr>
              <w:jc w:val="right"/>
            </w:pPr>
            <w:r>
              <w:rPr>
                <w:sz w:val="18"/>
                <w:szCs w:val="18"/>
              </w:rPr>
              <w:t>10,861</w:t>
            </w:r>
          </w:p>
        </w:tc>
        <w:tc>
          <w:tcPr>
            <w:tcW w:w="3106" w:type="dxa"/>
            <w:shd w:val="clear" w:color="auto" w:fill="FFFFFF"/>
            <w:tcMar>
              <w:top w:w="60" w:type="dxa"/>
              <w:left w:w="120" w:type="dxa"/>
              <w:bottom w:w="60" w:type="dxa"/>
              <w:right w:w="120" w:type="dxa"/>
            </w:tcMar>
          </w:tcPr>
          <w:p w14:paraId="666829C4" w14:textId="77777777" w:rsidR="002E7E10" w:rsidRDefault="00000000">
            <w:pPr>
              <w:jc w:val="right"/>
            </w:pPr>
            <w:r>
              <w:rPr>
                <w:sz w:val="18"/>
                <w:szCs w:val="18"/>
              </w:rPr>
              <w:t>23.74</w:t>
            </w:r>
          </w:p>
        </w:tc>
      </w:tr>
      <w:tr w:rsidR="002E7E10" w14:paraId="74491B86"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729CCA8" w14:textId="77777777" w:rsidR="002E7E10" w:rsidRDefault="00000000">
            <w:r>
              <w:rPr>
                <w:sz w:val="18"/>
                <w:szCs w:val="18"/>
              </w:rPr>
              <w:t>Not on Scholarship</w:t>
            </w:r>
          </w:p>
        </w:tc>
        <w:tc>
          <w:tcPr>
            <w:tcW w:w="3104" w:type="dxa"/>
            <w:shd w:val="clear" w:color="auto" w:fill="EDF2FA"/>
            <w:tcMar>
              <w:top w:w="60" w:type="dxa"/>
              <w:left w:w="120" w:type="dxa"/>
              <w:bottom w:w="60" w:type="dxa"/>
              <w:right w:w="120" w:type="dxa"/>
            </w:tcMar>
          </w:tcPr>
          <w:p w14:paraId="099D0713" w14:textId="77777777" w:rsidR="002E7E10" w:rsidRDefault="00000000">
            <w:pPr>
              <w:jc w:val="right"/>
            </w:pPr>
            <w:r>
              <w:rPr>
                <w:sz w:val="18"/>
                <w:szCs w:val="18"/>
              </w:rPr>
              <w:t>99,665</w:t>
            </w:r>
          </w:p>
        </w:tc>
        <w:tc>
          <w:tcPr>
            <w:tcW w:w="3106" w:type="dxa"/>
            <w:shd w:val="clear" w:color="auto" w:fill="EDF2FA"/>
            <w:tcMar>
              <w:top w:w="60" w:type="dxa"/>
              <w:left w:w="120" w:type="dxa"/>
              <w:bottom w:w="60" w:type="dxa"/>
              <w:right w:w="120" w:type="dxa"/>
            </w:tcMar>
          </w:tcPr>
          <w:p w14:paraId="682526A9" w14:textId="77777777" w:rsidR="002E7E10" w:rsidRDefault="00000000">
            <w:pPr>
              <w:jc w:val="right"/>
            </w:pPr>
            <w:r>
              <w:rPr>
                <w:sz w:val="18"/>
                <w:szCs w:val="18"/>
              </w:rPr>
              <w:t>19.81</w:t>
            </w:r>
          </w:p>
        </w:tc>
      </w:tr>
    </w:tbl>
    <w:p w14:paraId="33B1E6BB"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0FD2EB0A"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AED61EF" w14:textId="77777777" w:rsidR="002E7E10" w:rsidRDefault="00000000">
            <w:r>
              <w:rPr>
                <w:b/>
                <w:bCs/>
                <w:color w:val="1F3864"/>
              </w:rPr>
              <w:t xml:space="preserve">Insight:  </w:t>
            </w:r>
            <w:r>
              <w:t>Scholarship patients show a higher no-show rate (23.74%) than non-scholarship patients (19.81%), a 3.93-point gap that may reflect socioeconomic barriers to attendance.</w:t>
            </w:r>
          </w:p>
        </w:tc>
      </w:tr>
    </w:tbl>
    <w:p w14:paraId="298F909D" w14:textId="77777777" w:rsidR="002E7E10" w:rsidRDefault="002E7E10">
      <w:pPr>
        <w:spacing w:after="280"/>
      </w:pPr>
    </w:p>
    <w:p w14:paraId="03AB906F" w14:textId="77777777" w:rsidR="002E7E10" w:rsidRDefault="00000000">
      <w:pPr>
        <w:pStyle w:val="Heading2"/>
        <w:spacing w:before="300" w:after="120"/>
      </w:pPr>
      <w:r>
        <w:rPr>
          <w:b/>
          <w:bCs/>
        </w:rPr>
        <w:t>Q29. What is the no-show rate by hypertension status?</w:t>
      </w:r>
    </w:p>
    <w:p w14:paraId="67D0AB0B"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3D944B3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B3EB217" w14:textId="77777777" w:rsidR="002E7E10" w:rsidRDefault="00000000">
            <w:r>
              <w:rPr>
                <w:rFonts w:ascii="Consolas" w:eastAsia="Consolas" w:hAnsi="Consolas" w:cs="Consolas"/>
                <w:color w:val="1B1B1B"/>
                <w:sz w:val="18"/>
                <w:szCs w:val="18"/>
              </w:rPr>
              <w:t>SELECT CASE WHEN Hypertension=1 THEN 'Hypertensive' ELSE 'Not Hypertensive' END AS hypertension_status,</w:t>
            </w:r>
          </w:p>
          <w:p w14:paraId="3F43082D" w14:textId="77777777" w:rsidR="002E7E10" w:rsidRDefault="00000000">
            <w:r>
              <w:rPr>
                <w:rFonts w:ascii="Consolas" w:eastAsia="Consolas" w:hAnsi="Consolas" w:cs="Consolas"/>
                <w:color w:val="1B1B1B"/>
                <w:sz w:val="18"/>
                <w:szCs w:val="18"/>
              </w:rPr>
              <w:t xml:space="preserve">       COUNT(*) AS total_appts,</w:t>
            </w:r>
          </w:p>
          <w:p w14:paraId="099D8ECD" w14:textId="77777777" w:rsidR="002E7E10" w:rsidRDefault="00000000">
            <w:r>
              <w:rPr>
                <w:rFonts w:ascii="Consolas" w:eastAsia="Consolas" w:hAnsi="Consolas" w:cs="Consolas"/>
                <w:color w:val="1B1B1B"/>
                <w:sz w:val="18"/>
                <w:szCs w:val="18"/>
              </w:rPr>
              <w:lastRenderedPageBreak/>
              <w:t xml:space="preserve">       ROUND(100.0*SUM(CASE WHEN No_show='Yes' THEN 1 ELSE 0 END)/COUNT(*),2) AS no_show_rate_pct</w:t>
            </w:r>
          </w:p>
          <w:p w14:paraId="7C7C09E3" w14:textId="77777777" w:rsidR="002E7E10" w:rsidRDefault="00000000">
            <w:r>
              <w:rPr>
                <w:rFonts w:ascii="Consolas" w:eastAsia="Consolas" w:hAnsi="Consolas" w:cs="Consolas"/>
                <w:color w:val="1B1B1B"/>
                <w:sz w:val="18"/>
                <w:szCs w:val="18"/>
              </w:rPr>
              <w:t>FROM appointments GROUP BY hypertension_status ORDER BY no_show_rate_pct DESC;</w:t>
            </w:r>
          </w:p>
        </w:tc>
      </w:tr>
    </w:tbl>
    <w:p w14:paraId="7D175413" w14:textId="77777777" w:rsidR="002E7E10" w:rsidRDefault="002E7E10">
      <w:pPr>
        <w:spacing w:after="120"/>
      </w:pPr>
    </w:p>
    <w:p w14:paraId="030152D8" w14:textId="77777777" w:rsidR="002E7E10" w:rsidRDefault="00000000">
      <w:pPr>
        <w:spacing w:after="160" w:line="276" w:lineRule="auto"/>
      </w:pPr>
      <w:r>
        <w:rPr>
          <w:b/>
          <w:bCs/>
          <w:color w:val="2E74B5"/>
        </w:rPr>
        <w:t xml:space="preserve">What this query does:  </w:t>
      </w:r>
      <w:r>
        <w:t>Groups by hypertension status and calculates the no-show rate within each group.</w:t>
      </w:r>
    </w:p>
    <w:p w14:paraId="64D3D859"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2E7E10" w14:paraId="5651D7FD"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2E1FAACC" w14:textId="77777777" w:rsidR="002E7E10" w:rsidRDefault="00000000">
            <w:r>
              <w:rPr>
                <w:b/>
                <w:bCs/>
                <w:color w:val="FFFFFF"/>
                <w:sz w:val="18"/>
                <w:szCs w:val="18"/>
              </w:rPr>
              <w:t>Hypertension Status</w:t>
            </w:r>
          </w:p>
        </w:tc>
        <w:tc>
          <w:tcPr>
            <w:tcW w:w="3104" w:type="dxa"/>
            <w:shd w:val="clear" w:color="auto" w:fill="2E74B5"/>
            <w:tcMar>
              <w:top w:w="80" w:type="dxa"/>
              <w:left w:w="120" w:type="dxa"/>
              <w:bottom w:w="80" w:type="dxa"/>
              <w:right w:w="120" w:type="dxa"/>
            </w:tcMar>
            <w:vAlign w:val="center"/>
          </w:tcPr>
          <w:p w14:paraId="0FE82423" w14:textId="77777777" w:rsidR="002E7E10"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57BF05E4" w14:textId="77777777" w:rsidR="002E7E10" w:rsidRDefault="00000000">
            <w:r>
              <w:rPr>
                <w:b/>
                <w:bCs/>
                <w:color w:val="FFFFFF"/>
                <w:sz w:val="18"/>
                <w:szCs w:val="18"/>
              </w:rPr>
              <w:t>No Show Rate (%)</w:t>
            </w:r>
          </w:p>
        </w:tc>
      </w:tr>
      <w:tr w:rsidR="002E7E10" w14:paraId="6675A0BD"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CD7EEC9" w14:textId="77777777" w:rsidR="002E7E10" w:rsidRDefault="00000000">
            <w:r>
              <w:rPr>
                <w:sz w:val="18"/>
                <w:szCs w:val="18"/>
              </w:rPr>
              <w:t>Not Hypertensive</w:t>
            </w:r>
          </w:p>
        </w:tc>
        <w:tc>
          <w:tcPr>
            <w:tcW w:w="3104" w:type="dxa"/>
            <w:shd w:val="clear" w:color="auto" w:fill="FFFFFF"/>
            <w:tcMar>
              <w:top w:w="60" w:type="dxa"/>
              <w:left w:w="120" w:type="dxa"/>
              <w:bottom w:w="60" w:type="dxa"/>
              <w:right w:w="120" w:type="dxa"/>
            </w:tcMar>
          </w:tcPr>
          <w:p w14:paraId="22F061C0" w14:textId="77777777" w:rsidR="002E7E10" w:rsidRDefault="00000000">
            <w:pPr>
              <w:jc w:val="right"/>
            </w:pPr>
            <w:r>
              <w:rPr>
                <w:sz w:val="18"/>
                <w:szCs w:val="18"/>
              </w:rPr>
              <w:t>88,725</w:t>
            </w:r>
          </w:p>
        </w:tc>
        <w:tc>
          <w:tcPr>
            <w:tcW w:w="3106" w:type="dxa"/>
            <w:shd w:val="clear" w:color="auto" w:fill="FFFFFF"/>
            <w:tcMar>
              <w:top w:w="60" w:type="dxa"/>
              <w:left w:w="120" w:type="dxa"/>
              <w:bottom w:w="60" w:type="dxa"/>
              <w:right w:w="120" w:type="dxa"/>
            </w:tcMar>
          </w:tcPr>
          <w:p w14:paraId="7AE2B639" w14:textId="77777777" w:rsidR="002E7E10" w:rsidRDefault="00000000">
            <w:pPr>
              <w:jc w:val="right"/>
            </w:pPr>
            <w:r>
              <w:rPr>
                <w:sz w:val="18"/>
                <w:szCs w:val="18"/>
              </w:rPr>
              <w:t>20.90</w:t>
            </w:r>
          </w:p>
        </w:tc>
      </w:tr>
      <w:tr w:rsidR="002E7E10" w14:paraId="3B15E11B"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9A47290" w14:textId="77777777" w:rsidR="002E7E10" w:rsidRDefault="00000000">
            <w:r>
              <w:rPr>
                <w:sz w:val="18"/>
                <w:szCs w:val="18"/>
              </w:rPr>
              <w:t>Hypertensive</w:t>
            </w:r>
          </w:p>
        </w:tc>
        <w:tc>
          <w:tcPr>
            <w:tcW w:w="3104" w:type="dxa"/>
            <w:shd w:val="clear" w:color="auto" w:fill="EDF2FA"/>
            <w:tcMar>
              <w:top w:w="60" w:type="dxa"/>
              <w:left w:w="120" w:type="dxa"/>
              <w:bottom w:w="60" w:type="dxa"/>
              <w:right w:w="120" w:type="dxa"/>
            </w:tcMar>
          </w:tcPr>
          <w:p w14:paraId="44CBDA79" w14:textId="77777777" w:rsidR="002E7E10" w:rsidRDefault="00000000">
            <w:pPr>
              <w:jc w:val="right"/>
            </w:pPr>
            <w:r>
              <w:rPr>
                <w:sz w:val="18"/>
                <w:szCs w:val="18"/>
              </w:rPr>
              <w:t>21,801</w:t>
            </w:r>
          </w:p>
        </w:tc>
        <w:tc>
          <w:tcPr>
            <w:tcW w:w="3106" w:type="dxa"/>
            <w:shd w:val="clear" w:color="auto" w:fill="EDF2FA"/>
            <w:tcMar>
              <w:top w:w="60" w:type="dxa"/>
              <w:left w:w="120" w:type="dxa"/>
              <w:bottom w:w="60" w:type="dxa"/>
              <w:right w:w="120" w:type="dxa"/>
            </w:tcMar>
          </w:tcPr>
          <w:p w14:paraId="5B893DD4" w14:textId="77777777" w:rsidR="002E7E10" w:rsidRDefault="00000000">
            <w:pPr>
              <w:jc w:val="right"/>
            </w:pPr>
            <w:r>
              <w:rPr>
                <w:sz w:val="18"/>
                <w:szCs w:val="18"/>
              </w:rPr>
              <w:t>17.30</w:t>
            </w:r>
          </w:p>
        </w:tc>
      </w:tr>
    </w:tbl>
    <w:p w14:paraId="5169A2A6"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56B3CF3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C918BFA" w14:textId="77777777" w:rsidR="002E7E10" w:rsidRDefault="00000000">
            <w:r>
              <w:rPr>
                <w:b/>
                <w:bCs/>
                <w:color w:val="1F3864"/>
              </w:rPr>
              <w:t xml:space="preserve">Insight:  </w:t>
            </w:r>
            <w:r>
              <w:t>Counter-intuitively, hypertensive patients have a lower no-show rate (17.30%) than non-hypertensive patients (20.90%).</w:t>
            </w:r>
          </w:p>
        </w:tc>
      </w:tr>
    </w:tbl>
    <w:p w14:paraId="4B2118D8" w14:textId="77777777" w:rsidR="002E7E10" w:rsidRDefault="002E7E10">
      <w:pPr>
        <w:spacing w:after="280"/>
      </w:pPr>
    </w:p>
    <w:p w14:paraId="4FC2E238" w14:textId="77777777" w:rsidR="002E7E10" w:rsidRDefault="00000000">
      <w:pPr>
        <w:pStyle w:val="Heading2"/>
        <w:spacing w:before="300" w:after="120"/>
      </w:pPr>
      <w:r>
        <w:rPr>
          <w:b/>
          <w:bCs/>
        </w:rPr>
        <w:t>Q30. What is the no-show rate by diabetes status?</w:t>
      </w:r>
    </w:p>
    <w:p w14:paraId="026D70B0"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015B8F5C"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B88CA75" w14:textId="77777777" w:rsidR="002E7E10" w:rsidRDefault="00000000">
            <w:r>
              <w:rPr>
                <w:rFonts w:ascii="Consolas" w:eastAsia="Consolas" w:hAnsi="Consolas" w:cs="Consolas"/>
                <w:color w:val="1B1B1B"/>
                <w:sz w:val="18"/>
                <w:szCs w:val="18"/>
              </w:rPr>
              <w:t>SELECT CASE WHEN Diabetes=1 THEN 'Diabetic' ELSE 'Not Diabetic' END AS diabetes_status,</w:t>
            </w:r>
          </w:p>
          <w:p w14:paraId="09CBBF07" w14:textId="77777777" w:rsidR="002E7E10" w:rsidRDefault="00000000">
            <w:r>
              <w:rPr>
                <w:rFonts w:ascii="Consolas" w:eastAsia="Consolas" w:hAnsi="Consolas" w:cs="Consolas"/>
                <w:color w:val="1B1B1B"/>
                <w:sz w:val="18"/>
                <w:szCs w:val="18"/>
              </w:rPr>
              <w:t xml:space="preserve">       COUNT(*) AS total_appts,</w:t>
            </w:r>
          </w:p>
          <w:p w14:paraId="686C35D3" w14:textId="77777777" w:rsidR="002E7E10" w:rsidRDefault="00000000">
            <w:r>
              <w:rPr>
                <w:rFonts w:ascii="Consolas" w:eastAsia="Consolas" w:hAnsi="Consolas" w:cs="Consolas"/>
                <w:color w:val="1B1B1B"/>
                <w:sz w:val="18"/>
                <w:szCs w:val="18"/>
              </w:rPr>
              <w:t xml:space="preserve">       ROUND(100.0*SUM(CASE WHEN No_show='Yes' THEN 1 ELSE 0 END)/COUNT(*),2) AS no_show_rate_pct</w:t>
            </w:r>
          </w:p>
          <w:p w14:paraId="1A59C808" w14:textId="77777777" w:rsidR="002E7E10" w:rsidRDefault="00000000">
            <w:r>
              <w:rPr>
                <w:rFonts w:ascii="Consolas" w:eastAsia="Consolas" w:hAnsi="Consolas" w:cs="Consolas"/>
                <w:color w:val="1B1B1B"/>
                <w:sz w:val="18"/>
                <w:szCs w:val="18"/>
              </w:rPr>
              <w:t>FROM appointments GROUP BY diabetes_status ORDER BY no_show_rate_pct DESC;</w:t>
            </w:r>
          </w:p>
        </w:tc>
      </w:tr>
    </w:tbl>
    <w:p w14:paraId="30977598" w14:textId="77777777" w:rsidR="002E7E10" w:rsidRDefault="002E7E10">
      <w:pPr>
        <w:spacing w:after="120"/>
      </w:pPr>
    </w:p>
    <w:p w14:paraId="3D871266" w14:textId="77777777" w:rsidR="002E7E10" w:rsidRDefault="00000000">
      <w:pPr>
        <w:spacing w:after="160" w:line="276" w:lineRule="auto"/>
      </w:pPr>
      <w:r>
        <w:rPr>
          <w:b/>
          <w:bCs/>
          <w:color w:val="2E74B5"/>
        </w:rPr>
        <w:t xml:space="preserve">What this query does:  </w:t>
      </w:r>
      <w:r>
        <w:t>Groups by diabetes status and calculates the no-show rate within each group.</w:t>
      </w:r>
    </w:p>
    <w:p w14:paraId="01D9B1A8"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2E7E10" w14:paraId="28B8A4FC"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178126B1" w14:textId="77777777" w:rsidR="002E7E10" w:rsidRDefault="00000000">
            <w:r>
              <w:rPr>
                <w:b/>
                <w:bCs/>
                <w:color w:val="FFFFFF"/>
                <w:sz w:val="18"/>
                <w:szCs w:val="18"/>
              </w:rPr>
              <w:t>Diabetes Status</w:t>
            </w:r>
          </w:p>
        </w:tc>
        <w:tc>
          <w:tcPr>
            <w:tcW w:w="3104" w:type="dxa"/>
            <w:shd w:val="clear" w:color="auto" w:fill="2E74B5"/>
            <w:tcMar>
              <w:top w:w="80" w:type="dxa"/>
              <w:left w:w="120" w:type="dxa"/>
              <w:bottom w:w="80" w:type="dxa"/>
              <w:right w:w="120" w:type="dxa"/>
            </w:tcMar>
            <w:vAlign w:val="center"/>
          </w:tcPr>
          <w:p w14:paraId="50B611AB" w14:textId="77777777" w:rsidR="002E7E10"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73D0B4E5" w14:textId="77777777" w:rsidR="002E7E10" w:rsidRDefault="00000000">
            <w:r>
              <w:rPr>
                <w:b/>
                <w:bCs/>
                <w:color w:val="FFFFFF"/>
                <w:sz w:val="18"/>
                <w:szCs w:val="18"/>
              </w:rPr>
              <w:t>No Show Rate (%)</w:t>
            </w:r>
          </w:p>
        </w:tc>
      </w:tr>
      <w:tr w:rsidR="002E7E10" w14:paraId="5BA3CB58"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E9E31AF" w14:textId="77777777" w:rsidR="002E7E10" w:rsidRDefault="00000000">
            <w:r>
              <w:rPr>
                <w:sz w:val="18"/>
                <w:szCs w:val="18"/>
              </w:rPr>
              <w:t>Not Diabetic</w:t>
            </w:r>
          </w:p>
        </w:tc>
        <w:tc>
          <w:tcPr>
            <w:tcW w:w="3104" w:type="dxa"/>
            <w:shd w:val="clear" w:color="auto" w:fill="FFFFFF"/>
            <w:tcMar>
              <w:top w:w="60" w:type="dxa"/>
              <w:left w:w="120" w:type="dxa"/>
              <w:bottom w:w="60" w:type="dxa"/>
              <w:right w:w="120" w:type="dxa"/>
            </w:tcMar>
          </w:tcPr>
          <w:p w14:paraId="25E4F41F" w14:textId="77777777" w:rsidR="002E7E10" w:rsidRDefault="00000000">
            <w:pPr>
              <w:jc w:val="right"/>
            </w:pPr>
            <w:r>
              <w:rPr>
                <w:sz w:val="18"/>
                <w:szCs w:val="18"/>
              </w:rPr>
              <w:t>102,583</w:t>
            </w:r>
          </w:p>
        </w:tc>
        <w:tc>
          <w:tcPr>
            <w:tcW w:w="3106" w:type="dxa"/>
            <w:shd w:val="clear" w:color="auto" w:fill="FFFFFF"/>
            <w:tcMar>
              <w:top w:w="60" w:type="dxa"/>
              <w:left w:w="120" w:type="dxa"/>
              <w:bottom w:w="60" w:type="dxa"/>
              <w:right w:w="120" w:type="dxa"/>
            </w:tcMar>
          </w:tcPr>
          <w:p w14:paraId="5B76122A" w14:textId="77777777" w:rsidR="002E7E10" w:rsidRDefault="00000000">
            <w:pPr>
              <w:jc w:val="right"/>
            </w:pPr>
            <w:r>
              <w:rPr>
                <w:sz w:val="18"/>
                <w:szCs w:val="18"/>
              </w:rPr>
              <w:t>20.36</w:t>
            </w:r>
          </w:p>
        </w:tc>
      </w:tr>
      <w:tr w:rsidR="002E7E10" w14:paraId="56E67B38"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35BCD300" w14:textId="77777777" w:rsidR="002E7E10" w:rsidRDefault="00000000">
            <w:r>
              <w:rPr>
                <w:sz w:val="18"/>
                <w:szCs w:val="18"/>
              </w:rPr>
              <w:t>Diabetic</w:t>
            </w:r>
          </w:p>
        </w:tc>
        <w:tc>
          <w:tcPr>
            <w:tcW w:w="3104" w:type="dxa"/>
            <w:shd w:val="clear" w:color="auto" w:fill="EDF2FA"/>
            <w:tcMar>
              <w:top w:w="60" w:type="dxa"/>
              <w:left w:w="120" w:type="dxa"/>
              <w:bottom w:w="60" w:type="dxa"/>
              <w:right w:w="120" w:type="dxa"/>
            </w:tcMar>
          </w:tcPr>
          <w:p w14:paraId="27F76D49" w14:textId="77777777" w:rsidR="002E7E10" w:rsidRDefault="00000000">
            <w:pPr>
              <w:jc w:val="right"/>
            </w:pPr>
            <w:r>
              <w:rPr>
                <w:sz w:val="18"/>
                <w:szCs w:val="18"/>
              </w:rPr>
              <w:t>7,943</w:t>
            </w:r>
          </w:p>
        </w:tc>
        <w:tc>
          <w:tcPr>
            <w:tcW w:w="3106" w:type="dxa"/>
            <w:shd w:val="clear" w:color="auto" w:fill="EDF2FA"/>
            <w:tcMar>
              <w:top w:w="60" w:type="dxa"/>
              <w:left w:w="120" w:type="dxa"/>
              <w:bottom w:w="60" w:type="dxa"/>
              <w:right w:w="120" w:type="dxa"/>
            </w:tcMar>
          </w:tcPr>
          <w:p w14:paraId="5A284B88" w14:textId="77777777" w:rsidR="002E7E10" w:rsidRDefault="00000000">
            <w:pPr>
              <w:jc w:val="right"/>
            </w:pPr>
            <w:r>
              <w:rPr>
                <w:sz w:val="18"/>
                <w:szCs w:val="18"/>
              </w:rPr>
              <w:t>18</w:t>
            </w:r>
          </w:p>
        </w:tc>
      </w:tr>
    </w:tbl>
    <w:p w14:paraId="6311F2E0"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78FBE977"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29F6BEB" w14:textId="77777777" w:rsidR="002E7E10" w:rsidRDefault="00000000">
            <w:r>
              <w:rPr>
                <w:b/>
                <w:bCs/>
                <w:color w:val="1F3864"/>
              </w:rPr>
              <w:t xml:space="preserve">Insight:  </w:t>
            </w:r>
            <w:r>
              <w:t>Diabetic patients also show a lower no-show rate (18.00%) than non-diabetic patients (20.36%), echoing the hypertension pattern in Q29.</w:t>
            </w:r>
          </w:p>
        </w:tc>
      </w:tr>
    </w:tbl>
    <w:p w14:paraId="733864ED" w14:textId="77777777" w:rsidR="002E7E10" w:rsidRDefault="002E7E10">
      <w:pPr>
        <w:spacing w:after="280"/>
      </w:pPr>
    </w:p>
    <w:p w14:paraId="5584CB1D" w14:textId="77777777" w:rsidR="002E7E10" w:rsidRDefault="00000000">
      <w:pPr>
        <w:pStyle w:val="Heading2"/>
        <w:spacing w:before="300" w:after="120"/>
      </w:pPr>
      <w:r>
        <w:rPr>
          <w:b/>
          <w:bCs/>
        </w:rPr>
        <w:t>Q31. What is the no-show rate by alcoholism status?</w:t>
      </w:r>
    </w:p>
    <w:p w14:paraId="6270EA7B"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5BADDF7C"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0E04D72" w14:textId="77777777" w:rsidR="002E7E10" w:rsidRDefault="00000000">
            <w:r>
              <w:rPr>
                <w:rFonts w:ascii="Consolas" w:eastAsia="Consolas" w:hAnsi="Consolas" w:cs="Consolas"/>
                <w:color w:val="1B1B1B"/>
                <w:sz w:val="18"/>
                <w:szCs w:val="18"/>
              </w:rPr>
              <w:t>SELECT CASE WHEN Alcoholism=1 THEN 'Alcoholism Recorded' ELSE 'No Alcoholism Recorded' END AS alcoholism_status,</w:t>
            </w:r>
          </w:p>
          <w:p w14:paraId="5807E34F" w14:textId="77777777" w:rsidR="002E7E10" w:rsidRDefault="00000000">
            <w:r>
              <w:rPr>
                <w:rFonts w:ascii="Consolas" w:eastAsia="Consolas" w:hAnsi="Consolas" w:cs="Consolas"/>
                <w:color w:val="1B1B1B"/>
                <w:sz w:val="18"/>
                <w:szCs w:val="18"/>
              </w:rPr>
              <w:t xml:space="preserve">       COUNT(*) AS total_appts,</w:t>
            </w:r>
          </w:p>
          <w:p w14:paraId="41A81FD2" w14:textId="77777777" w:rsidR="002E7E10" w:rsidRDefault="00000000">
            <w:r>
              <w:rPr>
                <w:rFonts w:ascii="Consolas" w:eastAsia="Consolas" w:hAnsi="Consolas" w:cs="Consolas"/>
                <w:color w:val="1B1B1B"/>
                <w:sz w:val="18"/>
                <w:szCs w:val="18"/>
              </w:rPr>
              <w:t xml:space="preserve">       ROUND(100.0*SUM(CASE WHEN No_show='Yes' THEN 1 ELSE 0 END)/COUNT(*),2) AS no_show_rate_pct</w:t>
            </w:r>
          </w:p>
          <w:p w14:paraId="69D9981F" w14:textId="77777777" w:rsidR="002E7E10" w:rsidRDefault="00000000">
            <w:r>
              <w:rPr>
                <w:rFonts w:ascii="Consolas" w:eastAsia="Consolas" w:hAnsi="Consolas" w:cs="Consolas"/>
                <w:color w:val="1B1B1B"/>
                <w:sz w:val="18"/>
                <w:szCs w:val="18"/>
              </w:rPr>
              <w:t>FROM appointments GROUP BY alcoholism_status ORDER BY no_show_rate_pct DESC;</w:t>
            </w:r>
          </w:p>
        </w:tc>
      </w:tr>
    </w:tbl>
    <w:p w14:paraId="38638C69" w14:textId="77777777" w:rsidR="002E7E10" w:rsidRDefault="002E7E10">
      <w:pPr>
        <w:spacing w:after="120"/>
      </w:pPr>
    </w:p>
    <w:p w14:paraId="5E0E755B" w14:textId="77777777" w:rsidR="002E7E10" w:rsidRDefault="00000000">
      <w:pPr>
        <w:spacing w:after="160" w:line="276" w:lineRule="auto"/>
      </w:pPr>
      <w:r>
        <w:rPr>
          <w:b/>
          <w:bCs/>
          <w:color w:val="2E74B5"/>
        </w:rPr>
        <w:lastRenderedPageBreak/>
        <w:t xml:space="preserve">What this query does:  </w:t>
      </w:r>
      <w:r>
        <w:t>Groups by alcoholism status and calculates the no-show rate within each group.</w:t>
      </w:r>
    </w:p>
    <w:p w14:paraId="6BB8FC66"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2E7E10" w14:paraId="183F21E0"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32B7B4D0" w14:textId="77777777" w:rsidR="002E7E10" w:rsidRDefault="00000000">
            <w:r>
              <w:rPr>
                <w:b/>
                <w:bCs/>
                <w:color w:val="FFFFFF"/>
                <w:sz w:val="18"/>
                <w:szCs w:val="18"/>
              </w:rPr>
              <w:t>Alcoholism Status</w:t>
            </w:r>
          </w:p>
        </w:tc>
        <w:tc>
          <w:tcPr>
            <w:tcW w:w="3104" w:type="dxa"/>
            <w:shd w:val="clear" w:color="auto" w:fill="2E74B5"/>
            <w:tcMar>
              <w:top w:w="80" w:type="dxa"/>
              <w:left w:w="120" w:type="dxa"/>
              <w:bottom w:w="80" w:type="dxa"/>
              <w:right w:w="120" w:type="dxa"/>
            </w:tcMar>
            <w:vAlign w:val="center"/>
          </w:tcPr>
          <w:p w14:paraId="4CA06ECC" w14:textId="77777777" w:rsidR="002E7E10"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41C75CC7" w14:textId="77777777" w:rsidR="002E7E10" w:rsidRDefault="00000000">
            <w:r>
              <w:rPr>
                <w:b/>
                <w:bCs/>
                <w:color w:val="FFFFFF"/>
                <w:sz w:val="18"/>
                <w:szCs w:val="18"/>
              </w:rPr>
              <w:t>No Show Rate (%)</w:t>
            </w:r>
          </w:p>
        </w:tc>
      </w:tr>
      <w:tr w:rsidR="002E7E10" w14:paraId="717A0E6C"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9035136" w14:textId="77777777" w:rsidR="002E7E10" w:rsidRDefault="00000000">
            <w:r>
              <w:rPr>
                <w:sz w:val="18"/>
                <w:szCs w:val="18"/>
              </w:rPr>
              <w:t>No Alcoholism Recorded</w:t>
            </w:r>
          </w:p>
        </w:tc>
        <w:tc>
          <w:tcPr>
            <w:tcW w:w="3104" w:type="dxa"/>
            <w:shd w:val="clear" w:color="auto" w:fill="FFFFFF"/>
            <w:tcMar>
              <w:top w:w="60" w:type="dxa"/>
              <w:left w:w="120" w:type="dxa"/>
              <w:bottom w:w="60" w:type="dxa"/>
              <w:right w:w="120" w:type="dxa"/>
            </w:tcMar>
          </w:tcPr>
          <w:p w14:paraId="1F4F5F5C" w14:textId="77777777" w:rsidR="002E7E10" w:rsidRDefault="00000000">
            <w:pPr>
              <w:jc w:val="right"/>
            </w:pPr>
            <w:r>
              <w:rPr>
                <w:sz w:val="18"/>
                <w:szCs w:val="18"/>
              </w:rPr>
              <w:t>107,166</w:t>
            </w:r>
          </w:p>
        </w:tc>
        <w:tc>
          <w:tcPr>
            <w:tcW w:w="3106" w:type="dxa"/>
            <w:shd w:val="clear" w:color="auto" w:fill="FFFFFF"/>
            <w:tcMar>
              <w:top w:w="60" w:type="dxa"/>
              <w:left w:w="120" w:type="dxa"/>
              <w:bottom w:w="60" w:type="dxa"/>
              <w:right w:w="120" w:type="dxa"/>
            </w:tcMar>
          </w:tcPr>
          <w:p w14:paraId="4309FEA0" w14:textId="77777777" w:rsidR="002E7E10" w:rsidRDefault="00000000">
            <w:pPr>
              <w:jc w:val="right"/>
            </w:pPr>
            <w:r>
              <w:rPr>
                <w:sz w:val="18"/>
                <w:szCs w:val="18"/>
              </w:rPr>
              <w:t>20.19</w:t>
            </w:r>
          </w:p>
        </w:tc>
      </w:tr>
      <w:tr w:rsidR="002E7E10" w14:paraId="4B173378"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2883E51" w14:textId="77777777" w:rsidR="002E7E10" w:rsidRDefault="00000000">
            <w:r>
              <w:rPr>
                <w:sz w:val="18"/>
                <w:szCs w:val="18"/>
              </w:rPr>
              <w:t>Alcoholism Recorded</w:t>
            </w:r>
          </w:p>
        </w:tc>
        <w:tc>
          <w:tcPr>
            <w:tcW w:w="3104" w:type="dxa"/>
            <w:shd w:val="clear" w:color="auto" w:fill="EDF2FA"/>
            <w:tcMar>
              <w:top w:w="60" w:type="dxa"/>
              <w:left w:w="120" w:type="dxa"/>
              <w:bottom w:w="60" w:type="dxa"/>
              <w:right w:w="120" w:type="dxa"/>
            </w:tcMar>
          </w:tcPr>
          <w:p w14:paraId="6FCB97A5" w14:textId="77777777" w:rsidR="002E7E10" w:rsidRDefault="00000000">
            <w:pPr>
              <w:jc w:val="right"/>
            </w:pPr>
            <w:r>
              <w:rPr>
                <w:sz w:val="18"/>
                <w:szCs w:val="18"/>
              </w:rPr>
              <w:t>3,360</w:t>
            </w:r>
          </w:p>
        </w:tc>
        <w:tc>
          <w:tcPr>
            <w:tcW w:w="3106" w:type="dxa"/>
            <w:shd w:val="clear" w:color="auto" w:fill="EDF2FA"/>
            <w:tcMar>
              <w:top w:w="60" w:type="dxa"/>
              <w:left w:w="120" w:type="dxa"/>
              <w:bottom w:w="60" w:type="dxa"/>
              <w:right w:w="120" w:type="dxa"/>
            </w:tcMar>
          </w:tcPr>
          <w:p w14:paraId="70857645" w14:textId="77777777" w:rsidR="002E7E10" w:rsidRDefault="00000000">
            <w:pPr>
              <w:jc w:val="right"/>
            </w:pPr>
            <w:r>
              <w:rPr>
                <w:sz w:val="18"/>
                <w:szCs w:val="18"/>
              </w:rPr>
              <w:t>20.15</w:t>
            </w:r>
          </w:p>
        </w:tc>
      </w:tr>
    </w:tbl>
    <w:p w14:paraId="541E6CEB"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323D12F9"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E45438C" w14:textId="77777777" w:rsidR="002E7E10" w:rsidRDefault="00000000">
            <w:r>
              <w:rPr>
                <w:b/>
                <w:bCs/>
                <w:color w:val="1F3864"/>
              </w:rPr>
              <w:t xml:space="preserve">Insight:  </w:t>
            </w:r>
            <w:r>
              <w:t>Alcoholism status shows almost no relationship with no-show rate (20.15% vs 20.19%) — a 0.04-point gap that is not practically meaningful.</w:t>
            </w:r>
          </w:p>
        </w:tc>
      </w:tr>
    </w:tbl>
    <w:p w14:paraId="6C0DAE60" w14:textId="77777777" w:rsidR="002E7E10" w:rsidRDefault="002E7E10">
      <w:pPr>
        <w:spacing w:after="280"/>
      </w:pPr>
    </w:p>
    <w:p w14:paraId="63E7837F" w14:textId="77777777" w:rsidR="002E7E10" w:rsidRDefault="00000000">
      <w:pPr>
        <w:pStyle w:val="Heading2"/>
        <w:spacing w:before="300" w:after="120"/>
      </w:pPr>
      <w:r>
        <w:rPr>
          <w:b/>
          <w:bCs/>
        </w:rPr>
        <w:t>Q32. What is the no-show rate by handicap status?</w:t>
      </w:r>
    </w:p>
    <w:p w14:paraId="43AC8B42"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225CEED6"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D6740F0" w14:textId="77777777" w:rsidR="002E7E10" w:rsidRDefault="00000000">
            <w:r>
              <w:rPr>
                <w:rFonts w:ascii="Consolas" w:eastAsia="Consolas" w:hAnsi="Consolas" w:cs="Consolas"/>
                <w:color w:val="1B1B1B"/>
                <w:sz w:val="18"/>
                <w:szCs w:val="18"/>
              </w:rPr>
              <w:t>SELECT Handcap AS handicap_level, COUNT(*) AS total_appts,</w:t>
            </w:r>
          </w:p>
          <w:p w14:paraId="0D33087D" w14:textId="77777777" w:rsidR="002E7E10" w:rsidRDefault="00000000">
            <w:r>
              <w:rPr>
                <w:rFonts w:ascii="Consolas" w:eastAsia="Consolas" w:hAnsi="Consolas" w:cs="Consolas"/>
                <w:color w:val="1B1B1B"/>
                <w:sz w:val="18"/>
                <w:szCs w:val="18"/>
              </w:rPr>
              <w:t xml:space="preserve">       ROUND(100.0*SUM(CASE WHEN No_show='Yes' THEN 1 ELSE 0 END)/COUNT(*),2) AS no_show_rate_pct</w:t>
            </w:r>
          </w:p>
          <w:p w14:paraId="79D959F4" w14:textId="77777777" w:rsidR="002E7E10" w:rsidRDefault="00000000">
            <w:r>
              <w:rPr>
                <w:rFonts w:ascii="Consolas" w:eastAsia="Consolas" w:hAnsi="Consolas" w:cs="Consolas"/>
                <w:color w:val="1B1B1B"/>
                <w:sz w:val="18"/>
                <w:szCs w:val="18"/>
              </w:rPr>
              <w:t>FROM appointments GROUP BY Handcap ORDER BY handicap_level;</w:t>
            </w:r>
          </w:p>
        </w:tc>
      </w:tr>
    </w:tbl>
    <w:p w14:paraId="624351B2" w14:textId="77777777" w:rsidR="002E7E10" w:rsidRDefault="002E7E10">
      <w:pPr>
        <w:spacing w:after="120"/>
      </w:pPr>
    </w:p>
    <w:p w14:paraId="4BA1FE38" w14:textId="77777777" w:rsidR="002E7E10" w:rsidRDefault="00000000">
      <w:pPr>
        <w:spacing w:after="160" w:line="276" w:lineRule="auto"/>
      </w:pPr>
      <w:r>
        <w:rPr>
          <w:b/>
          <w:bCs/>
          <w:color w:val="2E74B5"/>
        </w:rPr>
        <w:t xml:space="preserve">What this query does:  </w:t>
      </w:r>
      <w:r>
        <w:t>Groups by the raw Handcap level and calculates the no-show rate within each level.</w:t>
      </w:r>
    </w:p>
    <w:p w14:paraId="20A27B0B"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2E7E10" w14:paraId="04EA7F35"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14572087" w14:textId="77777777" w:rsidR="002E7E10" w:rsidRDefault="00000000">
            <w:r>
              <w:rPr>
                <w:b/>
                <w:bCs/>
                <w:color w:val="FFFFFF"/>
                <w:sz w:val="18"/>
                <w:szCs w:val="18"/>
              </w:rPr>
              <w:t>Handicap Level</w:t>
            </w:r>
          </w:p>
        </w:tc>
        <w:tc>
          <w:tcPr>
            <w:tcW w:w="3104" w:type="dxa"/>
            <w:shd w:val="clear" w:color="auto" w:fill="2E74B5"/>
            <w:tcMar>
              <w:top w:w="80" w:type="dxa"/>
              <w:left w:w="120" w:type="dxa"/>
              <w:bottom w:w="80" w:type="dxa"/>
              <w:right w:w="120" w:type="dxa"/>
            </w:tcMar>
            <w:vAlign w:val="center"/>
          </w:tcPr>
          <w:p w14:paraId="6D87921D" w14:textId="77777777" w:rsidR="002E7E10"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04FD4FC9" w14:textId="77777777" w:rsidR="002E7E10" w:rsidRDefault="00000000">
            <w:r>
              <w:rPr>
                <w:b/>
                <w:bCs/>
                <w:color w:val="FFFFFF"/>
                <w:sz w:val="18"/>
                <w:szCs w:val="18"/>
              </w:rPr>
              <w:t>No Show Rate (%)</w:t>
            </w:r>
          </w:p>
        </w:tc>
      </w:tr>
      <w:tr w:rsidR="002E7E10" w14:paraId="2A1AB963"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31EB5AC" w14:textId="77777777" w:rsidR="002E7E10" w:rsidRDefault="00000000">
            <w:pPr>
              <w:jc w:val="right"/>
            </w:pPr>
            <w:r>
              <w:rPr>
                <w:sz w:val="18"/>
                <w:szCs w:val="18"/>
              </w:rPr>
              <w:t>0</w:t>
            </w:r>
          </w:p>
        </w:tc>
        <w:tc>
          <w:tcPr>
            <w:tcW w:w="3104" w:type="dxa"/>
            <w:shd w:val="clear" w:color="auto" w:fill="FFFFFF"/>
            <w:tcMar>
              <w:top w:w="60" w:type="dxa"/>
              <w:left w:w="120" w:type="dxa"/>
              <w:bottom w:w="60" w:type="dxa"/>
              <w:right w:w="120" w:type="dxa"/>
            </w:tcMar>
          </w:tcPr>
          <w:p w14:paraId="3C2C61C6" w14:textId="77777777" w:rsidR="002E7E10" w:rsidRDefault="00000000">
            <w:pPr>
              <w:jc w:val="right"/>
            </w:pPr>
            <w:r>
              <w:rPr>
                <w:sz w:val="18"/>
                <w:szCs w:val="18"/>
              </w:rPr>
              <w:t>108,285</w:t>
            </w:r>
          </w:p>
        </w:tc>
        <w:tc>
          <w:tcPr>
            <w:tcW w:w="3106" w:type="dxa"/>
            <w:shd w:val="clear" w:color="auto" w:fill="FFFFFF"/>
            <w:tcMar>
              <w:top w:w="60" w:type="dxa"/>
              <w:left w:w="120" w:type="dxa"/>
              <w:bottom w:w="60" w:type="dxa"/>
              <w:right w:w="120" w:type="dxa"/>
            </w:tcMar>
          </w:tcPr>
          <w:p w14:paraId="0DAFBE0D" w14:textId="77777777" w:rsidR="002E7E10" w:rsidRDefault="00000000">
            <w:pPr>
              <w:jc w:val="right"/>
            </w:pPr>
            <w:r>
              <w:rPr>
                <w:sz w:val="18"/>
                <w:szCs w:val="18"/>
              </w:rPr>
              <w:t>20.24</w:t>
            </w:r>
          </w:p>
        </w:tc>
      </w:tr>
      <w:tr w:rsidR="002E7E10" w14:paraId="31D77A47"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E46DB70" w14:textId="77777777" w:rsidR="002E7E10" w:rsidRDefault="00000000">
            <w:pPr>
              <w:jc w:val="right"/>
            </w:pPr>
            <w:r>
              <w:rPr>
                <w:sz w:val="18"/>
                <w:szCs w:val="18"/>
              </w:rPr>
              <w:t>1</w:t>
            </w:r>
          </w:p>
        </w:tc>
        <w:tc>
          <w:tcPr>
            <w:tcW w:w="3104" w:type="dxa"/>
            <w:shd w:val="clear" w:color="auto" w:fill="EDF2FA"/>
            <w:tcMar>
              <w:top w:w="60" w:type="dxa"/>
              <w:left w:w="120" w:type="dxa"/>
              <w:bottom w:w="60" w:type="dxa"/>
              <w:right w:w="120" w:type="dxa"/>
            </w:tcMar>
          </w:tcPr>
          <w:p w14:paraId="5F5D34AC" w14:textId="77777777" w:rsidR="002E7E10" w:rsidRDefault="00000000">
            <w:pPr>
              <w:jc w:val="right"/>
            </w:pPr>
            <w:r>
              <w:rPr>
                <w:sz w:val="18"/>
                <w:szCs w:val="18"/>
              </w:rPr>
              <w:t>2,042</w:t>
            </w:r>
          </w:p>
        </w:tc>
        <w:tc>
          <w:tcPr>
            <w:tcW w:w="3106" w:type="dxa"/>
            <w:shd w:val="clear" w:color="auto" w:fill="EDF2FA"/>
            <w:tcMar>
              <w:top w:w="60" w:type="dxa"/>
              <w:left w:w="120" w:type="dxa"/>
              <w:bottom w:w="60" w:type="dxa"/>
              <w:right w:w="120" w:type="dxa"/>
            </w:tcMar>
          </w:tcPr>
          <w:p w14:paraId="15BA9449" w14:textId="77777777" w:rsidR="002E7E10" w:rsidRDefault="00000000">
            <w:pPr>
              <w:jc w:val="right"/>
            </w:pPr>
            <w:r>
              <w:rPr>
                <w:sz w:val="18"/>
                <w:szCs w:val="18"/>
              </w:rPr>
              <w:t>17.92</w:t>
            </w:r>
          </w:p>
        </w:tc>
      </w:tr>
      <w:tr w:rsidR="002E7E10" w14:paraId="34B514EB"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27AD3C1" w14:textId="77777777" w:rsidR="002E7E10" w:rsidRDefault="00000000">
            <w:pPr>
              <w:jc w:val="right"/>
            </w:pPr>
            <w:r>
              <w:rPr>
                <w:sz w:val="18"/>
                <w:szCs w:val="18"/>
              </w:rPr>
              <w:t>2</w:t>
            </w:r>
          </w:p>
        </w:tc>
        <w:tc>
          <w:tcPr>
            <w:tcW w:w="3104" w:type="dxa"/>
            <w:shd w:val="clear" w:color="auto" w:fill="FFFFFF"/>
            <w:tcMar>
              <w:top w:w="60" w:type="dxa"/>
              <w:left w:w="120" w:type="dxa"/>
              <w:bottom w:w="60" w:type="dxa"/>
              <w:right w:w="120" w:type="dxa"/>
            </w:tcMar>
          </w:tcPr>
          <w:p w14:paraId="2D1A6469" w14:textId="77777777" w:rsidR="002E7E10" w:rsidRDefault="00000000">
            <w:pPr>
              <w:jc w:val="right"/>
            </w:pPr>
            <w:r>
              <w:rPr>
                <w:sz w:val="18"/>
                <w:szCs w:val="18"/>
              </w:rPr>
              <w:t>183</w:t>
            </w:r>
          </w:p>
        </w:tc>
        <w:tc>
          <w:tcPr>
            <w:tcW w:w="3106" w:type="dxa"/>
            <w:shd w:val="clear" w:color="auto" w:fill="FFFFFF"/>
            <w:tcMar>
              <w:top w:w="60" w:type="dxa"/>
              <w:left w:w="120" w:type="dxa"/>
              <w:bottom w:w="60" w:type="dxa"/>
              <w:right w:w="120" w:type="dxa"/>
            </w:tcMar>
          </w:tcPr>
          <w:p w14:paraId="688AED0E" w14:textId="77777777" w:rsidR="002E7E10" w:rsidRDefault="00000000">
            <w:pPr>
              <w:jc w:val="right"/>
            </w:pPr>
            <w:r>
              <w:rPr>
                <w:sz w:val="18"/>
                <w:szCs w:val="18"/>
              </w:rPr>
              <w:t>20.22</w:t>
            </w:r>
          </w:p>
        </w:tc>
      </w:tr>
      <w:tr w:rsidR="002E7E10" w14:paraId="47745A77"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1F04541" w14:textId="77777777" w:rsidR="002E7E10" w:rsidRDefault="00000000">
            <w:pPr>
              <w:jc w:val="right"/>
            </w:pPr>
            <w:r>
              <w:rPr>
                <w:sz w:val="18"/>
                <w:szCs w:val="18"/>
              </w:rPr>
              <w:t>3</w:t>
            </w:r>
          </w:p>
        </w:tc>
        <w:tc>
          <w:tcPr>
            <w:tcW w:w="3104" w:type="dxa"/>
            <w:shd w:val="clear" w:color="auto" w:fill="EDF2FA"/>
            <w:tcMar>
              <w:top w:w="60" w:type="dxa"/>
              <w:left w:w="120" w:type="dxa"/>
              <w:bottom w:w="60" w:type="dxa"/>
              <w:right w:w="120" w:type="dxa"/>
            </w:tcMar>
          </w:tcPr>
          <w:p w14:paraId="199D85D7" w14:textId="77777777" w:rsidR="002E7E10" w:rsidRDefault="00000000">
            <w:pPr>
              <w:jc w:val="right"/>
            </w:pPr>
            <w:r>
              <w:rPr>
                <w:sz w:val="18"/>
                <w:szCs w:val="18"/>
              </w:rPr>
              <w:t>13</w:t>
            </w:r>
          </w:p>
        </w:tc>
        <w:tc>
          <w:tcPr>
            <w:tcW w:w="3106" w:type="dxa"/>
            <w:shd w:val="clear" w:color="auto" w:fill="EDF2FA"/>
            <w:tcMar>
              <w:top w:w="60" w:type="dxa"/>
              <w:left w:w="120" w:type="dxa"/>
              <w:bottom w:w="60" w:type="dxa"/>
              <w:right w:w="120" w:type="dxa"/>
            </w:tcMar>
          </w:tcPr>
          <w:p w14:paraId="4B243790" w14:textId="77777777" w:rsidR="002E7E10" w:rsidRDefault="00000000">
            <w:pPr>
              <w:jc w:val="right"/>
            </w:pPr>
            <w:r>
              <w:rPr>
                <w:sz w:val="18"/>
                <w:szCs w:val="18"/>
              </w:rPr>
              <w:t>23.08</w:t>
            </w:r>
          </w:p>
        </w:tc>
      </w:tr>
      <w:tr w:rsidR="002E7E10" w14:paraId="19E7F438"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5BF6830" w14:textId="77777777" w:rsidR="002E7E10" w:rsidRDefault="00000000">
            <w:pPr>
              <w:jc w:val="right"/>
            </w:pPr>
            <w:r>
              <w:rPr>
                <w:sz w:val="18"/>
                <w:szCs w:val="18"/>
              </w:rPr>
              <w:t>4</w:t>
            </w:r>
          </w:p>
        </w:tc>
        <w:tc>
          <w:tcPr>
            <w:tcW w:w="3104" w:type="dxa"/>
            <w:shd w:val="clear" w:color="auto" w:fill="FFFFFF"/>
            <w:tcMar>
              <w:top w:w="60" w:type="dxa"/>
              <w:left w:w="120" w:type="dxa"/>
              <w:bottom w:w="60" w:type="dxa"/>
              <w:right w:w="120" w:type="dxa"/>
            </w:tcMar>
          </w:tcPr>
          <w:p w14:paraId="2B0CD4ED" w14:textId="77777777" w:rsidR="002E7E10" w:rsidRDefault="00000000">
            <w:pPr>
              <w:jc w:val="right"/>
            </w:pPr>
            <w:r>
              <w:rPr>
                <w:sz w:val="18"/>
                <w:szCs w:val="18"/>
              </w:rPr>
              <w:t>3</w:t>
            </w:r>
          </w:p>
        </w:tc>
        <w:tc>
          <w:tcPr>
            <w:tcW w:w="3106" w:type="dxa"/>
            <w:shd w:val="clear" w:color="auto" w:fill="FFFFFF"/>
            <w:tcMar>
              <w:top w:w="60" w:type="dxa"/>
              <w:left w:w="120" w:type="dxa"/>
              <w:bottom w:w="60" w:type="dxa"/>
              <w:right w:w="120" w:type="dxa"/>
            </w:tcMar>
          </w:tcPr>
          <w:p w14:paraId="2651599F" w14:textId="77777777" w:rsidR="002E7E10" w:rsidRDefault="00000000">
            <w:pPr>
              <w:jc w:val="right"/>
            </w:pPr>
            <w:r>
              <w:rPr>
                <w:sz w:val="18"/>
                <w:szCs w:val="18"/>
              </w:rPr>
              <w:t>33.33</w:t>
            </w:r>
          </w:p>
        </w:tc>
      </w:tr>
    </w:tbl>
    <w:p w14:paraId="7290B872"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7D6F71C0"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500DEC8" w14:textId="77777777" w:rsidR="002E7E10" w:rsidRDefault="00000000">
            <w:r>
              <w:rPr>
                <w:b/>
                <w:bCs/>
                <w:color w:val="1F3864"/>
              </w:rPr>
              <w:t xml:space="preserve">Insight:  </w:t>
            </w:r>
            <w:r>
              <w:t>No-show rate is roughly flat across Handcap levels 0-2 (17.9%-20.2%), but levels 3 and 4 show higher rates (23.08% and 33.33%) on extremely small samples (13 and 3 appointments) — not reliable enough to act on.</w:t>
            </w:r>
          </w:p>
        </w:tc>
      </w:tr>
    </w:tbl>
    <w:p w14:paraId="376BBD73" w14:textId="77777777" w:rsidR="002E7E10" w:rsidRDefault="002E7E10">
      <w:pPr>
        <w:spacing w:after="280"/>
      </w:pPr>
    </w:p>
    <w:p w14:paraId="3B4FB16E" w14:textId="77777777" w:rsidR="002E7E10" w:rsidRDefault="00000000">
      <w:pPr>
        <w:pStyle w:val="Heading2"/>
        <w:spacing w:before="300" w:after="120"/>
      </w:pPr>
      <w:r>
        <w:rPr>
          <w:b/>
          <w:bCs/>
        </w:rPr>
        <w:t>Q33. What is the no-show rate for patients who received an SMS reminder?</w:t>
      </w:r>
    </w:p>
    <w:p w14:paraId="7B569BD4"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2B87DFA3"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4A5102C" w14:textId="77777777" w:rsidR="002E7E10" w:rsidRDefault="00000000">
            <w:r>
              <w:rPr>
                <w:rFonts w:ascii="Consolas" w:eastAsia="Consolas" w:hAnsi="Consolas" w:cs="Consolas"/>
                <w:color w:val="1B1B1B"/>
                <w:sz w:val="18"/>
                <w:szCs w:val="18"/>
              </w:rPr>
              <w:t>SELECT COUNT(*) AS total_appts,</w:t>
            </w:r>
          </w:p>
          <w:p w14:paraId="0B6A4114" w14:textId="77777777" w:rsidR="002E7E10" w:rsidRDefault="00000000">
            <w:r>
              <w:rPr>
                <w:rFonts w:ascii="Consolas" w:eastAsia="Consolas" w:hAnsi="Consolas" w:cs="Consolas"/>
                <w:color w:val="1B1B1B"/>
                <w:sz w:val="18"/>
                <w:szCs w:val="18"/>
              </w:rPr>
              <w:t xml:space="preserve">       ROUND(100.0*SUM(CASE WHEN No_show='Yes' THEN 1 ELSE 0 END)/COUNT(*),2) AS no_show_rate_pct</w:t>
            </w:r>
          </w:p>
          <w:p w14:paraId="064F4E9F" w14:textId="77777777" w:rsidR="002E7E10" w:rsidRDefault="00000000">
            <w:r>
              <w:rPr>
                <w:rFonts w:ascii="Consolas" w:eastAsia="Consolas" w:hAnsi="Consolas" w:cs="Consolas"/>
                <w:color w:val="1B1B1B"/>
                <w:sz w:val="18"/>
                <w:szCs w:val="18"/>
              </w:rPr>
              <w:t>FROM appointments WHERE SMS_received=1;</w:t>
            </w:r>
          </w:p>
        </w:tc>
      </w:tr>
    </w:tbl>
    <w:p w14:paraId="169B3AB2" w14:textId="77777777" w:rsidR="002E7E10" w:rsidRDefault="002E7E10">
      <w:pPr>
        <w:spacing w:after="120"/>
      </w:pPr>
    </w:p>
    <w:p w14:paraId="5C278745" w14:textId="77777777" w:rsidR="002E7E10" w:rsidRDefault="00000000">
      <w:pPr>
        <w:spacing w:after="160" w:line="276" w:lineRule="auto"/>
      </w:pPr>
      <w:r>
        <w:rPr>
          <w:b/>
          <w:bCs/>
          <w:color w:val="2E74B5"/>
        </w:rPr>
        <w:t xml:space="preserve">What this query does:  </w:t>
      </w:r>
      <w:r>
        <w:t>Filters to SMS_received = 1 and calculates the no-show rate within that subset.</w:t>
      </w:r>
    </w:p>
    <w:p w14:paraId="737D3C47" w14:textId="77777777" w:rsidR="002E7E10" w:rsidRDefault="00000000">
      <w:pPr>
        <w:pStyle w:val="Heading3"/>
        <w:spacing w:before="160" w:after="80"/>
      </w:pPr>
      <w:r>
        <w:rPr>
          <w:b/>
          <w:bCs/>
          <w:sz w:val="21"/>
          <w:szCs w:val="21"/>
        </w:rPr>
        <w:lastRenderedPageBreak/>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2E7E10" w14:paraId="3F251804"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267E644F" w14:textId="77777777" w:rsidR="002E7E10" w:rsidRDefault="00000000">
            <w:r>
              <w:rPr>
                <w:b/>
                <w:bCs/>
                <w:color w:val="FFFFFF"/>
                <w:sz w:val="18"/>
                <w:szCs w:val="18"/>
              </w:rPr>
              <w:t>Total Appts</w:t>
            </w:r>
          </w:p>
        </w:tc>
        <w:tc>
          <w:tcPr>
            <w:tcW w:w="4657" w:type="dxa"/>
            <w:shd w:val="clear" w:color="auto" w:fill="2E74B5"/>
            <w:tcMar>
              <w:top w:w="80" w:type="dxa"/>
              <w:left w:w="120" w:type="dxa"/>
              <w:bottom w:w="80" w:type="dxa"/>
              <w:right w:w="120" w:type="dxa"/>
            </w:tcMar>
            <w:vAlign w:val="center"/>
          </w:tcPr>
          <w:p w14:paraId="59DAEF8F" w14:textId="77777777" w:rsidR="002E7E10" w:rsidRDefault="00000000">
            <w:r>
              <w:rPr>
                <w:b/>
                <w:bCs/>
                <w:color w:val="FFFFFF"/>
                <w:sz w:val="18"/>
                <w:szCs w:val="18"/>
              </w:rPr>
              <w:t>No Show Rate (%)</w:t>
            </w:r>
          </w:p>
        </w:tc>
      </w:tr>
      <w:tr w:rsidR="002E7E10" w14:paraId="214AFA0C"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0D172DD8" w14:textId="77777777" w:rsidR="002E7E10" w:rsidRDefault="00000000">
            <w:pPr>
              <w:jc w:val="right"/>
            </w:pPr>
            <w:r>
              <w:rPr>
                <w:sz w:val="18"/>
                <w:szCs w:val="18"/>
              </w:rPr>
              <w:t>35,482</w:t>
            </w:r>
          </w:p>
        </w:tc>
        <w:tc>
          <w:tcPr>
            <w:tcW w:w="4657" w:type="dxa"/>
            <w:shd w:val="clear" w:color="auto" w:fill="FFFFFF"/>
            <w:tcMar>
              <w:top w:w="60" w:type="dxa"/>
              <w:left w:w="120" w:type="dxa"/>
              <w:bottom w:w="60" w:type="dxa"/>
              <w:right w:w="120" w:type="dxa"/>
            </w:tcMar>
          </w:tcPr>
          <w:p w14:paraId="4D466985" w14:textId="77777777" w:rsidR="002E7E10" w:rsidRDefault="00000000">
            <w:pPr>
              <w:jc w:val="right"/>
            </w:pPr>
            <w:r>
              <w:rPr>
                <w:sz w:val="18"/>
                <w:szCs w:val="18"/>
              </w:rPr>
              <w:t>27.57</w:t>
            </w:r>
          </w:p>
        </w:tc>
      </w:tr>
    </w:tbl>
    <w:p w14:paraId="546752F5"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15290043"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AE66E7A" w14:textId="77777777" w:rsidR="002E7E10" w:rsidRDefault="00000000">
            <w:r>
              <w:rPr>
                <w:b/>
                <w:bCs/>
                <w:color w:val="1F3864"/>
              </w:rPr>
              <w:t xml:space="preserve">Insight:  </w:t>
            </w:r>
            <w:r>
              <w:t>Patients who received an SMS reminder have a 27.57% no-show rate.</w:t>
            </w:r>
          </w:p>
        </w:tc>
      </w:tr>
    </w:tbl>
    <w:p w14:paraId="60FBB7D2" w14:textId="77777777" w:rsidR="002E7E10" w:rsidRDefault="002E7E10">
      <w:pPr>
        <w:spacing w:after="280"/>
      </w:pPr>
    </w:p>
    <w:p w14:paraId="33C7D6F2" w14:textId="77777777" w:rsidR="002E7E10" w:rsidRDefault="00000000">
      <w:pPr>
        <w:pStyle w:val="Heading2"/>
        <w:spacing w:before="300" w:after="120"/>
      </w:pPr>
      <w:r>
        <w:rPr>
          <w:b/>
          <w:bCs/>
        </w:rPr>
        <w:t>Q34. What is the no-show rate for patients who did not receive an SMS reminder?</w:t>
      </w:r>
    </w:p>
    <w:p w14:paraId="148DCBB9"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61BB554C"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ECD2877" w14:textId="77777777" w:rsidR="002E7E10" w:rsidRDefault="00000000">
            <w:r>
              <w:rPr>
                <w:rFonts w:ascii="Consolas" w:eastAsia="Consolas" w:hAnsi="Consolas" w:cs="Consolas"/>
                <w:color w:val="1B1B1B"/>
                <w:sz w:val="18"/>
                <w:szCs w:val="18"/>
              </w:rPr>
              <w:t>SELECT COUNT(*) AS total_appts,</w:t>
            </w:r>
          </w:p>
          <w:p w14:paraId="3F960FCF" w14:textId="77777777" w:rsidR="002E7E10" w:rsidRDefault="00000000">
            <w:r>
              <w:rPr>
                <w:rFonts w:ascii="Consolas" w:eastAsia="Consolas" w:hAnsi="Consolas" w:cs="Consolas"/>
                <w:color w:val="1B1B1B"/>
                <w:sz w:val="18"/>
                <w:szCs w:val="18"/>
              </w:rPr>
              <w:t xml:space="preserve">       ROUND(100.0*SUM(CASE WHEN No_show='Yes' THEN 1 ELSE 0 END)/COUNT(*),2) AS no_show_rate_pct</w:t>
            </w:r>
          </w:p>
          <w:p w14:paraId="7AE942F9" w14:textId="77777777" w:rsidR="002E7E10" w:rsidRDefault="00000000">
            <w:r>
              <w:rPr>
                <w:rFonts w:ascii="Consolas" w:eastAsia="Consolas" w:hAnsi="Consolas" w:cs="Consolas"/>
                <w:color w:val="1B1B1B"/>
                <w:sz w:val="18"/>
                <w:szCs w:val="18"/>
              </w:rPr>
              <w:t>FROM appointments WHERE SMS_received=0;</w:t>
            </w:r>
          </w:p>
        </w:tc>
      </w:tr>
    </w:tbl>
    <w:p w14:paraId="6AC434C6" w14:textId="77777777" w:rsidR="002E7E10" w:rsidRDefault="002E7E10">
      <w:pPr>
        <w:spacing w:after="120"/>
      </w:pPr>
    </w:p>
    <w:p w14:paraId="04298CEA" w14:textId="77777777" w:rsidR="002E7E10" w:rsidRDefault="00000000">
      <w:pPr>
        <w:spacing w:after="160" w:line="276" w:lineRule="auto"/>
      </w:pPr>
      <w:r>
        <w:rPr>
          <w:b/>
          <w:bCs/>
          <w:color w:val="2E74B5"/>
        </w:rPr>
        <w:t xml:space="preserve">What this query does:  </w:t>
      </w:r>
      <w:r>
        <w:t>Filters to SMS_received = 0 and calculates the no-show rate within that subset.</w:t>
      </w:r>
    </w:p>
    <w:p w14:paraId="490F9F96"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2E7E10" w14:paraId="677C7BA9"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776A0844" w14:textId="77777777" w:rsidR="002E7E10" w:rsidRDefault="00000000">
            <w:r>
              <w:rPr>
                <w:b/>
                <w:bCs/>
                <w:color w:val="FFFFFF"/>
                <w:sz w:val="18"/>
                <w:szCs w:val="18"/>
              </w:rPr>
              <w:t>Total Appts</w:t>
            </w:r>
          </w:p>
        </w:tc>
        <w:tc>
          <w:tcPr>
            <w:tcW w:w="4657" w:type="dxa"/>
            <w:shd w:val="clear" w:color="auto" w:fill="2E74B5"/>
            <w:tcMar>
              <w:top w:w="80" w:type="dxa"/>
              <w:left w:w="120" w:type="dxa"/>
              <w:bottom w:w="80" w:type="dxa"/>
              <w:right w:w="120" w:type="dxa"/>
            </w:tcMar>
            <w:vAlign w:val="center"/>
          </w:tcPr>
          <w:p w14:paraId="39CC238C" w14:textId="77777777" w:rsidR="002E7E10" w:rsidRDefault="00000000">
            <w:r>
              <w:rPr>
                <w:b/>
                <w:bCs/>
                <w:color w:val="FFFFFF"/>
                <w:sz w:val="18"/>
                <w:szCs w:val="18"/>
              </w:rPr>
              <w:t>No Show Rate (%)</w:t>
            </w:r>
          </w:p>
        </w:tc>
      </w:tr>
      <w:tr w:rsidR="002E7E10" w14:paraId="6F7DC2B4"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2DA0FF60" w14:textId="77777777" w:rsidR="002E7E10" w:rsidRDefault="00000000">
            <w:pPr>
              <w:jc w:val="right"/>
            </w:pPr>
            <w:r>
              <w:rPr>
                <w:sz w:val="18"/>
                <w:szCs w:val="18"/>
              </w:rPr>
              <w:t>75,044</w:t>
            </w:r>
          </w:p>
        </w:tc>
        <w:tc>
          <w:tcPr>
            <w:tcW w:w="4657" w:type="dxa"/>
            <w:shd w:val="clear" w:color="auto" w:fill="FFFFFF"/>
            <w:tcMar>
              <w:top w:w="60" w:type="dxa"/>
              <w:left w:w="120" w:type="dxa"/>
              <w:bottom w:w="60" w:type="dxa"/>
              <w:right w:w="120" w:type="dxa"/>
            </w:tcMar>
          </w:tcPr>
          <w:p w14:paraId="1471DED1" w14:textId="77777777" w:rsidR="002E7E10" w:rsidRDefault="00000000">
            <w:pPr>
              <w:jc w:val="right"/>
            </w:pPr>
            <w:r>
              <w:rPr>
                <w:sz w:val="18"/>
                <w:szCs w:val="18"/>
              </w:rPr>
              <w:t>16.70</w:t>
            </w:r>
          </w:p>
        </w:tc>
      </w:tr>
    </w:tbl>
    <w:p w14:paraId="46A357DF"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4D275B8B"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36ECFD2" w14:textId="77777777" w:rsidR="002E7E10" w:rsidRDefault="00000000">
            <w:r>
              <w:rPr>
                <w:b/>
                <w:bCs/>
                <w:color w:val="1F3864"/>
              </w:rPr>
              <w:t xml:space="preserve">Insight:  </w:t>
            </w:r>
            <w:r>
              <w:t>Patients who did not receive an SMS reminder have a markedly lower no-show rate of 16.70%.</w:t>
            </w:r>
          </w:p>
        </w:tc>
      </w:tr>
    </w:tbl>
    <w:p w14:paraId="79EFBC6F" w14:textId="77777777" w:rsidR="002E7E10" w:rsidRDefault="002E7E10">
      <w:pPr>
        <w:spacing w:after="280"/>
      </w:pPr>
    </w:p>
    <w:p w14:paraId="7D1CDF76" w14:textId="77777777" w:rsidR="002E7E10" w:rsidRDefault="00000000">
      <w:pPr>
        <w:pStyle w:val="Heading2"/>
        <w:spacing w:before="300" w:after="120"/>
      </w:pPr>
      <w:r>
        <w:rPr>
          <w:b/>
          <w:bCs/>
        </w:rPr>
        <w:t>Q35. How does no-show performance compare between SMS and non-SMS appointments?</w:t>
      </w:r>
    </w:p>
    <w:p w14:paraId="57B5BCDC"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4345058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21B1BA9" w14:textId="77777777" w:rsidR="002E7E10" w:rsidRDefault="00000000">
            <w:r>
              <w:rPr>
                <w:rFonts w:ascii="Consolas" w:eastAsia="Consolas" w:hAnsi="Consolas" w:cs="Consolas"/>
                <w:color w:val="1B1B1B"/>
                <w:sz w:val="18"/>
                <w:szCs w:val="18"/>
              </w:rPr>
              <w:t>SELECT CASE WHEN SMS_received=1 THEN 'SMS Received' ELSE 'No SMS' END AS sms_status,</w:t>
            </w:r>
          </w:p>
          <w:p w14:paraId="15011723" w14:textId="77777777" w:rsidR="002E7E10" w:rsidRDefault="00000000">
            <w:r>
              <w:rPr>
                <w:rFonts w:ascii="Consolas" w:eastAsia="Consolas" w:hAnsi="Consolas" w:cs="Consolas"/>
                <w:color w:val="1B1B1B"/>
                <w:sz w:val="18"/>
                <w:szCs w:val="18"/>
              </w:rPr>
              <w:t xml:space="preserve">       COUNT(*) AS total_appts,</w:t>
            </w:r>
          </w:p>
          <w:p w14:paraId="65E14D30" w14:textId="77777777" w:rsidR="002E7E10" w:rsidRDefault="00000000">
            <w:r>
              <w:rPr>
                <w:rFonts w:ascii="Consolas" w:eastAsia="Consolas" w:hAnsi="Consolas" w:cs="Consolas"/>
                <w:color w:val="1B1B1B"/>
                <w:sz w:val="18"/>
                <w:szCs w:val="18"/>
              </w:rPr>
              <w:t xml:space="preserve">       SUM(CASE WHEN No_show='Yes' THEN 1 ELSE 0 END) AS missed_appts,</w:t>
            </w:r>
          </w:p>
          <w:p w14:paraId="0F5B227A" w14:textId="77777777" w:rsidR="002E7E10" w:rsidRDefault="00000000">
            <w:r>
              <w:rPr>
                <w:rFonts w:ascii="Consolas" w:eastAsia="Consolas" w:hAnsi="Consolas" w:cs="Consolas"/>
                <w:color w:val="1B1B1B"/>
                <w:sz w:val="18"/>
                <w:szCs w:val="18"/>
              </w:rPr>
              <w:t xml:space="preserve">       ROUND(100.0*SUM(CASE WHEN No_show='Yes' THEN 1 ELSE 0 END)/COUNT(*),2) AS no_show_rate_pct</w:t>
            </w:r>
          </w:p>
          <w:p w14:paraId="36465559" w14:textId="77777777" w:rsidR="002E7E10" w:rsidRDefault="00000000">
            <w:r>
              <w:rPr>
                <w:rFonts w:ascii="Consolas" w:eastAsia="Consolas" w:hAnsi="Consolas" w:cs="Consolas"/>
                <w:color w:val="1B1B1B"/>
                <w:sz w:val="18"/>
                <w:szCs w:val="18"/>
              </w:rPr>
              <w:t>FROM appointments GROUP BY sms_status ORDER BY no_show_rate_pct DESC;</w:t>
            </w:r>
          </w:p>
        </w:tc>
      </w:tr>
    </w:tbl>
    <w:p w14:paraId="49F30AB4" w14:textId="77777777" w:rsidR="002E7E10" w:rsidRDefault="002E7E10">
      <w:pPr>
        <w:spacing w:after="120"/>
      </w:pPr>
    </w:p>
    <w:p w14:paraId="0BEE675F" w14:textId="77777777" w:rsidR="002E7E10" w:rsidRDefault="00000000">
      <w:pPr>
        <w:spacing w:after="160" w:line="276" w:lineRule="auto"/>
      </w:pPr>
      <w:r>
        <w:rPr>
          <w:b/>
          <w:bCs/>
          <w:color w:val="2E74B5"/>
        </w:rPr>
        <w:t xml:space="preserve">What this query does:  </w:t>
      </w:r>
      <w:r>
        <w:t>Classifies rows as SMS Received / No SMS with a CASE expression, then compares total volume, missed count and rate between the two groups.</w:t>
      </w:r>
    </w:p>
    <w:p w14:paraId="54006208"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2E7E10" w14:paraId="0F048E70"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2DBDA16D" w14:textId="77777777" w:rsidR="002E7E10" w:rsidRDefault="00000000">
            <w:r>
              <w:rPr>
                <w:b/>
                <w:bCs/>
                <w:color w:val="FFFFFF"/>
                <w:sz w:val="18"/>
                <w:szCs w:val="18"/>
              </w:rPr>
              <w:t>Sms Status</w:t>
            </w:r>
          </w:p>
        </w:tc>
        <w:tc>
          <w:tcPr>
            <w:tcW w:w="2328" w:type="dxa"/>
            <w:shd w:val="clear" w:color="auto" w:fill="2E74B5"/>
            <w:tcMar>
              <w:top w:w="80" w:type="dxa"/>
              <w:left w:w="120" w:type="dxa"/>
              <w:bottom w:w="80" w:type="dxa"/>
              <w:right w:w="120" w:type="dxa"/>
            </w:tcMar>
            <w:vAlign w:val="center"/>
          </w:tcPr>
          <w:p w14:paraId="5EE6A83D" w14:textId="77777777" w:rsidR="002E7E10"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51D11D9A" w14:textId="77777777" w:rsidR="002E7E10" w:rsidRDefault="00000000">
            <w:r>
              <w:rPr>
                <w:b/>
                <w:bCs/>
                <w:color w:val="FFFFFF"/>
                <w:sz w:val="18"/>
                <w:szCs w:val="18"/>
              </w:rPr>
              <w:t>Missed Appts</w:t>
            </w:r>
          </w:p>
        </w:tc>
        <w:tc>
          <w:tcPr>
            <w:tcW w:w="2330" w:type="dxa"/>
            <w:shd w:val="clear" w:color="auto" w:fill="2E74B5"/>
            <w:tcMar>
              <w:top w:w="80" w:type="dxa"/>
              <w:left w:w="120" w:type="dxa"/>
              <w:bottom w:w="80" w:type="dxa"/>
              <w:right w:w="120" w:type="dxa"/>
            </w:tcMar>
            <w:vAlign w:val="center"/>
          </w:tcPr>
          <w:p w14:paraId="5E6976EF" w14:textId="77777777" w:rsidR="002E7E10" w:rsidRDefault="00000000">
            <w:r>
              <w:rPr>
                <w:b/>
                <w:bCs/>
                <w:color w:val="FFFFFF"/>
                <w:sz w:val="18"/>
                <w:szCs w:val="18"/>
              </w:rPr>
              <w:t>No Show Rate (%)</w:t>
            </w:r>
          </w:p>
        </w:tc>
      </w:tr>
      <w:tr w:rsidR="002E7E10" w14:paraId="6D3C520D"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CD90979" w14:textId="77777777" w:rsidR="002E7E10" w:rsidRDefault="00000000">
            <w:r>
              <w:rPr>
                <w:sz w:val="18"/>
                <w:szCs w:val="18"/>
              </w:rPr>
              <w:t>SMS Received</w:t>
            </w:r>
          </w:p>
        </w:tc>
        <w:tc>
          <w:tcPr>
            <w:tcW w:w="2328" w:type="dxa"/>
            <w:shd w:val="clear" w:color="auto" w:fill="FFFFFF"/>
            <w:tcMar>
              <w:top w:w="60" w:type="dxa"/>
              <w:left w:w="120" w:type="dxa"/>
              <w:bottom w:w="60" w:type="dxa"/>
              <w:right w:w="120" w:type="dxa"/>
            </w:tcMar>
          </w:tcPr>
          <w:p w14:paraId="6D4D35EE" w14:textId="77777777" w:rsidR="002E7E10" w:rsidRDefault="00000000">
            <w:pPr>
              <w:jc w:val="right"/>
            </w:pPr>
            <w:r>
              <w:rPr>
                <w:sz w:val="18"/>
                <w:szCs w:val="18"/>
              </w:rPr>
              <w:t>35,482</w:t>
            </w:r>
          </w:p>
        </w:tc>
        <w:tc>
          <w:tcPr>
            <w:tcW w:w="2328" w:type="dxa"/>
            <w:shd w:val="clear" w:color="auto" w:fill="FFFFFF"/>
            <w:tcMar>
              <w:top w:w="60" w:type="dxa"/>
              <w:left w:w="120" w:type="dxa"/>
              <w:bottom w:w="60" w:type="dxa"/>
              <w:right w:w="120" w:type="dxa"/>
            </w:tcMar>
          </w:tcPr>
          <w:p w14:paraId="461AD689" w14:textId="77777777" w:rsidR="002E7E10" w:rsidRDefault="00000000">
            <w:pPr>
              <w:jc w:val="right"/>
            </w:pPr>
            <w:r>
              <w:rPr>
                <w:sz w:val="18"/>
                <w:szCs w:val="18"/>
              </w:rPr>
              <w:t>9,784</w:t>
            </w:r>
          </w:p>
        </w:tc>
        <w:tc>
          <w:tcPr>
            <w:tcW w:w="2330" w:type="dxa"/>
            <w:shd w:val="clear" w:color="auto" w:fill="FFFFFF"/>
            <w:tcMar>
              <w:top w:w="60" w:type="dxa"/>
              <w:left w:w="120" w:type="dxa"/>
              <w:bottom w:w="60" w:type="dxa"/>
              <w:right w:w="120" w:type="dxa"/>
            </w:tcMar>
          </w:tcPr>
          <w:p w14:paraId="0EA50EFA" w14:textId="77777777" w:rsidR="002E7E10" w:rsidRDefault="00000000">
            <w:pPr>
              <w:jc w:val="right"/>
            </w:pPr>
            <w:r>
              <w:rPr>
                <w:sz w:val="18"/>
                <w:szCs w:val="18"/>
              </w:rPr>
              <w:t>27.57</w:t>
            </w:r>
          </w:p>
        </w:tc>
      </w:tr>
      <w:tr w:rsidR="002E7E10" w14:paraId="46FB8C65"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E24B6A2" w14:textId="77777777" w:rsidR="002E7E10" w:rsidRDefault="00000000">
            <w:r>
              <w:rPr>
                <w:sz w:val="18"/>
                <w:szCs w:val="18"/>
              </w:rPr>
              <w:t>No SMS</w:t>
            </w:r>
          </w:p>
        </w:tc>
        <w:tc>
          <w:tcPr>
            <w:tcW w:w="2328" w:type="dxa"/>
            <w:shd w:val="clear" w:color="auto" w:fill="EDF2FA"/>
            <w:tcMar>
              <w:top w:w="60" w:type="dxa"/>
              <w:left w:w="120" w:type="dxa"/>
              <w:bottom w:w="60" w:type="dxa"/>
              <w:right w:w="120" w:type="dxa"/>
            </w:tcMar>
          </w:tcPr>
          <w:p w14:paraId="217F2CB6" w14:textId="77777777" w:rsidR="002E7E10" w:rsidRDefault="00000000">
            <w:pPr>
              <w:jc w:val="right"/>
            </w:pPr>
            <w:r>
              <w:rPr>
                <w:sz w:val="18"/>
                <w:szCs w:val="18"/>
              </w:rPr>
              <w:t>75,044</w:t>
            </w:r>
          </w:p>
        </w:tc>
        <w:tc>
          <w:tcPr>
            <w:tcW w:w="2328" w:type="dxa"/>
            <w:shd w:val="clear" w:color="auto" w:fill="EDF2FA"/>
            <w:tcMar>
              <w:top w:w="60" w:type="dxa"/>
              <w:left w:w="120" w:type="dxa"/>
              <w:bottom w:w="60" w:type="dxa"/>
              <w:right w:w="120" w:type="dxa"/>
            </w:tcMar>
          </w:tcPr>
          <w:p w14:paraId="26E2FD03" w14:textId="77777777" w:rsidR="002E7E10" w:rsidRDefault="00000000">
            <w:pPr>
              <w:jc w:val="right"/>
            </w:pPr>
            <w:r>
              <w:rPr>
                <w:sz w:val="18"/>
                <w:szCs w:val="18"/>
              </w:rPr>
              <w:t>12,535</w:t>
            </w:r>
          </w:p>
        </w:tc>
        <w:tc>
          <w:tcPr>
            <w:tcW w:w="2330" w:type="dxa"/>
            <w:shd w:val="clear" w:color="auto" w:fill="EDF2FA"/>
            <w:tcMar>
              <w:top w:w="60" w:type="dxa"/>
              <w:left w:w="120" w:type="dxa"/>
              <w:bottom w:w="60" w:type="dxa"/>
              <w:right w:w="120" w:type="dxa"/>
            </w:tcMar>
          </w:tcPr>
          <w:p w14:paraId="6D112D16" w14:textId="77777777" w:rsidR="002E7E10" w:rsidRDefault="00000000">
            <w:pPr>
              <w:jc w:val="right"/>
            </w:pPr>
            <w:r>
              <w:rPr>
                <w:sz w:val="18"/>
                <w:szCs w:val="18"/>
              </w:rPr>
              <w:t>16.70</w:t>
            </w:r>
          </w:p>
        </w:tc>
      </w:tr>
    </w:tbl>
    <w:p w14:paraId="3B45CBA5"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0EB0D277"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FA24152" w14:textId="77777777" w:rsidR="002E7E10" w:rsidRDefault="00000000">
            <w:r>
              <w:rPr>
                <w:b/>
                <w:bCs/>
                <w:color w:val="1F3864"/>
              </w:rPr>
              <w:lastRenderedPageBreak/>
              <w:t xml:space="preserve">Insight:  </w:t>
            </w:r>
            <w:r>
              <w:t>SMS recipients show a higher no-show rate (27.57%) than non-recipients (16.70%) at face value — a counter-intuitive 10.87-point gap that later multivariate analysis (Q59) shows is driven by reminders being sent disproportionately for long-lead-time bookings rather than reminders being harmful.</w:t>
            </w:r>
          </w:p>
        </w:tc>
      </w:tr>
    </w:tbl>
    <w:p w14:paraId="3086D375" w14:textId="77777777" w:rsidR="002E7E10" w:rsidRDefault="002E7E10">
      <w:pPr>
        <w:spacing w:after="280"/>
      </w:pPr>
    </w:p>
    <w:p w14:paraId="3F6AFA22" w14:textId="77777777" w:rsidR="002E7E10" w:rsidRDefault="00000000">
      <w:pPr>
        <w:pStyle w:val="Heading2"/>
        <w:spacing w:before="300" w:after="120"/>
      </w:pPr>
      <w:r>
        <w:rPr>
          <w:b/>
          <w:bCs/>
        </w:rPr>
        <w:t>Q36. What is the no-show rate by appointment weekday?</w:t>
      </w:r>
    </w:p>
    <w:p w14:paraId="060AC0E6"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542BFA62"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596E329" w14:textId="77777777" w:rsidR="002E7E10" w:rsidRDefault="00000000">
            <w:r>
              <w:rPr>
                <w:rFonts w:ascii="Consolas" w:eastAsia="Consolas" w:hAnsi="Consolas" w:cs="Consolas"/>
                <w:color w:val="1B1B1B"/>
                <w:sz w:val="18"/>
                <w:szCs w:val="18"/>
              </w:rPr>
              <w:t>SELECT AppointmentWeekday, COUNT(*) AS total_appts,</w:t>
            </w:r>
          </w:p>
          <w:p w14:paraId="68959128" w14:textId="77777777" w:rsidR="002E7E10" w:rsidRDefault="00000000">
            <w:r>
              <w:rPr>
                <w:rFonts w:ascii="Consolas" w:eastAsia="Consolas" w:hAnsi="Consolas" w:cs="Consolas"/>
                <w:color w:val="1B1B1B"/>
                <w:sz w:val="18"/>
                <w:szCs w:val="18"/>
              </w:rPr>
              <w:t xml:space="preserve">       ROUND(100.0*SUM(CASE WHEN No_show='Yes' THEN 1 ELSE 0 END)/COUNT(*),2) AS no_show_rate_pct</w:t>
            </w:r>
          </w:p>
          <w:p w14:paraId="4CEE8FA3" w14:textId="77777777" w:rsidR="002E7E10" w:rsidRDefault="00000000">
            <w:r>
              <w:rPr>
                <w:rFonts w:ascii="Consolas" w:eastAsia="Consolas" w:hAnsi="Consolas" w:cs="Consolas"/>
                <w:color w:val="1B1B1B"/>
                <w:sz w:val="18"/>
                <w:szCs w:val="18"/>
              </w:rPr>
              <w:t>FROM appointments GROUP BY AppointmentWeekday</w:t>
            </w:r>
          </w:p>
          <w:p w14:paraId="77092D76" w14:textId="77777777" w:rsidR="002E7E10" w:rsidRDefault="00000000">
            <w:r>
              <w:rPr>
                <w:rFonts w:ascii="Consolas" w:eastAsia="Consolas" w:hAnsi="Consolas" w:cs="Consolas"/>
                <w:color w:val="1B1B1B"/>
                <w:sz w:val="18"/>
                <w:szCs w:val="18"/>
              </w:rPr>
              <w:t>ORDER BY CASE AppointmentWeekday WHEN 'Monday' THEN 1 WHEN 'Tuesday' THEN 2 WHEN 'Wednesday' THEN 3</w:t>
            </w:r>
          </w:p>
          <w:p w14:paraId="3622127C" w14:textId="77777777" w:rsidR="002E7E10" w:rsidRDefault="00000000">
            <w:r>
              <w:rPr>
                <w:rFonts w:ascii="Consolas" w:eastAsia="Consolas" w:hAnsi="Consolas" w:cs="Consolas"/>
                <w:color w:val="1B1B1B"/>
                <w:sz w:val="18"/>
                <w:szCs w:val="18"/>
              </w:rPr>
              <w:t xml:space="preserve">  WHEN 'Thursday' THEN 4 WHEN 'Friday' THEN 5 WHEN 'Saturday' THEN 6 ELSE 7 END;</w:t>
            </w:r>
          </w:p>
        </w:tc>
      </w:tr>
    </w:tbl>
    <w:p w14:paraId="36316B8D" w14:textId="77777777" w:rsidR="002E7E10" w:rsidRDefault="002E7E10">
      <w:pPr>
        <w:spacing w:after="120"/>
      </w:pPr>
    </w:p>
    <w:p w14:paraId="20F7D3EB" w14:textId="77777777" w:rsidR="002E7E10" w:rsidRDefault="00000000">
      <w:pPr>
        <w:spacing w:after="160" w:line="276" w:lineRule="auto"/>
      </w:pPr>
      <w:r>
        <w:rPr>
          <w:b/>
          <w:bCs/>
          <w:color w:val="2E74B5"/>
        </w:rPr>
        <w:t xml:space="preserve">What this query does:  </w:t>
      </w:r>
      <w:r>
        <w:t>Groups by AppointmentWeekday, ordered Monday through Sunday, and calculates the no-show rate for each day.</w:t>
      </w:r>
    </w:p>
    <w:p w14:paraId="5E89B416"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2E7E10" w14:paraId="7D13277C"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63CEA866" w14:textId="77777777" w:rsidR="002E7E10" w:rsidRDefault="00000000">
            <w:r>
              <w:rPr>
                <w:b/>
                <w:bCs/>
                <w:color w:val="FFFFFF"/>
                <w:sz w:val="18"/>
                <w:szCs w:val="18"/>
              </w:rPr>
              <w:t>AppointmentWeekday</w:t>
            </w:r>
          </w:p>
        </w:tc>
        <w:tc>
          <w:tcPr>
            <w:tcW w:w="3104" w:type="dxa"/>
            <w:shd w:val="clear" w:color="auto" w:fill="2E74B5"/>
            <w:tcMar>
              <w:top w:w="80" w:type="dxa"/>
              <w:left w:w="120" w:type="dxa"/>
              <w:bottom w:w="80" w:type="dxa"/>
              <w:right w:w="120" w:type="dxa"/>
            </w:tcMar>
            <w:vAlign w:val="center"/>
          </w:tcPr>
          <w:p w14:paraId="0A1F4D4A" w14:textId="77777777" w:rsidR="002E7E10"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6DE4C980" w14:textId="77777777" w:rsidR="002E7E10" w:rsidRDefault="00000000">
            <w:r>
              <w:rPr>
                <w:b/>
                <w:bCs/>
                <w:color w:val="FFFFFF"/>
                <w:sz w:val="18"/>
                <w:szCs w:val="18"/>
              </w:rPr>
              <w:t>No Show Rate (%)</w:t>
            </w:r>
          </w:p>
        </w:tc>
      </w:tr>
      <w:tr w:rsidR="002E7E10" w14:paraId="5D2C3965"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2DEC724" w14:textId="77777777" w:rsidR="002E7E10" w:rsidRDefault="00000000">
            <w:r>
              <w:rPr>
                <w:sz w:val="18"/>
                <w:szCs w:val="18"/>
              </w:rPr>
              <w:t>Monday</w:t>
            </w:r>
          </w:p>
        </w:tc>
        <w:tc>
          <w:tcPr>
            <w:tcW w:w="3104" w:type="dxa"/>
            <w:shd w:val="clear" w:color="auto" w:fill="FFFFFF"/>
            <w:tcMar>
              <w:top w:w="60" w:type="dxa"/>
              <w:left w:w="120" w:type="dxa"/>
              <w:bottom w:w="60" w:type="dxa"/>
              <w:right w:w="120" w:type="dxa"/>
            </w:tcMar>
          </w:tcPr>
          <w:p w14:paraId="178A9D1A" w14:textId="77777777" w:rsidR="002E7E10" w:rsidRDefault="00000000">
            <w:pPr>
              <w:jc w:val="right"/>
            </w:pPr>
            <w:r>
              <w:rPr>
                <w:sz w:val="18"/>
                <w:szCs w:val="18"/>
              </w:rPr>
              <w:t>22,714</w:t>
            </w:r>
          </w:p>
        </w:tc>
        <w:tc>
          <w:tcPr>
            <w:tcW w:w="3106" w:type="dxa"/>
            <w:shd w:val="clear" w:color="auto" w:fill="FFFFFF"/>
            <w:tcMar>
              <w:top w:w="60" w:type="dxa"/>
              <w:left w:w="120" w:type="dxa"/>
              <w:bottom w:w="60" w:type="dxa"/>
              <w:right w:w="120" w:type="dxa"/>
            </w:tcMar>
          </w:tcPr>
          <w:p w14:paraId="3BB9ACF0" w14:textId="77777777" w:rsidR="002E7E10" w:rsidRDefault="00000000">
            <w:pPr>
              <w:jc w:val="right"/>
            </w:pPr>
            <w:r>
              <w:rPr>
                <w:sz w:val="18"/>
                <w:szCs w:val="18"/>
              </w:rPr>
              <w:t>20.65</w:t>
            </w:r>
          </w:p>
        </w:tc>
      </w:tr>
      <w:tr w:rsidR="002E7E10" w14:paraId="084097E4"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04A2B91A" w14:textId="77777777" w:rsidR="002E7E10" w:rsidRDefault="00000000">
            <w:r>
              <w:rPr>
                <w:sz w:val="18"/>
                <w:szCs w:val="18"/>
              </w:rPr>
              <w:t>Tuesday</w:t>
            </w:r>
          </w:p>
        </w:tc>
        <w:tc>
          <w:tcPr>
            <w:tcW w:w="3104" w:type="dxa"/>
            <w:shd w:val="clear" w:color="auto" w:fill="EDF2FA"/>
            <w:tcMar>
              <w:top w:w="60" w:type="dxa"/>
              <w:left w:w="120" w:type="dxa"/>
              <w:bottom w:w="60" w:type="dxa"/>
              <w:right w:w="120" w:type="dxa"/>
            </w:tcMar>
          </w:tcPr>
          <w:p w14:paraId="71A3D303" w14:textId="77777777" w:rsidR="002E7E10" w:rsidRDefault="00000000">
            <w:pPr>
              <w:jc w:val="right"/>
            </w:pPr>
            <w:r>
              <w:rPr>
                <w:sz w:val="18"/>
                <w:szCs w:val="18"/>
              </w:rPr>
              <w:t>25,640</w:t>
            </w:r>
          </w:p>
        </w:tc>
        <w:tc>
          <w:tcPr>
            <w:tcW w:w="3106" w:type="dxa"/>
            <w:shd w:val="clear" w:color="auto" w:fill="EDF2FA"/>
            <w:tcMar>
              <w:top w:w="60" w:type="dxa"/>
              <w:left w:w="120" w:type="dxa"/>
              <w:bottom w:w="60" w:type="dxa"/>
              <w:right w:w="120" w:type="dxa"/>
            </w:tcMar>
          </w:tcPr>
          <w:p w14:paraId="34E31F9D" w14:textId="77777777" w:rsidR="002E7E10" w:rsidRDefault="00000000">
            <w:pPr>
              <w:jc w:val="right"/>
            </w:pPr>
            <w:r>
              <w:rPr>
                <w:sz w:val="18"/>
                <w:szCs w:val="18"/>
              </w:rPr>
              <w:t>20.09</w:t>
            </w:r>
          </w:p>
        </w:tc>
      </w:tr>
      <w:tr w:rsidR="002E7E10" w14:paraId="26829D89"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10FAEBD" w14:textId="77777777" w:rsidR="002E7E10" w:rsidRDefault="00000000">
            <w:r>
              <w:rPr>
                <w:sz w:val="18"/>
                <w:szCs w:val="18"/>
              </w:rPr>
              <w:t>Wednesday</w:t>
            </w:r>
          </w:p>
        </w:tc>
        <w:tc>
          <w:tcPr>
            <w:tcW w:w="3104" w:type="dxa"/>
            <w:shd w:val="clear" w:color="auto" w:fill="FFFFFF"/>
            <w:tcMar>
              <w:top w:w="60" w:type="dxa"/>
              <w:left w:w="120" w:type="dxa"/>
              <w:bottom w:w="60" w:type="dxa"/>
              <w:right w:w="120" w:type="dxa"/>
            </w:tcMar>
          </w:tcPr>
          <w:p w14:paraId="41AF693E" w14:textId="77777777" w:rsidR="002E7E10" w:rsidRDefault="00000000">
            <w:pPr>
              <w:jc w:val="right"/>
            </w:pPr>
            <w:r>
              <w:rPr>
                <w:sz w:val="18"/>
                <w:szCs w:val="18"/>
              </w:rPr>
              <w:t>25,867</w:t>
            </w:r>
          </w:p>
        </w:tc>
        <w:tc>
          <w:tcPr>
            <w:tcW w:w="3106" w:type="dxa"/>
            <w:shd w:val="clear" w:color="auto" w:fill="FFFFFF"/>
            <w:tcMar>
              <w:top w:w="60" w:type="dxa"/>
              <w:left w:w="120" w:type="dxa"/>
              <w:bottom w:w="60" w:type="dxa"/>
              <w:right w:w="120" w:type="dxa"/>
            </w:tcMar>
          </w:tcPr>
          <w:p w14:paraId="01654E89" w14:textId="77777777" w:rsidR="002E7E10" w:rsidRDefault="00000000">
            <w:pPr>
              <w:jc w:val="right"/>
            </w:pPr>
            <w:r>
              <w:rPr>
                <w:sz w:val="18"/>
                <w:szCs w:val="18"/>
              </w:rPr>
              <w:t>19.69</w:t>
            </w:r>
          </w:p>
        </w:tc>
      </w:tr>
      <w:tr w:rsidR="002E7E10" w14:paraId="270402AC"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BE25A59" w14:textId="77777777" w:rsidR="002E7E10" w:rsidRDefault="00000000">
            <w:r>
              <w:rPr>
                <w:sz w:val="18"/>
                <w:szCs w:val="18"/>
              </w:rPr>
              <w:t>Thursday</w:t>
            </w:r>
          </w:p>
        </w:tc>
        <w:tc>
          <w:tcPr>
            <w:tcW w:w="3104" w:type="dxa"/>
            <w:shd w:val="clear" w:color="auto" w:fill="EDF2FA"/>
            <w:tcMar>
              <w:top w:w="60" w:type="dxa"/>
              <w:left w:w="120" w:type="dxa"/>
              <w:bottom w:w="60" w:type="dxa"/>
              <w:right w:w="120" w:type="dxa"/>
            </w:tcMar>
          </w:tcPr>
          <w:p w14:paraId="35B0FBE9" w14:textId="77777777" w:rsidR="002E7E10" w:rsidRDefault="00000000">
            <w:pPr>
              <w:jc w:val="right"/>
            </w:pPr>
            <w:r>
              <w:rPr>
                <w:sz w:val="18"/>
                <w:szCs w:val="18"/>
              </w:rPr>
              <w:t>17,247</w:t>
            </w:r>
          </w:p>
        </w:tc>
        <w:tc>
          <w:tcPr>
            <w:tcW w:w="3106" w:type="dxa"/>
            <w:shd w:val="clear" w:color="auto" w:fill="EDF2FA"/>
            <w:tcMar>
              <w:top w:w="60" w:type="dxa"/>
              <w:left w:w="120" w:type="dxa"/>
              <w:bottom w:w="60" w:type="dxa"/>
              <w:right w:w="120" w:type="dxa"/>
            </w:tcMar>
          </w:tcPr>
          <w:p w14:paraId="61BCE758" w14:textId="77777777" w:rsidR="002E7E10" w:rsidRDefault="00000000">
            <w:pPr>
              <w:jc w:val="right"/>
            </w:pPr>
            <w:r>
              <w:rPr>
                <w:sz w:val="18"/>
                <w:szCs w:val="18"/>
              </w:rPr>
              <w:t>19.35</w:t>
            </w:r>
          </w:p>
        </w:tc>
      </w:tr>
      <w:tr w:rsidR="002E7E10" w14:paraId="45AA17F5"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FE742F2" w14:textId="77777777" w:rsidR="002E7E10" w:rsidRDefault="00000000">
            <w:r>
              <w:rPr>
                <w:sz w:val="18"/>
                <w:szCs w:val="18"/>
              </w:rPr>
              <w:t>Friday</w:t>
            </w:r>
          </w:p>
        </w:tc>
        <w:tc>
          <w:tcPr>
            <w:tcW w:w="3104" w:type="dxa"/>
            <w:shd w:val="clear" w:color="auto" w:fill="FFFFFF"/>
            <w:tcMar>
              <w:top w:w="60" w:type="dxa"/>
              <w:left w:w="120" w:type="dxa"/>
              <w:bottom w:w="60" w:type="dxa"/>
              <w:right w:w="120" w:type="dxa"/>
            </w:tcMar>
          </w:tcPr>
          <w:p w14:paraId="46001C2C" w14:textId="77777777" w:rsidR="002E7E10" w:rsidRDefault="00000000">
            <w:pPr>
              <w:jc w:val="right"/>
            </w:pPr>
            <w:r>
              <w:rPr>
                <w:sz w:val="18"/>
                <w:szCs w:val="18"/>
              </w:rPr>
              <w:t>19,019</w:t>
            </w:r>
          </w:p>
        </w:tc>
        <w:tc>
          <w:tcPr>
            <w:tcW w:w="3106" w:type="dxa"/>
            <w:shd w:val="clear" w:color="auto" w:fill="FFFFFF"/>
            <w:tcMar>
              <w:top w:w="60" w:type="dxa"/>
              <w:left w:w="120" w:type="dxa"/>
              <w:bottom w:w="60" w:type="dxa"/>
              <w:right w:w="120" w:type="dxa"/>
            </w:tcMar>
          </w:tcPr>
          <w:p w14:paraId="0D45B129" w14:textId="77777777" w:rsidR="002E7E10" w:rsidRDefault="00000000">
            <w:pPr>
              <w:jc w:val="right"/>
            </w:pPr>
            <w:r>
              <w:rPr>
                <w:sz w:val="18"/>
                <w:szCs w:val="18"/>
              </w:rPr>
              <w:t>21.23</w:t>
            </w:r>
          </w:p>
        </w:tc>
      </w:tr>
      <w:tr w:rsidR="002E7E10" w14:paraId="162F7336"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965F656" w14:textId="77777777" w:rsidR="002E7E10" w:rsidRDefault="00000000">
            <w:r>
              <w:rPr>
                <w:sz w:val="18"/>
                <w:szCs w:val="18"/>
              </w:rPr>
              <w:t>Saturday</w:t>
            </w:r>
          </w:p>
        </w:tc>
        <w:tc>
          <w:tcPr>
            <w:tcW w:w="3104" w:type="dxa"/>
            <w:shd w:val="clear" w:color="auto" w:fill="EDF2FA"/>
            <w:tcMar>
              <w:top w:w="60" w:type="dxa"/>
              <w:left w:w="120" w:type="dxa"/>
              <w:bottom w:w="60" w:type="dxa"/>
              <w:right w:w="120" w:type="dxa"/>
            </w:tcMar>
          </w:tcPr>
          <w:p w14:paraId="47A7FD09" w14:textId="77777777" w:rsidR="002E7E10" w:rsidRDefault="00000000">
            <w:pPr>
              <w:jc w:val="right"/>
            </w:pPr>
            <w:r>
              <w:rPr>
                <w:sz w:val="18"/>
                <w:szCs w:val="18"/>
              </w:rPr>
              <w:t>39</w:t>
            </w:r>
          </w:p>
        </w:tc>
        <w:tc>
          <w:tcPr>
            <w:tcW w:w="3106" w:type="dxa"/>
            <w:shd w:val="clear" w:color="auto" w:fill="EDF2FA"/>
            <w:tcMar>
              <w:top w:w="60" w:type="dxa"/>
              <w:left w:w="120" w:type="dxa"/>
              <w:bottom w:w="60" w:type="dxa"/>
              <w:right w:w="120" w:type="dxa"/>
            </w:tcMar>
          </w:tcPr>
          <w:p w14:paraId="12A31A2A" w14:textId="77777777" w:rsidR="002E7E10" w:rsidRDefault="00000000">
            <w:pPr>
              <w:jc w:val="right"/>
            </w:pPr>
            <w:r>
              <w:rPr>
                <w:sz w:val="18"/>
                <w:szCs w:val="18"/>
              </w:rPr>
              <w:t>23.08</w:t>
            </w:r>
          </w:p>
        </w:tc>
      </w:tr>
    </w:tbl>
    <w:p w14:paraId="356389B4"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7CF7A5F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6A682E0" w14:textId="77777777" w:rsidR="002E7E10" w:rsidRDefault="00000000">
            <w:r>
              <w:rPr>
                <w:b/>
                <w:bCs/>
                <w:color w:val="1F3864"/>
              </w:rPr>
              <w:t xml:space="preserve">Insight:  </w:t>
            </w:r>
            <w:r>
              <w:t>No-show rate is fairly flat across the working week (19.35%-21.23%); Saturday's 23.08% is based on only 39 appointments and is not statistically reliable.</w:t>
            </w:r>
          </w:p>
        </w:tc>
      </w:tr>
    </w:tbl>
    <w:p w14:paraId="43A6BF5C" w14:textId="77777777" w:rsidR="002E7E10" w:rsidRDefault="002E7E10">
      <w:pPr>
        <w:spacing w:after="280"/>
      </w:pPr>
    </w:p>
    <w:p w14:paraId="6F0802F6" w14:textId="77777777" w:rsidR="002E7E10" w:rsidRDefault="00000000">
      <w:pPr>
        <w:pStyle w:val="Heading2"/>
        <w:spacing w:before="300" w:after="120"/>
      </w:pPr>
      <w:r>
        <w:rPr>
          <w:b/>
          <w:bCs/>
        </w:rPr>
        <w:t>Q37. Which weekday has the highest no-show rate?</w:t>
      </w:r>
    </w:p>
    <w:p w14:paraId="21668FB4"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65F7D54C"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6A3BB70" w14:textId="77777777" w:rsidR="002E7E10" w:rsidRDefault="00000000">
            <w:r>
              <w:rPr>
                <w:rFonts w:ascii="Consolas" w:eastAsia="Consolas" w:hAnsi="Consolas" w:cs="Consolas"/>
                <w:color w:val="1B1B1B"/>
                <w:sz w:val="18"/>
                <w:szCs w:val="18"/>
              </w:rPr>
              <w:t>SELECT AppointmentWeekday, COUNT(*) AS total_appts,</w:t>
            </w:r>
          </w:p>
          <w:p w14:paraId="025AA9BC" w14:textId="77777777" w:rsidR="002E7E10" w:rsidRDefault="00000000">
            <w:r>
              <w:rPr>
                <w:rFonts w:ascii="Consolas" w:eastAsia="Consolas" w:hAnsi="Consolas" w:cs="Consolas"/>
                <w:color w:val="1B1B1B"/>
                <w:sz w:val="18"/>
                <w:szCs w:val="18"/>
              </w:rPr>
              <w:t xml:space="preserve">       ROUND(100.0*SUM(CASE WHEN No_show='Yes' THEN 1 ELSE 0 END)/COUNT(*),2) AS no_show_rate_pct</w:t>
            </w:r>
          </w:p>
          <w:p w14:paraId="6B2E3017" w14:textId="77777777" w:rsidR="002E7E10" w:rsidRDefault="00000000">
            <w:r>
              <w:rPr>
                <w:rFonts w:ascii="Consolas" w:eastAsia="Consolas" w:hAnsi="Consolas" w:cs="Consolas"/>
                <w:color w:val="1B1B1B"/>
                <w:sz w:val="18"/>
                <w:szCs w:val="18"/>
              </w:rPr>
              <w:t>FROM appointments GROUP BY AppointmentWeekday ORDER BY no_show_rate_pct DESC LIMIT 1;</w:t>
            </w:r>
          </w:p>
        </w:tc>
      </w:tr>
    </w:tbl>
    <w:p w14:paraId="6FBEA796" w14:textId="77777777" w:rsidR="002E7E10" w:rsidRDefault="002E7E10">
      <w:pPr>
        <w:spacing w:after="120"/>
      </w:pPr>
    </w:p>
    <w:p w14:paraId="003023AD" w14:textId="77777777" w:rsidR="002E7E10" w:rsidRDefault="00000000">
      <w:pPr>
        <w:spacing w:after="160" w:line="276" w:lineRule="auto"/>
      </w:pPr>
      <w:r>
        <w:rPr>
          <w:b/>
          <w:bCs/>
          <w:color w:val="2E74B5"/>
        </w:rPr>
        <w:t xml:space="preserve">What this query does:  </w:t>
      </w:r>
      <w:r>
        <w:t>Groups by weekday, calculates the rate, and returns the single highest group by rate.</w:t>
      </w:r>
    </w:p>
    <w:p w14:paraId="51D552D4"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2E7E10" w14:paraId="48A2CF33"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7FD76495" w14:textId="77777777" w:rsidR="002E7E10" w:rsidRDefault="00000000">
            <w:r>
              <w:rPr>
                <w:b/>
                <w:bCs/>
                <w:color w:val="FFFFFF"/>
                <w:sz w:val="18"/>
                <w:szCs w:val="18"/>
              </w:rPr>
              <w:lastRenderedPageBreak/>
              <w:t>AppointmentWeekday</w:t>
            </w:r>
          </w:p>
        </w:tc>
        <w:tc>
          <w:tcPr>
            <w:tcW w:w="3104" w:type="dxa"/>
            <w:shd w:val="clear" w:color="auto" w:fill="2E74B5"/>
            <w:tcMar>
              <w:top w:w="80" w:type="dxa"/>
              <w:left w:w="120" w:type="dxa"/>
              <w:bottom w:w="80" w:type="dxa"/>
              <w:right w:w="120" w:type="dxa"/>
            </w:tcMar>
            <w:vAlign w:val="center"/>
          </w:tcPr>
          <w:p w14:paraId="053AA0FE" w14:textId="77777777" w:rsidR="002E7E10"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353EE34D" w14:textId="77777777" w:rsidR="002E7E10" w:rsidRDefault="00000000">
            <w:r>
              <w:rPr>
                <w:b/>
                <w:bCs/>
                <w:color w:val="FFFFFF"/>
                <w:sz w:val="18"/>
                <w:szCs w:val="18"/>
              </w:rPr>
              <w:t>No Show Rate (%)</w:t>
            </w:r>
          </w:p>
        </w:tc>
      </w:tr>
      <w:tr w:rsidR="002E7E10" w14:paraId="31F03C51"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8F3A348" w14:textId="77777777" w:rsidR="002E7E10" w:rsidRDefault="00000000">
            <w:r>
              <w:rPr>
                <w:sz w:val="18"/>
                <w:szCs w:val="18"/>
              </w:rPr>
              <w:t>Saturday</w:t>
            </w:r>
          </w:p>
        </w:tc>
        <w:tc>
          <w:tcPr>
            <w:tcW w:w="3104" w:type="dxa"/>
            <w:shd w:val="clear" w:color="auto" w:fill="FFFFFF"/>
            <w:tcMar>
              <w:top w:w="60" w:type="dxa"/>
              <w:left w:w="120" w:type="dxa"/>
              <w:bottom w:w="60" w:type="dxa"/>
              <w:right w:w="120" w:type="dxa"/>
            </w:tcMar>
          </w:tcPr>
          <w:p w14:paraId="25CBCD23" w14:textId="77777777" w:rsidR="002E7E10" w:rsidRDefault="00000000">
            <w:pPr>
              <w:jc w:val="right"/>
            </w:pPr>
            <w:r>
              <w:rPr>
                <w:sz w:val="18"/>
                <w:szCs w:val="18"/>
              </w:rPr>
              <w:t>39</w:t>
            </w:r>
          </w:p>
        </w:tc>
        <w:tc>
          <w:tcPr>
            <w:tcW w:w="3106" w:type="dxa"/>
            <w:shd w:val="clear" w:color="auto" w:fill="FFFFFF"/>
            <w:tcMar>
              <w:top w:w="60" w:type="dxa"/>
              <w:left w:w="120" w:type="dxa"/>
              <w:bottom w:w="60" w:type="dxa"/>
              <w:right w:w="120" w:type="dxa"/>
            </w:tcMar>
          </w:tcPr>
          <w:p w14:paraId="1689723D" w14:textId="77777777" w:rsidR="002E7E10" w:rsidRDefault="00000000">
            <w:pPr>
              <w:jc w:val="right"/>
            </w:pPr>
            <w:r>
              <w:rPr>
                <w:sz w:val="18"/>
                <w:szCs w:val="18"/>
              </w:rPr>
              <w:t>23.08</w:t>
            </w:r>
          </w:p>
        </w:tc>
      </w:tr>
    </w:tbl>
    <w:p w14:paraId="6846C511" w14:textId="77777777" w:rsidR="002E7E10" w:rsidRDefault="002E7E10">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56549D63"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7E030E9D" w14:textId="77777777" w:rsidR="002E7E10" w:rsidRDefault="00000000">
            <w:r>
              <w:rPr>
                <w:b/>
                <w:bCs/>
                <w:i/>
                <w:iCs/>
                <w:sz w:val="18"/>
                <w:szCs w:val="18"/>
              </w:rPr>
              <w:t xml:space="preserve">Note: </w:t>
            </w:r>
            <w:r>
              <w:rPr>
                <w:i/>
                <w:iCs/>
                <w:sz w:val="18"/>
                <w:szCs w:val="18"/>
              </w:rPr>
              <w:t>Included for completeness, but the top result should be read alongside its appointment volume — a day with very few bookings can show an extreme rate that is not operationally meaningful.</w:t>
            </w:r>
          </w:p>
        </w:tc>
      </w:tr>
    </w:tbl>
    <w:p w14:paraId="0726BEA7"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0AD20017"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46CBE6B" w14:textId="77777777" w:rsidR="002E7E10" w:rsidRDefault="00000000">
            <w:r>
              <w:rPr>
                <w:b/>
                <w:bCs/>
                <w:color w:val="1F3864"/>
              </w:rPr>
              <w:t xml:space="preserve">Insight:  </w:t>
            </w:r>
            <w:r>
              <w:t>Saturday shows the nominally highest no-show rate (23.08%), but on only 39 appointments this single result should not be read as a genuine weekday effect — Friday (21.23% on 19,019 appointments) is the highest rate with meaningful volume.</w:t>
            </w:r>
          </w:p>
        </w:tc>
      </w:tr>
    </w:tbl>
    <w:p w14:paraId="355A3784" w14:textId="77777777" w:rsidR="002E7E10" w:rsidRDefault="002E7E10">
      <w:pPr>
        <w:spacing w:after="280"/>
      </w:pPr>
    </w:p>
    <w:p w14:paraId="61108F87" w14:textId="77777777" w:rsidR="002E7E10" w:rsidRDefault="00000000">
      <w:pPr>
        <w:pStyle w:val="Heading2"/>
        <w:spacing w:before="300" w:after="120"/>
      </w:pPr>
      <w:r>
        <w:rPr>
          <w:b/>
          <w:bCs/>
        </w:rPr>
        <w:t>Q38. What is the no-show rate by waiting-time band?</w:t>
      </w:r>
    </w:p>
    <w:p w14:paraId="535F204F"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735BFF9D"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367509E" w14:textId="77777777" w:rsidR="002E7E10" w:rsidRDefault="00000000">
            <w:r>
              <w:rPr>
                <w:rFonts w:ascii="Consolas" w:eastAsia="Consolas" w:hAnsi="Consolas" w:cs="Consolas"/>
                <w:color w:val="1B1B1B"/>
                <w:sz w:val="18"/>
                <w:szCs w:val="18"/>
              </w:rPr>
              <w:t>SELECT WaitBand, COUNT(*) AS total_appts,</w:t>
            </w:r>
          </w:p>
          <w:p w14:paraId="2D8C6FAD" w14:textId="77777777" w:rsidR="002E7E10" w:rsidRDefault="00000000">
            <w:r>
              <w:rPr>
                <w:rFonts w:ascii="Consolas" w:eastAsia="Consolas" w:hAnsi="Consolas" w:cs="Consolas"/>
                <w:color w:val="1B1B1B"/>
                <w:sz w:val="18"/>
                <w:szCs w:val="18"/>
              </w:rPr>
              <w:t xml:space="preserve">       ROUND(100.0*SUM(CASE WHEN No_show='Yes' THEN 1 ELSE 0 END)/COUNT(*),2) AS no_show_rate_pct</w:t>
            </w:r>
          </w:p>
          <w:p w14:paraId="7FA5151D" w14:textId="77777777" w:rsidR="002E7E10" w:rsidRDefault="00000000">
            <w:r>
              <w:rPr>
                <w:rFonts w:ascii="Consolas" w:eastAsia="Consolas" w:hAnsi="Consolas" w:cs="Consolas"/>
                <w:color w:val="1B1B1B"/>
                <w:sz w:val="18"/>
                <w:szCs w:val="18"/>
              </w:rPr>
              <w:t>FROM appointments GROUP BY WaitBand</w:t>
            </w:r>
          </w:p>
          <w:p w14:paraId="7B27EE7F" w14:textId="77777777" w:rsidR="002E7E10" w:rsidRDefault="00000000">
            <w:r>
              <w:rPr>
                <w:rFonts w:ascii="Consolas" w:eastAsia="Consolas" w:hAnsi="Consolas" w:cs="Consolas"/>
                <w:color w:val="1B1B1B"/>
                <w:sz w:val="18"/>
                <w:szCs w:val="18"/>
              </w:rPr>
              <w:t>ORDER BY CASE WaitBand WHEN '0 Same-Day' THEN 1 WHEN '1-3 Days' THEN 2 WHEN '4-7 Days' THEN 3</w:t>
            </w:r>
          </w:p>
          <w:p w14:paraId="45F56CCE" w14:textId="77777777" w:rsidR="002E7E10" w:rsidRDefault="00000000">
            <w:r>
              <w:rPr>
                <w:rFonts w:ascii="Consolas" w:eastAsia="Consolas" w:hAnsi="Consolas" w:cs="Consolas"/>
                <w:color w:val="1B1B1B"/>
                <w:sz w:val="18"/>
                <w:szCs w:val="18"/>
              </w:rPr>
              <w:t xml:space="preserve">  WHEN '8-14 Days' THEN 4 WHEN '15-30 Days' THEN 5 ELSE 6 END;</w:t>
            </w:r>
          </w:p>
        </w:tc>
      </w:tr>
    </w:tbl>
    <w:p w14:paraId="2B6A0FA4" w14:textId="77777777" w:rsidR="002E7E10" w:rsidRDefault="002E7E10">
      <w:pPr>
        <w:spacing w:after="120"/>
      </w:pPr>
    </w:p>
    <w:p w14:paraId="1EE6C5BF" w14:textId="77777777" w:rsidR="002E7E10" w:rsidRDefault="00000000">
      <w:pPr>
        <w:spacing w:after="160" w:line="276" w:lineRule="auto"/>
      </w:pPr>
      <w:r>
        <w:rPr>
          <w:b/>
          <w:bCs/>
          <w:color w:val="2E74B5"/>
        </w:rPr>
        <w:t xml:space="preserve">What this query does:  </w:t>
      </w:r>
      <w:r>
        <w:t>Groups by the derived WaitBand category, ordered from Same-Day to 30+ Days, and calculates the rate for each band.</w:t>
      </w:r>
    </w:p>
    <w:p w14:paraId="163CE896"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2E7E10" w14:paraId="0B6D4160"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39B37ECF" w14:textId="77777777" w:rsidR="002E7E10" w:rsidRDefault="00000000">
            <w:r>
              <w:rPr>
                <w:b/>
                <w:bCs/>
                <w:color w:val="FFFFFF"/>
                <w:sz w:val="18"/>
                <w:szCs w:val="18"/>
              </w:rPr>
              <w:t>WaitBand</w:t>
            </w:r>
          </w:p>
        </w:tc>
        <w:tc>
          <w:tcPr>
            <w:tcW w:w="3104" w:type="dxa"/>
            <w:shd w:val="clear" w:color="auto" w:fill="2E74B5"/>
            <w:tcMar>
              <w:top w:w="80" w:type="dxa"/>
              <w:left w:w="120" w:type="dxa"/>
              <w:bottom w:w="80" w:type="dxa"/>
              <w:right w:w="120" w:type="dxa"/>
            </w:tcMar>
            <w:vAlign w:val="center"/>
          </w:tcPr>
          <w:p w14:paraId="3614AD82" w14:textId="77777777" w:rsidR="002E7E10"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525113B1" w14:textId="77777777" w:rsidR="002E7E10" w:rsidRDefault="00000000">
            <w:r>
              <w:rPr>
                <w:b/>
                <w:bCs/>
                <w:color w:val="FFFFFF"/>
                <w:sz w:val="18"/>
                <w:szCs w:val="18"/>
              </w:rPr>
              <w:t>No Show Rate (%)</w:t>
            </w:r>
          </w:p>
        </w:tc>
      </w:tr>
      <w:tr w:rsidR="002E7E10" w14:paraId="444A17AD"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971ABB4" w14:textId="77777777" w:rsidR="002E7E10" w:rsidRDefault="00000000">
            <w:r>
              <w:rPr>
                <w:sz w:val="18"/>
                <w:szCs w:val="18"/>
              </w:rPr>
              <w:t>0 Same-Day</w:t>
            </w:r>
          </w:p>
        </w:tc>
        <w:tc>
          <w:tcPr>
            <w:tcW w:w="3104" w:type="dxa"/>
            <w:shd w:val="clear" w:color="auto" w:fill="FFFFFF"/>
            <w:tcMar>
              <w:top w:w="60" w:type="dxa"/>
              <w:left w:w="120" w:type="dxa"/>
              <w:bottom w:w="60" w:type="dxa"/>
              <w:right w:w="120" w:type="dxa"/>
            </w:tcMar>
          </w:tcPr>
          <w:p w14:paraId="18D52290" w14:textId="77777777" w:rsidR="002E7E10" w:rsidRDefault="00000000">
            <w:pPr>
              <w:jc w:val="right"/>
            </w:pPr>
            <w:r>
              <w:rPr>
                <w:sz w:val="18"/>
                <w:szCs w:val="18"/>
              </w:rPr>
              <w:t>38,567</w:t>
            </w:r>
          </w:p>
        </w:tc>
        <w:tc>
          <w:tcPr>
            <w:tcW w:w="3106" w:type="dxa"/>
            <w:shd w:val="clear" w:color="auto" w:fill="FFFFFF"/>
            <w:tcMar>
              <w:top w:w="60" w:type="dxa"/>
              <w:left w:w="120" w:type="dxa"/>
              <w:bottom w:w="60" w:type="dxa"/>
              <w:right w:w="120" w:type="dxa"/>
            </w:tcMar>
          </w:tcPr>
          <w:p w14:paraId="439B9FB1" w14:textId="77777777" w:rsidR="002E7E10" w:rsidRDefault="00000000">
            <w:pPr>
              <w:jc w:val="right"/>
            </w:pPr>
            <w:r>
              <w:rPr>
                <w:sz w:val="18"/>
                <w:szCs w:val="18"/>
              </w:rPr>
              <w:t>4.66</w:t>
            </w:r>
          </w:p>
        </w:tc>
      </w:tr>
      <w:tr w:rsidR="002E7E10" w14:paraId="155DC3A3"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97B2189" w14:textId="77777777" w:rsidR="002E7E10" w:rsidRDefault="00000000">
            <w:r>
              <w:rPr>
                <w:sz w:val="18"/>
                <w:szCs w:val="18"/>
              </w:rPr>
              <w:t>1-3 Days</w:t>
            </w:r>
          </w:p>
        </w:tc>
        <w:tc>
          <w:tcPr>
            <w:tcW w:w="3104" w:type="dxa"/>
            <w:shd w:val="clear" w:color="auto" w:fill="EDF2FA"/>
            <w:tcMar>
              <w:top w:w="60" w:type="dxa"/>
              <w:left w:w="120" w:type="dxa"/>
              <w:bottom w:w="60" w:type="dxa"/>
              <w:right w:w="120" w:type="dxa"/>
            </w:tcMar>
          </w:tcPr>
          <w:p w14:paraId="33C26EDE" w14:textId="77777777" w:rsidR="002E7E10" w:rsidRDefault="00000000">
            <w:pPr>
              <w:jc w:val="right"/>
            </w:pPr>
            <w:r>
              <w:rPr>
                <w:sz w:val="18"/>
                <w:szCs w:val="18"/>
              </w:rPr>
              <w:t>14,675</w:t>
            </w:r>
          </w:p>
        </w:tc>
        <w:tc>
          <w:tcPr>
            <w:tcW w:w="3106" w:type="dxa"/>
            <w:shd w:val="clear" w:color="auto" w:fill="EDF2FA"/>
            <w:tcMar>
              <w:top w:w="60" w:type="dxa"/>
              <w:left w:w="120" w:type="dxa"/>
              <w:bottom w:w="60" w:type="dxa"/>
              <w:right w:w="120" w:type="dxa"/>
            </w:tcMar>
          </w:tcPr>
          <w:p w14:paraId="45241C48" w14:textId="77777777" w:rsidR="002E7E10" w:rsidRDefault="00000000">
            <w:pPr>
              <w:jc w:val="right"/>
            </w:pPr>
            <w:r>
              <w:rPr>
                <w:sz w:val="18"/>
                <w:szCs w:val="18"/>
              </w:rPr>
              <w:t>22.89</w:t>
            </w:r>
          </w:p>
        </w:tc>
      </w:tr>
      <w:tr w:rsidR="002E7E10" w14:paraId="724FE712"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926F0A6" w14:textId="77777777" w:rsidR="002E7E10" w:rsidRDefault="00000000">
            <w:r>
              <w:rPr>
                <w:sz w:val="18"/>
                <w:szCs w:val="18"/>
              </w:rPr>
              <w:t>4-7 Days</w:t>
            </w:r>
          </w:p>
        </w:tc>
        <w:tc>
          <w:tcPr>
            <w:tcW w:w="3104" w:type="dxa"/>
            <w:shd w:val="clear" w:color="auto" w:fill="FFFFFF"/>
            <w:tcMar>
              <w:top w:w="60" w:type="dxa"/>
              <w:left w:w="120" w:type="dxa"/>
              <w:bottom w:w="60" w:type="dxa"/>
              <w:right w:w="120" w:type="dxa"/>
            </w:tcMar>
          </w:tcPr>
          <w:p w14:paraId="75EADF20" w14:textId="77777777" w:rsidR="002E7E10" w:rsidRDefault="00000000">
            <w:pPr>
              <w:jc w:val="right"/>
            </w:pPr>
            <w:r>
              <w:rPr>
                <w:sz w:val="18"/>
                <w:szCs w:val="18"/>
              </w:rPr>
              <w:t>17,510</w:t>
            </w:r>
          </w:p>
        </w:tc>
        <w:tc>
          <w:tcPr>
            <w:tcW w:w="3106" w:type="dxa"/>
            <w:shd w:val="clear" w:color="auto" w:fill="FFFFFF"/>
            <w:tcMar>
              <w:top w:w="60" w:type="dxa"/>
              <w:left w:w="120" w:type="dxa"/>
              <w:bottom w:w="60" w:type="dxa"/>
              <w:right w:w="120" w:type="dxa"/>
            </w:tcMar>
          </w:tcPr>
          <w:p w14:paraId="4E7ED220" w14:textId="77777777" w:rsidR="002E7E10" w:rsidRDefault="00000000">
            <w:pPr>
              <w:jc w:val="right"/>
            </w:pPr>
            <w:r>
              <w:rPr>
                <w:sz w:val="18"/>
                <w:szCs w:val="18"/>
              </w:rPr>
              <w:t>25.20</w:t>
            </w:r>
          </w:p>
        </w:tc>
      </w:tr>
      <w:tr w:rsidR="002E7E10" w14:paraId="65812A2C"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E608862" w14:textId="77777777" w:rsidR="002E7E10" w:rsidRDefault="00000000">
            <w:r>
              <w:rPr>
                <w:sz w:val="18"/>
                <w:szCs w:val="18"/>
              </w:rPr>
              <w:t>8-14 Days</w:t>
            </w:r>
          </w:p>
        </w:tc>
        <w:tc>
          <w:tcPr>
            <w:tcW w:w="3104" w:type="dxa"/>
            <w:shd w:val="clear" w:color="auto" w:fill="EDF2FA"/>
            <w:tcMar>
              <w:top w:w="60" w:type="dxa"/>
              <w:left w:w="120" w:type="dxa"/>
              <w:bottom w:w="60" w:type="dxa"/>
              <w:right w:w="120" w:type="dxa"/>
            </w:tcMar>
          </w:tcPr>
          <w:p w14:paraId="585D18B4" w14:textId="77777777" w:rsidR="002E7E10" w:rsidRDefault="00000000">
            <w:pPr>
              <w:jc w:val="right"/>
            </w:pPr>
            <w:r>
              <w:rPr>
                <w:sz w:val="18"/>
                <w:szCs w:val="18"/>
              </w:rPr>
              <w:t>12,025</w:t>
            </w:r>
          </w:p>
        </w:tc>
        <w:tc>
          <w:tcPr>
            <w:tcW w:w="3106" w:type="dxa"/>
            <w:shd w:val="clear" w:color="auto" w:fill="EDF2FA"/>
            <w:tcMar>
              <w:top w:w="60" w:type="dxa"/>
              <w:left w:w="120" w:type="dxa"/>
              <w:bottom w:w="60" w:type="dxa"/>
              <w:right w:w="120" w:type="dxa"/>
            </w:tcMar>
          </w:tcPr>
          <w:p w14:paraId="06898A09" w14:textId="77777777" w:rsidR="002E7E10" w:rsidRDefault="00000000">
            <w:pPr>
              <w:jc w:val="right"/>
            </w:pPr>
            <w:r>
              <w:rPr>
                <w:sz w:val="18"/>
                <w:szCs w:val="18"/>
              </w:rPr>
              <w:t>30.47</w:t>
            </w:r>
          </w:p>
        </w:tc>
      </w:tr>
      <w:tr w:rsidR="002E7E10" w14:paraId="03A70020"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73BCEF3" w14:textId="77777777" w:rsidR="002E7E10" w:rsidRDefault="00000000">
            <w:r>
              <w:rPr>
                <w:sz w:val="18"/>
                <w:szCs w:val="18"/>
              </w:rPr>
              <w:t>15-30 Days</w:t>
            </w:r>
          </w:p>
        </w:tc>
        <w:tc>
          <w:tcPr>
            <w:tcW w:w="3104" w:type="dxa"/>
            <w:shd w:val="clear" w:color="auto" w:fill="FFFFFF"/>
            <w:tcMar>
              <w:top w:w="60" w:type="dxa"/>
              <w:left w:w="120" w:type="dxa"/>
              <w:bottom w:w="60" w:type="dxa"/>
              <w:right w:w="120" w:type="dxa"/>
            </w:tcMar>
          </w:tcPr>
          <w:p w14:paraId="3C7F0882" w14:textId="77777777" w:rsidR="002E7E10" w:rsidRDefault="00000000">
            <w:pPr>
              <w:jc w:val="right"/>
            </w:pPr>
            <w:r>
              <w:rPr>
                <w:sz w:val="18"/>
                <w:szCs w:val="18"/>
              </w:rPr>
              <w:t>17,371</w:t>
            </w:r>
          </w:p>
        </w:tc>
        <w:tc>
          <w:tcPr>
            <w:tcW w:w="3106" w:type="dxa"/>
            <w:shd w:val="clear" w:color="auto" w:fill="FFFFFF"/>
            <w:tcMar>
              <w:top w:w="60" w:type="dxa"/>
              <w:left w:w="120" w:type="dxa"/>
              <w:bottom w:w="60" w:type="dxa"/>
              <w:right w:w="120" w:type="dxa"/>
            </w:tcMar>
          </w:tcPr>
          <w:p w14:paraId="707640F6" w14:textId="77777777" w:rsidR="002E7E10" w:rsidRDefault="00000000">
            <w:pPr>
              <w:jc w:val="right"/>
            </w:pPr>
            <w:r>
              <w:rPr>
                <w:sz w:val="18"/>
                <w:szCs w:val="18"/>
              </w:rPr>
              <w:t>32.59</w:t>
            </w:r>
          </w:p>
        </w:tc>
      </w:tr>
      <w:tr w:rsidR="002E7E10" w14:paraId="5D973148"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38BC8EB0" w14:textId="77777777" w:rsidR="002E7E10" w:rsidRDefault="00000000">
            <w:r>
              <w:rPr>
                <w:sz w:val="18"/>
                <w:szCs w:val="18"/>
              </w:rPr>
              <w:t>30+ Days</w:t>
            </w:r>
          </w:p>
        </w:tc>
        <w:tc>
          <w:tcPr>
            <w:tcW w:w="3104" w:type="dxa"/>
            <w:shd w:val="clear" w:color="auto" w:fill="EDF2FA"/>
            <w:tcMar>
              <w:top w:w="60" w:type="dxa"/>
              <w:left w:w="120" w:type="dxa"/>
              <w:bottom w:w="60" w:type="dxa"/>
              <w:right w:w="120" w:type="dxa"/>
            </w:tcMar>
          </w:tcPr>
          <w:p w14:paraId="34BABF38" w14:textId="77777777" w:rsidR="002E7E10" w:rsidRDefault="00000000">
            <w:pPr>
              <w:jc w:val="right"/>
            </w:pPr>
            <w:r>
              <w:rPr>
                <w:sz w:val="18"/>
                <w:szCs w:val="18"/>
              </w:rPr>
              <w:t>10,378</w:t>
            </w:r>
          </w:p>
        </w:tc>
        <w:tc>
          <w:tcPr>
            <w:tcW w:w="3106" w:type="dxa"/>
            <w:shd w:val="clear" w:color="auto" w:fill="EDF2FA"/>
            <w:tcMar>
              <w:top w:w="60" w:type="dxa"/>
              <w:left w:w="120" w:type="dxa"/>
              <w:bottom w:w="60" w:type="dxa"/>
              <w:right w:w="120" w:type="dxa"/>
            </w:tcMar>
          </w:tcPr>
          <w:p w14:paraId="7B46938B" w14:textId="77777777" w:rsidR="002E7E10" w:rsidRDefault="00000000">
            <w:pPr>
              <w:jc w:val="right"/>
            </w:pPr>
            <w:r>
              <w:rPr>
                <w:sz w:val="18"/>
                <w:szCs w:val="18"/>
              </w:rPr>
              <w:t>33</w:t>
            </w:r>
          </w:p>
        </w:tc>
      </w:tr>
    </w:tbl>
    <w:p w14:paraId="0C4A85AE"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1EDEB1EA"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1F7149E" w14:textId="77777777" w:rsidR="002E7E10" w:rsidRDefault="00000000">
            <w:r>
              <w:rPr>
                <w:b/>
                <w:bCs/>
                <w:color w:val="1F3864"/>
              </w:rPr>
              <w:t xml:space="preserve">Insight:  </w:t>
            </w:r>
            <w:r>
              <w:t>No-show rate climbs from 4.66% for same-day bookings up to 33.00% for appointments booked 30+ days out — a more than seven-fold increase across the lead-time bands, the strongest single pattern in this dataset.</w:t>
            </w:r>
          </w:p>
        </w:tc>
      </w:tr>
    </w:tbl>
    <w:p w14:paraId="605C208B" w14:textId="77777777" w:rsidR="002E7E10" w:rsidRDefault="002E7E10">
      <w:pPr>
        <w:spacing w:after="280"/>
      </w:pPr>
    </w:p>
    <w:p w14:paraId="495959B9" w14:textId="77777777" w:rsidR="002E7E10" w:rsidRDefault="00000000">
      <w:pPr>
        <w:pStyle w:val="Heading2"/>
        <w:spacing w:before="300" w:after="120"/>
      </w:pPr>
      <w:r>
        <w:rPr>
          <w:b/>
          <w:bCs/>
        </w:rPr>
        <w:t>Q39. Compare average booking lead time for attended and missed appointments.</w:t>
      </w:r>
    </w:p>
    <w:p w14:paraId="03D3F743"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6601BCF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5C16BC6" w14:textId="77777777" w:rsidR="002E7E10" w:rsidRDefault="00000000">
            <w:r>
              <w:rPr>
                <w:rFonts w:ascii="Consolas" w:eastAsia="Consolas" w:hAnsi="Consolas" w:cs="Consolas"/>
                <w:color w:val="1B1B1B"/>
                <w:sz w:val="18"/>
                <w:szCs w:val="18"/>
              </w:rPr>
              <w:t>SELECT No_show AS outcome, COUNT(*) AS total_appts, ROUND(AVG(WaitingDays),2) AS avg_waiting_days</w:t>
            </w:r>
          </w:p>
          <w:p w14:paraId="1850921A" w14:textId="77777777" w:rsidR="002E7E10" w:rsidRDefault="00000000">
            <w:r>
              <w:rPr>
                <w:rFonts w:ascii="Consolas" w:eastAsia="Consolas" w:hAnsi="Consolas" w:cs="Consolas"/>
                <w:color w:val="1B1B1B"/>
                <w:sz w:val="18"/>
                <w:szCs w:val="18"/>
              </w:rPr>
              <w:t>FROM appointments GROUP BY No_show ORDER BY avg_waiting_days DESC;</w:t>
            </w:r>
          </w:p>
        </w:tc>
      </w:tr>
    </w:tbl>
    <w:p w14:paraId="6BBC5C66" w14:textId="77777777" w:rsidR="002E7E10" w:rsidRDefault="002E7E10">
      <w:pPr>
        <w:spacing w:after="120"/>
      </w:pPr>
    </w:p>
    <w:p w14:paraId="3431A61F" w14:textId="77777777" w:rsidR="002E7E10" w:rsidRDefault="00000000">
      <w:pPr>
        <w:spacing w:after="160" w:line="276" w:lineRule="auto"/>
      </w:pPr>
      <w:r>
        <w:rPr>
          <w:b/>
          <w:bCs/>
          <w:color w:val="2E74B5"/>
        </w:rPr>
        <w:t xml:space="preserve">What this query does:  </w:t>
      </w:r>
      <w:r>
        <w:t>Groups by the No_show outcome and calculates the average WaitingDays within each group.</w:t>
      </w:r>
    </w:p>
    <w:p w14:paraId="6FBED0D8"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2E7E10" w14:paraId="0B494761"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065EE9A8" w14:textId="77777777" w:rsidR="002E7E10" w:rsidRDefault="00000000">
            <w:r>
              <w:rPr>
                <w:b/>
                <w:bCs/>
                <w:color w:val="FFFFFF"/>
                <w:sz w:val="18"/>
                <w:szCs w:val="18"/>
              </w:rPr>
              <w:t>Outcome</w:t>
            </w:r>
          </w:p>
        </w:tc>
        <w:tc>
          <w:tcPr>
            <w:tcW w:w="3104" w:type="dxa"/>
            <w:shd w:val="clear" w:color="auto" w:fill="2E74B5"/>
            <w:tcMar>
              <w:top w:w="80" w:type="dxa"/>
              <w:left w:w="120" w:type="dxa"/>
              <w:bottom w:w="80" w:type="dxa"/>
              <w:right w:w="120" w:type="dxa"/>
            </w:tcMar>
            <w:vAlign w:val="center"/>
          </w:tcPr>
          <w:p w14:paraId="023676D3" w14:textId="77777777" w:rsidR="002E7E10"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7E79373E" w14:textId="77777777" w:rsidR="002E7E10" w:rsidRDefault="00000000">
            <w:r>
              <w:rPr>
                <w:b/>
                <w:bCs/>
                <w:color w:val="FFFFFF"/>
                <w:sz w:val="18"/>
                <w:szCs w:val="18"/>
              </w:rPr>
              <w:t>Avg Waiting Days</w:t>
            </w:r>
          </w:p>
        </w:tc>
      </w:tr>
      <w:tr w:rsidR="002E7E10" w14:paraId="5CCAC1FD"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5441667" w14:textId="77777777" w:rsidR="002E7E10" w:rsidRDefault="00000000">
            <w:r>
              <w:rPr>
                <w:sz w:val="18"/>
                <w:szCs w:val="18"/>
              </w:rPr>
              <w:t>Yes</w:t>
            </w:r>
          </w:p>
        </w:tc>
        <w:tc>
          <w:tcPr>
            <w:tcW w:w="3104" w:type="dxa"/>
            <w:shd w:val="clear" w:color="auto" w:fill="FFFFFF"/>
            <w:tcMar>
              <w:top w:w="60" w:type="dxa"/>
              <w:left w:w="120" w:type="dxa"/>
              <w:bottom w:w="60" w:type="dxa"/>
              <w:right w:w="120" w:type="dxa"/>
            </w:tcMar>
          </w:tcPr>
          <w:p w14:paraId="701C2FCD" w14:textId="77777777" w:rsidR="002E7E10" w:rsidRDefault="00000000">
            <w:pPr>
              <w:jc w:val="right"/>
            </w:pPr>
            <w:r>
              <w:rPr>
                <w:sz w:val="18"/>
                <w:szCs w:val="18"/>
              </w:rPr>
              <w:t>22,319</w:t>
            </w:r>
          </w:p>
        </w:tc>
        <w:tc>
          <w:tcPr>
            <w:tcW w:w="3106" w:type="dxa"/>
            <w:shd w:val="clear" w:color="auto" w:fill="FFFFFF"/>
            <w:tcMar>
              <w:top w:w="60" w:type="dxa"/>
              <w:left w:w="120" w:type="dxa"/>
              <w:bottom w:w="60" w:type="dxa"/>
              <w:right w:w="120" w:type="dxa"/>
            </w:tcMar>
          </w:tcPr>
          <w:p w14:paraId="0462C922" w14:textId="77777777" w:rsidR="002E7E10" w:rsidRDefault="00000000">
            <w:pPr>
              <w:jc w:val="right"/>
            </w:pPr>
            <w:r>
              <w:rPr>
                <w:sz w:val="18"/>
                <w:szCs w:val="18"/>
              </w:rPr>
              <w:t>15.83</w:t>
            </w:r>
          </w:p>
        </w:tc>
      </w:tr>
      <w:tr w:rsidR="002E7E10" w14:paraId="400784B7"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981004B" w14:textId="77777777" w:rsidR="002E7E10" w:rsidRDefault="00000000">
            <w:r>
              <w:rPr>
                <w:sz w:val="18"/>
                <w:szCs w:val="18"/>
              </w:rPr>
              <w:t>No</w:t>
            </w:r>
          </w:p>
        </w:tc>
        <w:tc>
          <w:tcPr>
            <w:tcW w:w="3104" w:type="dxa"/>
            <w:shd w:val="clear" w:color="auto" w:fill="EDF2FA"/>
            <w:tcMar>
              <w:top w:w="60" w:type="dxa"/>
              <w:left w:w="120" w:type="dxa"/>
              <w:bottom w:w="60" w:type="dxa"/>
              <w:right w:w="120" w:type="dxa"/>
            </w:tcMar>
          </w:tcPr>
          <w:p w14:paraId="14F520FB" w14:textId="77777777" w:rsidR="002E7E10" w:rsidRDefault="00000000">
            <w:pPr>
              <w:jc w:val="right"/>
            </w:pPr>
            <w:r>
              <w:rPr>
                <w:sz w:val="18"/>
                <w:szCs w:val="18"/>
              </w:rPr>
              <w:t>88,207</w:t>
            </w:r>
          </w:p>
        </w:tc>
        <w:tc>
          <w:tcPr>
            <w:tcW w:w="3106" w:type="dxa"/>
            <w:shd w:val="clear" w:color="auto" w:fill="EDF2FA"/>
            <w:tcMar>
              <w:top w:w="60" w:type="dxa"/>
              <w:left w:w="120" w:type="dxa"/>
              <w:bottom w:w="60" w:type="dxa"/>
              <w:right w:w="120" w:type="dxa"/>
            </w:tcMar>
          </w:tcPr>
          <w:p w14:paraId="1AFEE798" w14:textId="77777777" w:rsidR="002E7E10" w:rsidRDefault="00000000">
            <w:pPr>
              <w:jc w:val="right"/>
            </w:pPr>
            <w:r>
              <w:rPr>
                <w:sz w:val="18"/>
                <w:szCs w:val="18"/>
              </w:rPr>
              <w:t>8.75</w:t>
            </w:r>
          </w:p>
        </w:tc>
      </w:tr>
    </w:tbl>
    <w:p w14:paraId="7B7B39CB"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5CE4FC1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1650E5E" w14:textId="77777777" w:rsidR="002E7E10" w:rsidRDefault="00000000">
            <w:r>
              <w:rPr>
                <w:b/>
                <w:bCs/>
                <w:color w:val="1F3864"/>
              </w:rPr>
              <w:t xml:space="preserve">Insight:  </w:t>
            </w:r>
            <w:r>
              <w:t>Missed appointments were booked 15.83 days ahead on average versus 8.75 days for attended ones — a 7.08-day (81%) gap.</w:t>
            </w:r>
          </w:p>
        </w:tc>
      </w:tr>
    </w:tbl>
    <w:p w14:paraId="57A81DA7" w14:textId="77777777" w:rsidR="002E7E10" w:rsidRDefault="002E7E10">
      <w:pPr>
        <w:spacing w:after="280"/>
      </w:pPr>
    </w:p>
    <w:p w14:paraId="67866FF3" w14:textId="77777777" w:rsidR="002E7E10" w:rsidRDefault="00000000">
      <w:pPr>
        <w:pStyle w:val="Heading2"/>
        <w:spacing w:before="300" w:after="120"/>
      </w:pPr>
      <w:r>
        <w:rPr>
          <w:b/>
          <w:bCs/>
        </w:rPr>
        <w:t>Q40. What is the monthly trend in appointment volume and no-show rate?</w:t>
      </w:r>
    </w:p>
    <w:p w14:paraId="2B81A6C7"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74FD944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7E7F08B" w14:textId="77777777" w:rsidR="002E7E10" w:rsidRDefault="00000000">
            <w:r>
              <w:rPr>
                <w:rFonts w:ascii="Consolas" w:eastAsia="Consolas" w:hAnsi="Consolas" w:cs="Consolas"/>
                <w:color w:val="1B1B1B"/>
                <w:sz w:val="18"/>
                <w:szCs w:val="18"/>
              </w:rPr>
              <w:t>SELECT AppointmentMonth, COUNT(*) AS total_appts,</w:t>
            </w:r>
          </w:p>
          <w:p w14:paraId="0803CC95" w14:textId="77777777" w:rsidR="002E7E10" w:rsidRDefault="00000000">
            <w:r>
              <w:rPr>
                <w:rFonts w:ascii="Consolas" w:eastAsia="Consolas" w:hAnsi="Consolas" w:cs="Consolas"/>
                <w:color w:val="1B1B1B"/>
                <w:sz w:val="18"/>
                <w:szCs w:val="18"/>
              </w:rPr>
              <w:t xml:space="preserve">       ROUND(100.0*SUM(CASE WHEN No_show='Yes' THEN 1 ELSE 0 END)/COUNT(*),2) AS no_show_rate_pct</w:t>
            </w:r>
          </w:p>
          <w:p w14:paraId="14CC1991" w14:textId="77777777" w:rsidR="002E7E10" w:rsidRDefault="00000000">
            <w:r>
              <w:rPr>
                <w:rFonts w:ascii="Consolas" w:eastAsia="Consolas" w:hAnsi="Consolas" w:cs="Consolas"/>
                <w:color w:val="1B1B1B"/>
                <w:sz w:val="18"/>
                <w:szCs w:val="18"/>
              </w:rPr>
              <w:t>FROM appointments GROUP BY AppointmentMonth ORDER BY AppointmentMonth;</w:t>
            </w:r>
          </w:p>
        </w:tc>
      </w:tr>
    </w:tbl>
    <w:p w14:paraId="3F2F8339" w14:textId="77777777" w:rsidR="002E7E10" w:rsidRDefault="002E7E10">
      <w:pPr>
        <w:spacing w:after="120"/>
      </w:pPr>
    </w:p>
    <w:p w14:paraId="1CCA0A89" w14:textId="77777777" w:rsidR="002E7E10" w:rsidRDefault="00000000">
      <w:pPr>
        <w:spacing w:after="160" w:line="276" w:lineRule="auto"/>
      </w:pPr>
      <w:r>
        <w:rPr>
          <w:b/>
          <w:bCs/>
          <w:color w:val="2E74B5"/>
        </w:rPr>
        <w:t xml:space="preserve">What this query does:  </w:t>
      </w:r>
      <w:r>
        <w:t>Groups by AppointmentMonth and calculates both total volume and no-show rate for each month.</w:t>
      </w:r>
    </w:p>
    <w:p w14:paraId="0E02E1AB"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2E7E10" w14:paraId="6E20EAE6"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1F9823EE" w14:textId="77777777" w:rsidR="002E7E10" w:rsidRDefault="00000000">
            <w:r>
              <w:rPr>
                <w:b/>
                <w:bCs/>
                <w:color w:val="FFFFFF"/>
                <w:sz w:val="18"/>
                <w:szCs w:val="18"/>
              </w:rPr>
              <w:t>AppointmentMonth</w:t>
            </w:r>
          </w:p>
        </w:tc>
        <w:tc>
          <w:tcPr>
            <w:tcW w:w="3104" w:type="dxa"/>
            <w:shd w:val="clear" w:color="auto" w:fill="2E74B5"/>
            <w:tcMar>
              <w:top w:w="80" w:type="dxa"/>
              <w:left w:w="120" w:type="dxa"/>
              <w:bottom w:w="80" w:type="dxa"/>
              <w:right w:w="120" w:type="dxa"/>
            </w:tcMar>
            <w:vAlign w:val="center"/>
          </w:tcPr>
          <w:p w14:paraId="2AA72DE4" w14:textId="77777777" w:rsidR="002E7E10"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6A9841CB" w14:textId="77777777" w:rsidR="002E7E10" w:rsidRDefault="00000000">
            <w:r>
              <w:rPr>
                <w:b/>
                <w:bCs/>
                <w:color w:val="FFFFFF"/>
                <w:sz w:val="18"/>
                <w:szCs w:val="18"/>
              </w:rPr>
              <w:t>No Show Rate (%)</w:t>
            </w:r>
          </w:p>
        </w:tc>
      </w:tr>
      <w:tr w:rsidR="002E7E10" w14:paraId="401E50E1"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FE077CE" w14:textId="77777777" w:rsidR="002E7E10" w:rsidRDefault="00000000">
            <w:r>
              <w:rPr>
                <w:sz w:val="18"/>
                <w:szCs w:val="18"/>
              </w:rPr>
              <w:t>2016-04</w:t>
            </w:r>
          </w:p>
        </w:tc>
        <w:tc>
          <w:tcPr>
            <w:tcW w:w="3104" w:type="dxa"/>
            <w:shd w:val="clear" w:color="auto" w:fill="FFFFFF"/>
            <w:tcMar>
              <w:top w:w="60" w:type="dxa"/>
              <w:left w:w="120" w:type="dxa"/>
              <w:bottom w:w="60" w:type="dxa"/>
              <w:right w:w="120" w:type="dxa"/>
            </w:tcMar>
          </w:tcPr>
          <w:p w14:paraId="61611C96" w14:textId="77777777" w:rsidR="002E7E10" w:rsidRDefault="00000000">
            <w:pPr>
              <w:jc w:val="right"/>
            </w:pPr>
            <w:r>
              <w:rPr>
                <w:sz w:val="18"/>
                <w:szCs w:val="18"/>
              </w:rPr>
              <w:t>3,235</w:t>
            </w:r>
          </w:p>
        </w:tc>
        <w:tc>
          <w:tcPr>
            <w:tcW w:w="3106" w:type="dxa"/>
            <w:shd w:val="clear" w:color="auto" w:fill="FFFFFF"/>
            <w:tcMar>
              <w:top w:w="60" w:type="dxa"/>
              <w:left w:w="120" w:type="dxa"/>
              <w:bottom w:w="60" w:type="dxa"/>
              <w:right w:w="120" w:type="dxa"/>
            </w:tcMar>
          </w:tcPr>
          <w:p w14:paraId="65927EFB" w14:textId="77777777" w:rsidR="002E7E10" w:rsidRDefault="00000000">
            <w:pPr>
              <w:jc w:val="right"/>
            </w:pPr>
            <w:r>
              <w:rPr>
                <w:sz w:val="18"/>
                <w:szCs w:val="18"/>
              </w:rPr>
              <w:t>19.57</w:t>
            </w:r>
          </w:p>
        </w:tc>
      </w:tr>
      <w:tr w:rsidR="002E7E10" w14:paraId="33D07B62"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6119E94" w14:textId="77777777" w:rsidR="002E7E10" w:rsidRDefault="00000000">
            <w:r>
              <w:rPr>
                <w:sz w:val="18"/>
                <w:szCs w:val="18"/>
              </w:rPr>
              <w:t>2016-05</w:t>
            </w:r>
          </w:p>
        </w:tc>
        <w:tc>
          <w:tcPr>
            <w:tcW w:w="3104" w:type="dxa"/>
            <w:shd w:val="clear" w:color="auto" w:fill="EDF2FA"/>
            <w:tcMar>
              <w:top w:w="60" w:type="dxa"/>
              <w:left w:w="120" w:type="dxa"/>
              <w:bottom w:w="60" w:type="dxa"/>
              <w:right w:w="120" w:type="dxa"/>
            </w:tcMar>
          </w:tcPr>
          <w:p w14:paraId="4CFD819C" w14:textId="77777777" w:rsidR="002E7E10" w:rsidRDefault="00000000">
            <w:pPr>
              <w:jc w:val="right"/>
            </w:pPr>
            <w:r>
              <w:rPr>
                <w:sz w:val="18"/>
                <w:szCs w:val="18"/>
              </w:rPr>
              <w:t>80,841</w:t>
            </w:r>
          </w:p>
        </w:tc>
        <w:tc>
          <w:tcPr>
            <w:tcW w:w="3106" w:type="dxa"/>
            <w:shd w:val="clear" w:color="auto" w:fill="EDF2FA"/>
            <w:tcMar>
              <w:top w:w="60" w:type="dxa"/>
              <w:left w:w="120" w:type="dxa"/>
              <w:bottom w:w="60" w:type="dxa"/>
              <w:right w:w="120" w:type="dxa"/>
            </w:tcMar>
          </w:tcPr>
          <w:p w14:paraId="34622274" w14:textId="77777777" w:rsidR="002E7E10" w:rsidRDefault="00000000">
            <w:pPr>
              <w:jc w:val="right"/>
            </w:pPr>
            <w:r>
              <w:rPr>
                <w:sz w:val="18"/>
                <w:szCs w:val="18"/>
              </w:rPr>
              <w:t>20.79</w:t>
            </w:r>
          </w:p>
        </w:tc>
      </w:tr>
      <w:tr w:rsidR="002E7E10" w14:paraId="6DCC159F"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01A1DC4" w14:textId="77777777" w:rsidR="002E7E10" w:rsidRDefault="00000000">
            <w:r>
              <w:rPr>
                <w:sz w:val="18"/>
                <w:szCs w:val="18"/>
              </w:rPr>
              <w:t>2016-06</w:t>
            </w:r>
          </w:p>
        </w:tc>
        <w:tc>
          <w:tcPr>
            <w:tcW w:w="3104" w:type="dxa"/>
            <w:shd w:val="clear" w:color="auto" w:fill="FFFFFF"/>
            <w:tcMar>
              <w:top w:w="60" w:type="dxa"/>
              <w:left w:w="120" w:type="dxa"/>
              <w:bottom w:w="60" w:type="dxa"/>
              <w:right w:w="120" w:type="dxa"/>
            </w:tcMar>
          </w:tcPr>
          <w:p w14:paraId="64F4C6C3" w14:textId="77777777" w:rsidR="002E7E10" w:rsidRDefault="00000000">
            <w:pPr>
              <w:jc w:val="right"/>
            </w:pPr>
            <w:r>
              <w:rPr>
                <w:sz w:val="18"/>
                <w:szCs w:val="18"/>
              </w:rPr>
              <w:t>26,450</w:t>
            </w:r>
          </w:p>
        </w:tc>
        <w:tc>
          <w:tcPr>
            <w:tcW w:w="3106" w:type="dxa"/>
            <w:shd w:val="clear" w:color="auto" w:fill="FFFFFF"/>
            <w:tcMar>
              <w:top w:w="60" w:type="dxa"/>
              <w:left w:w="120" w:type="dxa"/>
              <w:bottom w:w="60" w:type="dxa"/>
              <w:right w:w="120" w:type="dxa"/>
            </w:tcMar>
          </w:tcPr>
          <w:p w14:paraId="1D7A0986" w14:textId="77777777" w:rsidR="002E7E10" w:rsidRDefault="00000000">
            <w:pPr>
              <w:jc w:val="right"/>
            </w:pPr>
            <w:r>
              <w:rPr>
                <w:sz w:val="18"/>
                <w:szCs w:val="18"/>
              </w:rPr>
              <w:t>18.46</w:t>
            </w:r>
          </w:p>
        </w:tc>
      </w:tr>
    </w:tbl>
    <w:p w14:paraId="49665A97"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121B042B"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6AE26FF" w14:textId="77777777" w:rsidR="002E7E10" w:rsidRDefault="00000000">
            <w:r>
              <w:rPr>
                <w:b/>
                <w:bCs/>
                <w:color w:val="1F3864"/>
              </w:rPr>
              <w:t xml:space="preserve">Insight:  </w:t>
            </w:r>
            <w:r>
              <w:t>Appointment volume is heavily concentrated in May 2016 (80,841 of 110,526 appointments, 73.14%), with April and June only partially covered; no-show rate varies narrowly across the three months (18.46%-20.79%), showing no strong monthly trend within this short window.</w:t>
            </w:r>
          </w:p>
        </w:tc>
      </w:tr>
    </w:tbl>
    <w:p w14:paraId="317B9F18" w14:textId="77777777" w:rsidR="002E7E10" w:rsidRDefault="002E7E10">
      <w:pPr>
        <w:spacing w:after="280"/>
      </w:pPr>
    </w:p>
    <w:p w14:paraId="6E931B68" w14:textId="77777777" w:rsidR="002E7E10" w:rsidRDefault="00000000">
      <w:r>
        <w:br w:type="page"/>
      </w:r>
    </w:p>
    <w:p w14:paraId="1C8F4DC2" w14:textId="77777777" w:rsidR="002E7E10" w:rsidRDefault="00000000">
      <w:pPr>
        <w:pStyle w:val="Heading1"/>
        <w:spacing w:before="400" w:after="200"/>
      </w:pPr>
      <w:r>
        <w:rPr>
          <w:b/>
          <w:bCs/>
          <w:color w:val="1F3864"/>
        </w:rPr>
        <w:lastRenderedPageBreak/>
        <w:t>4. Section C: Difficult Questions</w:t>
      </w:r>
    </w:p>
    <w:p w14:paraId="40A6D163" w14:textId="77777777" w:rsidR="002E7E10" w:rsidRDefault="00000000">
      <w:pPr>
        <w:spacing w:after="160" w:line="276" w:lineRule="auto"/>
      </w:pPr>
      <w:r>
        <w:t>The Difficult section combines window functions (RANK, LAG), common table expressions, multi-column GROUP BY, and threshold-based CTE comparisons against the clinic-wide average. These 20 queries move beyond single-variable description into ranking, benchmarking against a baseline, multi-factor segmentation, patient-level repeat-offender analysis, and a combined-rank priority score that synthesises volume, absolute missed count and rate into one number.</w:t>
      </w:r>
    </w:p>
    <w:p w14:paraId="5ABB887F" w14:textId="77777777" w:rsidR="002E7E10" w:rsidRDefault="002E7E10">
      <w:pPr>
        <w:spacing w:after="100"/>
      </w:pPr>
    </w:p>
    <w:p w14:paraId="67705F8E" w14:textId="77777777" w:rsidR="002E7E10" w:rsidRDefault="00000000">
      <w:pPr>
        <w:pStyle w:val="Heading3"/>
        <w:pBdr>
          <w:bottom w:val="single" w:sz="6" w:space="4" w:color="B03A2E"/>
        </w:pBdr>
        <w:spacing w:before="260" w:after="140"/>
      </w:pPr>
      <w:r>
        <w:rPr>
          <w:b/>
          <w:bCs/>
          <w:color w:val="B03A2E"/>
          <w:sz w:val="22"/>
          <w:szCs w:val="22"/>
        </w:rPr>
        <w:t>DIFFICULT QUESTIONS</w:t>
      </w:r>
      <w:r>
        <w:rPr>
          <w:i/>
          <w:iCs/>
          <w:color w:val="808080"/>
          <w:sz w:val="20"/>
          <w:szCs w:val="20"/>
        </w:rPr>
        <w:t xml:space="preserve">  (20 queries)</w:t>
      </w:r>
    </w:p>
    <w:p w14:paraId="5D0EA83F" w14:textId="77777777" w:rsidR="002E7E10" w:rsidRDefault="00000000">
      <w:pPr>
        <w:pStyle w:val="Heading2"/>
        <w:spacing w:before="300" w:after="120"/>
      </w:pPr>
      <w:r>
        <w:rPr>
          <w:b/>
          <w:bCs/>
        </w:rPr>
        <w:t>Q41. Which age groups have a no-show rate above the overall clinic average?</w:t>
      </w:r>
    </w:p>
    <w:p w14:paraId="165954AD"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1390B48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C1237E0" w14:textId="77777777" w:rsidR="002E7E10" w:rsidRDefault="00000000">
            <w:r>
              <w:rPr>
                <w:rFonts w:ascii="Consolas" w:eastAsia="Consolas" w:hAnsi="Consolas" w:cs="Consolas"/>
                <w:color w:val="1B1B1B"/>
                <w:sz w:val="18"/>
                <w:szCs w:val="18"/>
              </w:rPr>
              <w:t>WITH ag AS (</w:t>
            </w:r>
          </w:p>
          <w:p w14:paraId="61F69412" w14:textId="77777777" w:rsidR="002E7E10" w:rsidRDefault="00000000">
            <w:r>
              <w:rPr>
                <w:rFonts w:ascii="Consolas" w:eastAsia="Consolas" w:hAnsi="Consolas" w:cs="Consolas"/>
                <w:color w:val="1B1B1B"/>
                <w:sz w:val="18"/>
                <w:szCs w:val="18"/>
              </w:rPr>
              <w:t xml:space="preserve">  SELECT AgeGroup, COUNT(*) AS total_appts,</w:t>
            </w:r>
          </w:p>
          <w:p w14:paraId="4B9B4E94" w14:textId="77777777" w:rsidR="002E7E10" w:rsidRDefault="00000000">
            <w:r>
              <w:rPr>
                <w:rFonts w:ascii="Consolas" w:eastAsia="Consolas" w:hAnsi="Consolas" w:cs="Consolas"/>
                <w:color w:val="1B1B1B"/>
                <w:sz w:val="18"/>
                <w:szCs w:val="18"/>
              </w:rPr>
              <w:t xml:space="preserve">         100.0*SUM(CASE WHEN No_show='Yes' THEN 1 ELSE 0 END)/COUNT(*) AS no_show_rate</w:t>
            </w:r>
          </w:p>
          <w:p w14:paraId="20226E04" w14:textId="77777777" w:rsidR="002E7E10" w:rsidRDefault="00000000">
            <w:r>
              <w:rPr>
                <w:rFonts w:ascii="Consolas" w:eastAsia="Consolas" w:hAnsi="Consolas" w:cs="Consolas"/>
                <w:color w:val="1B1B1B"/>
                <w:sz w:val="18"/>
                <w:szCs w:val="18"/>
              </w:rPr>
              <w:t xml:space="preserve">  FROM appointments GROUP BY AgeGroup</w:t>
            </w:r>
          </w:p>
          <w:p w14:paraId="63E358A8" w14:textId="77777777" w:rsidR="002E7E10" w:rsidRDefault="00000000">
            <w:r>
              <w:rPr>
                <w:rFonts w:ascii="Consolas" w:eastAsia="Consolas" w:hAnsi="Consolas" w:cs="Consolas"/>
                <w:color w:val="1B1B1B"/>
                <w:sz w:val="18"/>
                <w:szCs w:val="18"/>
              </w:rPr>
              <w:t>),</w:t>
            </w:r>
          </w:p>
          <w:p w14:paraId="23CD10A1" w14:textId="77777777" w:rsidR="002E7E10" w:rsidRDefault="00000000">
            <w:r>
              <w:rPr>
                <w:rFonts w:ascii="Consolas" w:eastAsia="Consolas" w:hAnsi="Consolas" w:cs="Consolas"/>
                <w:color w:val="1B1B1B"/>
                <w:sz w:val="18"/>
                <w:szCs w:val="18"/>
              </w:rPr>
              <w:t>overall AS (</w:t>
            </w:r>
          </w:p>
          <w:p w14:paraId="0D03C409" w14:textId="77777777" w:rsidR="002E7E10" w:rsidRDefault="00000000">
            <w:r>
              <w:rPr>
                <w:rFonts w:ascii="Consolas" w:eastAsia="Consolas" w:hAnsi="Consolas" w:cs="Consolas"/>
                <w:color w:val="1B1B1B"/>
                <w:sz w:val="18"/>
                <w:szCs w:val="18"/>
              </w:rPr>
              <w:t xml:space="preserve">  SELECT 100.0*SUM(CASE WHEN No_show='Yes' THEN 1 ELSE 0 END)/COUNT(*) AS overall_rate FROM appointments</w:t>
            </w:r>
          </w:p>
          <w:p w14:paraId="6484550D" w14:textId="77777777" w:rsidR="002E7E10" w:rsidRDefault="00000000">
            <w:r>
              <w:rPr>
                <w:rFonts w:ascii="Consolas" w:eastAsia="Consolas" w:hAnsi="Consolas" w:cs="Consolas"/>
                <w:color w:val="1B1B1B"/>
                <w:sz w:val="18"/>
                <w:szCs w:val="18"/>
              </w:rPr>
              <w:t>)</w:t>
            </w:r>
          </w:p>
          <w:p w14:paraId="43BFAE03" w14:textId="77777777" w:rsidR="002E7E10" w:rsidRDefault="00000000">
            <w:r>
              <w:rPr>
                <w:rFonts w:ascii="Consolas" w:eastAsia="Consolas" w:hAnsi="Consolas" w:cs="Consolas"/>
                <w:color w:val="1B1B1B"/>
                <w:sz w:val="18"/>
                <w:szCs w:val="18"/>
              </w:rPr>
              <w:t>SELECT ag.AgeGroup, ag.total_appts, ROUND(ag.no_show_rate,2) AS no_show_rate_pct,</w:t>
            </w:r>
          </w:p>
          <w:p w14:paraId="2B837E36" w14:textId="77777777" w:rsidR="002E7E10" w:rsidRDefault="00000000">
            <w:r>
              <w:rPr>
                <w:rFonts w:ascii="Consolas" w:eastAsia="Consolas" w:hAnsi="Consolas" w:cs="Consolas"/>
                <w:color w:val="1B1B1B"/>
                <w:sz w:val="18"/>
                <w:szCs w:val="18"/>
              </w:rPr>
              <w:t xml:space="preserve">       ROUND(overall.overall_rate,2) AS clinic_avg_pct</w:t>
            </w:r>
          </w:p>
          <w:p w14:paraId="6E8D9E47" w14:textId="77777777" w:rsidR="002E7E10" w:rsidRDefault="00000000">
            <w:r>
              <w:rPr>
                <w:rFonts w:ascii="Consolas" w:eastAsia="Consolas" w:hAnsi="Consolas" w:cs="Consolas"/>
                <w:color w:val="1B1B1B"/>
                <w:sz w:val="18"/>
                <w:szCs w:val="18"/>
              </w:rPr>
              <w:t>FROM ag, overall</w:t>
            </w:r>
          </w:p>
          <w:p w14:paraId="49FE00A1" w14:textId="77777777" w:rsidR="002E7E10" w:rsidRDefault="00000000">
            <w:r>
              <w:rPr>
                <w:rFonts w:ascii="Consolas" w:eastAsia="Consolas" w:hAnsi="Consolas" w:cs="Consolas"/>
                <w:color w:val="1B1B1B"/>
                <w:sz w:val="18"/>
                <w:szCs w:val="18"/>
              </w:rPr>
              <w:t>WHERE ag.no_show_rate &gt; overall.overall_rate</w:t>
            </w:r>
          </w:p>
          <w:p w14:paraId="306AFDA0" w14:textId="77777777" w:rsidR="002E7E10" w:rsidRDefault="00000000">
            <w:r>
              <w:rPr>
                <w:rFonts w:ascii="Consolas" w:eastAsia="Consolas" w:hAnsi="Consolas" w:cs="Consolas"/>
                <w:color w:val="1B1B1B"/>
                <w:sz w:val="18"/>
                <w:szCs w:val="18"/>
              </w:rPr>
              <w:t>ORDER BY ag.no_show_rate DESC;</w:t>
            </w:r>
          </w:p>
        </w:tc>
      </w:tr>
    </w:tbl>
    <w:p w14:paraId="31695004" w14:textId="77777777" w:rsidR="002E7E10" w:rsidRDefault="002E7E10">
      <w:pPr>
        <w:spacing w:after="120"/>
      </w:pPr>
    </w:p>
    <w:p w14:paraId="302F882A" w14:textId="77777777" w:rsidR="002E7E10" w:rsidRDefault="00000000">
      <w:pPr>
        <w:spacing w:after="160" w:line="276" w:lineRule="auto"/>
      </w:pPr>
      <w:r>
        <w:rPr>
          <w:b/>
          <w:bCs/>
          <w:color w:val="2E74B5"/>
        </w:rPr>
        <w:t xml:space="preserve">What this query does:  </w:t>
      </w:r>
      <w:r>
        <w:t>Groups by AgeGroup, calculates the clinic-wide average rate in a CTE, and keeps only age bands whose own rate exceeds it.</w:t>
      </w:r>
    </w:p>
    <w:p w14:paraId="2A877D83"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2E7E10" w14:paraId="355F949C"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2AE6E4A8" w14:textId="77777777" w:rsidR="002E7E10"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76DEC13E" w14:textId="77777777" w:rsidR="002E7E10"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5AA85AE9" w14:textId="77777777" w:rsidR="002E7E10" w:rsidRDefault="00000000">
            <w:r>
              <w:rPr>
                <w:b/>
                <w:bCs/>
                <w:color w:val="FFFFFF"/>
                <w:sz w:val="18"/>
                <w:szCs w:val="18"/>
              </w:rPr>
              <w:t>No Show Rate (%)</w:t>
            </w:r>
          </w:p>
        </w:tc>
        <w:tc>
          <w:tcPr>
            <w:tcW w:w="2330" w:type="dxa"/>
            <w:shd w:val="clear" w:color="auto" w:fill="2E74B5"/>
            <w:tcMar>
              <w:top w:w="80" w:type="dxa"/>
              <w:left w:w="120" w:type="dxa"/>
              <w:bottom w:w="80" w:type="dxa"/>
              <w:right w:w="120" w:type="dxa"/>
            </w:tcMar>
            <w:vAlign w:val="center"/>
          </w:tcPr>
          <w:p w14:paraId="07B4925C" w14:textId="77777777" w:rsidR="002E7E10" w:rsidRDefault="00000000">
            <w:r>
              <w:rPr>
                <w:b/>
                <w:bCs/>
                <w:color w:val="FFFFFF"/>
                <w:sz w:val="18"/>
                <w:szCs w:val="18"/>
              </w:rPr>
              <w:t>Clinic Avg (%)</w:t>
            </w:r>
          </w:p>
        </w:tc>
      </w:tr>
      <w:tr w:rsidR="002E7E10" w14:paraId="454A93D0"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ED4FF90" w14:textId="77777777" w:rsidR="002E7E10" w:rsidRDefault="00000000">
            <w:r>
              <w:rPr>
                <w:sz w:val="18"/>
                <w:szCs w:val="18"/>
              </w:rPr>
              <w:t>13-19 Teen</w:t>
            </w:r>
          </w:p>
        </w:tc>
        <w:tc>
          <w:tcPr>
            <w:tcW w:w="2328" w:type="dxa"/>
            <w:shd w:val="clear" w:color="auto" w:fill="FFFFFF"/>
            <w:tcMar>
              <w:top w:w="60" w:type="dxa"/>
              <w:left w:w="120" w:type="dxa"/>
              <w:bottom w:w="60" w:type="dxa"/>
              <w:right w:w="120" w:type="dxa"/>
            </w:tcMar>
          </w:tcPr>
          <w:p w14:paraId="3C5CF774" w14:textId="77777777" w:rsidR="002E7E10" w:rsidRDefault="00000000">
            <w:pPr>
              <w:jc w:val="right"/>
            </w:pPr>
            <w:r>
              <w:rPr>
                <w:sz w:val="18"/>
                <w:szCs w:val="18"/>
              </w:rPr>
              <w:t>9,375</w:t>
            </w:r>
          </w:p>
        </w:tc>
        <w:tc>
          <w:tcPr>
            <w:tcW w:w="2328" w:type="dxa"/>
            <w:shd w:val="clear" w:color="auto" w:fill="FFFFFF"/>
            <w:tcMar>
              <w:top w:w="60" w:type="dxa"/>
              <w:left w:w="120" w:type="dxa"/>
              <w:bottom w:w="60" w:type="dxa"/>
              <w:right w:w="120" w:type="dxa"/>
            </w:tcMar>
          </w:tcPr>
          <w:p w14:paraId="558DE333" w14:textId="77777777" w:rsidR="002E7E10" w:rsidRDefault="00000000">
            <w:pPr>
              <w:jc w:val="right"/>
            </w:pPr>
            <w:r>
              <w:rPr>
                <w:sz w:val="18"/>
                <w:szCs w:val="18"/>
              </w:rPr>
              <w:t>25.96</w:t>
            </w:r>
          </w:p>
        </w:tc>
        <w:tc>
          <w:tcPr>
            <w:tcW w:w="2330" w:type="dxa"/>
            <w:shd w:val="clear" w:color="auto" w:fill="FFFFFF"/>
            <w:tcMar>
              <w:top w:w="60" w:type="dxa"/>
              <w:left w:w="120" w:type="dxa"/>
              <w:bottom w:w="60" w:type="dxa"/>
              <w:right w:w="120" w:type="dxa"/>
            </w:tcMar>
          </w:tcPr>
          <w:p w14:paraId="3F51EEFF" w14:textId="77777777" w:rsidR="002E7E10" w:rsidRDefault="00000000">
            <w:pPr>
              <w:jc w:val="right"/>
            </w:pPr>
            <w:r>
              <w:rPr>
                <w:sz w:val="18"/>
                <w:szCs w:val="18"/>
              </w:rPr>
              <w:t>20.19</w:t>
            </w:r>
          </w:p>
        </w:tc>
      </w:tr>
      <w:tr w:rsidR="002E7E10" w14:paraId="7622914B"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91570F9" w14:textId="77777777" w:rsidR="002E7E10" w:rsidRDefault="00000000">
            <w:r>
              <w:rPr>
                <w:sz w:val="18"/>
                <w:szCs w:val="18"/>
              </w:rPr>
              <w:t>20-35 Young Adult</w:t>
            </w:r>
          </w:p>
        </w:tc>
        <w:tc>
          <w:tcPr>
            <w:tcW w:w="2328" w:type="dxa"/>
            <w:shd w:val="clear" w:color="auto" w:fill="EDF2FA"/>
            <w:tcMar>
              <w:top w:w="60" w:type="dxa"/>
              <w:left w:w="120" w:type="dxa"/>
              <w:bottom w:w="60" w:type="dxa"/>
              <w:right w:w="120" w:type="dxa"/>
            </w:tcMar>
          </w:tcPr>
          <w:p w14:paraId="269BD534" w14:textId="77777777" w:rsidR="002E7E10" w:rsidRDefault="00000000">
            <w:pPr>
              <w:jc w:val="right"/>
            </w:pPr>
            <w:r>
              <w:rPr>
                <w:sz w:val="18"/>
                <w:szCs w:val="18"/>
              </w:rPr>
              <w:t>22,592</w:t>
            </w:r>
          </w:p>
        </w:tc>
        <w:tc>
          <w:tcPr>
            <w:tcW w:w="2328" w:type="dxa"/>
            <w:shd w:val="clear" w:color="auto" w:fill="EDF2FA"/>
            <w:tcMar>
              <w:top w:w="60" w:type="dxa"/>
              <w:left w:w="120" w:type="dxa"/>
              <w:bottom w:w="60" w:type="dxa"/>
              <w:right w:w="120" w:type="dxa"/>
            </w:tcMar>
          </w:tcPr>
          <w:p w14:paraId="434EF013" w14:textId="77777777" w:rsidR="002E7E10" w:rsidRDefault="00000000">
            <w:pPr>
              <w:jc w:val="right"/>
            </w:pPr>
            <w:r>
              <w:rPr>
                <w:sz w:val="18"/>
                <w:szCs w:val="18"/>
              </w:rPr>
              <w:t>23.72</w:t>
            </w:r>
          </w:p>
        </w:tc>
        <w:tc>
          <w:tcPr>
            <w:tcW w:w="2330" w:type="dxa"/>
            <w:shd w:val="clear" w:color="auto" w:fill="EDF2FA"/>
            <w:tcMar>
              <w:top w:w="60" w:type="dxa"/>
              <w:left w:w="120" w:type="dxa"/>
              <w:bottom w:w="60" w:type="dxa"/>
              <w:right w:w="120" w:type="dxa"/>
            </w:tcMar>
          </w:tcPr>
          <w:p w14:paraId="465CEDFB" w14:textId="77777777" w:rsidR="002E7E10" w:rsidRDefault="00000000">
            <w:pPr>
              <w:jc w:val="right"/>
            </w:pPr>
            <w:r>
              <w:rPr>
                <w:sz w:val="18"/>
                <w:szCs w:val="18"/>
              </w:rPr>
              <w:t>20.19</w:t>
            </w:r>
          </w:p>
        </w:tc>
      </w:tr>
      <w:tr w:rsidR="002E7E10" w14:paraId="594A7FA2"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72CE5A8" w14:textId="77777777" w:rsidR="002E7E10" w:rsidRDefault="00000000">
            <w:r>
              <w:rPr>
                <w:sz w:val="18"/>
                <w:szCs w:val="18"/>
              </w:rPr>
              <w:t>0-12 Child</w:t>
            </w:r>
          </w:p>
        </w:tc>
        <w:tc>
          <w:tcPr>
            <w:tcW w:w="2328" w:type="dxa"/>
            <w:shd w:val="clear" w:color="auto" w:fill="FFFFFF"/>
            <w:tcMar>
              <w:top w:w="60" w:type="dxa"/>
              <w:left w:w="120" w:type="dxa"/>
              <w:bottom w:w="60" w:type="dxa"/>
              <w:right w:w="120" w:type="dxa"/>
            </w:tcMar>
          </w:tcPr>
          <w:p w14:paraId="007317CE" w14:textId="77777777" w:rsidR="002E7E10" w:rsidRDefault="00000000">
            <w:pPr>
              <w:jc w:val="right"/>
            </w:pPr>
            <w:r>
              <w:rPr>
                <w:sz w:val="18"/>
                <w:szCs w:val="18"/>
              </w:rPr>
              <w:t>21,036</w:t>
            </w:r>
          </w:p>
        </w:tc>
        <w:tc>
          <w:tcPr>
            <w:tcW w:w="2328" w:type="dxa"/>
            <w:shd w:val="clear" w:color="auto" w:fill="FFFFFF"/>
            <w:tcMar>
              <w:top w:w="60" w:type="dxa"/>
              <w:left w:w="120" w:type="dxa"/>
              <w:bottom w:w="60" w:type="dxa"/>
              <w:right w:w="120" w:type="dxa"/>
            </w:tcMar>
          </w:tcPr>
          <w:p w14:paraId="5A64EF09" w14:textId="77777777" w:rsidR="002E7E10" w:rsidRDefault="00000000">
            <w:pPr>
              <w:jc w:val="right"/>
            </w:pPr>
            <w:r>
              <w:rPr>
                <w:sz w:val="18"/>
                <w:szCs w:val="18"/>
              </w:rPr>
              <w:t>20.47</w:t>
            </w:r>
          </w:p>
        </w:tc>
        <w:tc>
          <w:tcPr>
            <w:tcW w:w="2330" w:type="dxa"/>
            <w:shd w:val="clear" w:color="auto" w:fill="FFFFFF"/>
            <w:tcMar>
              <w:top w:w="60" w:type="dxa"/>
              <w:left w:w="120" w:type="dxa"/>
              <w:bottom w:w="60" w:type="dxa"/>
              <w:right w:w="120" w:type="dxa"/>
            </w:tcMar>
          </w:tcPr>
          <w:p w14:paraId="6D3304C2" w14:textId="77777777" w:rsidR="002E7E10" w:rsidRDefault="00000000">
            <w:pPr>
              <w:jc w:val="right"/>
            </w:pPr>
            <w:r>
              <w:rPr>
                <w:sz w:val="18"/>
                <w:szCs w:val="18"/>
              </w:rPr>
              <w:t>20.19</w:t>
            </w:r>
          </w:p>
        </w:tc>
      </w:tr>
      <w:tr w:rsidR="002E7E10" w14:paraId="6B9AB240"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A0F5F1E" w14:textId="77777777" w:rsidR="002E7E10" w:rsidRDefault="00000000">
            <w:r>
              <w:rPr>
                <w:sz w:val="18"/>
                <w:szCs w:val="18"/>
              </w:rPr>
              <w:t>36-50 Adult</w:t>
            </w:r>
          </w:p>
        </w:tc>
        <w:tc>
          <w:tcPr>
            <w:tcW w:w="2328" w:type="dxa"/>
            <w:shd w:val="clear" w:color="auto" w:fill="EDF2FA"/>
            <w:tcMar>
              <w:top w:w="60" w:type="dxa"/>
              <w:left w:w="120" w:type="dxa"/>
              <w:bottom w:w="60" w:type="dxa"/>
              <w:right w:w="120" w:type="dxa"/>
            </w:tcMar>
          </w:tcPr>
          <w:p w14:paraId="5AC0BFA3" w14:textId="77777777" w:rsidR="002E7E10" w:rsidRDefault="00000000">
            <w:pPr>
              <w:jc w:val="right"/>
            </w:pPr>
            <w:r>
              <w:rPr>
                <w:sz w:val="18"/>
                <w:szCs w:val="18"/>
              </w:rPr>
              <w:t>22,100</w:t>
            </w:r>
          </w:p>
        </w:tc>
        <w:tc>
          <w:tcPr>
            <w:tcW w:w="2328" w:type="dxa"/>
            <w:shd w:val="clear" w:color="auto" w:fill="EDF2FA"/>
            <w:tcMar>
              <w:top w:w="60" w:type="dxa"/>
              <w:left w:w="120" w:type="dxa"/>
              <w:bottom w:w="60" w:type="dxa"/>
              <w:right w:w="120" w:type="dxa"/>
            </w:tcMar>
          </w:tcPr>
          <w:p w14:paraId="2F84C3D5" w14:textId="77777777" w:rsidR="002E7E10" w:rsidRDefault="00000000">
            <w:pPr>
              <w:jc w:val="right"/>
            </w:pPr>
            <w:r>
              <w:rPr>
                <w:sz w:val="18"/>
                <w:szCs w:val="18"/>
              </w:rPr>
              <w:t>20.33</w:t>
            </w:r>
          </w:p>
        </w:tc>
        <w:tc>
          <w:tcPr>
            <w:tcW w:w="2330" w:type="dxa"/>
            <w:shd w:val="clear" w:color="auto" w:fill="EDF2FA"/>
            <w:tcMar>
              <w:top w:w="60" w:type="dxa"/>
              <w:left w:w="120" w:type="dxa"/>
              <w:bottom w:w="60" w:type="dxa"/>
              <w:right w:w="120" w:type="dxa"/>
            </w:tcMar>
          </w:tcPr>
          <w:p w14:paraId="13598046" w14:textId="77777777" w:rsidR="002E7E10" w:rsidRDefault="00000000">
            <w:pPr>
              <w:jc w:val="right"/>
            </w:pPr>
            <w:r>
              <w:rPr>
                <w:sz w:val="18"/>
                <w:szCs w:val="18"/>
              </w:rPr>
              <w:t>20.19</w:t>
            </w:r>
          </w:p>
        </w:tc>
      </w:tr>
    </w:tbl>
    <w:p w14:paraId="28B543A1"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34FD93C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CF02D10" w14:textId="77777777" w:rsidR="002E7E10" w:rsidRDefault="00000000">
            <w:r>
              <w:rPr>
                <w:b/>
                <w:bCs/>
                <w:color w:val="1F3864"/>
              </w:rPr>
              <w:t xml:space="preserve">Insight:  </w:t>
            </w:r>
            <w:r>
              <w:t>Four of the six age groups sit above the 20.19% clinic average: Teens (25.96%), Young Adults (23.72%), Children (20.47%) and Adults (20.33%) — only Middle Age and Senior patients fall below it.</w:t>
            </w:r>
          </w:p>
        </w:tc>
      </w:tr>
    </w:tbl>
    <w:p w14:paraId="7F1B38BE" w14:textId="77777777" w:rsidR="002E7E10" w:rsidRDefault="002E7E10">
      <w:pPr>
        <w:spacing w:after="280"/>
      </w:pPr>
    </w:p>
    <w:p w14:paraId="525CD01A" w14:textId="77777777" w:rsidR="002E7E10" w:rsidRDefault="00000000">
      <w:pPr>
        <w:pStyle w:val="Heading2"/>
        <w:spacing w:before="300" w:after="120"/>
      </w:pPr>
      <w:r>
        <w:rPr>
          <w:b/>
          <w:bCs/>
        </w:rPr>
        <w:t>Q42. Rank age groups by no-show percentage.</w:t>
      </w:r>
    </w:p>
    <w:p w14:paraId="4DA851AE"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55CD549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D52710D" w14:textId="77777777" w:rsidR="002E7E10" w:rsidRDefault="00000000">
            <w:r>
              <w:rPr>
                <w:rFonts w:ascii="Consolas" w:eastAsia="Consolas" w:hAnsi="Consolas" w:cs="Consolas"/>
                <w:color w:val="1B1B1B"/>
                <w:sz w:val="18"/>
                <w:szCs w:val="18"/>
              </w:rPr>
              <w:t>SELECT AgeGroup, COUNT(*) AS total_appts,</w:t>
            </w:r>
          </w:p>
          <w:p w14:paraId="6EC7EEB0" w14:textId="77777777" w:rsidR="002E7E10" w:rsidRDefault="00000000">
            <w:r>
              <w:rPr>
                <w:rFonts w:ascii="Consolas" w:eastAsia="Consolas" w:hAnsi="Consolas" w:cs="Consolas"/>
                <w:color w:val="1B1B1B"/>
                <w:sz w:val="18"/>
                <w:szCs w:val="18"/>
              </w:rPr>
              <w:lastRenderedPageBreak/>
              <w:t xml:space="preserve">       ROUND(100.0*SUM(CASE WHEN No_show='Yes' THEN 1 ELSE 0 END)/COUNT(*),2) AS no_show_rate_pct,</w:t>
            </w:r>
          </w:p>
          <w:p w14:paraId="071CD685" w14:textId="77777777" w:rsidR="002E7E10" w:rsidRDefault="00000000">
            <w:r>
              <w:rPr>
                <w:rFonts w:ascii="Consolas" w:eastAsia="Consolas" w:hAnsi="Consolas" w:cs="Consolas"/>
                <w:color w:val="1B1B1B"/>
                <w:sz w:val="18"/>
                <w:szCs w:val="18"/>
              </w:rPr>
              <w:t xml:space="preserve">       RANK() OVER (ORDER BY 100.0*SUM(CASE WHEN No_show='Yes' THEN 1 ELSE 0 END)/COUNT(*) DESC) AS rate_rank</w:t>
            </w:r>
          </w:p>
          <w:p w14:paraId="785E541A" w14:textId="77777777" w:rsidR="002E7E10" w:rsidRDefault="00000000">
            <w:r>
              <w:rPr>
                <w:rFonts w:ascii="Consolas" w:eastAsia="Consolas" w:hAnsi="Consolas" w:cs="Consolas"/>
                <w:color w:val="1B1B1B"/>
                <w:sz w:val="18"/>
                <w:szCs w:val="18"/>
              </w:rPr>
              <w:t>FROM appointments GROUP BY AgeGroup ORDER BY rate_rank;</w:t>
            </w:r>
          </w:p>
        </w:tc>
      </w:tr>
    </w:tbl>
    <w:p w14:paraId="41331B78" w14:textId="77777777" w:rsidR="002E7E10" w:rsidRDefault="002E7E10">
      <w:pPr>
        <w:spacing w:after="120"/>
      </w:pPr>
    </w:p>
    <w:p w14:paraId="60B192AC" w14:textId="77777777" w:rsidR="002E7E10" w:rsidRDefault="00000000">
      <w:pPr>
        <w:spacing w:after="160" w:line="276" w:lineRule="auto"/>
      </w:pPr>
      <w:r>
        <w:rPr>
          <w:b/>
          <w:bCs/>
          <w:color w:val="2E74B5"/>
        </w:rPr>
        <w:t xml:space="preserve">What this query does:  </w:t>
      </w:r>
      <w:r>
        <w:t>Groups by AgeGroup and applies a RANK() window function ordered by no-show rate descending.</w:t>
      </w:r>
    </w:p>
    <w:p w14:paraId="1754C6A6"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2E7E10" w14:paraId="623B627A"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2A5592F1" w14:textId="77777777" w:rsidR="002E7E10"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2FF2E9B7" w14:textId="77777777" w:rsidR="002E7E10"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14FCD3DF" w14:textId="77777777" w:rsidR="002E7E10" w:rsidRDefault="00000000">
            <w:r>
              <w:rPr>
                <w:b/>
                <w:bCs/>
                <w:color w:val="FFFFFF"/>
                <w:sz w:val="18"/>
                <w:szCs w:val="18"/>
              </w:rPr>
              <w:t>No Show Rate (%)</w:t>
            </w:r>
          </w:p>
        </w:tc>
        <w:tc>
          <w:tcPr>
            <w:tcW w:w="2330" w:type="dxa"/>
            <w:shd w:val="clear" w:color="auto" w:fill="2E74B5"/>
            <w:tcMar>
              <w:top w:w="80" w:type="dxa"/>
              <w:left w:w="120" w:type="dxa"/>
              <w:bottom w:w="80" w:type="dxa"/>
              <w:right w:w="120" w:type="dxa"/>
            </w:tcMar>
            <w:vAlign w:val="center"/>
          </w:tcPr>
          <w:p w14:paraId="4258C2F1" w14:textId="77777777" w:rsidR="002E7E10" w:rsidRDefault="00000000">
            <w:r>
              <w:rPr>
                <w:b/>
                <w:bCs/>
                <w:color w:val="FFFFFF"/>
                <w:sz w:val="18"/>
                <w:szCs w:val="18"/>
              </w:rPr>
              <w:t>Rate Rank</w:t>
            </w:r>
          </w:p>
        </w:tc>
      </w:tr>
      <w:tr w:rsidR="002E7E10" w14:paraId="24235C34"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B3DD4BD" w14:textId="77777777" w:rsidR="002E7E10" w:rsidRDefault="00000000">
            <w:r>
              <w:rPr>
                <w:sz w:val="18"/>
                <w:szCs w:val="18"/>
              </w:rPr>
              <w:t>13-19 Teen</w:t>
            </w:r>
          </w:p>
        </w:tc>
        <w:tc>
          <w:tcPr>
            <w:tcW w:w="2328" w:type="dxa"/>
            <w:shd w:val="clear" w:color="auto" w:fill="FFFFFF"/>
            <w:tcMar>
              <w:top w:w="60" w:type="dxa"/>
              <w:left w:w="120" w:type="dxa"/>
              <w:bottom w:w="60" w:type="dxa"/>
              <w:right w:w="120" w:type="dxa"/>
            </w:tcMar>
          </w:tcPr>
          <w:p w14:paraId="2E171826" w14:textId="77777777" w:rsidR="002E7E10" w:rsidRDefault="00000000">
            <w:pPr>
              <w:jc w:val="right"/>
            </w:pPr>
            <w:r>
              <w:rPr>
                <w:sz w:val="18"/>
                <w:szCs w:val="18"/>
              </w:rPr>
              <w:t>9,375</w:t>
            </w:r>
          </w:p>
        </w:tc>
        <w:tc>
          <w:tcPr>
            <w:tcW w:w="2328" w:type="dxa"/>
            <w:shd w:val="clear" w:color="auto" w:fill="FFFFFF"/>
            <w:tcMar>
              <w:top w:w="60" w:type="dxa"/>
              <w:left w:w="120" w:type="dxa"/>
              <w:bottom w:w="60" w:type="dxa"/>
              <w:right w:w="120" w:type="dxa"/>
            </w:tcMar>
          </w:tcPr>
          <w:p w14:paraId="47063A34" w14:textId="77777777" w:rsidR="002E7E10" w:rsidRDefault="00000000">
            <w:pPr>
              <w:jc w:val="right"/>
            </w:pPr>
            <w:r>
              <w:rPr>
                <w:sz w:val="18"/>
                <w:szCs w:val="18"/>
              </w:rPr>
              <w:t>25.96</w:t>
            </w:r>
          </w:p>
        </w:tc>
        <w:tc>
          <w:tcPr>
            <w:tcW w:w="2330" w:type="dxa"/>
            <w:shd w:val="clear" w:color="auto" w:fill="FFFFFF"/>
            <w:tcMar>
              <w:top w:w="60" w:type="dxa"/>
              <w:left w:w="120" w:type="dxa"/>
              <w:bottom w:w="60" w:type="dxa"/>
              <w:right w:w="120" w:type="dxa"/>
            </w:tcMar>
          </w:tcPr>
          <w:p w14:paraId="54F3B2E8" w14:textId="77777777" w:rsidR="002E7E10" w:rsidRDefault="00000000">
            <w:pPr>
              <w:jc w:val="right"/>
            </w:pPr>
            <w:r>
              <w:rPr>
                <w:sz w:val="18"/>
                <w:szCs w:val="18"/>
              </w:rPr>
              <w:t>1</w:t>
            </w:r>
          </w:p>
        </w:tc>
      </w:tr>
      <w:tr w:rsidR="002E7E10" w14:paraId="5862F285"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B94FC45" w14:textId="77777777" w:rsidR="002E7E10" w:rsidRDefault="00000000">
            <w:r>
              <w:rPr>
                <w:sz w:val="18"/>
                <w:szCs w:val="18"/>
              </w:rPr>
              <w:t>20-35 Young Adult</w:t>
            </w:r>
          </w:p>
        </w:tc>
        <w:tc>
          <w:tcPr>
            <w:tcW w:w="2328" w:type="dxa"/>
            <w:shd w:val="clear" w:color="auto" w:fill="EDF2FA"/>
            <w:tcMar>
              <w:top w:w="60" w:type="dxa"/>
              <w:left w:w="120" w:type="dxa"/>
              <w:bottom w:w="60" w:type="dxa"/>
              <w:right w:w="120" w:type="dxa"/>
            </w:tcMar>
          </w:tcPr>
          <w:p w14:paraId="1D9EEAEA" w14:textId="77777777" w:rsidR="002E7E10" w:rsidRDefault="00000000">
            <w:pPr>
              <w:jc w:val="right"/>
            </w:pPr>
            <w:r>
              <w:rPr>
                <w:sz w:val="18"/>
                <w:szCs w:val="18"/>
              </w:rPr>
              <w:t>22,592</w:t>
            </w:r>
          </w:p>
        </w:tc>
        <w:tc>
          <w:tcPr>
            <w:tcW w:w="2328" w:type="dxa"/>
            <w:shd w:val="clear" w:color="auto" w:fill="EDF2FA"/>
            <w:tcMar>
              <w:top w:w="60" w:type="dxa"/>
              <w:left w:w="120" w:type="dxa"/>
              <w:bottom w:w="60" w:type="dxa"/>
              <w:right w:w="120" w:type="dxa"/>
            </w:tcMar>
          </w:tcPr>
          <w:p w14:paraId="74A6D29E" w14:textId="77777777" w:rsidR="002E7E10" w:rsidRDefault="00000000">
            <w:pPr>
              <w:jc w:val="right"/>
            </w:pPr>
            <w:r>
              <w:rPr>
                <w:sz w:val="18"/>
                <w:szCs w:val="18"/>
              </w:rPr>
              <w:t>23.72</w:t>
            </w:r>
          </w:p>
        </w:tc>
        <w:tc>
          <w:tcPr>
            <w:tcW w:w="2330" w:type="dxa"/>
            <w:shd w:val="clear" w:color="auto" w:fill="EDF2FA"/>
            <w:tcMar>
              <w:top w:w="60" w:type="dxa"/>
              <w:left w:w="120" w:type="dxa"/>
              <w:bottom w:w="60" w:type="dxa"/>
              <w:right w:w="120" w:type="dxa"/>
            </w:tcMar>
          </w:tcPr>
          <w:p w14:paraId="3EEAFFC5" w14:textId="77777777" w:rsidR="002E7E10" w:rsidRDefault="00000000">
            <w:pPr>
              <w:jc w:val="right"/>
            </w:pPr>
            <w:r>
              <w:rPr>
                <w:sz w:val="18"/>
                <w:szCs w:val="18"/>
              </w:rPr>
              <w:t>2</w:t>
            </w:r>
          </w:p>
        </w:tc>
      </w:tr>
      <w:tr w:rsidR="002E7E10" w14:paraId="7CCA271E"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6FEBCDE" w14:textId="77777777" w:rsidR="002E7E10" w:rsidRDefault="00000000">
            <w:r>
              <w:rPr>
                <w:sz w:val="18"/>
                <w:szCs w:val="18"/>
              </w:rPr>
              <w:t>0-12 Child</w:t>
            </w:r>
          </w:p>
        </w:tc>
        <w:tc>
          <w:tcPr>
            <w:tcW w:w="2328" w:type="dxa"/>
            <w:shd w:val="clear" w:color="auto" w:fill="FFFFFF"/>
            <w:tcMar>
              <w:top w:w="60" w:type="dxa"/>
              <w:left w:w="120" w:type="dxa"/>
              <w:bottom w:w="60" w:type="dxa"/>
              <w:right w:w="120" w:type="dxa"/>
            </w:tcMar>
          </w:tcPr>
          <w:p w14:paraId="55A087B5" w14:textId="77777777" w:rsidR="002E7E10" w:rsidRDefault="00000000">
            <w:pPr>
              <w:jc w:val="right"/>
            </w:pPr>
            <w:r>
              <w:rPr>
                <w:sz w:val="18"/>
                <w:szCs w:val="18"/>
              </w:rPr>
              <w:t>21,036</w:t>
            </w:r>
          </w:p>
        </w:tc>
        <w:tc>
          <w:tcPr>
            <w:tcW w:w="2328" w:type="dxa"/>
            <w:shd w:val="clear" w:color="auto" w:fill="FFFFFF"/>
            <w:tcMar>
              <w:top w:w="60" w:type="dxa"/>
              <w:left w:w="120" w:type="dxa"/>
              <w:bottom w:w="60" w:type="dxa"/>
              <w:right w:w="120" w:type="dxa"/>
            </w:tcMar>
          </w:tcPr>
          <w:p w14:paraId="0A831CA6" w14:textId="77777777" w:rsidR="002E7E10" w:rsidRDefault="00000000">
            <w:pPr>
              <w:jc w:val="right"/>
            </w:pPr>
            <w:r>
              <w:rPr>
                <w:sz w:val="18"/>
                <w:szCs w:val="18"/>
              </w:rPr>
              <w:t>20.47</w:t>
            </w:r>
          </w:p>
        </w:tc>
        <w:tc>
          <w:tcPr>
            <w:tcW w:w="2330" w:type="dxa"/>
            <w:shd w:val="clear" w:color="auto" w:fill="FFFFFF"/>
            <w:tcMar>
              <w:top w:w="60" w:type="dxa"/>
              <w:left w:w="120" w:type="dxa"/>
              <w:bottom w:w="60" w:type="dxa"/>
              <w:right w:w="120" w:type="dxa"/>
            </w:tcMar>
          </w:tcPr>
          <w:p w14:paraId="62EEC360" w14:textId="77777777" w:rsidR="002E7E10" w:rsidRDefault="00000000">
            <w:pPr>
              <w:jc w:val="right"/>
            </w:pPr>
            <w:r>
              <w:rPr>
                <w:sz w:val="18"/>
                <w:szCs w:val="18"/>
              </w:rPr>
              <w:t>3</w:t>
            </w:r>
          </w:p>
        </w:tc>
      </w:tr>
      <w:tr w:rsidR="002E7E10" w14:paraId="59550448"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24BA3A7" w14:textId="77777777" w:rsidR="002E7E10" w:rsidRDefault="00000000">
            <w:r>
              <w:rPr>
                <w:sz w:val="18"/>
                <w:szCs w:val="18"/>
              </w:rPr>
              <w:t>36-50 Adult</w:t>
            </w:r>
          </w:p>
        </w:tc>
        <w:tc>
          <w:tcPr>
            <w:tcW w:w="2328" w:type="dxa"/>
            <w:shd w:val="clear" w:color="auto" w:fill="EDF2FA"/>
            <w:tcMar>
              <w:top w:w="60" w:type="dxa"/>
              <w:left w:w="120" w:type="dxa"/>
              <w:bottom w:w="60" w:type="dxa"/>
              <w:right w:w="120" w:type="dxa"/>
            </w:tcMar>
          </w:tcPr>
          <w:p w14:paraId="5AD24450" w14:textId="77777777" w:rsidR="002E7E10" w:rsidRDefault="00000000">
            <w:pPr>
              <w:jc w:val="right"/>
            </w:pPr>
            <w:r>
              <w:rPr>
                <w:sz w:val="18"/>
                <w:szCs w:val="18"/>
              </w:rPr>
              <w:t>22,100</w:t>
            </w:r>
          </w:p>
        </w:tc>
        <w:tc>
          <w:tcPr>
            <w:tcW w:w="2328" w:type="dxa"/>
            <w:shd w:val="clear" w:color="auto" w:fill="EDF2FA"/>
            <w:tcMar>
              <w:top w:w="60" w:type="dxa"/>
              <w:left w:w="120" w:type="dxa"/>
              <w:bottom w:w="60" w:type="dxa"/>
              <w:right w:w="120" w:type="dxa"/>
            </w:tcMar>
          </w:tcPr>
          <w:p w14:paraId="4F939AA3" w14:textId="77777777" w:rsidR="002E7E10" w:rsidRDefault="00000000">
            <w:pPr>
              <w:jc w:val="right"/>
            </w:pPr>
            <w:r>
              <w:rPr>
                <w:sz w:val="18"/>
                <w:szCs w:val="18"/>
              </w:rPr>
              <w:t>20.33</w:t>
            </w:r>
          </w:p>
        </w:tc>
        <w:tc>
          <w:tcPr>
            <w:tcW w:w="2330" w:type="dxa"/>
            <w:shd w:val="clear" w:color="auto" w:fill="EDF2FA"/>
            <w:tcMar>
              <w:top w:w="60" w:type="dxa"/>
              <w:left w:w="120" w:type="dxa"/>
              <w:bottom w:w="60" w:type="dxa"/>
              <w:right w:w="120" w:type="dxa"/>
            </w:tcMar>
          </w:tcPr>
          <w:p w14:paraId="6CA0366E" w14:textId="77777777" w:rsidR="002E7E10" w:rsidRDefault="00000000">
            <w:pPr>
              <w:jc w:val="right"/>
            </w:pPr>
            <w:r>
              <w:rPr>
                <w:sz w:val="18"/>
                <w:szCs w:val="18"/>
              </w:rPr>
              <w:t>4</w:t>
            </w:r>
          </w:p>
        </w:tc>
      </w:tr>
      <w:tr w:rsidR="002E7E10" w14:paraId="74E48C93"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D9234C5" w14:textId="77777777" w:rsidR="002E7E10" w:rsidRDefault="00000000">
            <w:r>
              <w:rPr>
                <w:sz w:val="18"/>
                <w:szCs w:val="18"/>
              </w:rPr>
              <w:t>51-65 Middle Age</w:t>
            </w:r>
          </w:p>
        </w:tc>
        <w:tc>
          <w:tcPr>
            <w:tcW w:w="2328" w:type="dxa"/>
            <w:shd w:val="clear" w:color="auto" w:fill="FFFFFF"/>
            <w:tcMar>
              <w:top w:w="60" w:type="dxa"/>
              <w:left w:w="120" w:type="dxa"/>
              <w:bottom w:w="60" w:type="dxa"/>
              <w:right w:w="120" w:type="dxa"/>
            </w:tcMar>
          </w:tcPr>
          <w:p w14:paraId="5CFF31A5" w14:textId="77777777" w:rsidR="002E7E10" w:rsidRDefault="00000000">
            <w:pPr>
              <w:jc w:val="right"/>
            </w:pPr>
            <w:r>
              <w:rPr>
                <w:sz w:val="18"/>
                <w:szCs w:val="18"/>
              </w:rPr>
              <w:t>22,122</w:t>
            </w:r>
          </w:p>
        </w:tc>
        <w:tc>
          <w:tcPr>
            <w:tcW w:w="2328" w:type="dxa"/>
            <w:shd w:val="clear" w:color="auto" w:fill="FFFFFF"/>
            <w:tcMar>
              <w:top w:w="60" w:type="dxa"/>
              <w:left w:w="120" w:type="dxa"/>
              <w:bottom w:w="60" w:type="dxa"/>
              <w:right w:w="120" w:type="dxa"/>
            </w:tcMar>
          </w:tcPr>
          <w:p w14:paraId="45207D1A" w14:textId="77777777" w:rsidR="002E7E10" w:rsidRDefault="00000000">
            <w:pPr>
              <w:jc w:val="right"/>
            </w:pPr>
            <w:r>
              <w:rPr>
                <w:sz w:val="18"/>
                <w:szCs w:val="18"/>
              </w:rPr>
              <w:t>16.55</w:t>
            </w:r>
          </w:p>
        </w:tc>
        <w:tc>
          <w:tcPr>
            <w:tcW w:w="2330" w:type="dxa"/>
            <w:shd w:val="clear" w:color="auto" w:fill="FFFFFF"/>
            <w:tcMar>
              <w:top w:w="60" w:type="dxa"/>
              <w:left w:w="120" w:type="dxa"/>
              <w:bottom w:w="60" w:type="dxa"/>
              <w:right w:w="120" w:type="dxa"/>
            </w:tcMar>
          </w:tcPr>
          <w:p w14:paraId="0A6C3972" w14:textId="77777777" w:rsidR="002E7E10" w:rsidRDefault="00000000">
            <w:pPr>
              <w:jc w:val="right"/>
            </w:pPr>
            <w:r>
              <w:rPr>
                <w:sz w:val="18"/>
                <w:szCs w:val="18"/>
              </w:rPr>
              <w:t>5</w:t>
            </w:r>
          </w:p>
        </w:tc>
      </w:tr>
      <w:tr w:rsidR="002E7E10" w14:paraId="397A350B"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EF1CC26" w14:textId="77777777" w:rsidR="002E7E10" w:rsidRDefault="00000000">
            <w:r>
              <w:rPr>
                <w:sz w:val="18"/>
                <w:szCs w:val="18"/>
              </w:rPr>
              <w:t>66+ Senior</w:t>
            </w:r>
          </w:p>
        </w:tc>
        <w:tc>
          <w:tcPr>
            <w:tcW w:w="2328" w:type="dxa"/>
            <w:shd w:val="clear" w:color="auto" w:fill="EDF2FA"/>
            <w:tcMar>
              <w:top w:w="60" w:type="dxa"/>
              <w:left w:w="120" w:type="dxa"/>
              <w:bottom w:w="60" w:type="dxa"/>
              <w:right w:w="120" w:type="dxa"/>
            </w:tcMar>
          </w:tcPr>
          <w:p w14:paraId="1D31CB9D" w14:textId="77777777" w:rsidR="002E7E10" w:rsidRDefault="00000000">
            <w:pPr>
              <w:jc w:val="right"/>
            </w:pPr>
            <w:r>
              <w:rPr>
                <w:sz w:val="18"/>
                <w:szCs w:val="18"/>
              </w:rPr>
              <w:t>13,301</w:t>
            </w:r>
          </w:p>
        </w:tc>
        <w:tc>
          <w:tcPr>
            <w:tcW w:w="2328" w:type="dxa"/>
            <w:shd w:val="clear" w:color="auto" w:fill="EDF2FA"/>
            <w:tcMar>
              <w:top w:w="60" w:type="dxa"/>
              <w:left w:w="120" w:type="dxa"/>
              <w:bottom w:w="60" w:type="dxa"/>
              <w:right w:w="120" w:type="dxa"/>
            </w:tcMar>
          </w:tcPr>
          <w:p w14:paraId="1A5CF89D" w14:textId="77777777" w:rsidR="002E7E10" w:rsidRDefault="00000000">
            <w:pPr>
              <w:jc w:val="right"/>
            </w:pPr>
            <w:r>
              <w:rPr>
                <w:sz w:val="18"/>
                <w:szCs w:val="18"/>
              </w:rPr>
              <w:t>15.53</w:t>
            </w:r>
          </w:p>
        </w:tc>
        <w:tc>
          <w:tcPr>
            <w:tcW w:w="2330" w:type="dxa"/>
            <w:shd w:val="clear" w:color="auto" w:fill="EDF2FA"/>
            <w:tcMar>
              <w:top w:w="60" w:type="dxa"/>
              <w:left w:w="120" w:type="dxa"/>
              <w:bottom w:w="60" w:type="dxa"/>
              <w:right w:w="120" w:type="dxa"/>
            </w:tcMar>
          </w:tcPr>
          <w:p w14:paraId="7BBA69CF" w14:textId="77777777" w:rsidR="002E7E10" w:rsidRDefault="00000000">
            <w:pPr>
              <w:jc w:val="right"/>
            </w:pPr>
            <w:r>
              <w:rPr>
                <w:sz w:val="18"/>
                <w:szCs w:val="18"/>
              </w:rPr>
              <w:t>6</w:t>
            </w:r>
          </w:p>
        </w:tc>
      </w:tr>
    </w:tbl>
    <w:p w14:paraId="2051B0CD"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70306E4B"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8F87F16" w14:textId="77777777" w:rsidR="002E7E10" w:rsidRDefault="00000000">
            <w:r>
              <w:rPr>
                <w:b/>
                <w:bCs/>
                <w:color w:val="1F3864"/>
              </w:rPr>
              <w:t xml:space="preserve">Insight:  </w:t>
            </w:r>
            <w:r>
              <w:t>The formal ranking confirms a clean order from highest to lowest risk: Teen (1st, 25.96%), Young Adult (2nd, 23.72%), Child (3rd, 20.47%), Adult (4th, 20.33%), Middle Age (5th, 16.55%), Senior (6th, 15.53%).</w:t>
            </w:r>
          </w:p>
        </w:tc>
      </w:tr>
    </w:tbl>
    <w:p w14:paraId="0D042477" w14:textId="77777777" w:rsidR="002E7E10" w:rsidRDefault="002E7E10">
      <w:pPr>
        <w:spacing w:after="280"/>
      </w:pPr>
    </w:p>
    <w:p w14:paraId="72F7AE63" w14:textId="77777777" w:rsidR="002E7E10" w:rsidRDefault="00000000">
      <w:pPr>
        <w:pStyle w:val="Heading2"/>
        <w:spacing w:before="300" w:after="120"/>
      </w:pPr>
      <w:r>
        <w:rPr>
          <w:b/>
          <w:bCs/>
        </w:rPr>
        <w:t>Q43. Rank neighbourhoods by no-show percentage.</w:t>
      </w:r>
    </w:p>
    <w:p w14:paraId="22E9FEE8"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0B582B1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5E4D656" w14:textId="77777777" w:rsidR="002E7E10" w:rsidRDefault="00000000">
            <w:r>
              <w:rPr>
                <w:rFonts w:ascii="Consolas" w:eastAsia="Consolas" w:hAnsi="Consolas" w:cs="Consolas"/>
                <w:color w:val="1B1B1B"/>
                <w:sz w:val="18"/>
                <w:szCs w:val="18"/>
              </w:rPr>
              <w:t>SELECT Neighbourhood, COUNT(*) AS total_appts,</w:t>
            </w:r>
          </w:p>
          <w:p w14:paraId="36FF62BB" w14:textId="77777777" w:rsidR="002E7E10" w:rsidRDefault="00000000">
            <w:r>
              <w:rPr>
                <w:rFonts w:ascii="Consolas" w:eastAsia="Consolas" w:hAnsi="Consolas" w:cs="Consolas"/>
                <w:color w:val="1B1B1B"/>
                <w:sz w:val="18"/>
                <w:szCs w:val="18"/>
              </w:rPr>
              <w:t xml:space="preserve">       ROUND(100.0*SUM(CASE WHEN No_show='Yes' THEN 1 ELSE 0 END)/COUNT(*),2) AS no_show_rate_pct,</w:t>
            </w:r>
          </w:p>
          <w:p w14:paraId="7E7B7054" w14:textId="77777777" w:rsidR="002E7E10" w:rsidRDefault="00000000">
            <w:r>
              <w:rPr>
                <w:rFonts w:ascii="Consolas" w:eastAsia="Consolas" w:hAnsi="Consolas" w:cs="Consolas"/>
                <w:color w:val="1B1B1B"/>
                <w:sz w:val="18"/>
                <w:szCs w:val="18"/>
              </w:rPr>
              <w:t xml:space="preserve">       RANK() OVER (ORDER BY 100.0*SUM(CASE WHEN No_show='Yes' THEN 1 ELSE 0 END)/COUNT(*) DESC) AS rate_rank</w:t>
            </w:r>
          </w:p>
          <w:p w14:paraId="609142E5" w14:textId="77777777" w:rsidR="002E7E10" w:rsidRDefault="00000000">
            <w:r>
              <w:rPr>
                <w:rFonts w:ascii="Consolas" w:eastAsia="Consolas" w:hAnsi="Consolas" w:cs="Consolas"/>
                <w:color w:val="1B1B1B"/>
                <w:sz w:val="18"/>
                <w:szCs w:val="18"/>
              </w:rPr>
              <w:t>FROM appointments GROUP BY Neighbourhood</w:t>
            </w:r>
          </w:p>
          <w:p w14:paraId="3FC0391D" w14:textId="77777777" w:rsidR="002E7E10" w:rsidRDefault="00000000">
            <w:r>
              <w:rPr>
                <w:rFonts w:ascii="Consolas" w:eastAsia="Consolas" w:hAnsi="Consolas" w:cs="Consolas"/>
                <w:color w:val="1B1B1B"/>
                <w:sz w:val="18"/>
                <w:szCs w:val="18"/>
              </w:rPr>
              <w:t>HAVING total_appts &gt;= 100</w:t>
            </w:r>
          </w:p>
          <w:p w14:paraId="4C5BD2EB" w14:textId="77777777" w:rsidR="002E7E10" w:rsidRDefault="00000000">
            <w:r>
              <w:rPr>
                <w:rFonts w:ascii="Consolas" w:eastAsia="Consolas" w:hAnsi="Consolas" w:cs="Consolas"/>
                <w:color w:val="1B1B1B"/>
                <w:sz w:val="18"/>
                <w:szCs w:val="18"/>
              </w:rPr>
              <w:t>ORDER BY rate_rank</w:t>
            </w:r>
          </w:p>
          <w:p w14:paraId="79B762D9" w14:textId="77777777" w:rsidR="002E7E10" w:rsidRDefault="00000000">
            <w:r>
              <w:rPr>
                <w:rFonts w:ascii="Consolas" w:eastAsia="Consolas" w:hAnsi="Consolas" w:cs="Consolas"/>
                <w:color w:val="1B1B1B"/>
                <w:sz w:val="18"/>
                <w:szCs w:val="18"/>
              </w:rPr>
              <w:t>LIMIT 15;</w:t>
            </w:r>
          </w:p>
        </w:tc>
      </w:tr>
    </w:tbl>
    <w:p w14:paraId="507A391F" w14:textId="77777777" w:rsidR="002E7E10" w:rsidRDefault="002E7E10">
      <w:pPr>
        <w:spacing w:after="120"/>
      </w:pPr>
    </w:p>
    <w:p w14:paraId="7BEE2855" w14:textId="77777777" w:rsidR="002E7E10" w:rsidRDefault="00000000">
      <w:pPr>
        <w:spacing w:after="160" w:line="276" w:lineRule="auto"/>
      </w:pPr>
      <w:r>
        <w:rPr>
          <w:b/>
          <w:bCs/>
          <w:color w:val="2E74B5"/>
        </w:rPr>
        <w:t xml:space="preserve">What this query does:  </w:t>
      </w:r>
      <w:r>
        <w:t>Groups by Neighbourhood, filters to 100+ appointments, and applies a RANK() window function ordered by no-show rate descending.</w:t>
      </w:r>
    </w:p>
    <w:p w14:paraId="7A8E4F6B"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2E7E10" w14:paraId="28208E1C"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4089B687" w14:textId="77777777" w:rsidR="002E7E10" w:rsidRDefault="00000000">
            <w:r>
              <w:rPr>
                <w:b/>
                <w:bCs/>
                <w:color w:val="FFFFFF"/>
                <w:sz w:val="18"/>
                <w:szCs w:val="18"/>
              </w:rPr>
              <w:t>Neighbourhood</w:t>
            </w:r>
          </w:p>
        </w:tc>
        <w:tc>
          <w:tcPr>
            <w:tcW w:w="2328" w:type="dxa"/>
            <w:shd w:val="clear" w:color="auto" w:fill="2E74B5"/>
            <w:tcMar>
              <w:top w:w="80" w:type="dxa"/>
              <w:left w:w="120" w:type="dxa"/>
              <w:bottom w:w="80" w:type="dxa"/>
              <w:right w:w="120" w:type="dxa"/>
            </w:tcMar>
            <w:vAlign w:val="center"/>
          </w:tcPr>
          <w:p w14:paraId="7E2C4037" w14:textId="77777777" w:rsidR="002E7E10"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02A882C2" w14:textId="77777777" w:rsidR="002E7E10" w:rsidRDefault="00000000">
            <w:r>
              <w:rPr>
                <w:b/>
                <w:bCs/>
                <w:color w:val="FFFFFF"/>
                <w:sz w:val="18"/>
                <w:szCs w:val="18"/>
              </w:rPr>
              <w:t>No Show Rate (%)</w:t>
            </w:r>
          </w:p>
        </w:tc>
        <w:tc>
          <w:tcPr>
            <w:tcW w:w="2330" w:type="dxa"/>
            <w:shd w:val="clear" w:color="auto" w:fill="2E74B5"/>
            <w:tcMar>
              <w:top w:w="80" w:type="dxa"/>
              <w:left w:w="120" w:type="dxa"/>
              <w:bottom w:w="80" w:type="dxa"/>
              <w:right w:w="120" w:type="dxa"/>
            </w:tcMar>
            <w:vAlign w:val="center"/>
          </w:tcPr>
          <w:p w14:paraId="15ACFADC" w14:textId="77777777" w:rsidR="002E7E10" w:rsidRDefault="00000000">
            <w:r>
              <w:rPr>
                <w:b/>
                <w:bCs/>
                <w:color w:val="FFFFFF"/>
                <w:sz w:val="18"/>
                <w:szCs w:val="18"/>
              </w:rPr>
              <w:t>Rate Rank</w:t>
            </w:r>
          </w:p>
        </w:tc>
      </w:tr>
      <w:tr w:rsidR="002E7E10" w14:paraId="04D74299"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3F89DE5" w14:textId="77777777" w:rsidR="002E7E10" w:rsidRDefault="00000000">
            <w:r>
              <w:rPr>
                <w:sz w:val="18"/>
                <w:szCs w:val="18"/>
              </w:rPr>
              <w:t>SANTOS DUMONT</w:t>
            </w:r>
          </w:p>
        </w:tc>
        <w:tc>
          <w:tcPr>
            <w:tcW w:w="2328" w:type="dxa"/>
            <w:shd w:val="clear" w:color="auto" w:fill="FFFFFF"/>
            <w:tcMar>
              <w:top w:w="60" w:type="dxa"/>
              <w:left w:w="120" w:type="dxa"/>
              <w:bottom w:w="60" w:type="dxa"/>
              <w:right w:w="120" w:type="dxa"/>
            </w:tcMar>
          </w:tcPr>
          <w:p w14:paraId="73CE05DF" w14:textId="77777777" w:rsidR="002E7E10" w:rsidRDefault="00000000">
            <w:pPr>
              <w:jc w:val="right"/>
            </w:pPr>
            <w:r>
              <w:rPr>
                <w:sz w:val="18"/>
                <w:szCs w:val="18"/>
              </w:rPr>
              <w:t>1,276</w:t>
            </w:r>
          </w:p>
        </w:tc>
        <w:tc>
          <w:tcPr>
            <w:tcW w:w="2328" w:type="dxa"/>
            <w:shd w:val="clear" w:color="auto" w:fill="FFFFFF"/>
            <w:tcMar>
              <w:top w:w="60" w:type="dxa"/>
              <w:left w:w="120" w:type="dxa"/>
              <w:bottom w:w="60" w:type="dxa"/>
              <w:right w:w="120" w:type="dxa"/>
            </w:tcMar>
          </w:tcPr>
          <w:p w14:paraId="41C4383E" w14:textId="77777777" w:rsidR="002E7E10" w:rsidRDefault="00000000">
            <w:pPr>
              <w:jc w:val="right"/>
            </w:pPr>
            <w:r>
              <w:rPr>
                <w:sz w:val="18"/>
                <w:szCs w:val="18"/>
              </w:rPr>
              <w:t>28.92</w:t>
            </w:r>
          </w:p>
        </w:tc>
        <w:tc>
          <w:tcPr>
            <w:tcW w:w="2330" w:type="dxa"/>
            <w:shd w:val="clear" w:color="auto" w:fill="FFFFFF"/>
            <w:tcMar>
              <w:top w:w="60" w:type="dxa"/>
              <w:left w:w="120" w:type="dxa"/>
              <w:bottom w:w="60" w:type="dxa"/>
              <w:right w:w="120" w:type="dxa"/>
            </w:tcMar>
          </w:tcPr>
          <w:p w14:paraId="1FAE82A9" w14:textId="77777777" w:rsidR="002E7E10" w:rsidRDefault="00000000">
            <w:pPr>
              <w:jc w:val="right"/>
            </w:pPr>
            <w:r>
              <w:rPr>
                <w:sz w:val="18"/>
                <w:szCs w:val="18"/>
              </w:rPr>
              <w:t>1</w:t>
            </w:r>
          </w:p>
        </w:tc>
      </w:tr>
      <w:tr w:rsidR="002E7E10" w14:paraId="2408CA4E"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12299B5" w14:textId="77777777" w:rsidR="002E7E10" w:rsidRDefault="00000000">
            <w:r>
              <w:rPr>
                <w:sz w:val="18"/>
                <w:szCs w:val="18"/>
              </w:rPr>
              <w:t>SANTA CECÍLIA</w:t>
            </w:r>
          </w:p>
        </w:tc>
        <w:tc>
          <w:tcPr>
            <w:tcW w:w="2328" w:type="dxa"/>
            <w:shd w:val="clear" w:color="auto" w:fill="EDF2FA"/>
            <w:tcMar>
              <w:top w:w="60" w:type="dxa"/>
              <w:left w:w="120" w:type="dxa"/>
              <w:bottom w:w="60" w:type="dxa"/>
              <w:right w:w="120" w:type="dxa"/>
            </w:tcMar>
          </w:tcPr>
          <w:p w14:paraId="376FA273" w14:textId="77777777" w:rsidR="002E7E10" w:rsidRDefault="00000000">
            <w:pPr>
              <w:jc w:val="right"/>
            </w:pPr>
            <w:r>
              <w:rPr>
                <w:sz w:val="18"/>
                <w:szCs w:val="18"/>
              </w:rPr>
              <w:t>448</w:t>
            </w:r>
          </w:p>
        </w:tc>
        <w:tc>
          <w:tcPr>
            <w:tcW w:w="2328" w:type="dxa"/>
            <w:shd w:val="clear" w:color="auto" w:fill="EDF2FA"/>
            <w:tcMar>
              <w:top w:w="60" w:type="dxa"/>
              <w:left w:w="120" w:type="dxa"/>
              <w:bottom w:w="60" w:type="dxa"/>
              <w:right w:w="120" w:type="dxa"/>
            </w:tcMar>
          </w:tcPr>
          <w:p w14:paraId="50B7EC9E" w14:textId="77777777" w:rsidR="002E7E10" w:rsidRDefault="00000000">
            <w:pPr>
              <w:jc w:val="right"/>
            </w:pPr>
            <w:r>
              <w:rPr>
                <w:sz w:val="18"/>
                <w:szCs w:val="18"/>
              </w:rPr>
              <w:t>27.46</w:t>
            </w:r>
          </w:p>
        </w:tc>
        <w:tc>
          <w:tcPr>
            <w:tcW w:w="2330" w:type="dxa"/>
            <w:shd w:val="clear" w:color="auto" w:fill="EDF2FA"/>
            <w:tcMar>
              <w:top w:w="60" w:type="dxa"/>
              <w:left w:w="120" w:type="dxa"/>
              <w:bottom w:w="60" w:type="dxa"/>
              <w:right w:w="120" w:type="dxa"/>
            </w:tcMar>
          </w:tcPr>
          <w:p w14:paraId="3AFD573E" w14:textId="77777777" w:rsidR="002E7E10" w:rsidRDefault="00000000">
            <w:pPr>
              <w:jc w:val="right"/>
            </w:pPr>
            <w:r>
              <w:rPr>
                <w:sz w:val="18"/>
                <w:szCs w:val="18"/>
              </w:rPr>
              <w:t>2</w:t>
            </w:r>
          </w:p>
        </w:tc>
      </w:tr>
      <w:tr w:rsidR="002E7E10" w14:paraId="20ACC1AA"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045D194" w14:textId="77777777" w:rsidR="002E7E10" w:rsidRDefault="00000000">
            <w:r>
              <w:rPr>
                <w:sz w:val="18"/>
                <w:szCs w:val="18"/>
              </w:rPr>
              <w:t>SANTA CLARA</w:t>
            </w:r>
          </w:p>
        </w:tc>
        <w:tc>
          <w:tcPr>
            <w:tcW w:w="2328" w:type="dxa"/>
            <w:shd w:val="clear" w:color="auto" w:fill="FFFFFF"/>
            <w:tcMar>
              <w:top w:w="60" w:type="dxa"/>
              <w:left w:w="120" w:type="dxa"/>
              <w:bottom w:w="60" w:type="dxa"/>
              <w:right w:w="120" w:type="dxa"/>
            </w:tcMar>
          </w:tcPr>
          <w:p w14:paraId="1185D9EF" w14:textId="77777777" w:rsidR="002E7E10" w:rsidRDefault="00000000">
            <w:pPr>
              <w:jc w:val="right"/>
            </w:pPr>
            <w:r>
              <w:rPr>
                <w:sz w:val="18"/>
                <w:szCs w:val="18"/>
              </w:rPr>
              <w:t>506</w:t>
            </w:r>
          </w:p>
        </w:tc>
        <w:tc>
          <w:tcPr>
            <w:tcW w:w="2328" w:type="dxa"/>
            <w:shd w:val="clear" w:color="auto" w:fill="FFFFFF"/>
            <w:tcMar>
              <w:top w:w="60" w:type="dxa"/>
              <w:left w:w="120" w:type="dxa"/>
              <w:bottom w:w="60" w:type="dxa"/>
              <w:right w:w="120" w:type="dxa"/>
            </w:tcMar>
          </w:tcPr>
          <w:p w14:paraId="57065E05" w14:textId="77777777" w:rsidR="002E7E10" w:rsidRDefault="00000000">
            <w:pPr>
              <w:jc w:val="right"/>
            </w:pPr>
            <w:r>
              <w:rPr>
                <w:sz w:val="18"/>
                <w:szCs w:val="18"/>
              </w:rPr>
              <w:t>26.48</w:t>
            </w:r>
          </w:p>
        </w:tc>
        <w:tc>
          <w:tcPr>
            <w:tcW w:w="2330" w:type="dxa"/>
            <w:shd w:val="clear" w:color="auto" w:fill="FFFFFF"/>
            <w:tcMar>
              <w:top w:w="60" w:type="dxa"/>
              <w:left w:w="120" w:type="dxa"/>
              <w:bottom w:w="60" w:type="dxa"/>
              <w:right w:w="120" w:type="dxa"/>
            </w:tcMar>
          </w:tcPr>
          <w:p w14:paraId="2A51D6DE" w14:textId="77777777" w:rsidR="002E7E10" w:rsidRDefault="00000000">
            <w:pPr>
              <w:jc w:val="right"/>
            </w:pPr>
            <w:r>
              <w:rPr>
                <w:sz w:val="18"/>
                <w:szCs w:val="18"/>
              </w:rPr>
              <w:t>3</w:t>
            </w:r>
          </w:p>
        </w:tc>
      </w:tr>
      <w:tr w:rsidR="002E7E10" w14:paraId="6A445039"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E8E6762" w14:textId="77777777" w:rsidR="002E7E10" w:rsidRDefault="00000000">
            <w:r>
              <w:rPr>
                <w:sz w:val="18"/>
                <w:szCs w:val="18"/>
              </w:rPr>
              <w:t>ITARARÉ</w:t>
            </w:r>
          </w:p>
        </w:tc>
        <w:tc>
          <w:tcPr>
            <w:tcW w:w="2328" w:type="dxa"/>
            <w:shd w:val="clear" w:color="auto" w:fill="EDF2FA"/>
            <w:tcMar>
              <w:top w:w="60" w:type="dxa"/>
              <w:left w:w="120" w:type="dxa"/>
              <w:bottom w:w="60" w:type="dxa"/>
              <w:right w:w="120" w:type="dxa"/>
            </w:tcMar>
          </w:tcPr>
          <w:p w14:paraId="5820DF29" w14:textId="77777777" w:rsidR="002E7E10" w:rsidRDefault="00000000">
            <w:pPr>
              <w:jc w:val="right"/>
            </w:pPr>
            <w:r>
              <w:rPr>
                <w:sz w:val="18"/>
                <w:szCs w:val="18"/>
              </w:rPr>
              <w:t>3,514</w:t>
            </w:r>
          </w:p>
        </w:tc>
        <w:tc>
          <w:tcPr>
            <w:tcW w:w="2328" w:type="dxa"/>
            <w:shd w:val="clear" w:color="auto" w:fill="EDF2FA"/>
            <w:tcMar>
              <w:top w:w="60" w:type="dxa"/>
              <w:left w:w="120" w:type="dxa"/>
              <w:bottom w:w="60" w:type="dxa"/>
              <w:right w:w="120" w:type="dxa"/>
            </w:tcMar>
          </w:tcPr>
          <w:p w14:paraId="001E0975" w14:textId="77777777" w:rsidR="002E7E10" w:rsidRDefault="00000000">
            <w:pPr>
              <w:jc w:val="right"/>
            </w:pPr>
            <w:r>
              <w:rPr>
                <w:sz w:val="18"/>
                <w:szCs w:val="18"/>
              </w:rPr>
              <w:t>26.27</w:t>
            </w:r>
          </w:p>
        </w:tc>
        <w:tc>
          <w:tcPr>
            <w:tcW w:w="2330" w:type="dxa"/>
            <w:shd w:val="clear" w:color="auto" w:fill="EDF2FA"/>
            <w:tcMar>
              <w:top w:w="60" w:type="dxa"/>
              <w:left w:w="120" w:type="dxa"/>
              <w:bottom w:w="60" w:type="dxa"/>
              <w:right w:w="120" w:type="dxa"/>
            </w:tcMar>
          </w:tcPr>
          <w:p w14:paraId="1B5D6DA7" w14:textId="77777777" w:rsidR="002E7E10" w:rsidRDefault="00000000">
            <w:pPr>
              <w:jc w:val="right"/>
            </w:pPr>
            <w:r>
              <w:rPr>
                <w:sz w:val="18"/>
                <w:szCs w:val="18"/>
              </w:rPr>
              <w:t>4</w:t>
            </w:r>
          </w:p>
        </w:tc>
      </w:tr>
      <w:tr w:rsidR="002E7E10" w14:paraId="44DF6FC1"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9C6778B" w14:textId="77777777" w:rsidR="002E7E10" w:rsidRDefault="00000000">
            <w:r>
              <w:rPr>
                <w:sz w:val="18"/>
                <w:szCs w:val="18"/>
              </w:rPr>
              <w:t>JESUS DE NAZARETH</w:t>
            </w:r>
          </w:p>
        </w:tc>
        <w:tc>
          <w:tcPr>
            <w:tcW w:w="2328" w:type="dxa"/>
            <w:shd w:val="clear" w:color="auto" w:fill="FFFFFF"/>
            <w:tcMar>
              <w:top w:w="60" w:type="dxa"/>
              <w:left w:w="120" w:type="dxa"/>
              <w:bottom w:w="60" w:type="dxa"/>
              <w:right w:w="120" w:type="dxa"/>
            </w:tcMar>
          </w:tcPr>
          <w:p w14:paraId="2DE4EB5C" w14:textId="77777777" w:rsidR="002E7E10" w:rsidRDefault="00000000">
            <w:pPr>
              <w:jc w:val="right"/>
            </w:pPr>
            <w:r>
              <w:rPr>
                <w:sz w:val="18"/>
                <w:szCs w:val="18"/>
              </w:rPr>
              <w:t>2,853</w:t>
            </w:r>
          </w:p>
        </w:tc>
        <w:tc>
          <w:tcPr>
            <w:tcW w:w="2328" w:type="dxa"/>
            <w:shd w:val="clear" w:color="auto" w:fill="FFFFFF"/>
            <w:tcMar>
              <w:top w:w="60" w:type="dxa"/>
              <w:left w:w="120" w:type="dxa"/>
              <w:bottom w:w="60" w:type="dxa"/>
              <w:right w:w="120" w:type="dxa"/>
            </w:tcMar>
          </w:tcPr>
          <w:p w14:paraId="4225F66C" w14:textId="77777777" w:rsidR="002E7E10" w:rsidRDefault="00000000">
            <w:pPr>
              <w:jc w:val="right"/>
            </w:pPr>
            <w:r>
              <w:rPr>
                <w:sz w:val="18"/>
                <w:szCs w:val="18"/>
              </w:rPr>
              <w:t>24.40</w:t>
            </w:r>
          </w:p>
        </w:tc>
        <w:tc>
          <w:tcPr>
            <w:tcW w:w="2330" w:type="dxa"/>
            <w:shd w:val="clear" w:color="auto" w:fill="FFFFFF"/>
            <w:tcMar>
              <w:top w:w="60" w:type="dxa"/>
              <w:left w:w="120" w:type="dxa"/>
              <w:bottom w:w="60" w:type="dxa"/>
              <w:right w:w="120" w:type="dxa"/>
            </w:tcMar>
          </w:tcPr>
          <w:p w14:paraId="456B6A72" w14:textId="77777777" w:rsidR="002E7E10" w:rsidRDefault="00000000">
            <w:pPr>
              <w:jc w:val="right"/>
            </w:pPr>
            <w:r>
              <w:rPr>
                <w:sz w:val="18"/>
                <w:szCs w:val="18"/>
              </w:rPr>
              <w:t>5</w:t>
            </w:r>
          </w:p>
        </w:tc>
      </w:tr>
      <w:tr w:rsidR="002E7E10" w14:paraId="0A94500E"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ACF1EDF" w14:textId="77777777" w:rsidR="002E7E10" w:rsidRDefault="00000000">
            <w:r>
              <w:rPr>
                <w:sz w:val="18"/>
                <w:szCs w:val="18"/>
              </w:rPr>
              <w:lastRenderedPageBreak/>
              <w:t>HORTO</w:t>
            </w:r>
          </w:p>
        </w:tc>
        <w:tc>
          <w:tcPr>
            <w:tcW w:w="2328" w:type="dxa"/>
            <w:shd w:val="clear" w:color="auto" w:fill="EDF2FA"/>
            <w:tcMar>
              <w:top w:w="60" w:type="dxa"/>
              <w:left w:w="120" w:type="dxa"/>
              <w:bottom w:w="60" w:type="dxa"/>
              <w:right w:w="120" w:type="dxa"/>
            </w:tcMar>
          </w:tcPr>
          <w:p w14:paraId="06E03019" w14:textId="77777777" w:rsidR="002E7E10" w:rsidRDefault="00000000">
            <w:pPr>
              <w:jc w:val="right"/>
            </w:pPr>
            <w:r>
              <w:rPr>
                <w:sz w:val="18"/>
                <w:szCs w:val="18"/>
              </w:rPr>
              <w:t>175</w:t>
            </w:r>
          </w:p>
        </w:tc>
        <w:tc>
          <w:tcPr>
            <w:tcW w:w="2328" w:type="dxa"/>
            <w:shd w:val="clear" w:color="auto" w:fill="EDF2FA"/>
            <w:tcMar>
              <w:top w:w="60" w:type="dxa"/>
              <w:left w:w="120" w:type="dxa"/>
              <w:bottom w:w="60" w:type="dxa"/>
              <w:right w:w="120" w:type="dxa"/>
            </w:tcMar>
          </w:tcPr>
          <w:p w14:paraId="61A1F5D0" w14:textId="77777777" w:rsidR="002E7E10" w:rsidRDefault="00000000">
            <w:pPr>
              <w:jc w:val="right"/>
            </w:pPr>
            <w:r>
              <w:rPr>
                <w:sz w:val="18"/>
                <w:szCs w:val="18"/>
              </w:rPr>
              <w:t>24</w:t>
            </w:r>
          </w:p>
        </w:tc>
        <w:tc>
          <w:tcPr>
            <w:tcW w:w="2330" w:type="dxa"/>
            <w:shd w:val="clear" w:color="auto" w:fill="EDF2FA"/>
            <w:tcMar>
              <w:top w:w="60" w:type="dxa"/>
              <w:left w:w="120" w:type="dxa"/>
              <w:bottom w:w="60" w:type="dxa"/>
              <w:right w:w="120" w:type="dxa"/>
            </w:tcMar>
          </w:tcPr>
          <w:p w14:paraId="1D601863" w14:textId="77777777" w:rsidR="002E7E10" w:rsidRDefault="00000000">
            <w:pPr>
              <w:jc w:val="right"/>
            </w:pPr>
            <w:r>
              <w:rPr>
                <w:sz w:val="18"/>
                <w:szCs w:val="18"/>
              </w:rPr>
              <w:t>6</w:t>
            </w:r>
          </w:p>
        </w:tc>
      </w:tr>
      <w:tr w:rsidR="002E7E10" w14:paraId="5A5E7D5F"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6CFE480" w14:textId="77777777" w:rsidR="002E7E10" w:rsidRDefault="00000000">
            <w:r>
              <w:rPr>
                <w:sz w:val="18"/>
                <w:szCs w:val="18"/>
              </w:rPr>
              <w:t>ILHA DO PRÍNCIPE</w:t>
            </w:r>
          </w:p>
        </w:tc>
        <w:tc>
          <w:tcPr>
            <w:tcW w:w="2328" w:type="dxa"/>
            <w:shd w:val="clear" w:color="auto" w:fill="FFFFFF"/>
            <w:tcMar>
              <w:top w:w="60" w:type="dxa"/>
              <w:left w:w="120" w:type="dxa"/>
              <w:bottom w:w="60" w:type="dxa"/>
              <w:right w:w="120" w:type="dxa"/>
            </w:tcMar>
          </w:tcPr>
          <w:p w14:paraId="207E0447" w14:textId="77777777" w:rsidR="002E7E10" w:rsidRDefault="00000000">
            <w:pPr>
              <w:jc w:val="right"/>
            </w:pPr>
            <w:r>
              <w:rPr>
                <w:sz w:val="18"/>
                <w:szCs w:val="18"/>
              </w:rPr>
              <w:t>2,266</w:t>
            </w:r>
          </w:p>
        </w:tc>
        <w:tc>
          <w:tcPr>
            <w:tcW w:w="2328" w:type="dxa"/>
            <w:shd w:val="clear" w:color="auto" w:fill="FFFFFF"/>
            <w:tcMar>
              <w:top w:w="60" w:type="dxa"/>
              <w:left w:w="120" w:type="dxa"/>
              <w:bottom w:w="60" w:type="dxa"/>
              <w:right w:w="120" w:type="dxa"/>
            </w:tcMar>
          </w:tcPr>
          <w:p w14:paraId="1D76E259" w14:textId="77777777" w:rsidR="002E7E10" w:rsidRDefault="00000000">
            <w:pPr>
              <w:jc w:val="right"/>
            </w:pPr>
            <w:r>
              <w:rPr>
                <w:sz w:val="18"/>
                <w:szCs w:val="18"/>
              </w:rPr>
              <w:t>23.48</w:t>
            </w:r>
          </w:p>
        </w:tc>
        <w:tc>
          <w:tcPr>
            <w:tcW w:w="2330" w:type="dxa"/>
            <w:shd w:val="clear" w:color="auto" w:fill="FFFFFF"/>
            <w:tcMar>
              <w:top w:w="60" w:type="dxa"/>
              <w:left w:w="120" w:type="dxa"/>
              <w:bottom w:w="60" w:type="dxa"/>
              <w:right w:w="120" w:type="dxa"/>
            </w:tcMar>
          </w:tcPr>
          <w:p w14:paraId="74D63FE7" w14:textId="77777777" w:rsidR="002E7E10" w:rsidRDefault="00000000">
            <w:pPr>
              <w:jc w:val="right"/>
            </w:pPr>
            <w:r>
              <w:rPr>
                <w:sz w:val="18"/>
                <w:szCs w:val="18"/>
              </w:rPr>
              <w:t>7</w:t>
            </w:r>
          </w:p>
        </w:tc>
      </w:tr>
      <w:tr w:rsidR="002E7E10" w14:paraId="7268E89E"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5FC9A79" w14:textId="77777777" w:rsidR="002E7E10" w:rsidRDefault="00000000">
            <w:r>
              <w:rPr>
                <w:sz w:val="18"/>
                <w:szCs w:val="18"/>
              </w:rPr>
              <w:t>CARATOÍRA</w:t>
            </w:r>
          </w:p>
        </w:tc>
        <w:tc>
          <w:tcPr>
            <w:tcW w:w="2328" w:type="dxa"/>
            <w:shd w:val="clear" w:color="auto" w:fill="EDF2FA"/>
            <w:tcMar>
              <w:top w:w="60" w:type="dxa"/>
              <w:left w:w="120" w:type="dxa"/>
              <w:bottom w:w="60" w:type="dxa"/>
              <w:right w:w="120" w:type="dxa"/>
            </w:tcMar>
          </w:tcPr>
          <w:p w14:paraId="76BF028C" w14:textId="77777777" w:rsidR="002E7E10" w:rsidRDefault="00000000">
            <w:pPr>
              <w:jc w:val="right"/>
            </w:pPr>
            <w:r>
              <w:rPr>
                <w:sz w:val="18"/>
                <w:szCs w:val="18"/>
              </w:rPr>
              <w:t>2,565</w:t>
            </w:r>
          </w:p>
        </w:tc>
        <w:tc>
          <w:tcPr>
            <w:tcW w:w="2328" w:type="dxa"/>
            <w:shd w:val="clear" w:color="auto" w:fill="EDF2FA"/>
            <w:tcMar>
              <w:top w:w="60" w:type="dxa"/>
              <w:left w:w="120" w:type="dxa"/>
              <w:bottom w:w="60" w:type="dxa"/>
              <w:right w:w="120" w:type="dxa"/>
            </w:tcMar>
          </w:tcPr>
          <w:p w14:paraId="18D1B8F6" w14:textId="77777777" w:rsidR="002E7E10" w:rsidRDefault="00000000">
            <w:pPr>
              <w:jc w:val="right"/>
            </w:pPr>
            <w:r>
              <w:rPr>
                <w:sz w:val="18"/>
                <w:szCs w:val="18"/>
              </w:rPr>
              <w:t>23.04</w:t>
            </w:r>
          </w:p>
        </w:tc>
        <w:tc>
          <w:tcPr>
            <w:tcW w:w="2330" w:type="dxa"/>
            <w:shd w:val="clear" w:color="auto" w:fill="EDF2FA"/>
            <w:tcMar>
              <w:top w:w="60" w:type="dxa"/>
              <w:left w:w="120" w:type="dxa"/>
              <w:bottom w:w="60" w:type="dxa"/>
              <w:right w:w="120" w:type="dxa"/>
            </w:tcMar>
          </w:tcPr>
          <w:p w14:paraId="40B171D6" w14:textId="77777777" w:rsidR="002E7E10" w:rsidRDefault="00000000">
            <w:pPr>
              <w:jc w:val="right"/>
            </w:pPr>
            <w:r>
              <w:rPr>
                <w:sz w:val="18"/>
                <w:szCs w:val="18"/>
              </w:rPr>
              <w:t>8</w:t>
            </w:r>
          </w:p>
        </w:tc>
      </w:tr>
      <w:tr w:rsidR="002E7E10" w14:paraId="6F942813"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DB0F959" w14:textId="77777777" w:rsidR="002E7E10" w:rsidRDefault="00000000">
            <w:r>
              <w:rPr>
                <w:sz w:val="18"/>
                <w:szCs w:val="18"/>
              </w:rPr>
              <w:t>ANDORINHAS</w:t>
            </w:r>
          </w:p>
        </w:tc>
        <w:tc>
          <w:tcPr>
            <w:tcW w:w="2328" w:type="dxa"/>
            <w:shd w:val="clear" w:color="auto" w:fill="FFFFFF"/>
            <w:tcMar>
              <w:top w:w="60" w:type="dxa"/>
              <w:left w:w="120" w:type="dxa"/>
              <w:bottom w:w="60" w:type="dxa"/>
              <w:right w:w="120" w:type="dxa"/>
            </w:tcMar>
          </w:tcPr>
          <w:p w14:paraId="495AA03A" w14:textId="77777777" w:rsidR="002E7E10" w:rsidRDefault="00000000">
            <w:pPr>
              <w:jc w:val="right"/>
            </w:pPr>
            <w:r>
              <w:rPr>
                <w:sz w:val="18"/>
                <w:szCs w:val="18"/>
              </w:rPr>
              <w:t>2,262</w:t>
            </w:r>
          </w:p>
        </w:tc>
        <w:tc>
          <w:tcPr>
            <w:tcW w:w="2328" w:type="dxa"/>
            <w:shd w:val="clear" w:color="auto" w:fill="FFFFFF"/>
            <w:tcMar>
              <w:top w:w="60" w:type="dxa"/>
              <w:left w:w="120" w:type="dxa"/>
              <w:bottom w:w="60" w:type="dxa"/>
              <w:right w:w="120" w:type="dxa"/>
            </w:tcMar>
          </w:tcPr>
          <w:p w14:paraId="34C1A331" w14:textId="77777777" w:rsidR="002E7E10" w:rsidRDefault="00000000">
            <w:pPr>
              <w:jc w:val="right"/>
            </w:pPr>
            <w:r>
              <w:rPr>
                <w:sz w:val="18"/>
                <w:szCs w:val="18"/>
              </w:rPr>
              <w:t>23.03</w:t>
            </w:r>
          </w:p>
        </w:tc>
        <w:tc>
          <w:tcPr>
            <w:tcW w:w="2330" w:type="dxa"/>
            <w:shd w:val="clear" w:color="auto" w:fill="FFFFFF"/>
            <w:tcMar>
              <w:top w:w="60" w:type="dxa"/>
              <w:left w:w="120" w:type="dxa"/>
              <w:bottom w:w="60" w:type="dxa"/>
              <w:right w:w="120" w:type="dxa"/>
            </w:tcMar>
          </w:tcPr>
          <w:p w14:paraId="039E6BA4" w14:textId="77777777" w:rsidR="002E7E10" w:rsidRDefault="00000000">
            <w:pPr>
              <w:jc w:val="right"/>
            </w:pPr>
            <w:r>
              <w:rPr>
                <w:sz w:val="18"/>
                <w:szCs w:val="18"/>
              </w:rPr>
              <w:t>9</w:t>
            </w:r>
          </w:p>
        </w:tc>
      </w:tr>
      <w:tr w:rsidR="002E7E10" w14:paraId="070ED6A5"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1D25545" w14:textId="77777777" w:rsidR="002E7E10" w:rsidRDefault="00000000">
            <w:r>
              <w:rPr>
                <w:sz w:val="18"/>
                <w:szCs w:val="18"/>
              </w:rPr>
              <w:t>PRAIA DO SUÁ</w:t>
            </w:r>
          </w:p>
        </w:tc>
        <w:tc>
          <w:tcPr>
            <w:tcW w:w="2328" w:type="dxa"/>
            <w:shd w:val="clear" w:color="auto" w:fill="EDF2FA"/>
            <w:tcMar>
              <w:top w:w="60" w:type="dxa"/>
              <w:left w:w="120" w:type="dxa"/>
              <w:bottom w:w="60" w:type="dxa"/>
              <w:right w:w="120" w:type="dxa"/>
            </w:tcMar>
          </w:tcPr>
          <w:p w14:paraId="1D1DEEFE" w14:textId="77777777" w:rsidR="002E7E10" w:rsidRDefault="00000000">
            <w:pPr>
              <w:jc w:val="right"/>
            </w:pPr>
            <w:r>
              <w:rPr>
                <w:sz w:val="18"/>
                <w:szCs w:val="18"/>
              </w:rPr>
              <w:t>1,288</w:t>
            </w:r>
          </w:p>
        </w:tc>
        <w:tc>
          <w:tcPr>
            <w:tcW w:w="2328" w:type="dxa"/>
            <w:shd w:val="clear" w:color="auto" w:fill="EDF2FA"/>
            <w:tcMar>
              <w:top w:w="60" w:type="dxa"/>
              <w:left w:w="120" w:type="dxa"/>
              <w:bottom w:w="60" w:type="dxa"/>
              <w:right w:w="120" w:type="dxa"/>
            </w:tcMar>
          </w:tcPr>
          <w:p w14:paraId="20663F39" w14:textId="77777777" w:rsidR="002E7E10" w:rsidRDefault="00000000">
            <w:pPr>
              <w:jc w:val="right"/>
            </w:pPr>
            <w:r>
              <w:rPr>
                <w:sz w:val="18"/>
                <w:szCs w:val="18"/>
              </w:rPr>
              <w:t>22.83</w:t>
            </w:r>
          </w:p>
        </w:tc>
        <w:tc>
          <w:tcPr>
            <w:tcW w:w="2330" w:type="dxa"/>
            <w:shd w:val="clear" w:color="auto" w:fill="EDF2FA"/>
            <w:tcMar>
              <w:top w:w="60" w:type="dxa"/>
              <w:left w:w="120" w:type="dxa"/>
              <w:bottom w:w="60" w:type="dxa"/>
              <w:right w:w="120" w:type="dxa"/>
            </w:tcMar>
          </w:tcPr>
          <w:p w14:paraId="0D9422FC" w14:textId="77777777" w:rsidR="002E7E10" w:rsidRDefault="00000000">
            <w:pPr>
              <w:jc w:val="right"/>
            </w:pPr>
            <w:r>
              <w:rPr>
                <w:sz w:val="18"/>
                <w:szCs w:val="18"/>
              </w:rPr>
              <w:t>10</w:t>
            </w:r>
          </w:p>
        </w:tc>
      </w:tr>
      <w:tr w:rsidR="002E7E10" w14:paraId="159D798C"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F4D3B27" w14:textId="77777777" w:rsidR="002E7E10" w:rsidRDefault="00000000">
            <w:r>
              <w:rPr>
                <w:sz w:val="18"/>
                <w:szCs w:val="18"/>
              </w:rPr>
              <w:t>GURIGICA</w:t>
            </w:r>
          </w:p>
        </w:tc>
        <w:tc>
          <w:tcPr>
            <w:tcW w:w="2328" w:type="dxa"/>
            <w:shd w:val="clear" w:color="auto" w:fill="FFFFFF"/>
            <w:tcMar>
              <w:top w:w="60" w:type="dxa"/>
              <w:left w:w="120" w:type="dxa"/>
              <w:bottom w:w="60" w:type="dxa"/>
              <w:right w:w="120" w:type="dxa"/>
            </w:tcMar>
          </w:tcPr>
          <w:p w14:paraId="30E31E63" w14:textId="77777777" w:rsidR="002E7E10" w:rsidRDefault="00000000">
            <w:pPr>
              <w:jc w:val="right"/>
            </w:pPr>
            <w:r>
              <w:rPr>
                <w:sz w:val="18"/>
                <w:szCs w:val="18"/>
              </w:rPr>
              <w:t>2,018</w:t>
            </w:r>
          </w:p>
        </w:tc>
        <w:tc>
          <w:tcPr>
            <w:tcW w:w="2328" w:type="dxa"/>
            <w:shd w:val="clear" w:color="auto" w:fill="FFFFFF"/>
            <w:tcMar>
              <w:top w:w="60" w:type="dxa"/>
              <w:left w:w="120" w:type="dxa"/>
              <w:bottom w:w="60" w:type="dxa"/>
              <w:right w:w="120" w:type="dxa"/>
            </w:tcMar>
          </w:tcPr>
          <w:p w14:paraId="14117FEE" w14:textId="77777777" w:rsidR="002E7E10" w:rsidRDefault="00000000">
            <w:pPr>
              <w:jc w:val="right"/>
            </w:pPr>
            <w:r>
              <w:rPr>
                <w:sz w:val="18"/>
                <w:szCs w:val="18"/>
              </w:rPr>
              <w:t>22.60</w:t>
            </w:r>
          </w:p>
        </w:tc>
        <w:tc>
          <w:tcPr>
            <w:tcW w:w="2330" w:type="dxa"/>
            <w:shd w:val="clear" w:color="auto" w:fill="FFFFFF"/>
            <w:tcMar>
              <w:top w:w="60" w:type="dxa"/>
              <w:left w:w="120" w:type="dxa"/>
              <w:bottom w:w="60" w:type="dxa"/>
              <w:right w:w="120" w:type="dxa"/>
            </w:tcMar>
          </w:tcPr>
          <w:p w14:paraId="7E657744" w14:textId="77777777" w:rsidR="002E7E10" w:rsidRDefault="00000000">
            <w:pPr>
              <w:jc w:val="right"/>
            </w:pPr>
            <w:r>
              <w:rPr>
                <w:sz w:val="18"/>
                <w:szCs w:val="18"/>
              </w:rPr>
              <w:t>11</w:t>
            </w:r>
          </w:p>
        </w:tc>
      </w:tr>
      <w:tr w:rsidR="002E7E10" w14:paraId="3A5E8300"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54C9D7D" w14:textId="77777777" w:rsidR="002E7E10" w:rsidRDefault="00000000">
            <w:r>
              <w:rPr>
                <w:sz w:val="18"/>
                <w:szCs w:val="18"/>
              </w:rPr>
              <w:t>BENTO FERREIRA</w:t>
            </w:r>
          </w:p>
        </w:tc>
        <w:tc>
          <w:tcPr>
            <w:tcW w:w="2328" w:type="dxa"/>
            <w:shd w:val="clear" w:color="auto" w:fill="EDF2FA"/>
            <w:tcMar>
              <w:top w:w="60" w:type="dxa"/>
              <w:left w:w="120" w:type="dxa"/>
              <w:bottom w:w="60" w:type="dxa"/>
              <w:right w:w="120" w:type="dxa"/>
            </w:tcMar>
          </w:tcPr>
          <w:p w14:paraId="7742B600" w14:textId="77777777" w:rsidR="002E7E10" w:rsidRDefault="00000000">
            <w:pPr>
              <w:jc w:val="right"/>
            </w:pPr>
            <w:r>
              <w:rPr>
                <w:sz w:val="18"/>
                <w:szCs w:val="18"/>
              </w:rPr>
              <w:t>858</w:t>
            </w:r>
          </w:p>
        </w:tc>
        <w:tc>
          <w:tcPr>
            <w:tcW w:w="2328" w:type="dxa"/>
            <w:shd w:val="clear" w:color="auto" w:fill="EDF2FA"/>
            <w:tcMar>
              <w:top w:w="60" w:type="dxa"/>
              <w:left w:w="120" w:type="dxa"/>
              <w:bottom w:w="60" w:type="dxa"/>
              <w:right w:w="120" w:type="dxa"/>
            </w:tcMar>
          </w:tcPr>
          <w:p w14:paraId="554D05ED" w14:textId="77777777" w:rsidR="002E7E10" w:rsidRDefault="00000000">
            <w:pPr>
              <w:jc w:val="right"/>
            </w:pPr>
            <w:r>
              <w:rPr>
                <w:sz w:val="18"/>
                <w:szCs w:val="18"/>
              </w:rPr>
              <w:t>22.49</w:t>
            </w:r>
          </w:p>
        </w:tc>
        <w:tc>
          <w:tcPr>
            <w:tcW w:w="2330" w:type="dxa"/>
            <w:shd w:val="clear" w:color="auto" w:fill="EDF2FA"/>
            <w:tcMar>
              <w:top w:w="60" w:type="dxa"/>
              <w:left w:w="120" w:type="dxa"/>
              <w:bottom w:w="60" w:type="dxa"/>
              <w:right w:w="120" w:type="dxa"/>
            </w:tcMar>
          </w:tcPr>
          <w:p w14:paraId="06E92C8B" w14:textId="77777777" w:rsidR="002E7E10" w:rsidRDefault="00000000">
            <w:pPr>
              <w:jc w:val="right"/>
            </w:pPr>
            <w:r>
              <w:rPr>
                <w:sz w:val="18"/>
                <w:szCs w:val="18"/>
              </w:rPr>
              <w:t>12</w:t>
            </w:r>
          </w:p>
        </w:tc>
      </w:tr>
      <w:tr w:rsidR="002E7E10" w14:paraId="0ED398BE"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6D45ACF" w14:textId="77777777" w:rsidR="002E7E10" w:rsidRDefault="00000000">
            <w:r>
              <w:rPr>
                <w:sz w:val="18"/>
                <w:szCs w:val="18"/>
              </w:rPr>
              <w:t>PARQUE MOSCOSO</w:t>
            </w:r>
          </w:p>
        </w:tc>
        <w:tc>
          <w:tcPr>
            <w:tcW w:w="2328" w:type="dxa"/>
            <w:shd w:val="clear" w:color="auto" w:fill="FFFFFF"/>
            <w:tcMar>
              <w:top w:w="60" w:type="dxa"/>
              <w:left w:w="120" w:type="dxa"/>
              <w:bottom w:w="60" w:type="dxa"/>
              <w:right w:w="120" w:type="dxa"/>
            </w:tcMar>
          </w:tcPr>
          <w:p w14:paraId="2BAC9FCD" w14:textId="77777777" w:rsidR="002E7E10" w:rsidRDefault="00000000">
            <w:pPr>
              <w:jc w:val="right"/>
            </w:pPr>
            <w:r>
              <w:rPr>
                <w:sz w:val="18"/>
                <w:szCs w:val="18"/>
              </w:rPr>
              <w:t>802</w:t>
            </w:r>
          </w:p>
        </w:tc>
        <w:tc>
          <w:tcPr>
            <w:tcW w:w="2328" w:type="dxa"/>
            <w:shd w:val="clear" w:color="auto" w:fill="FFFFFF"/>
            <w:tcMar>
              <w:top w:w="60" w:type="dxa"/>
              <w:left w:w="120" w:type="dxa"/>
              <w:bottom w:w="60" w:type="dxa"/>
              <w:right w:w="120" w:type="dxa"/>
            </w:tcMar>
          </w:tcPr>
          <w:p w14:paraId="187B44D5" w14:textId="77777777" w:rsidR="002E7E10" w:rsidRDefault="00000000">
            <w:pPr>
              <w:jc w:val="right"/>
            </w:pPr>
            <w:r>
              <w:rPr>
                <w:sz w:val="18"/>
                <w:szCs w:val="18"/>
              </w:rPr>
              <w:t>22.32</w:t>
            </w:r>
          </w:p>
        </w:tc>
        <w:tc>
          <w:tcPr>
            <w:tcW w:w="2330" w:type="dxa"/>
            <w:shd w:val="clear" w:color="auto" w:fill="FFFFFF"/>
            <w:tcMar>
              <w:top w:w="60" w:type="dxa"/>
              <w:left w:w="120" w:type="dxa"/>
              <w:bottom w:w="60" w:type="dxa"/>
              <w:right w:w="120" w:type="dxa"/>
            </w:tcMar>
          </w:tcPr>
          <w:p w14:paraId="4C0C4C30" w14:textId="77777777" w:rsidR="002E7E10" w:rsidRDefault="00000000">
            <w:pPr>
              <w:jc w:val="right"/>
            </w:pPr>
            <w:r>
              <w:rPr>
                <w:sz w:val="18"/>
                <w:szCs w:val="18"/>
              </w:rPr>
              <w:t>13</w:t>
            </w:r>
          </w:p>
        </w:tc>
      </w:tr>
      <w:tr w:rsidR="002E7E10" w14:paraId="61E941E2"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6697798D" w14:textId="77777777" w:rsidR="002E7E10" w:rsidRDefault="00000000">
            <w:r>
              <w:rPr>
                <w:sz w:val="18"/>
                <w:szCs w:val="18"/>
              </w:rPr>
              <w:t>MARUÍPE</w:t>
            </w:r>
          </w:p>
        </w:tc>
        <w:tc>
          <w:tcPr>
            <w:tcW w:w="2328" w:type="dxa"/>
            <w:shd w:val="clear" w:color="auto" w:fill="EDF2FA"/>
            <w:tcMar>
              <w:top w:w="60" w:type="dxa"/>
              <w:left w:w="120" w:type="dxa"/>
              <w:bottom w:w="60" w:type="dxa"/>
              <w:right w:w="120" w:type="dxa"/>
            </w:tcMar>
          </w:tcPr>
          <w:p w14:paraId="5C1F0FD4" w14:textId="77777777" w:rsidR="002E7E10" w:rsidRDefault="00000000">
            <w:pPr>
              <w:jc w:val="right"/>
            </w:pPr>
            <w:r>
              <w:rPr>
                <w:sz w:val="18"/>
                <w:szCs w:val="18"/>
              </w:rPr>
              <w:t>1,902</w:t>
            </w:r>
          </w:p>
        </w:tc>
        <w:tc>
          <w:tcPr>
            <w:tcW w:w="2328" w:type="dxa"/>
            <w:shd w:val="clear" w:color="auto" w:fill="EDF2FA"/>
            <w:tcMar>
              <w:top w:w="60" w:type="dxa"/>
              <w:left w:w="120" w:type="dxa"/>
              <w:bottom w:w="60" w:type="dxa"/>
              <w:right w:w="120" w:type="dxa"/>
            </w:tcMar>
          </w:tcPr>
          <w:p w14:paraId="2EAF30A7" w14:textId="77777777" w:rsidR="002E7E10" w:rsidRDefault="00000000">
            <w:pPr>
              <w:jc w:val="right"/>
            </w:pPr>
            <w:r>
              <w:rPr>
                <w:sz w:val="18"/>
                <w:szCs w:val="18"/>
              </w:rPr>
              <w:t>22.29</w:t>
            </w:r>
          </w:p>
        </w:tc>
        <w:tc>
          <w:tcPr>
            <w:tcW w:w="2330" w:type="dxa"/>
            <w:shd w:val="clear" w:color="auto" w:fill="EDF2FA"/>
            <w:tcMar>
              <w:top w:w="60" w:type="dxa"/>
              <w:left w:w="120" w:type="dxa"/>
              <w:bottom w:w="60" w:type="dxa"/>
              <w:right w:w="120" w:type="dxa"/>
            </w:tcMar>
          </w:tcPr>
          <w:p w14:paraId="11EA3B15" w14:textId="77777777" w:rsidR="002E7E10" w:rsidRDefault="00000000">
            <w:pPr>
              <w:jc w:val="right"/>
            </w:pPr>
            <w:r>
              <w:rPr>
                <w:sz w:val="18"/>
                <w:szCs w:val="18"/>
              </w:rPr>
              <w:t>14</w:t>
            </w:r>
          </w:p>
        </w:tc>
      </w:tr>
      <w:tr w:rsidR="002E7E10" w14:paraId="3779EFC5"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C917037" w14:textId="77777777" w:rsidR="002E7E10" w:rsidRDefault="00000000">
            <w:r>
              <w:rPr>
                <w:sz w:val="18"/>
                <w:szCs w:val="18"/>
              </w:rPr>
              <w:t>DO MOSCOSO</w:t>
            </w:r>
          </w:p>
        </w:tc>
        <w:tc>
          <w:tcPr>
            <w:tcW w:w="2328" w:type="dxa"/>
            <w:shd w:val="clear" w:color="auto" w:fill="FFFFFF"/>
            <w:tcMar>
              <w:top w:w="60" w:type="dxa"/>
              <w:left w:w="120" w:type="dxa"/>
              <w:bottom w:w="60" w:type="dxa"/>
              <w:right w:w="120" w:type="dxa"/>
            </w:tcMar>
          </w:tcPr>
          <w:p w14:paraId="028AC427" w14:textId="77777777" w:rsidR="002E7E10" w:rsidRDefault="00000000">
            <w:pPr>
              <w:jc w:val="right"/>
            </w:pPr>
            <w:r>
              <w:rPr>
                <w:sz w:val="18"/>
                <w:szCs w:val="18"/>
              </w:rPr>
              <w:t>413</w:t>
            </w:r>
          </w:p>
        </w:tc>
        <w:tc>
          <w:tcPr>
            <w:tcW w:w="2328" w:type="dxa"/>
            <w:shd w:val="clear" w:color="auto" w:fill="FFFFFF"/>
            <w:tcMar>
              <w:top w:w="60" w:type="dxa"/>
              <w:left w:w="120" w:type="dxa"/>
              <w:bottom w:w="60" w:type="dxa"/>
              <w:right w:w="120" w:type="dxa"/>
            </w:tcMar>
          </w:tcPr>
          <w:p w14:paraId="2093BB4D" w14:textId="77777777" w:rsidR="002E7E10" w:rsidRDefault="00000000">
            <w:pPr>
              <w:jc w:val="right"/>
            </w:pPr>
            <w:r>
              <w:rPr>
                <w:sz w:val="18"/>
                <w:szCs w:val="18"/>
              </w:rPr>
              <w:t>22.28</w:t>
            </w:r>
          </w:p>
        </w:tc>
        <w:tc>
          <w:tcPr>
            <w:tcW w:w="2330" w:type="dxa"/>
            <w:shd w:val="clear" w:color="auto" w:fill="FFFFFF"/>
            <w:tcMar>
              <w:top w:w="60" w:type="dxa"/>
              <w:left w:w="120" w:type="dxa"/>
              <w:bottom w:w="60" w:type="dxa"/>
              <w:right w:w="120" w:type="dxa"/>
            </w:tcMar>
          </w:tcPr>
          <w:p w14:paraId="5E85361D" w14:textId="77777777" w:rsidR="002E7E10" w:rsidRDefault="00000000">
            <w:pPr>
              <w:jc w:val="right"/>
            </w:pPr>
            <w:r>
              <w:rPr>
                <w:sz w:val="18"/>
                <w:szCs w:val="18"/>
              </w:rPr>
              <w:t>15</w:t>
            </w:r>
          </w:p>
        </w:tc>
      </w:tr>
    </w:tbl>
    <w:p w14:paraId="5BF02E5C" w14:textId="77777777" w:rsidR="002E7E10" w:rsidRDefault="002E7E10">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3B60926F"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282F5870" w14:textId="77777777" w:rsidR="002E7E10" w:rsidRDefault="00000000">
            <w:r>
              <w:rPr>
                <w:b/>
                <w:bCs/>
                <w:i/>
                <w:iCs/>
                <w:sz w:val="18"/>
                <w:szCs w:val="18"/>
              </w:rPr>
              <w:t xml:space="preserve">Note: </w:t>
            </w:r>
            <w:r>
              <w:rPr>
                <w:i/>
                <w:iCs/>
                <w:sz w:val="18"/>
                <w:szCs w:val="18"/>
              </w:rPr>
              <w:t>Restricted to neighbourhoods with 100+ appointments before ranking; top 15 of 74 qualifying neighbourhoods shown.</w:t>
            </w:r>
          </w:p>
        </w:tc>
      </w:tr>
    </w:tbl>
    <w:p w14:paraId="02DE8CB0"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44DCE257"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EC7DFAE" w14:textId="77777777" w:rsidR="002E7E10" w:rsidRDefault="00000000">
            <w:r>
              <w:rPr>
                <w:b/>
                <w:bCs/>
                <w:color w:val="1F3864"/>
              </w:rPr>
              <w:t xml:space="preserve">Insight:  </w:t>
            </w:r>
            <w:r>
              <w:t>SANTOS DUMONT ranks 1st among neighbourhoods with sufficient volume (28.92%), roughly double the rate of the best-performing locations in the qualifying set.</w:t>
            </w:r>
          </w:p>
        </w:tc>
      </w:tr>
    </w:tbl>
    <w:p w14:paraId="68E40310" w14:textId="77777777" w:rsidR="002E7E10" w:rsidRDefault="002E7E10">
      <w:pPr>
        <w:spacing w:after="280"/>
      </w:pPr>
    </w:p>
    <w:p w14:paraId="0E566664" w14:textId="77777777" w:rsidR="002E7E10" w:rsidRDefault="00000000">
      <w:pPr>
        <w:pStyle w:val="Heading2"/>
        <w:spacing w:before="300" w:after="120"/>
      </w:pPr>
      <w:r>
        <w:rPr>
          <w:b/>
          <w:bCs/>
        </w:rPr>
        <w:t>Q44. Compare each neighbourhood's no-show rate with the overall clinic rate.</w:t>
      </w:r>
    </w:p>
    <w:p w14:paraId="23A2BB2F"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6DDF1714"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4F3BE09" w14:textId="77777777" w:rsidR="002E7E10" w:rsidRDefault="00000000">
            <w:r>
              <w:rPr>
                <w:rFonts w:ascii="Consolas" w:eastAsia="Consolas" w:hAnsi="Consolas" w:cs="Consolas"/>
                <w:color w:val="1B1B1B"/>
                <w:sz w:val="18"/>
                <w:szCs w:val="18"/>
              </w:rPr>
              <w:t>WITH nb AS (</w:t>
            </w:r>
          </w:p>
          <w:p w14:paraId="05CE2F72" w14:textId="77777777" w:rsidR="002E7E10" w:rsidRDefault="00000000">
            <w:r>
              <w:rPr>
                <w:rFonts w:ascii="Consolas" w:eastAsia="Consolas" w:hAnsi="Consolas" w:cs="Consolas"/>
                <w:color w:val="1B1B1B"/>
                <w:sz w:val="18"/>
                <w:szCs w:val="18"/>
              </w:rPr>
              <w:t xml:space="preserve">  SELECT Neighbourhood, COUNT(*) AS total_appts,</w:t>
            </w:r>
          </w:p>
          <w:p w14:paraId="51FEE987" w14:textId="77777777" w:rsidR="002E7E10" w:rsidRDefault="00000000">
            <w:r>
              <w:rPr>
                <w:rFonts w:ascii="Consolas" w:eastAsia="Consolas" w:hAnsi="Consolas" w:cs="Consolas"/>
                <w:color w:val="1B1B1B"/>
                <w:sz w:val="18"/>
                <w:szCs w:val="18"/>
              </w:rPr>
              <w:t xml:space="preserve">         100.0*SUM(CASE WHEN No_show='Yes' THEN 1 ELSE 0 END)/COUNT(*) AS no_show_rate</w:t>
            </w:r>
          </w:p>
          <w:p w14:paraId="3B51B3F7" w14:textId="77777777" w:rsidR="002E7E10" w:rsidRDefault="00000000">
            <w:r>
              <w:rPr>
                <w:rFonts w:ascii="Consolas" w:eastAsia="Consolas" w:hAnsi="Consolas" w:cs="Consolas"/>
                <w:color w:val="1B1B1B"/>
                <w:sz w:val="18"/>
                <w:szCs w:val="18"/>
              </w:rPr>
              <w:t xml:space="preserve">  FROM appointments GROUP BY Neighbourhood</w:t>
            </w:r>
          </w:p>
          <w:p w14:paraId="4871CEFD" w14:textId="77777777" w:rsidR="002E7E10" w:rsidRDefault="00000000">
            <w:r>
              <w:rPr>
                <w:rFonts w:ascii="Consolas" w:eastAsia="Consolas" w:hAnsi="Consolas" w:cs="Consolas"/>
                <w:color w:val="1B1B1B"/>
                <w:sz w:val="18"/>
                <w:szCs w:val="18"/>
              </w:rPr>
              <w:t xml:space="preserve">  HAVING COUNT(*) &gt;= 100</w:t>
            </w:r>
          </w:p>
          <w:p w14:paraId="511EABF5" w14:textId="77777777" w:rsidR="002E7E10" w:rsidRDefault="00000000">
            <w:r>
              <w:rPr>
                <w:rFonts w:ascii="Consolas" w:eastAsia="Consolas" w:hAnsi="Consolas" w:cs="Consolas"/>
                <w:color w:val="1B1B1B"/>
                <w:sz w:val="18"/>
                <w:szCs w:val="18"/>
              </w:rPr>
              <w:t>),</w:t>
            </w:r>
          </w:p>
          <w:p w14:paraId="20B7ACFF" w14:textId="77777777" w:rsidR="002E7E10" w:rsidRDefault="00000000">
            <w:r>
              <w:rPr>
                <w:rFonts w:ascii="Consolas" w:eastAsia="Consolas" w:hAnsi="Consolas" w:cs="Consolas"/>
                <w:color w:val="1B1B1B"/>
                <w:sz w:val="18"/>
                <w:szCs w:val="18"/>
              </w:rPr>
              <w:t>overall AS (</w:t>
            </w:r>
          </w:p>
          <w:p w14:paraId="4174880E" w14:textId="77777777" w:rsidR="002E7E10" w:rsidRDefault="00000000">
            <w:r>
              <w:rPr>
                <w:rFonts w:ascii="Consolas" w:eastAsia="Consolas" w:hAnsi="Consolas" w:cs="Consolas"/>
                <w:color w:val="1B1B1B"/>
                <w:sz w:val="18"/>
                <w:szCs w:val="18"/>
              </w:rPr>
              <w:t xml:space="preserve">  SELECT 100.0*SUM(CASE WHEN No_show='Yes' THEN 1 ELSE 0 END)/COUNT(*) AS overall_rate FROM appointments</w:t>
            </w:r>
          </w:p>
          <w:p w14:paraId="2E945DA0" w14:textId="77777777" w:rsidR="002E7E10" w:rsidRDefault="00000000">
            <w:r>
              <w:rPr>
                <w:rFonts w:ascii="Consolas" w:eastAsia="Consolas" w:hAnsi="Consolas" w:cs="Consolas"/>
                <w:color w:val="1B1B1B"/>
                <w:sz w:val="18"/>
                <w:szCs w:val="18"/>
              </w:rPr>
              <w:t>)</w:t>
            </w:r>
          </w:p>
          <w:p w14:paraId="0CD8831E" w14:textId="77777777" w:rsidR="002E7E10" w:rsidRDefault="00000000">
            <w:r>
              <w:rPr>
                <w:rFonts w:ascii="Consolas" w:eastAsia="Consolas" w:hAnsi="Consolas" w:cs="Consolas"/>
                <w:color w:val="1B1B1B"/>
                <w:sz w:val="18"/>
                <w:szCs w:val="18"/>
              </w:rPr>
              <w:t>SELECT nb.Neighbourhood, nb.total_appts, ROUND(nb.no_show_rate,2) AS no_show_rate_pct,</w:t>
            </w:r>
          </w:p>
          <w:p w14:paraId="692ACE04" w14:textId="77777777" w:rsidR="002E7E10" w:rsidRDefault="00000000">
            <w:r>
              <w:rPr>
                <w:rFonts w:ascii="Consolas" w:eastAsia="Consolas" w:hAnsi="Consolas" w:cs="Consolas"/>
                <w:color w:val="1B1B1B"/>
                <w:sz w:val="18"/>
                <w:szCs w:val="18"/>
              </w:rPr>
              <w:t xml:space="preserve">       ROUND(overall.overall_rate,2) AS clinic_avg_pct,</w:t>
            </w:r>
          </w:p>
          <w:p w14:paraId="2A2E7188" w14:textId="77777777" w:rsidR="002E7E10" w:rsidRDefault="00000000">
            <w:r>
              <w:rPr>
                <w:rFonts w:ascii="Consolas" w:eastAsia="Consolas" w:hAnsi="Consolas" w:cs="Consolas"/>
                <w:color w:val="1B1B1B"/>
                <w:sz w:val="18"/>
                <w:szCs w:val="18"/>
              </w:rPr>
              <w:t xml:space="preserve">       CASE WHEN nb.no_show_rate &gt; overall.overall_rate THEN 'Above Average' ELSE 'At or Below Average' END AS vs_clinic_avg</w:t>
            </w:r>
          </w:p>
          <w:p w14:paraId="52C62E78" w14:textId="77777777" w:rsidR="002E7E10" w:rsidRDefault="00000000">
            <w:r>
              <w:rPr>
                <w:rFonts w:ascii="Consolas" w:eastAsia="Consolas" w:hAnsi="Consolas" w:cs="Consolas"/>
                <w:color w:val="1B1B1B"/>
                <w:sz w:val="18"/>
                <w:szCs w:val="18"/>
              </w:rPr>
              <w:t>FROM nb, overall</w:t>
            </w:r>
          </w:p>
          <w:p w14:paraId="17F1970D" w14:textId="77777777" w:rsidR="002E7E10" w:rsidRDefault="00000000">
            <w:r>
              <w:rPr>
                <w:rFonts w:ascii="Consolas" w:eastAsia="Consolas" w:hAnsi="Consolas" w:cs="Consolas"/>
                <w:color w:val="1B1B1B"/>
                <w:sz w:val="18"/>
                <w:szCs w:val="18"/>
              </w:rPr>
              <w:t>ORDER BY nb.no_show_rate DESC</w:t>
            </w:r>
          </w:p>
          <w:p w14:paraId="2A3C7EF4" w14:textId="77777777" w:rsidR="002E7E10" w:rsidRDefault="00000000">
            <w:r>
              <w:rPr>
                <w:rFonts w:ascii="Consolas" w:eastAsia="Consolas" w:hAnsi="Consolas" w:cs="Consolas"/>
                <w:color w:val="1B1B1B"/>
                <w:sz w:val="18"/>
                <w:szCs w:val="18"/>
              </w:rPr>
              <w:t>LIMIT 15;</w:t>
            </w:r>
          </w:p>
        </w:tc>
      </w:tr>
    </w:tbl>
    <w:p w14:paraId="22853C33" w14:textId="77777777" w:rsidR="002E7E10" w:rsidRDefault="002E7E10">
      <w:pPr>
        <w:spacing w:after="120"/>
      </w:pPr>
    </w:p>
    <w:p w14:paraId="6C633396" w14:textId="77777777" w:rsidR="002E7E10" w:rsidRDefault="00000000">
      <w:pPr>
        <w:spacing w:after="160" w:line="276" w:lineRule="auto"/>
      </w:pPr>
      <w:r>
        <w:rPr>
          <w:b/>
          <w:bCs/>
          <w:color w:val="2E74B5"/>
        </w:rPr>
        <w:t xml:space="preserve">What this query does:  </w:t>
      </w:r>
      <w:r>
        <w:t>Groups by Neighbourhood, filters to 100+ appointments, joins against the clinic-wide average rate calculated in a CTE, and labels each neighbourhood Above or At/Below Average.</w:t>
      </w:r>
    </w:p>
    <w:p w14:paraId="34BEF123"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2"/>
        <w:gridCol w:w="1862"/>
        <w:gridCol w:w="1862"/>
        <w:gridCol w:w="1866"/>
      </w:tblGrid>
      <w:tr w:rsidR="002E7E10" w14:paraId="0D37764F" w14:textId="77777777">
        <w:tblPrEx>
          <w:tblCellMar>
            <w:top w:w="0" w:type="dxa"/>
            <w:bottom w:w="0" w:type="dxa"/>
          </w:tblCellMar>
        </w:tblPrEx>
        <w:trPr>
          <w:tblHeader/>
        </w:trPr>
        <w:tc>
          <w:tcPr>
            <w:tcW w:w="1862" w:type="dxa"/>
            <w:shd w:val="clear" w:color="auto" w:fill="2E74B5"/>
            <w:tcMar>
              <w:top w:w="80" w:type="dxa"/>
              <w:left w:w="120" w:type="dxa"/>
              <w:bottom w:w="80" w:type="dxa"/>
              <w:right w:w="120" w:type="dxa"/>
            </w:tcMar>
            <w:vAlign w:val="center"/>
          </w:tcPr>
          <w:p w14:paraId="1C359812" w14:textId="77777777" w:rsidR="002E7E10" w:rsidRDefault="00000000">
            <w:r>
              <w:rPr>
                <w:b/>
                <w:bCs/>
                <w:color w:val="FFFFFF"/>
                <w:sz w:val="18"/>
                <w:szCs w:val="18"/>
              </w:rPr>
              <w:t>Neighbourhood</w:t>
            </w:r>
          </w:p>
        </w:tc>
        <w:tc>
          <w:tcPr>
            <w:tcW w:w="1862" w:type="dxa"/>
            <w:shd w:val="clear" w:color="auto" w:fill="2E74B5"/>
            <w:tcMar>
              <w:top w:w="80" w:type="dxa"/>
              <w:left w:w="120" w:type="dxa"/>
              <w:bottom w:w="80" w:type="dxa"/>
              <w:right w:w="120" w:type="dxa"/>
            </w:tcMar>
            <w:vAlign w:val="center"/>
          </w:tcPr>
          <w:p w14:paraId="4F17A189" w14:textId="77777777" w:rsidR="002E7E10" w:rsidRDefault="00000000">
            <w:r>
              <w:rPr>
                <w:b/>
                <w:bCs/>
                <w:color w:val="FFFFFF"/>
                <w:sz w:val="18"/>
                <w:szCs w:val="18"/>
              </w:rPr>
              <w:t>Total Appts</w:t>
            </w:r>
          </w:p>
        </w:tc>
        <w:tc>
          <w:tcPr>
            <w:tcW w:w="1862" w:type="dxa"/>
            <w:shd w:val="clear" w:color="auto" w:fill="2E74B5"/>
            <w:tcMar>
              <w:top w:w="80" w:type="dxa"/>
              <w:left w:w="120" w:type="dxa"/>
              <w:bottom w:w="80" w:type="dxa"/>
              <w:right w:w="120" w:type="dxa"/>
            </w:tcMar>
            <w:vAlign w:val="center"/>
          </w:tcPr>
          <w:p w14:paraId="589CEB0C" w14:textId="77777777" w:rsidR="002E7E10" w:rsidRDefault="00000000">
            <w:r>
              <w:rPr>
                <w:b/>
                <w:bCs/>
                <w:color w:val="FFFFFF"/>
                <w:sz w:val="18"/>
                <w:szCs w:val="18"/>
              </w:rPr>
              <w:t>No Show Rate (%)</w:t>
            </w:r>
          </w:p>
        </w:tc>
        <w:tc>
          <w:tcPr>
            <w:tcW w:w="1862" w:type="dxa"/>
            <w:shd w:val="clear" w:color="auto" w:fill="2E74B5"/>
            <w:tcMar>
              <w:top w:w="80" w:type="dxa"/>
              <w:left w:w="120" w:type="dxa"/>
              <w:bottom w:w="80" w:type="dxa"/>
              <w:right w:w="120" w:type="dxa"/>
            </w:tcMar>
            <w:vAlign w:val="center"/>
          </w:tcPr>
          <w:p w14:paraId="16F202E1" w14:textId="77777777" w:rsidR="002E7E10" w:rsidRDefault="00000000">
            <w:r>
              <w:rPr>
                <w:b/>
                <w:bCs/>
                <w:color w:val="FFFFFF"/>
                <w:sz w:val="18"/>
                <w:szCs w:val="18"/>
              </w:rPr>
              <w:t>Clinic Avg (%)</w:t>
            </w:r>
          </w:p>
        </w:tc>
        <w:tc>
          <w:tcPr>
            <w:tcW w:w="1866" w:type="dxa"/>
            <w:shd w:val="clear" w:color="auto" w:fill="2E74B5"/>
            <w:tcMar>
              <w:top w:w="80" w:type="dxa"/>
              <w:left w:w="120" w:type="dxa"/>
              <w:bottom w:w="80" w:type="dxa"/>
              <w:right w:w="120" w:type="dxa"/>
            </w:tcMar>
            <w:vAlign w:val="center"/>
          </w:tcPr>
          <w:p w14:paraId="5D652B35" w14:textId="77777777" w:rsidR="002E7E10" w:rsidRDefault="00000000">
            <w:r>
              <w:rPr>
                <w:b/>
                <w:bCs/>
                <w:color w:val="FFFFFF"/>
                <w:sz w:val="18"/>
                <w:szCs w:val="18"/>
              </w:rPr>
              <w:t>Vs Clinic Avg</w:t>
            </w:r>
          </w:p>
        </w:tc>
      </w:tr>
      <w:tr w:rsidR="002E7E10" w14:paraId="0764A7CF"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23C27750" w14:textId="77777777" w:rsidR="002E7E10" w:rsidRDefault="00000000">
            <w:r>
              <w:rPr>
                <w:sz w:val="18"/>
                <w:szCs w:val="18"/>
              </w:rPr>
              <w:t>SANTOS DUMONT</w:t>
            </w:r>
          </w:p>
        </w:tc>
        <w:tc>
          <w:tcPr>
            <w:tcW w:w="1862" w:type="dxa"/>
            <w:shd w:val="clear" w:color="auto" w:fill="FFFFFF"/>
            <w:tcMar>
              <w:top w:w="60" w:type="dxa"/>
              <w:left w:w="120" w:type="dxa"/>
              <w:bottom w:w="60" w:type="dxa"/>
              <w:right w:w="120" w:type="dxa"/>
            </w:tcMar>
          </w:tcPr>
          <w:p w14:paraId="7667FDE5" w14:textId="77777777" w:rsidR="002E7E10" w:rsidRDefault="00000000">
            <w:pPr>
              <w:jc w:val="right"/>
            </w:pPr>
            <w:r>
              <w:rPr>
                <w:sz w:val="18"/>
                <w:szCs w:val="18"/>
              </w:rPr>
              <w:t>1,276</w:t>
            </w:r>
          </w:p>
        </w:tc>
        <w:tc>
          <w:tcPr>
            <w:tcW w:w="1862" w:type="dxa"/>
            <w:shd w:val="clear" w:color="auto" w:fill="FFFFFF"/>
            <w:tcMar>
              <w:top w:w="60" w:type="dxa"/>
              <w:left w:w="120" w:type="dxa"/>
              <w:bottom w:w="60" w:type="dxa"/>
              <w:right w:w="120" w:type="dxa"/>
            </w:tcMar>
          </w:tcPr>
          <w:p w14:paraId="0E841F20" w14:textId="77777777" w:rsidR="002E7E10" w:rsidRDefault="00000000">
            <w:pPr>
              <w:jc w:val="right"/>
            </w:pPr>
            <w:r>
              <w:rPr>
                <w:sz w:val="18"/>
                <w:szCs w:val="18"/>
              </w:rPr>
              <w:t>28.92</w:t>
            </w:r>
          </w:p>
        </w:tc>
        <w:tc>
          <w:tcPr>
            <w:tcW w:w="1862" w:type="dxa"/>
            <w:shd w:val="clear" w:color="auto" w:fill="FFFFFF"/>
            <w:tcMar>
              <w:top w:w="60" w:type="dxa"/>
              <w:left w:w="120" w:type="dxa"/>
              <w:bottom w:w="60" w:type="dxa"/>
              <w:right w:w="120" w:type="dxa"/>
            </w:tcMar>
          </w:tcPr>
          <w:p w14:paraId="7DAAB582" w14:textId="77777777" w:rsidR="002E7E10"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190246D9" w14:textId="77777777" w:rsidR="002E7E10" w:rsidRDefault="00000000">
            <w:r>
              <w:rPr>
                <w:sz w:val="18"/>
                <w:szCs w:val="18"/>
              </w:rPr>
              <w:t>Above Average</w:t>
            </w:r>
          </w:p>
        </w:tc>
      </w:tr>
      <w:tr w:rsidR="002E7E10" w14:paraId="2471790D"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3B8673C9" w14:textId="77777777" w:rsidR="002E7E10" w:rsidRDefault="00000000">
            <w:r>
              <w:rPr>
                <w:sz w:val="18"/>
                <w:szCs w:val="18"/>
              </w:rPr>
              <w:t>SANTA CECÍLIA</w:t>
            </w:r>
          </w:p>
        </w:tc>
        <w:tc>
          <w:tcPr>
            <w:tcW w:w="1862" w:type="dxa"/>
            <w:shd w:val="clear" w:color="auto" w:fill="EDF2FA"/>
            <w:tcMar>
              <w:top w:w="60" w:type="dxa"/>
              <w:left w:w="120" w:type="dxa"/>
              <w:bottom w:w="60" w:type="dxa"/>
              <w:right w:w="120" w:type="dxa"/>
            </w:tcMar>
          </w:tcPr>
          <w:p w14:paraId="3014B9B7" w14:textId="77777777" w:rsidR="002E7E10" w:rsidRDefault="00000000">
            <w:pPr>
              <w:jc w:val="right"/>
            </w:pPr>
            <w:r>
              <w:rPr>
                <w:sz w:val="18"/>
                <w:szCs w:val="18"/>
              </w:rPr>
              <w:t>448</w:t>
            </w:r>
          </w:p>
        </w:tc>
        <w:tc>
          <w:tcPr>
            <w:tcW w:w="1862" w:type="dxa"/>
            <w:shd w:val="clear" w:color="auto" w:fill="EDF2FA"/>
            <w:tcMar>
              <w:top w:w="60" w:type="dxa"/>
              <w:left w:w="120" w:type="dxa"/>
              <w:bottom w:w="60" w:type="dxa"/>
              <w:right w:w="120" w:type="dxa"/>
            </w:tcMar>
          </w:tcPr>
          <w:p w14:paraId="26257733" w14:textId="77777777" w:rsidR="002E7E10" w:rsidRDefault="00000000">
            <w:pPr>
              <w:jc w:val="right"/>
            </w:pPr>
            <w:r>
              <w:rPr>
                <w:sz w:val="18"/>
                <w:szCs w:val="18"/>
              </w:rPr>
              <w:t>27.46</w:t>
            </w:r>
          </w:p>
        </w:tc>
        <w:tc>
          <w:tcPr>
            <w:tcW w:w="1862" w:type="dxa"/>
            <w:shd w:val="clear" w:color="auto" w:fill="EDF2FA"/>
            <w:tcMar>
              <w:top w:w="60" w:type="dxa"/>
              <w:left w:w="120" w:type="dxa"/>
              <w:bottom w:w="60" w:type="dxa"/>
              <w:right w:w="120" w:type="dxa"/>
            </w:tcMar>
          </w:tcPr>
          <w:p w14:paraId="065AB194" w14:textId="77777777" w:rsidR="002E7E10" w:rsidRDefault="00000000">
            <w:pPr>
              <w:jc w:val="right"/>
            </w:pPr>
            <w:r>
              <w:rPr>
                <w:sz w:val="18"/>
                <w:szCs w:val="18"/>
              </w:rPr>
              <w:t>20.19</w:t>
            </w:r>
          </w:p>
        </w:tc>
        <w:tc>
          <w:tcPr>
            <w:tcW w:w="1866" w:type="dxa"/>
            <w:shd w:val="clear" w:color="auto" w:fill="EDF2FA"/>
            <w:tcMar>
              <w:top w:w="60" w:type="dxa"/>
              <w:left w:w="120" w:type="dxa"/>
              <w:bottom w:w="60" w:type="dxa"/>
              <w:right w:w="120" w:type="dxa"/>
            </w:tcMar>
          </w:tcPr>
          <w:p w14:paraId="605B2A45" w14:textId="77777777" w:rsidR="002E7E10" w:rsidRDefault="00000000">
            <w:r>
              <w:rPr>
                <w:sz w:val="18"/>
                <w:szCs w:val="18"/>
              </w:rPr>
              <w:t>Above Average</w:t>
            </w:r>
          </w:p>
        </w:tc>
      </w:tr>
      <w:tr w:rsidR="002E7E10" w14:paraId="67714D91"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303DB55A" w14:textId="77777777" w:rsidR="002E7E10" w:rsidRDefault="00000000">
            <w:r>
              <w:rPr>
                <w:sz w:val="18"/>
                <w:szCs w:val="18"/>
              </w:rPr>
              <w:lastRenderedPageBreak/>
              <w:t>SANTA CLARA</w:t>
            </w:r>
          </w:p>
        </w:tc>
        <w:tc>
          <w:tcPr>
            <w:tcW w:w="1862" w:type="dxa"/>
            <w:shd w:val="clear" w:color="auto" w:fill="FFFFFF"/>
            <w:tcMar>
              <w:top w:w="60" w:type="dxa"/>
              <w:left w:w="120" w:type="dxa"/>
              <w:bottom w:w="60" w:type="dxa"/>
              <w:right w:w="120" w:type="dxa"/>
            </w:tcMar>
          </w:tcPr>
          <w:p w14:paraId="4A62F810" w14:textId="77777777" w:rsidR="002E7E10" w:rsidRDefault="00000000">
            <w:pPr>
              <w:jc w:val="right"/>
            </w:pPr>
            <w:r>
              <w:rPr>
                <w:sz w:val="18"/>
                <w:szCs w:val="18"/>
              </w:rPr>
              <w:t>506</w:t>
            </w:r>
          </w:p>
        </w:tc>
        <w:tc>
          <w:tcPr>
            <w:tcW w:w="1862" w:type="dxa"/>
            <w:shd w:val="clear" w:color="auto" w:fill="FFFFFF"/>
            <w:tcMar>
              <w:top w:w="60" w:type="dxa"/>
              <w:left w:w="120" w:type="dxa"/>
              <w:bottom w:w="60" w:type="dxa"/>
              <w:right w:w="120" w:type="dxa"/>
            </w:tcMar>
          </w:tcPr>
          <w:p w14:paraId="51D36AC2" w14:textId="77777777" w:rsidR="002E7E10" w:rsidRDefault="00000000">
            <w:pPr>
              <w:jc w:val="right"/>
            </w:pPr>
            <w:r>
              <w:rPr>
                <w:sz w:val="18"/>
                <w:szCs w:val="18"/>
              </w:rPr>
              <w:t>26.48</w:t>
            </w:r>
          </w:p>
        </w:tc>
        <w:tc>
          <w:tcPr>
            <w:tcW w:w="1862" w:type="dxa"/>
            <w:shd w:val="clear" w:color="auto" w:fill="FFFFFF"/>
            <w:tcMar>
              <w:top w:w="60" w:type="dxa"/>
              <w:left w:w="120" w:type="dxa"/>
              <w:bottom w:w="60" w:type="dxa"/>
              <w:right w:w="120" w:type="dxa"/>
            </w:tcMar>
          </w:tcPr>
          <w:p w14:paraId="36B3725D" w14:textId="77777777" w:rsidR="002E7E10"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1D37241E" w14:textId="77777777" w:rsidR="002E7E10" w:rsidRDefault="00000000">
            <w:r>
              <w:rPr>
                <w:sz w:val="18"/>
                <w:szCs w:val="18"/>
              </w:rPr>
              <w:t>Above Average</w:t>
            </w:r>
          </w:p>
        </w:tc>
      </w:tr>
      <w:tr w:rsidR="002E7E10" w14:paraId="6ECE3FB8"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00B99623" w14:textId="77777777" w:rsidR="002E7E10" w:rsidRDefault="00000000">
            <w:r>
              <w:rPr>
                <w:sz w:val="18"/>
                <w:szCs w:val="18"/>
              </w:rPr>
              <w:t>ITARARÉ</w:t>
            </w:r>
          </w:p>
        </w:tc>
        <w:tc>
          <w:tcPr>
            <w:tcW w:w="1862" w:type="dxa"/>
            <w:shd w:val="clear" w:color="auto" w:fill="EDF2FA"/>
            <w:tcMar>
              <w:top w:w="60" w:type="dxa"/>
              <w:left w:w="120" w:type="dxa"/>
              <w:bottom w:w="60" w:type="dxa"/>
              <w:right w:w="120" w:type="dxa"/>
            </w:tcMar>
          </w:tcPr>
          <w:p w14:paraId="6AC163C0" w14:textId="77777777" w:rsidR="002E7E10" w:rsidRDefault="00000000">
            <w:pPr>
              <w:jc w:val="right"/>
            </w:pPr>
            <w:r>
              <w:rPr>
                <w:sz w:val="18"/>
                <w:szCs w:val="18"/>
              </w:rPr>
              <w:t>3,514</w:t>
            </w:r>
          </w:p>
        </w:tc>
        <w:tc>
          <w:tcPr>
            <w:tcW w:w="1862" w:type="dxa"/>
            <w:shd w:val="clear" w:color="auto" w:fill="EDF2FA"/>
            <w:tcMar>
              <w:top w:w="60" w:type="dxa"/>
              <w:left w:w="120" w:type="dxa"/>
              <w:bottom w:w="60" w:type="dxa"/>
              <w:right w:w="120" w:type="dxa"/>
            </w:tcMar>
          </w:tcPr>
          <w:p w14:paraId="181CAEF2" w14:textId="77777777" w:rsidR="002E7E10" w:rsidRDefault="00000000">
            <w:pPr>
              <w:jc w:val="right"/>
            </w:pPr>
            <w:r>
              <w:rPr>
                <w:sz w:val="18"/>
                <w:szCs w:val="18"/>
              </w:rPr>
              <w:t>26.27</w:t>
            </w:r>
          </w:p>
        </w:tc>
        <w:tc>
          <w:tcPr>
            <w:tcW w:w="1862" w:type="dxa"/>
            <w:shd w:val="clear" w:color="auto" w:fill="EDF2FA"/>
            <w:tcMar>
              <w:top w:w="60" w:type="dxa"/>
              <w:left w:w="120" w:type="dxa"/>
              <w:bottom w:w="60" w:type="dxa"/>
              <w:right w:w="120" w:type="dxa"/>
            </w:tcMar>
          </w:tcPr>
          <w:p w14:paraId="1F7031F6" w14:textId="77777777" w:rsidR="002E7E10" w:rsidRDefault="00000000">
            <w:pPr>
              <w:jc w:val="right"/>
            </w:pPr>
            <w:r>
              <w:rPr>
                <w:sz w:val="18"/>
                <w:szCs w:val="18"/>
              </w:rPr>
              <w:t>20.19</w:t>
            </w:r>
          </w:p>
        </w:tc>
        <w:tc>
          <w:tcPr>
            <w:tcW w:w="1866" w:type="dxa"/>
            <w:shd w:val="clear" w:color="auto" w:fill="EDF2FA"/>
            <w:tcMar>
              <w:top w:w="60" w:type="dxa"/>
              <w:left w:w="120" w:type="dxa"/>
              <w:bottom w:w="60" w:type="dxa"/>
              <w:right w:w="120" w:type="dxa"/>
            </w:tcMar>
          </w:tcPr>
          <w:p w14:paraId="2E397F1D" w14:textId="77777777" w:rsidR="002E7E10" w:rsidRDefault="00000000">
            <w:r>
              <w:rPr>
                <w:sz w:val="18"/>
                <w:szCs w:val="18"/>
              </w:rPr>
              <w:t>Above Average</w:t>
            </w:r>
          </w:p>
        </w:tc>
      </w:tr>
      <w:tr w:rsidR="002E7E10" w14:paraId="15B7998F"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796F5AEB" w14:textId="77777777" w:rsidR="002E7E10" w:rsidRDefault="00000000">
            <w:r>
              <w:rPr>
                <w:sz w:val="18"/>
                <w:szCs w:val="18"/>
              </w:rPr>
              <w:t>JESUS DE NAZARETH</w:t>
            </w:r>
          </w:p>
        </w:tc>
        <w:tc>
          <w:tcPr>
            <w:tcW w:w="1862" w:type="dxa"/>
            <w:shd w:val="clear" w:color="auto" w:fill="FFFFFF"/>
            <w:tcMar>
              <w:top w:w="60" w:type="dxa"/>
              <w:left w:w="120" w:type="dxa"/>
              <w:bottom w:w="60" w:type="dxa"/>
              <w:right w:w="120" w:type="dxa"/>
            </w:tcMar>
          </w:tcPr>
          <w:p w14:paraId="3FFFEAEC" w14:textId="77777777" w:rsidR="002E7E10" w:rsidRDefault="00000000">
            <w:pPr>
              <w:jc w:val="right"/>
            </w:pPr>
            <w:r>
              <w:rPr>
                <w:sz w:val="18"/>
                <w:szCs w:val="18"/>
              </w:rPr>
              <w:t>2,853</w:t>
            </w:r>
          </w:p>
        </w:tc>
        <w:tc>
          <w:tcPr>
            <w:tcW w:w="1862" w:type="dxa"/>
            <w:shd w:val="clear" w:color="auto" w:fill="FFFFFF"/>
            <w:tcMar>
              <w:top w:w="60" w:type="dxa"/>
              <w:left w:w="120" w:type="dxa"/>
              <w:bottom w:w="60" w:type="dxa"/>
              <w:right w:w="120" w:type="dxa"/>
            </w:tcMar>
          </w:tcPr>
          <w:p w14:paraId="57E43BD2" w14:textId="77777777" w:rsidR="002E7E10" w:rsidRDefault="00000000">
            <w:pPr>
              <w:jc w:val="right"/>
            </w:pPr>
            <w:r>
              <w:rPr>
                <w:sz w:val="18"/>
                <w:szCs w:val="18"/>
              </w:rPr>
              <w:t>24.40</w:t>
            </w:r>
          </w:p>
        </w:tc>
        <w:tc>
          <w:tcPr>
            <w:tcW w:w="1862" w:type="dxa"/>
            <w:shd w:val="clear" w:color="auto" w:fill="FFFFFF"/>
            <w:tcMar>
              <w:top w:w="60" w:type="dxa"/>
              <w:left w:w="120" w:type="dxa"/>
              <w:bottom w:w="60" w:type="dxa"/>
              <w:right w:w="120" w:type="dxa"/>
            </w:tcMar>
          </w:tcPr>
          <w:p w14:paraId="69D7CA31" w14:textId="77777777" w:rsidR="002E7E10"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1674B104" w14:textId="77777777" w:rsidR="002E7E10" w:rsidRDefault="00000000">
            <w:r>
              <w:rPr>
                <w:sz w:val="18"/>
                <w:szCs w:val="18"/>
              </w:rPr>
              <w:t>Above Average</w:t>
            </w:r>
          </w:p>
        </w:tc>
      </w:tr>
      <w:tr w:rsidR="002E7E10" w14:paraId="3110AFB7"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3F8AB1C8" w14:textId="77777777" w:rsidR="002E7E10" w:rsidRDefault="00000000">
            <w:r>
              <w:rPr>
                <w:sz w:val="18"/>
                <w:szCs w:val="18"/>
              </w:rPr>
              <w:t>HORTO</w:t>
            </w:r>
          </w:p>
        </w:tc>
        <w:tc>
          <w:tcPr>
            <w:tcW w:w="1862" w:type="dxa"/>
            <w:shd w:val="clear" w:color="auto" w:fill="EDF2FA"/>
            <w:tcMar>
              <w:top w:w="60" w:type="dxa"/>
              <w:left w:w="120" w:type="dxa"/>
              <w:bottom w:w="60" w:type="dxa"/>
              <w:right w:w="120" w:type="dxa"/>
            </w:tcMar>
          </w:tcPr>
          <w:p w14:paraId="46D30D4A" w14:textId="77777777" w:rsidR="002E7E10" w:rsidRDefault="00000000">
            <w:pPr>
              <w:jc w:val="right"/>
            </w:pPr>
            <w:r>
              <w:rPr>
                <w:sz w:val="18"/>
                <w:szCs w:val="18"/>
              </w:rPr>
              <w:t>175</w:t>
            </w:r>
          </w:p>
        </w:tc>
        <w:tc>
          <w:tcPr>
            <w:tcW w:w="1862" w:type="dxa"/>
            <w:shd w:val="clear" w:color="auto" w:fill="EDF2FA"/>
            <w:tcMar>
              <w:top w:w="60" w:type="dxa"/>
              <w:left w:w="120" w:type="dxa"/>
              <w:bottom w:w="60" w:type="dxa"/>
              <w:right w:w="120" w:type="dxa"/>
            </w:tcMar>
          </w:tcPr>
          <w:p w14:paraId="29B19C3D" w14:textId="77777777" w:rsidR="002E7E10" w:rsidRDefault="00000000">
            <w:pPr>
              <w:jc w:val="right"/>
            </w:pPr>
            <w:r>
              <w:rPr>
                <w:sz w:val="18"/>
                <w:szCs w:val="18"/>
              </w:rPr>
              <w:t>24</w:t>
            </w:r>
          </w:p>
        </w:tc>
        <w:tc>
          <w:tcPr>
            <w:tcW w:w="1862" w:type="dxa"/>
            <w:shd w:val="clear" w:color="auto" w:fill="EDF2FA"/>
            <w:tcMar>
              <w:top w:w="60" w:type="dxa"/>
              <w:left w:w="120" w:type="dxa"/>
              <w:bottom w:w="60" w:type="dxa"/>
              <w:right w:w="120" w:type="dxa"/>
            </w:tcMar>
          </w:tcPr>
          <w:p w14:paraId="1DC38729" w14:textId="77777777" w:rsidR="002E7E10" w:rsidRDefault="00000000">
            <w:pPr>
              <w:jc w:val="right"/>
            </w:pPr>
            <w:r>
              <w:rPr>
                <w:sz w:val="18"/>
                <w:szCs w:val="18"/>
              </w:rPr>
              <w:t>20.19</w:t>
            </w:r>
          </w:p>
        </w:tc>
        <w:tc>
          <w:tcPr>
            <w:tcW w:w="1866" w:type="dxa"/>
            <w:shd w:val="clear" w:color="auto" w:fill="EDF2FA"/>
            <w:tcMar>
              <w:top w:w="60" w:type="dxa"/>
              <w:left w:w="120" w:type="dxa"/>
              <w:bottom w:w="60" w:type="dxa"/>
              <w:right w:w="120" w:type="dxa"/>
            </w:tcMar>
          </w:tcPr>
          <w:p w14:paraId="7124EFCE" w14:textId="77777777" w:rsidR="002E7E10" w:rsidRDefault="00000000">
            <w:r>
              <w:rPr>
                <w:sz w:val="18"/>
                <w:szCs w:val="18"/>
              </w:rPr>
              <w:t>Above Average</w:t>
            </w:r>
          </w:p>
        </w:tc>
      </w:tr>
      <w:tr w:rsidR="002E7E10" w14:paraId="16CB4670"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6831DF50" w14:textId="77777777" w:rsidR="002E7E10" w:rsidRDefault="00000000">
            <w:r>
              <w:rPr>
                <w:sz w:val="18"/>
                <w:szCs w:val="18"/>
              </w:rPr>
              <w:t>ILHA DO PRÍNCIPE</w:t>
            </w:r>
          </w:p>
        </w:tc>
        <w:tc>
          <w:tcPr>
            <w:tcW w:w="1862" w:type="dxa"/>
            <w:shd w:val="clear" w:color="auto" w:fill="FFFFFF"/>
            <w:tcMar>
              <w:top w:w="60" w:type="dxa"/>
              <w:left w:w="120" w:type="dxa"/>
              <w:bottom w:w="60" w:type="dxa"/>
              <w:right w:w="120" w:type="dxa"/>
            </w:tcMar>
          </w:tcPr>
          <w:p w14:paraId="5C50E61D" w14:textId="77777777" w:rsidR="002E7E10" w:rsidRDefault="00000000">
            <w:pPr>
              <w:jc w:val="right"/>
            </w:pPr>
            <w:r>
              <w:rPr>
                <w:sz w:val="18"/>
                <w:szCs w:val="18"/>
              </w:rPr>
              <w:t>2,266</w:t>
            </w:r>
          </w:p>
        </w:tc>
        <w:tc>
          <w:tcPr>
            <w:tcW w:w="1862" w:type="dxa"/>
            <w:shd w:val="clear" w:color="auto" w:fill="FFFFFF"/>
            <w:tcMar>
              <w:top w:w="60" w:type="dxa"/>
              <w:left w:w="120" w:type="dxa"/>
              <w:bottom w:w="60" w:type="dxa"/>
              <w:right w:w="120" w:type="dxa"/>
            </w:tcMar>
          </w:tcPr>
          <w:p w14:paraId="2698CF83" w14:textId="77777777" w:rsidR="002E7E10" w:rsidRDefault="00000000">
            <w:pPr>
              <w:jc w:val="right"/>
            </w:pPr>
            <w:r>
              <w:rPr>
                <w:sz w:val="18"/>
                <w:szCs w:val="18"/>
              </w:rPr>
              <w:t>23.48</w:t>
            </w:r>
          </w:p>
        </w:tc>
        <w:tc>
          <w:tcPr>
            <w:tcW w:w="1862" w:type="dxa"/>
            <w:shd w:val="clear" w:color="auto" w:fill="FFFFFF"/>
            <w:tcMar>
              <w:top w:w="60" w:type="dxa"/>
              <w:left w:w="120" w:type="dxa"/>
              <w:bottom w:w="60" w:type="dxa"/>
              <w:right w:w="120" w:type="dxa"/>
            </w:tcMar>
          </w:tcPr>
          <w:p w14:paraId="4F5D9A6C" w14:textId="77777777" w:rsidR="002E7E10"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54FA0629" w14:textId="77777777" w:rsidR="002E7E10" w:rsidRDefault="00000000">
            <w:r>
              <w:rPr>
                <w:sz w:val="18"/>
                <w:szCs w:val="18"/>
              </w:rPr>
              <w:t>Above Average</w:t>
            </w:r>
          </w:p>
        </w:tc>
      </w:tr>
      <w:tr w:rsidR="002E7E10" w14:paraId="707C9BA8"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0F59ED9D" w14:textId="77777777" w:rsidR="002E7E10" w:rsidRDefault="00000000">
            <w:r>
              <w:rPr>
                <w:sz w:val="18"/>
                <w:szCs w:val="18"/>
              </w:rPr>
              <w:t>CARATOÍRA</w:t>
            </w:r>
          </w:p>
        </w:tc>
        <w:tc>
          <w:tcPr>
            <w:tcW w:w="1862" w:type="dxa"/>
            <w:shd w:val="clear" w:color="auto" w:fill="EDF2FA"/>
            <w:tcMar>
              <w:top w:w="60" w:type="dxa"/>
              <w:left w:w="120" w:type="dxa"/>
              <w:bottom w:w="60" w:type="dxa"/>
              <w:right w:w="120" w:type="dxa"/>
            </w:tcMar>
          </w:tcPr>
          <w:p w14:paraId="07FD58FC" w14:textId="77777777" w:rsidR="002E7E10" w:rsidRDefault="00000000">
            <w:pPr>
              <w:jc w:val="right"/>
            </w:pPr>
            <w:r>
              <w:rPr>
                <w:sz w:val="18"/>
                <w:szCs w:val="18"/>
              </w:rPr>
              <w:t>2,565</w:t>
            </w:r>
          </w:p>
        </w:tc>
        <w:tc>
          <w:tcPr>
            <w:tcW w:w="1862" w:type="dxa"/>
            <w:shd w:val="clear" w:color="auto" w:fill="EDF2FA"/>
            <w:tcMar>
              <w:top w:w="60" w:type="dxa"/>
              <w:left w:w="120" w:type="dxa"/>
              <w:bottom w:w="60" w:type="dxa"/>
              <w:right w:w="120" w:type="dxa"/>
            </w:tcMar>
          </w:tcPr>
          <w:p w14:paraId="1D4B70D3" w14:textId="77777777" w:rsidR="002E7E10" w:rsidRDefault="00000000">
            <w:pPr>
              <w:jc w:val="right"/>
            </w:pPr>
            <w:r>
              <w:rPr>
                <w:sz w:val="18"/>
                <w:szCs w:val="18"/>
              </w:rPr>
              <w:t>23.04</w:t>
            </w:r>
          </w:p>
        </w:tc>
        <w:tc>
          <w:tcPr>
            <w:tcW w:w="1862" w:type="dxa"/>
            <w:shd w:val="clear" w:color="auto" w:fill="EDF2FA"/>
            <w:tcMar>
              <w:top w:w="60" w:type="dxa"/>
              <w:left w:w="120" w:type="dxa"/>
              <w:bottom w:w="60" w:type="dxa"/>
              <w:right w:w="120" w:type="dxa"/>
            </w:tcMar>
          </w:tcPr>
          <w:p w14:paraId="723407BF" w14:textId="77777777" w:rsidR="002E7E10" w:rsidRDefault="00000000">
            <w:pPr>
              <w:jc w:val="right"/>
            </w:pPr>
            <w:r>
              <w:rPr>
                <w:sz w:val="18"/>
                <w:szCs w:val="18"/>
              </w:rPr>
              <w:t>20.19</w:t>
            </w:r>
          </w:p>
        </w:tc>
        <w:tc>
          <w:tcPr>
            <w:tcW w:w="1866" w:type="dxa"/>
            <w:shd w:val="clear" w:color="auto" w:fill="EDF2FA"/>
            <w:tcMar>
              <w:top w:w="60" w:type="dxa"/>
              <w:left w:w="120" w:type="dxa"/>
              <w:bottom w:w="60" w:type="dxa"/>
              <w:right w:w="120" w:type="dxa"/>
            </w:tcMar>
          </w:tcPr>
          <w:p w14:paraId="511A13F6" w14:textId="77777777" w:rsidR="002E7E10" w:rsidRDefault="00000000">
            <w:r>
              <w:rPr>
                <w:sz w:val="18"/>
                <w:szCs w:val="18"/>
              </w:rPr>
              <w:t>Above Average</w:t>
            </w:r>
          </w:p>
        </w:tc>
      </w:tr>
      <w:tr w:rsidR="002E7E10" w14:paraId="009D5660"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776C6D52" w14:textId="77777777" w:rsidR="002E7E10" w:rsidRDefault="00000000">
            <w:r>
              <w:rPr>
                <w:sz w:val="18"/>
                <w:szCs w:val="18"/>
              </w:rPr>
              <w:t>ANDORINHAS</w:t>
            </w:r>
          </w:p>
        </w:tc>
        <w:tc>
          <w:tcPr>
            <w:tcW w:w="1862" w:type="dxa"/>
            <w:shd w:val="clear" w:color="auto" w:fill="FFFFFF"/>
            <w:tcMar>
              <w:top w:w="60" w:type="dxa"/>
              <w:left w:w="120" w:type="dxa"/>
              <w:bottom w:w="60" w:type="dxa"/>
              <w:right w:w="120" w:type="dxa"/>
            </w:tcMar>
          </w:tcPr>
          <w:p w14:paraId="15AAD535" w14:textId="77777777" w:rsidR="002E7E10" w:rsidRDefault="00000000">
            <w:pPr>
              <w:jc w:val="right"/>
            </w:pPr>
            <w:r>
              <w:rPr>
                <w:sz w:val="18"/>
                <w:szCs w:val="18"/>
              </w:rPr>
              <w:t>2,262</w:t>
            </w:r>
          </w:p>
        </w:tc>
        <w:tc>
          <w:tcPr>
            <w:tcW w:w="1862" w:type="dxa"/>
            <w:shd w:val="clear" w:color="auto" w:fill="FFFFFF"/>
            <w:tcMar>
              <w:top w:w="60" w:type="dxa"/>
              <w:left w:w="120" w:type="dxa"/>
              <w:bottom w:w="60" w:type="dxa"/>
              <w:right w:w="120" w:type="dxa"/>
            </w:tcMar>
          </w:tcPr>
          <w:p w14:paraId="55C213D1" w14:textId="77777777" w:rsidR="002E7E10" w:rsidRDefault="00000000">
            <w:pPr>
              <w:jc w:val="right"/>
            </w:pPr>
            <w:r>
              <w:rPr>
                <w:sz w:val="18"/>
                <w:szCs w:val="18"/>
              </w:rPr>
              <w:t>23.03</w:t>
            </w:r>
          </w:p>
        </w:tc>
        <w:tc>
          <w:tcPr>
            <w:tcW w:w="1862" w:type="dxa"/>
            <w:shd w:val="clear" w:color="auto" w:fill="FFFFFF"/>
            <w:tcMar>
              <w:top w:w="60" w:type="dxa"/>
              <w:left w:w="120" w:type="dxa"/>
              <w:bottom w:w="60" w:type="dxa"/>
              <w:right w:w="120" w:type="dxa"/>
            </w:tcMar>
          </w:tcPr>
          <w:p w14:paraId="117F104C" w14:textId="77777777" w:rsidR="002E7E10"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52A0DF24" w14:textId="77777777" w:rsidR="002E7E10" w:rsidRDefault="00000000">
            <w:r>
              <w:rPr>
                <w:sz w:val="18"/>
                <w:szCs w:val="18"/>
              </w:rPr>
              <w:t>Above Average</w:t>
            </w:r>
          </w:p>
        </w:tc>
      </w:tr>
      <w:tr w:rsidR="002E7E10" w14:paraId="365A9E6F"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2F0762BD" w14:textId="77777777" w:rsidR="002E7E10" w:rsidRDefault="00000000">
            <w:r>
              <w:rPr>
                <w:sz w:val="18"/>
                <w:szCs w:val="18"/>
              </w:rPr>
              <w:t>PRAIA DO SUÁ</w:t>
            </w:r>
          </w:p>
        </w:tc>
        <w:tc>
          <w:tcPr>
            <w:tcW w:w="1862" w:type="dxa"/>
            <w:shd w:val="clear" w:color="auto" w:fill="EDF2FA"/>
            <w:tcMar>
              <w:top w:w="60" w:type="dxa"/>
              <w:left w:w="120" w:type="dxa"/>
              <w:bottom w:w="60" w:type="dxa"/>
              <w:right w:w="120" w:type="dxa"/>
            </w:tcMar>
          </w:tcPr>
          <w:p w14:paraId="4963B98A" w14:textId="77777777" w:rsidR="002E7E10" w:rsidRDefault="00000000">
            <w:pPr>
              <w:jc w:val="right"/>
            </w:pPr>
            <w:r>
              <w:rPr>
                <w:sz w:val="18"/>
                <w:szCs w:val="18"/>
              </w:rPr>
              <w:t>1,288</w:t>
            </w:r>
          </w:p>
        </w:tc>
        <w:tc>
          <w:tcPr>
            <w:tcW w:w="1862" w:type="dxa"/>
            <w:shd w:val="clear" w:color="auto" w:fill="EDF2FA"/>
            <w:tcMar>
              <w:top w:w="60" w:type="dxa"/>
              <w:left w:w="120" w:type="dxa"/>
              <w:bottom w:w="60" w:type="dxa"/>
              <w:right w:w="120" w:type="dxa"/>
            </w:tcMar>
          </w:tcPr>
          <w:p w14:paraId="11D1B00D" w14:textId="77777777" w:rsidR="002E7E10" w:rsidRDefault="00000000">
            <w:pPr>
              <w:jc w:val="right"/>
            </w:pPr>
            <w:r>
              <w:rPr>
                <w:sz w:val="18"/>
                <w:szCs w:val="18"/>
              </w:rPr>
              <w:t>22.83</w:t>
            </w:r>
          </w:p>
        </w:tc>
        <w:tc>
          <w:tcPr>
            <w:tcW w:w="1862" w:type="dxa"/>
            <w:shd w:val="clear" w:color="auto" w:fill="EDF2FA"/>
            <w:tcMar>
              <w:top w:w="60" w:type="dxa"/>
              <w:left w:w="120" w:type="dxa"/>
              <w:bottom w:w="60" w:type="dxa"/>
              <w:right w:w="120" w:type="dxa"/>
            </w:tcMar>
          </w:tcPr>
          <w:p w14:paraId="345B947A" w14:textId="77777777" w:rsidR="002E7E10" w:rsidRDefault="00000000">
            <w:pPr>
              <w:jc w:val="right"/>
            </w:pPr>
            <w:r>
              <w:rPr>
                <w:sz w:val="18"/>
                <w:szCs w:val="18"/>
              </w:rPr>
              <w:t>20.19</w:t>
            </w:r>
          </w:p>
        </w:tc>
        <w:tc>
          <w:tcPr>
            <w:tcW w:w="1866" w:type="dxa"/>
            <w:shd w:val="clear" w:color="auto" w:fill="EDF2FA"/>
            <w:tcMar>
              <w:top w:w="60" w:type="dxa"/>
              <w:left w:w="120" w:type="dxa"/>
              <w:bottom w:w="60" w:type="dxa"/>
              <w:right w:w="120" w:type="dxa"/>
            </w:tcMar>
          </w:tcPr>
          <w:p w14:paraId="385BD72D" w14:textId="77777777" w:rsidR="002E7E10" w:rsidRDefault="00000000">
            <w:r>
              <w:rPr>
                <w:sz w:val="18"/>
                <w:szCs w:val="18"/>
              </w:rPr>
              <w:t>Above Average</w:t>
            </w:r>
          </w:p>
        </w:tc>
      </w:tr>
      <w:tr w:rsidR="002E7E10" w14:paraId="56C19D26"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4D7CCDEF" w14:textId="77777777" w:rsidR="002E7E10" w:rsidRDefault="00000000">
            <w:r>
              <w:rPr>
                <w:sz w:val="18"/>
                <w:szCs w:val="18"/>
              </w:rPr>
              <w:t>GURIGICA</w:t>
            </w:r>
          </w:p>
        </w:tc>
        <w:tc>
          <w:tcPr>
            <w:tcW w:w="1862" w:type="dxa"/>
            <w:shd w:val="clear" w:color="auto" w:fill="FFFFFF"/>
            <w:tcMar>
              <w:top w:w="60" w:type="dxa"/>
              <w:left w:w="120" w:type="dxa"/>
              <w:bottom w:w="60" w:type="dxa"/>
              <w:right w:w="120" w:type="dxa"/>
            </w:tcMar>
          </w:tcPr>
          <w:p w14:paraId="47F519D9" w14:textId="77777777" w:rsidR="002E7E10" w:rsidRDefault="00000000">
            <w:pPr>
              <w:jc w:val="right"/>
            </w:pPr>
            <w:r>
              <w:rPr>
                <w:sz w:val="18"/>
                <w:szCs w:val="18"/>
              </w:rPr>
              <w:t>2,018</w:t>
            </w:r>
          </w:p>
        </w:tc>
        <w:tc>
          <w:tcPr>
            <w:tcW w:w="1862" w:type="dxa"/>
            <w:shd w:val="clear" w:color="auto" w:fill="FFFFFF"/>
            <w:tcMar>
              <w:top w:w="60" w:type="dxa"/>
              <w:left w:w="120" w:type="dxa"/>
              <w:bottom w:w="60" w:type="dxa"/>
              <w:right w:w="120" w:type="dxa"/>
            </w:tcMar>
          </w:tcPr>
          <w:p w14:paraId="20ED7360" w14:textId="77777777" w:rsidR="002E7E10" w:rsidRDefault="00000000">
            <w:pPr>
              <w:jc w:val="right"/>
            </w:pPr>
            <w:r>
              <w:rPr>
                <w:sz w:val="18"/>
                <w:szCs w:val="18"/>
              </w:rPr>
              <w:t>22.60</w:t>
            </w:r>
          </w:p>
        </w:tc>
        <w:tc>
          <w:tcPr>
            <w:tcW w:w="1862" w:type="dxa"/>
            <w:shd w:val="clear" w:color="auto" w:fill="FFFFFF"/>
            <w:tcMar>
              <w:top w:w="60" w:type="dxa"/>
              <w:left w:w="120" w:type="dxa"/>
              <w:bottom w:w="60" w:type="dxa"/>
              <w:right w:w="120" w:type="dxa"/>
            </w:tcMar>
          </w:tcPr>
          <w:p w14:paraId="506FDFAC" w14:textId="77777777" w:rsidR="002E7E10"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6EE4B35B" w14:textId="77777777" w:rsidR="002E7E10" w:rsidRDefault="00000000">
            <w:r>
              <w:rPr>
                <w:sz w:val="18"/>
                <w:szCs w:val="18"/>
              </w:rPr>
              <w:t>Above Average</w:t>
            </w:r>
          </w:p>
        </w:tc>
      </w:tr>
      <w:tr w:rsidR="002E7E10" w14:paraId="34B2BDC2"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5CB694A4" w14:textId="77777777" w:rsidR="002E7E10" w:rsidRDefault="00000000">
            <w:r>
              <w:rPr>
                <w:sz w:val="18"/>
                <w:szCs w:val="18"/>
              </w:rPr>
              <w:t>BENTO FERREIRA</w:t>
            </w:r>
          </w:p>
        </w:tc>
        <w:tc>
          <w:tcPr>
            <w:tcW w:w="1862" w:type="dxa"/>
            <w:shd w:val="clear" w:color="auto" w:fill="EDF2FA"/>
            <w:tcMar>
              <w:top w:w="60" w:type="dxa"/>
              <w:left w:w="120" w:type="dxa"/>
              <w:bottom w:w="60" w:type="dxa"/>
              <w:right w:w="120" w:type="dxa"/>
            </w:tcMar>
          </w:tcPr>
          <w:p w14:paraId="63714F9D" w14:textId="77777777" w:rsidR="002E7E10" w:rsidRDefault="00000000">
            <w:pPr>
              <w:jc w:val="right"/>
            </w:pPr>
            <w:r>
              <w:rPr>
                <w:sz w:val="18"/>
                <w:szCs w:val="18"/>
              </w:rPr>
              <w:t>858</w:t>
            </w:r>
          </w:p>
        </w:tc>
        <w:tc>
          <w:tcPr>
            <w:tcW w:w="1862" w:type="dxa"/>
            <w:shd w:val="clear" w:color="auto" w:fill="EDF2FA"/>
            <w:tcMar>
              <w:top w:w="60" w:type="dxa"/>
              <w:left w:w="120" w:type="dxa"/>
              <w:bottom w:w="60" w:type="dxa"/>
              <w:right w:w="120" w:type="dxa"/>
            </w:tcMar>
          </w:tcPr>
          <w:p w14:paraId="0D08136E" w14:textId="77777777" w:rsidR="002E7E10" w:rsidRDefault="00000000">
            <w:pPr>
              <w:jc w:val="right"/>
            </w:pPr>
            <w:r>
              <w:rPr>
                <w:sz w:val="18"/>
                <w:szCs w:val="18"/>
              </w:rPr>
              <w:t>22.49</w:t>
            </w:r>
          </w:p>
        </w:tc>
        <w:tc>
          <w:tcPr>
            <w:tcW w:w="1862" w:type="dxa"/>
            <w:shd w:val="clear" w:color="auto" w:fill="EDF2FA"/>
            <w:tcMar>
              <w:top w:w="60" w:type="dxa"/>
              <w:left w:w="120" w:type="dxa"/>
              <w:bottom w:w="60" w:type="dxa"/>
              <w:right w:w="120" w:type="dxa"/>
            </w:tcMar>
          </w:tcPr>
          <w:p w14:paraId="09DE0AD4" w14:textId="77777777" w:rsidR="002E7E10" w:rsidRDefault="00000000">
            <w:pPr>
              <w:jc w:val="right"/>
            </w:pPr>
            <w:r>
              <w:rPr>
                <w:sz w:val="18"/>
                <w:szCs w:val="18"/>
              </w:rPr>
              <w:t>20.19</w:t>
            </w:r>
          </w:p>
        </w:tc>
        <w:tc>
          <w:tcPr>
            <w:tcW w:w="1866" w:type="dxa"/>
            <w:shd w:val="clear" w:color="auto" w:fill="EDF2FA"/>
            <w:tcMar>
              <w:top w:w="60" w:type="dxa"/>
              <w:left w:w="120" w:type="dxa"/>
              <w:bottom w:w="60" w:type="dxa"/>
              <w:right w:w="120" w:type="dxa"/>
            </w:tcMar>
          </w:tcPr>
          <w:p w14:paraId="26520C68" w14:textId="77777777" w:rsidR="002E7E10" w:rsidRDefault="00000000">
            <w:r>
              <w:rPr>
                <w:sz w:val="18"/>
                <w:szCs w:val="18"/>
              </w:rPr>
              <w:t>Above Average</w:t>
            </w:r>
          </w:p>
        </w:tc>
      </w:tr>
      <w:tr w:rsidR="002E7E10" w14:paraId="225BFE04"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48269C5C" w14:textId="77777777" w:rsidR="002E7E10" w:rsidRDefault="00000000">
            <w:r>
              <w:rPr>
                <w:sz w:val="18"/>
                <w:szCs w:val="18"/>
              </w:rPr>
              <w:t>PARQUE MOSCOSO</w:t>
            </w:r>
          </w:p>
        </w:tc>
        <w:tc>
          <w:tcPr>
            <w:tcW w:w="1862" w:type="dxa"/>
            <w:shd w:val="clear" w:color="auto" w:fill="FFFFFF"/>
            <w:tcMar>
              <w:top w:w="60" w:type="dxa"/>
              <w:left w:w="120" w:type="dxa"/>
              <w:bottom w:w="60" w:type="dxa"/>
              <w:right w:w="120" w:type="dxa"/>
            </w:tcMar>
          </w:tcPr>
          <w:p w14:paraId="0C4949F2" w14:textId="77777777" w:rsidR="002E7E10" w:rsidRDefault="00000000">
            <w:pPr>
              <w:jc w:val="right"/>
            </w:pPr>
            <w:r>
              <w:rPr>
                <w:sz w:val="18"/>
                <w:szCs w:val="18"/>
              </w:rPr>
              <w:t>802</w:t>
            </w:r>
          </w:p>
        </w:tc>
        <w:tc>
          <w:tcPr>
            <w:tcW w:w="1862" w:type="dxa"/>
            <w:shd w:val="clear" w:color="auto" w:fill="FFFFFF"/>
            <w:tcMar>
              <w:top w:w="60" w:type="dxa"/>
              <w:left w:w="120" w:type="dxa"/>
              <w:bottom w:w="60" w:type="dxa"/>
              <w:right w:w="120" w:type="dxa"/>
            </w:tcMar>
          </w:tcPr>
          <w:p w14:paraId="72A67831" w14:textId="77777777" w:rsidR="002E7E10" w:rsidRDefault="00000000">
            <w:pPr>
              <w:jc w:val="right"/>
            </w:pPr>
            <w:r>
              <w:rPr>
                <w:sz w:val="18"/>
                <w:szCs w:val="18"/>
              </w:rPr>
              <w:t>22.32</w:t>
            </w:r>
          </w:p>
        </w:tc>
        <w:tc>
          <w:tcPr>
            <w:tcW w:w="1862" w:type="dxa"/>
            <w:shd w:val="clear" w:color="auto" w:fill="FFFFFF"/>
            <w:tcMar>
              <w:top w:w="60" w:type="dxa"/>
              <w:left w:w="120" w:type="dxa"/>
              <w:bottom w:w="60" w:type="dxa"/>
              <w:right w:w="120" w:type="dxa"/>
            </w:tcMar>
          </w:tcPr>
          <w:p w14:paraId="775DE13D" w14:textId="77777777" w:rsidR="002E7E10"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6796E1A9" w14:textId="77777777" w:rsidR="002E7E10" w:rsidRDefault="00000000">
            <w:r>
              <w:rPr>
                <w:sz w:val="18"/>
                <w:szCs w:val="18"/>
              </w:rPr>
              <w:t>Above Average</w:t>
            </w:r>
          </w:p>
        </w:tc>
      </w:tr>
      <w:tr w:rsidR="002E7E10" w14:paraId="23AFD0E2"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3E2CAF54" w14:textId="77777777" w:rsidR="002E7E10" w:rsidRDefault="00000000">
            <w:r>
              <w:rPr>
                <w:sz w:val="18"/>
                <w:szCs w:val="18"/>
              </w:rPr>
              <w:t>MARUÍPE</w:t>
            </w:r>
          </w:p>
        </w:tc>
        <w:tc>
          <w:tcPr>
            <w:tcW w:w="1862" w:type="dxa"/>
            <w:shd w:val="clear" w:color="auto" w:fill="EDF2FA"/>
            <w:tcMar>
              <w:top w:w="60" w:type="dxa"/>
              <w:left w:w="120" w:type="dxa"/>
              <w:bottom w:w="60" w:type="dxa"/>
              <w:right w:w="120" w:type="dxa"/>
            </w:tcMar>
          </w:tcPr>
          <w:p w14:paraId="534EF51E" w14:textId="77777777" w:rsidR="002E7E10" w:rsidRDefault="00000000">
            <w:pPr>
              <w:jc w:val="right"/>
            </w:pPr>
            <w:r>
              <w:rPr>
                <w:sz w:val="18"/>
                <w:szCs w:val="18"/>
              </w:rPr>
              <w:t>1,902</w:t>
            </w:r>
          </w:p>
        </w:tc>
        <w:tc>
          <w:tcPr>
            <w:tcW w:w="1862" w:type="dxa"/>
            <w:shd w:val="clear" w:color="auto" w:fill="EDF2FA"/>
            <w:tcMar>
              <w:top w:w="60" w:type="dxa"/>
              <w:left w:w="120" w:type="dxa"/>
              <w:bottom w:w="60" w:type="dxa"/>
              <w:right w:w="120" w:type="dxa"/>
            </w:tcMar>
          </w:tcPr>
          <w:p w14:paraId="171E644E" w14:textId="77777777" w:rsidR="002E7E10" w:rsidRDefault="00000000">
            <w:pPr>
              <w:jc w:val="right"/>
            </w:pPr>
            <w:r>
              <w:rPr>
                <w:sz w:val="18"/>
                <w:szCs w:val="18"/>
              </w:rPr>
              <w:t>22.29</w:t>
            </w:r>
          </w:p>
        </w:tc>
        <w:tc>
          <w:tcPr>
            <w:tcW w:w="1862" w:type="dxa"/>
            <w:shd w:val="clear" w:color="auto" w:fill="EDF2FA"/>
            <w:tcMar>
              <w:top w:w="60" w:type="dxa"/>
              <w:left w:w="120" w:type="dxa"/>
              <w:bottom w:w="60" w:type="dxa"/>
              <w:right w:w="120" w:type="dxa"/>
            </w:tcMar>
          </w:tcPr>
          <w:p w14:paraId="03FAC71A" w14:textId="77777777" w:rsidR="002E7E10" w:rsidRDefault="00000000">
            <w:pPr>
              <w:jc w:val="right"/>
            </w:pPr>
            <w:r>
              <w:rPr>
                <w:sz w:val="18"/>
                <w:szCs w:val="18"/>
              </w:rPr>
              <w:t>20.19</w:t>
            </w:r>
          </w:p>
        </w:tc>
        <w:tc>
          <w:tcPr>
            <w:tcW w:w="1866" w:type="dxa"/>
            <w:shd w:val="clear" w:color="auto" w:fill="EDF2FA"/>
            <w:tcMar>
              <w:top w:w="60" w:type="dxa"/>
              <w:left w:w="120" w:type="dxa"/>
              <w:bottom w:w="60" w:type="dxa"/>
              <w:right w:w="120" w:type="dxa"/>
            </w:tcMar>
          </w:tcPr>
          <w:p w14:paraId="46B4DDDA" w14:textId="77777777" w:rsidR="002E7E10" w:rsidRDefault="00000000">
            <w:r>
              <w:rPr>
                <w:sz w:val="18"/>
                <w:szCs w:val="18"/>
              </w:rPr>
              <w:t>Above Average</w:t>
            </w:r>
          </w:p>
        </w:tc>
      </w:tr>
      <w:tr w:rsidR="002E7E10" w14:paraId="7B26FCFE"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2AED3C07" w14:textId="77777777" w:rsidR="002E7E10" w:rsidRDefault="00000000">
            <w:r>
              <w:rPr>
                <w:sz w:val="18"/>
                <w:szCs w:val="18"/>
              </w:rPr>
              <w:t>DO MOSCOSO</w:t>
            </w:r>
          </w:p>
        </w:tc>
        <w:tc>
          <w:tcPr>
            <w:tcW w:w="1862" w:type="dxa"/>
            <w:shd w:val="clear" w:color="auto" w:fill="FFFFFF"/>
            <w:tcMar>
              <w:top w:w="60" w:type="dxa"/>
              <w:left w:w="120" w:type="dxa"/>
              <w:bottom w:w="60" w:type="dxa"/>
              <w:right w:w="120" w:type="dxa"/>
            </w:tcMar>
          </w:tcPr>
          <w:p w14:paraId="6A24AEC8" w14:textId="77777777" w:rsidR="002E7E10" w:rsidRDefault="00000000">
            <w:pPr>
              <w:jc w:val="right"/>
            </w:pPr>
            <w:r>
              <w:rPr>
                <w:sz w:val="18"/>
                <w:szCs w:val="18"/>
              </w:rPr>
              <w:t>413</w:t>
            </w:r>
          </w:p>
        </w:tc>
        <w:tc>
          <w:tcPr>
            <w:tcW w:w="1862" w:type="dxa"/>
            <w:shd w:val="clear" w:color="auto" w:fill="FFFFFF"/>
            <w:tcMar>
              <w:top w:w="60" w:type="dxa"/>
              <w:left w:w="120" w:type="dxa"/>
              <w:bottom w:w="60" w:type="dxa"/>
              <w:right w:w="120" w:type="dxa"/>
            </w:tcMar>
          </w:tcPr>
          <w:p w14:paraId="1C52317C" w14:textId="77777777" w:rsidR="002E7E10" w:rsidRDefault="00000000">
            <w:pPr>
              <w:jc w:val="right"/>
            </w:pPr>
            <w:r>
              <w:rPr>
                <w:sz w:val="18"/>
                <w:szCs w:val="18"/>
              </w:rPr>
              <w:t>22.28</w:t>
            </w:r>
          </w:p>
        </w:tc>
        <w:tc>
          <w:tcPr>
            <w:tcW w:w="1862" w:type="dxa"/>
            <w:shd w:val="clear" w:color="auto" w:fill="FFFFFF"/>
            <w:tcMar>
              <w:top w:w="60" w:type="dxa"/>
              <w:left w:w="120" w:type="dxa"/>
              <w:bottom w:w="60" w:type="dxa"/>
              <w:right w:w="120" w:type="dxa"/>
            </w:tcMar>
          </w:tcPr>
          <w:p w14:paraId="18411B12" w14:textId="77777777" w:rsidR="002E7E10"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14B83DC9" w14:textId="77777777" w:rsidR="002E7E10" w:rsidRDefault="00000000">
            <w:r>
              <w:rPr>
                <w:sz w:val="18"/>
                <w:szCs w:val="18"/>
              </w:rPr>
              <w:t>Above Average</w:t>
            </w:r>
          </w:p>
        </w:tc>
      </w:tr>
    </w:tbl>
    <w:p w14:paraId="21C48639" w14:textId="77777777" w:rsidR="002E7E10" w:rsidRDefault="002E7E10">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321460E1"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0B5E0C8E" w14:textId="77777777" w:rsidR="002E7E10" w:rsidRDefault="00000000">
            <w:r>
              <w:rPr>
                <w:b/>
                <w:bCs/>
                <w:i/>
                <w:iCs/>
                <w:sz w:val="18"/>
                <w:szCs w:val="18"/>
              </w:rPr>
              <w:t xml:space="preserve">Note: </w:t>
            </w:r>
            <w:r>
              <w:rPr>
                <w:i/>
                <w:iCs/>
                <w:sz w:val="18"/>
                <w:szCs w:val="18"/>
              </w:rPr>
              <w:t>Restricted to neighbourhoods with 100+ appointments; top 15 by rate shown out of 74 qualifying neighbourhoods.</w:t>
            </w:r>
          </w:p>
        </w:tc>
      </w:tr>
    </w:tbl>
    <w:p w14:paraId="52D5618B"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66D47979"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F0BE81D" w14:textId="77777777" w:rsidR="002E7E10" w:rsidRDefault="00000000">
            <w:r>
              <w:rPr>
                <w:b/>
                <w:bCs/>
                <w:color w:val="1F3864"/>
              </w:rPr>
              <w:t xml:space="preserve">Insight:  </w:t>
            </w:r>
            <w:r>
              <w:t>All 15 of the highest-rate neighbourhoods with sufficient volume are labeled 'Above Average' relative to the 20.19% clinic benchmark, ranging from SANTOS DUMONT's 28.92% down to DO MOSCOSO's 22.28% — every one of them still meaningfully above the citywide rate.</w:t>
            </w:r>
          </w:p>
        </w:tc>
      </w:tr>
    </w:tbl>
    <w:p w14:paraId="0045081A" w14:textId="77777777" w:rsidR="002E7E10" w:rsidRDefault="002E7E10">
      <w:pPr>
        <w:spacing w:after="280"/>
      </w:pPr>
    </w:p>
    <w:p w14:paraId="73548B8F" w14:textId="77777777" w:rsidR="002E7E10" w:rsidRDefault="00000000">
      <w:pPr>
        <w:pStyle w:val="Heading2"/>
        <w:spacing w:before="300" w:after="120"/>
      </w:pPr>
      <w:r>
        <w:rPr>
          <w:b/>
          <w:bCs/>
        </w:rPr>
        <w:t>Q45. Calculate the percentage-point difference between each neighbourhood's no-show rate and the overall clinic rate.</w:t>
      </w:r>
    </w:p>
    <w:p w14:paraId="0D7ADD0C"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7896907B"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D7ECD08" w14:textId="77777777" w:rsidR="002E7E10" w:rsidRDefault="00000000">
            <w:r>
              <w:rPr>
                <w:rFonts w:ascii="Consolas" w:eastAsia="Consolas" w:hAnsi="Consolas" w:cs="Consolas"/>
                <w:color w:val="1B1B1B"/>
                <w:sz w:val="18"/>
                <w:szCs w:val="18"/>
              </w:rPr>
              <w:t>WITH nb AS (</w:t>
            </w:r>
          </w:p>
          <w:p w14:paraId="448C842C" w14:textId="77777777" w:rsidR="002E7E10" w:rsidRDefault="00000000">
            <w:r>
              <w:rPr>
                <w:rFonts w:ascii="Consolas" w:eastAsia="Consolas" w:hAnsi="Consolas" w:cs="Consolas"/>
                <w:color w:val="1B1B1B"/>
                <w:sz w:val="18"/>
                <w:szCs w:val="18"/>
              </w:rPr>
              <w:t xml:space="preserve">  SELECT Neighbourhood, COUNT(*) AS total_appts,</w:t>
            </w:r>
          </w:p>
          <w:p w14:paraId="5DB764C6" w14:textId="77777777" w:rsidR="002E7E10" w:rsidRDefault="00000000">
            <w:r>
              <w:rPr>
                <w:rFonts w:ascii="Consolas" w:eastAsia="Consolas" w:hAnsi="Consolas" w:cs="Consolas"/>
                <w:color w:val="1B1B1B"/>
                <w:sz w:val="18"/>
                <w:szCs w:val="18"/>
              </w:rPr>
              <w:t xml:space="preserve">         100.0*SUM(CASE WHEN No_show='Yes' THEN 1 ELSE 0 END)/COUNT(*) AS no_show_rate</w:t>
            </w:r>
          </w:p>
          <w:p w14:paraId="5FA1E322" w14:textId="77777777" w:rsidR="002E7E10" w:rsidRDefault="00000000">
            <w:r>
              <w:rPr>
                <w:rFonts w:ascii="Consolas" w:eastAsia="Consolas" w:hAnsi="Consolas" w:cs="Consolas"/>
                <w:color w:val="1B1B1B"/>
                <w:sz w:val="18"/>
                <w:szCs w:val="18"/>
              </w:rPr>
              <w:t xml:space="preserve">  FROM appointments GROUP BY Neighbourhood</w:t>
            </w:r>
          </w:p>
          <w:p w14:paraId="60937C12" w14:textId="77777777" w:rsidR="002E7E10" w:rsidRDefault="00000000">
            <w:r>
              <w:rPr>
                <w:rFonts w:ascii="Consolas" w:eastAsia="Consolas" w:hAnsi="Consolas" w:cs="Consolas"/>
                <w:color w:val="1B1B1B"/>
                <w:sz w:val="18"/>
                <w:szCs w:val="18"/>
              </w:rPr>
              <w:t xml:space="preserve">  HAVING COUNT(*) &gt;= 100</w:t>
            </w:r>
          </w:p>
          <w:p w14:paraId="150BADE3" w14:textId="77777777" w:rsidR="002E7E10" w:rsidRDefault="00000000">
            <w:r>
              <w:rPr>
                <w:rFonts w:ascii="Consolas" w:eastAsia="Consolas" w:hAnsi="Consolas" w:cs="Consolas"/>
                <w:color w:val="1B1B1B"/>
                <w:sz w:val="18"/>
                <w:szCs w:val="18"/>
              </w:rPr>
              <w:t>),</w:t>
            </w:r>
          </w:p>
          <w:p w14:paraId="7C1A8DCA" w14:textId="77777777" w:rsidR="002E7E10" w:rsidRDefault="00000000">
            <w:r>
              <w:rPr>
                <w:rFonts w:ascii="Consolas" w:eastAsia="Consolas" w:hAnsi="Consolas" w:cs="Consolas"/>
                <w:color w:val="1B1B1B"/>
                <w:sz w:val="18"/>
                <w:szCs w:val="18"/>
              </w:rPr>
              <w:t>overall AS (</w:t>
            </w:r>
          </w:p>
          <w:p w14:paraId="21BE84A8" w14:textId="77777777" w:rsidR="002E7E10" w:rsidRDefault="00000000">
            <w:r>
              <w:rPr>
                <w:rFonts w:ascii="Consolas" w:eastAsia="Consolas" w:hAnsi="Consolas" w:cs="Consolas"/>
                <w:color w:val="1B1B1B"/>
                <w:sz w:val="18"/>
                <w:szCs w:val="18"/>
              </w:rPr>
              <w:t xml:space="preserve">  SELECT 100.0*SUM(CASE WHEN No_show='Yes' THEN 1 ELSE 0 END)/COUNT(*) AS overall_rate FROM appointments</w:t>
            </w:r>
          </w:p>
          <w:p w14:paraId="24F3E7B1" w14:textId="77777777" w:rsidR="002E7E10" w:rsidRDefault="00000000">
            <w:r>
              <w:rPr>
                <w:rFonts w:ascii="Consolas" w:eastAsia="Consolas" w:hAnsi="Consolas" w:cs="Consolas"/>
                <w:color w:val="1B1B1B"/>
                <w:sz w:val="18"/>
                <w:szCs w:val="18"/>
              </w:rPr>
              <w:t>)</w:t>
            </w:r>
          </w:p>
          <w:p w14:paraId="3C0C2FCB" w14:textId="77777777" w:rsidR="002E7E10" w:rsidRDefault="00000000">
            <w:r>
              <w:rPr>
                <w:rFonts w:ascii="Consolas" w:eastAsia="Consolas" w:hAnsi="Consolas" w:cs="Consolas"/>
                <w:color w:val="1B1B1B"/>
                <w:sz w:val="18"/>
                <w:szCs w:val="18"/>
              </w:rPr>
              <w:t>SELECT nb.Neighbourhood, nb.total_appts, ROUND(nb.no_show_rate,2) AS no_show_rate_pct,</w:t>
            </w:r>
          </w:p>
          <w:p w14:paraId="3A9244F4" w14:textId="77777777" w:rsidR="002E7E10" w:rsidRDefault="00000000">
            <w:r>
              <w:rPr>
                <w:rFonts w:ascii="Consolas" w:eastAsia="Consolas" w:hAnsi="Consolas" w:cs="Consolas"/>
                <w:color w:val="1B1B1B"/>
                <w:sz w:val="18"/>
                <w:szCs w:val="18"/>
              </w:rPr>
              <w:t xml:space="preserve">       ROUND(nb.no_show_rate - overall.overall_rate,2) AS pct_point_gap_vs_clinic</w:t>
            </w:r>
          </w:p>
          <w:p w14:paraId="186C260D" w14:textId="77777777" w:rsidR="002E7E10" w:rsidRDefault="00000000">
            <w:r>
              <w:rPr>
                <w:rFonts w:ascii="Consolas" w:eastAsia="Consolas" w:hAnsi="Consolas" w:cs="Consolas"/>
                <w:color w:val="1B1B1B"/>
                <w:sz w:val="18"/>
                <w:szCs w:val="18"/>
              </w:rPr>
              <w:t>FROM nb, overall</w:t>
            </w:r>
          </w:p>
          <w:p w14:paraId="07FC794C" w14:textId="77777777" w:rsidR="002E7E10" w:rsidRDefault="00000000">
            <w:r>
              <w:rPr>
                <w:rFonts w:ascii="Consolas" w:eastAsia="Consolas" w:hAnsi="Consolas" w:cs="Consolas"/>
                <w:color w:val="1B1B1B"/>
                <w:sz w:val="18"/>
                <w:szCs w:val="18"/>
              </w:rPr>
              <w:t>ORDER BY ABS(nb.no_show_rate - overall.overall_rate) DESC</w:t>
            </w:r>
          </w:p>
          <w:p w14:paraId="7BC61167" w14:textId="77777777" w:rsidR="002E7E10" w:rsidRDefault="00000000">
            <w:r>
              <w:rPr>
                <w:rFonts w:ascii="Consolas" w:eastAsia="Consolas" w:hAnsi="Consolas" w:cs="Consolas"/>
                <w:color w:val="1B1B1B"/>
                <w:sz w:val="18"/>
                <w:szCs w:val="18"/>
              </w:rPr>
              <w:t>LIMIT 15;</w:t>
            </w:r>
          </w:p>
        </w:tc>
      </w:tr>
    </w:tbl>
    <w:p w14:paraId="4331A676" w14:textId="77777777" w:rsidR="002E7E10" w:rsidRDefault="002E7E10">
      <w:pPr>
        <w:spacing w:after="120"/>
      </w:pPr>
    </w:p>
    <w:p w14:paraId="62CBC65F" w14:textId="77777777" w:rsidR="002E7E10" w:rsidRDefault="00000000">
      <w:pPr>
        <w:spacing w:after="160" w:line="276" w:lineRule="auto"/>
      </w:pPr>
      <w:r>
        <w:rPr>
          <w:b/>
          <w:bCs/>
          <w:color w:val="2E74B5"/>
        </w:rPr>
        <w:t xml:space="preserve">What this query does:  </w:t>
      </w:r>
      <w:r>
        <w:t>Groups by Neighbourhood, filters to 100+ appointments, computes each neighbourhood's percentage-point gap from the clinic-wide average, and orders by the absolute size of that gap.</w:t>
      </w:r>
    </w:p>
    <w:p w14:paraId="3E860B9F"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2E7E10" w14:paraId="688B6E3F"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377895D3" w14:textId="77777777" w:rsidR="002E7E10" w:rsidRDefault="00000000">
            <w:r>
              <w:rPr>
                <w:b/>
                <w:bCs/>
                <w:color w:val="FFFFFF"/>
                <w:sz w:val="18"/>
                <w:szCs w:val="18"/>
              </w:rPr>
              <w:lastRenderedPageBreak/>
              <w:t>Neighbourhood</w:t>
            </w:r>
          </w:p>
        </w:tc>
        <w:tc>
          <w:tcPr>
            <w:tcW w:w="2328" w:type="dxa"/>
            <w:shd w:val="clear" w:color="auto" w:fill="2E74B5"/>
            <w:tcMar>
              <w:top w:w="80" w:type="dxa"/>
              <w:left w:w="120" w:type="dxa"/>
              <w:bottom w:w="80" w:type="dxa"/>
              <w:right w:w="120" w:type="dxa"/>
            </w:tcMar>
            <w:vAlign w:val="center"/>
          </w:tcPr>
          <w:p w14:paraId="281888EF" w14:textId="77777777" w:rsidR="002E7E10"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504A0507" w14:textId="77777777" w:rsidR="002E7E10" w:rsidRDefault="00000000">
            <w:r>
              <w:rPr>
                <w:b/>
                <w:bCs/>
                <w:color w:val="FFFFFF"/>
                <w:sz w:val="18"/>
                <w:szCs w:val="18"/>
              </w:rPr>
              <w:t>No Show Rate (%)</w:t>
            </w:r>
          </w:p>
        </w:tc>
        <w:tc>
          <w:tcPr>
            <w:tcW w:w="2330" w:type="dxa"/>
            <w:shd w:val="clear" w:color="auto" w:fill="2E74B5"/>
            <w:tcMar>
              <w:top w:w="80" w:type="dxa"/>
              <w:left w:w="120" w:type="dxa"/>
              <w:bottom w:w="80" w:type="dxa"/>
              <w:right w:w="120" w:type="dxa"/>
            </w:tcMar>
            <w:vAlign w:val="center"/>
          </w:tcPr>
          <w:p w14:paraId="42AFACF8" w14:textId="77777777" w:rsidR="002E7E10" w:rsidRDefault="00000000">
            <w:r>
              <w:rPr>
                <w:b/>
                <w:bCs/>
                <w:color w:val="FFFFFF"/>
                <w:sz w:val="18"/>
                <w:szCs w:val="18"/>
              </w:rPr>
              <w:t>Pct Point Gap Vs Clinic</w:t>
            </w:r>
          </w:p>
        </w:tc>
      </w:tr>
      <w:tr w:rsidR="002E7E10" w14:paraId="7DA13B6B"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8116404" w14:textId="77777777" w:rsidR="002E7E10" w:rsidRDefault="00000000">
            <w:r>
              <w:rPr>
                <w:sz w:val="18"/>
                <w:szCs w:val="18"/>
              </w:rPr>
              <w:t>SANTOS DUMONT</w:t>
            </w:r>
          </w:p>
        </w:tc>
        <w:tc>
          <w:tcPr>
            <w:tcW w:w="2328" w:type="dxa"/>
            <w:shd w:val="clear" w:color="auto" w:fill="FFFFFF"/>
            <w:tcMar>
              <w:top w:w="60" w:type="dxa"/>
              <w:left w:w="120" w:type="dxa"/>
              <w:bottom w:w="60" w:type="dxa"/>
              <w:right w:w="120" w:type="dxa"/>
            </w:tcMar>
          </w:tcPr>
          <w:p w14:paraId="5E36D454" w14:textId="77777777" w:rsidR="002E7E10" w:rsidRDefault="00000000">
            <w:pPr>
              <w:jc w:val="right"/>
            </w:pPr>
            <w:r>
              <w:rPr>
                <w:sz w:val="18"/>
                <w:szCs w:val="18"/>
              </w:rPr>
              <w:t>1,276</w:t>
            </w:r>
          </w:p>
        </w:tc>
        <w:tc>
          <w:tcPr>
            <w:tcW w:w="2328" w:type="dxa"/>
            <w:shd w:val="clear" w:color="auto" w:fill="FFFFFF"/>
            <w:tcMar>
              <w:top w:w="60" w:type="dxa"/>
              <w:left w:w="120" w:type="dxa"/>
              <w:bottom w:w="60" w:type="dxa"/>
              <w:right w:w="120" w:type="dxa"/>
            </w:tcMar>
          </w:tcPr>
          <w:p w14:paraId="787C836A" w14:textId="77777777" w:rsidR="002E7E10" w:rsidRDefault="00000000">
            <w:pPr>
              <w:jc w:val="right"/>
            </w:pPr>
            <w:r>
              <w:rPr>
                <w:sz w:val="18"/>
                <w:szCs w:val="18"/>
              </w:rPr>
              <w:t>28.92</w:t>
            </w:r>
          </w:p>
        </w:tc>
        <w:tc>
          <w:tcPr>
            <w:tcW w:w="2330" w:type="dxa"/>
            <w:shd w:val="clear" w:color="auto" w:fill="FFFFFF"/>
            <w:tcMar>
              <w:top w:w="60" w:type="dxa"/>
              <w:left w:w="120" w:type="dxa"/>
              <w:bottom w:w="60" w:type="dxa"/>
              <w:right w:w="120" w:type="dxa"/>
            </w:tcMar>
          </w:tcPr>
          <w:p w14:paraId="5BCA5EBC" w14:textId="77777777" w:rsidR="002E7E10" w:rsidRDefault="00000000">
            <w:pPr>
              <w:jc w:val="right"/>
            </w:pPr>
            <w:r>
              <w:rPr>
                <w:sz w:val="18"/>
                <w:szCs w:val="18"/>
              </w:rPr>
              <w:t>8.73</w:t>
            </w:r>
          </w:p>
        </w:tc>
      </w:tr>
      <w:tr w:rsidR="002E7E10" w14:paraId="22E13678"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D717201" w14:textId="77777777" w:rsidR="002E7E10" w:rsidRDefault="00000000">
            <w:r>
              <w:rPr>
                <w:sz w:val="18"/>
                <w:szCs w:val="18"/>
              </w:rPr>
              <w:t>SANTA CECÍLIA</w:t>
            </w:r>
          </w:p>
        </w:tc>
        <w:tc>
          <w:tcPr>
            <w:tcW w:w="2328" w:type="dxa"/>
            <w:shd w:val="clear" w:color="auto" w:fill="EDF2FA"/>
            <w:tcMar>
              <w:top w:w="60" w:type="dxa"/>
              <w:left w:w="120" w:type="dxa"/>
              <w:bottom w:w="60" w:type="dxa"/>
              <w:right w:w="120" w:type="dxa"/>
            </w:tcMar>
          </w:tcPr>
          <w:p w14:paraId="742F6D32" w14:textId="77777777" w:rsidR="002E7E10" w:rsidRDefault="00000000">
            <w:pPr>
              <w:jc w:val="right"/>
            </w:pPr>
            <w:r>
              <w:rPr>
                <w:sz w:val="18"/>
                <w:szCs w:val="18"/>
              </w:rPr>
              <w:t>448</w:t>
            </w:r>
          </w:p>
        </w:tc>
        <w:tc>
          <w:tcPr>
            <w:tcW w:w="2328" w:type="dxa"/>
            <w:shd w:val="clear" w:color="auto" w:fill="EDF2FA"/>
            <w:tcMar>
              <w:top w:w="60" w:type="dxa"/>
              <w:left w:w="120" w:type="dxa"/>
              <w:bottom w:w="60" w:type="dxa"/>
              <w:right w:w="120" w:type="dxa"/>
            </w:tcMar>
          </w:tcPr>
          <w:p w14:paraId="5A7D1963" w14:textId="77777777" w:rsidR="002E7E10" w:rsidRDefault="00000000">
            <w:pPr>
              <w:jc w:val="right"/>
            </w:pPr>
            <w:r>
              <w:rPr>
                <w:sz w:val="18"/>
                <w:szCs w:val="18"/>
              </w:rPr>
              <w:t>27.46</w:t>
            </w:r>
          </w:p>
        </w:tc>
        <w:tc>
          <w:tcPr>
            <w:tcW w:w="2330" w:type="dxa"/>
            <w:shd w:val="clear" w:color="auto" w:fill="EDF2FA"/>
            <w:tcMar>
              <w:top w:w="60" w:type="dxa"/>
              <w:left w:w="120" w:type="dxa"/>
              <w:bottom w:w="60" w:type="dxa"/>
              <w:right w:w="120" w:type="dxa"/>
            </w:tcMar>
          </w:tcPr>
          <w:p w14:paraId="0C43DF7B" w14:textId="77777777" w:rsidR="002E7E10" w:rsidRDefault="00000000">
            <w:pPr>
              <w:jc w:val="right"/>
            </w:pPr>
            <w:r>
              <w:rPr>
                <w:sz w:val="18"/>
                <w:szCs w:val="18"/>
              </w:rPr>
              <w:t>7.26</w:t>
            </w:r>
          </w:p>
        </w:tc>
      </w:tr>
      <w:tr w:rsidR="002E7E10" w14:paraId="7E3CB74B"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4F369B1" w14:textId="77777777" w:rsidR="002E7E10" w:rsidRDefault="00000000">
            <w:r>
              <w:rPr>
                <w:sz w:val="18"/>
                <w:szCs w:val="18"/>
              </w:rPr>
              <w:t>SANTA CLARA</w:t>
            </w:r>
          </w:p>
        </w:tc>
        <w:tc>
          <w:tcPr>
            <w:tcW w:w="2328" w:type="dxa"/>
            <w:shd w:val="clear" w:color="auto" w:fill="FFFFFF"/>
            <w:tcMar>
              <w:top w:w="60" w:type="dxa"/>
              <w:left w:w="120" w:type="dxa"/>
              <w:bottom w:w="60" w:type="dxa"/>
              <w:right w:w="120" w:type="dxa"/>
            </w:tcMar>
          </w:tcPr>
          <w:p w14:paraId="792A8BCE" w14:textId="77777777" w:rsidR="002E7E10" w:rsidRDefault="00000000">
            <w:pPr>
              <w:jc w:val="right"/>
            </w:pPr>
            <w:r>
              <w:rPr>
                <w:sz w:val="18"/>
                <w:szCs w:val="18"/>
              </w:rPr>
              <w:t>506</w:t>
            </w:r>
          </w:p>
        </w:tc>
        <w:tc>
          <w:tcPr>
            <w:tcW w:w="2328" w:type="dxa"/>
            <w:shd w:val="clear" w:color="auto" w:fill="FFFFFF"/>
            <w:tcMar>
              <w:top w:w="60" w:type="dxa"/>
              <w:left w:w="120" w:type="dxa"/>
              <w:bottom w:w="60" w:type="dxa"/>
              <w:right w:w="120" w:type="dxa"/>
            </w:tcMar>
          </w:tcPr>
          <w:p w14:paraId="70425C3D" w14:textId="77777777" w:rsidR="002E7E10" w:rsidRDefault="00000000">
            <w:pPr>
              <w:jc w:val="right"/>
            </w:pPr>
            <w:r>
              <w:rPr>
                <w:sz w:val="18"/>
                <w:szCs w:val="18"/>
              </w:rPr>
              <w:t>26.48</w:t>
            </w:r>
          </w:p>
        </w:tc>
        <w:tc>
          <w:tcPr>
            <w:tcW w:w="2330" w:type="dxa"/>
            <w:shd w:val="clear" w:color="auto" w:fill="FFFFFF"/>
            <w:tcMar>
              <w:top w:w="60" w:type="dxa"/>
              <w:left w:w="120" w:type="dxa"/>
              <w:bottom w:w="60" w:type="dxa"/>
              <w:right w:w="120" w:type="dxa"/>
            </w:tcMar>
          </w:tcPr>
          <w:p w14:paraId="3CD97A7C" w14:textId="77777777" w:rsidR="002E7E10" w:rsidRDefault="00000000">
            <w:pPr>
              <w:jc w:val="right"/>
            </w:pPr>
            <w:r>
              <w:rPr>
                <w:sz w:val="18"/>
                <w:szCs w:val="18"/>
              </w:rPr>
              <w:t>6.29</w:t>
            </w:r>
          </w:p>
        </w:tc>
      </w:tr>
      <w:tr w:rsidR="002E7E10" w14:paraId="5848E86E"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A50A6B0" w14:textId="77777777" w:rsidR="002E7E10" w:rsidRDefault="00000000">
            <w:r>
              <w:rPr>
                <w:sz w:val="18"/>
                <w:szCs w:val="18"/>
              </w:rPr>
              <w:t>ITARARÉ</w:t>
            </w:r>
          </w:p>
        </w:tc>
        <w:tc>
          <w:tcPr>
            <w:tcW w:w="2328" w:type="dxa"/>
            <w:shd w:val="clear" w:color="auto" w:fill="EDF2FA"/>
            <w:tcMar>
              <w:top w:w="60" w:type="dxa"/>
              <w:left w:w="120" w:type="dxa"/>
              <w:bottom w:w="60" w:type="dxa"/>
              <w:right w:w="120" w:type="dxa"/>
            </w:tcMar>
          </w:tcPr>
          <w:p w14:paraId="0317A441" w14:textId="77777777" w:rsidR="002E7E10" w:rsidRDefault="00000000">
            <w:pPr>
              <w:jc w:val="right"/>
            </w:pPr>
            <w:r>
              <w:rPr>
                <w:sz w:val="18"/>
                <w:szCs w:val="18"/>
              </w:rPr>
              <w:t>3,514</w:t>
            </w:r>
          </w:p>
        </w:tc>
        <w:tc>
          <w:tcPr>
            <w:tcW w:w="2328" w:type="dxa"/>
            <w:shd w:val="clear" w:color="auto" w:fill="EDF2FA"/>
            <w:tcMar>
              <w:top w:w="60" w:type="dxa"/>
              <w:left w:w="120" w:type="dxa"/>
              <w:bottom w:w="60" w:type="dxa"/>
              <w:right w:w="120" w:type="dxa"/>
            </w:tcMar>
          </w:tcPr>
          <w:p w14:paraId="3D04FDE5" w14:textId="77777777" w:rsidR="002E7E10" w:rsidRDefault="00000000">
            <w:pPr>
              <w:jc w:val="right"/>
            </w:pPr>
            <w:r>
              <w:rPr>
                <w:sz w:val="18"/>
                <w:szCs w:val="18"/>
              </w:rPr>
              <w:t>26.27</w:t>
            </w:r>
          </w:p>
        </w:tc>
        <w:tc>
          <w:tcPr>
            <w:tcW w:w="2330" w:type="dxa"/>
            <w:shd w:val="clear" w:color="auto" w:fill="EDF2FA"/>
            <w:tcMar>
              <w:top w:w="60" w:type="dxa"/>
              <w:left w:w="120" w:type="dxa"/>
              <w:bottom w:w="60" w:type="dxa"/>
              <w:right w:w="120" w:type="dxa"/>
            </w:tcMar>
          </w:tcPr>
          <w:p w14:paraId="038D2173" w14:textId="77777777" w:rsidR="002E7E10" w:rsidRDefault="00000000">
            <w:pPr>
              <w:jc w:val="right"/>
            </w:pPr>
            <w:r>
              <w:rPr>
                <w:sz w:val="18"/>
                <w:szCs w:val="18"/>
              </w:rPr>
              <w:t>6.07</w:t>
            </w:r>
          </w:p>
        </w:tc>
      </w:tr>
      <w:tr w:rsidR="002E7E10" w14:paraId="5138F55D"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009B1E3" w14:textId="77777777" w:rsidR="002E7E10" w:rsidRDefault="00000000">
            <w:r>
              <w:rPr>
                <w:sz w:val="18"/>
                <w:szCs w:val="18"/>
              </w:rPr>
              <w:t>MÁRIO CYPRESTE</w:t>
            </w:r>
          </w:p>
        </w:tc>
        <w:tc>
          <w:tcPr>
            <w:tcW w:w="2328" w:type="dxa"/>
            <w:shd w:val="clear" w:color="auto" w:fill="FFFFFF"/>
            <w:tcMar>
              <w:top w:w="60" w:type="dxa"/>
              <w:left w:w="120" w:type="dxa"/>
              <w:bottom w:w="60" w:type="dxa"/>
              <w:right w:w="120" w:type="dxa"/>
            </w:tcMar>
          </w:tcPr>
          <w:p w14:paraId="0EF9F07D" w14:textId="77777777" w:rsidR="002E7E10" w:rsidRDefault="00000000">
            <w:pPr>
              <w:jc w:val="right"/>
            </w:pPr>
            <w:r>
              <w:rPr>
                <w:sz w:val="18"/>
                <w:szCs w:val="18"/>
              </w:rPr>
              <w:t>371</w:t>
            </w:r>
          </w:p>
        </w:tc>
        <w:tc>
          <w:tcPr>
            <w:tcW w:w="2328" w:type="dxa"/>
            <w:shd w:val="clear" w:color="auto" w:fill="FFFFFF"/>
            <w:tcMar>
              <w:top w:w="60" w:type="dxa"/>
              <w:left w:w="120" w:type="dxa"/>
              <w:bottom w:w="60" w:type="dxa"/>
              <w:right w:w="120" w:type="dxa"/>
            </w:tcMar>
          </w:tcPr>
          <w:p w14:paraId="258BA688" w14:textId="77777777" w:rsidR="002E7E10" w:rsidRDefault="00000000">
            <w:pPr>
              <w:jc w:val="right"/>
            </w:pPr>
            <w:r>
              <w:rPr>
                <w:sz w:val="18"/>
                <w:szCs w:val="18"/>
              </w:rPr>
              <w:t>14.56</w:t>
            </w:r>
          </w:p>
        </w:tc>
        <w:tc>
          <w:tcPr>
            <w:tcW w:w="2330" w:type="dxa"/>
            <w:shd w:val="clear" w:color="auto" w:fill="FFFFFF"/>
            <w:tcMar>
              <w:top w:w="60" w:type="dxa"/>
              <w:left w:w="120" w:type="dxa"/>
              <w:bottom w:w="60" w:type="dxa"/>
              <w:right w:w="120" w:type="dxa"/>
            </w:tcMar>
          </w:tcPr>
          <w:p w14:paraId="79807C99" w14:textId="77777777" w:rsidR="002E7E10" w:rsidRDefault="00000000">
            <w:pPr>
              <w:jc w:val="right"/>
            </w:pPr>
            <w:r>
              <w:rPr>
                <w:sz w:val="18"/>
                <w:szCs w:val="18"/>
              </w:rPr>
              <w:t>-5.64</w:t>
            </w:r>
          </w:p>
        </w:tc>
      </w:tr>
      <w:tr w:rsidR="002E7E10" w14:paraId="0697649C"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129CD53" w14:textId="77777777" w:rsidR="002E7E10" w:rsidRDefault="00000000">
            <w:r>
              <w:rPr>
                <w:sz w:val="18"/>
                <w:szCs w:val="18"/>
              </w:rPr>
              <w:t>SOLON BORGES</w:t>
            </w:r>
          </w:p>
        </w:tc>
        <w:tc>
          <w:tcPr>
            <w:tcW w:w="2328" w:type="dxa"/>
            <w:shd w:val="clear" w:color="auto" w:fill="EDF2FA"/>
            <w:tcMar>
              <w:top w:w="60" w:type="dxa"/>
              <w:left w:w="120" w:type="dxa"/>
              <w:bottom w:w="60" w:type="dxa"/>
              <w:right w:w="120" w:type="dxa"/>
            </w:tcMar>
          </w:tcPr>
          <w:p w14:paraId="0BB6A925" w14:textId="77777777" w:rsidR="002E7E10" w:rsidRDefault="00000000">
            <w:pPr>
              <w:jc w:val="right"/>
            </w:pPr>
            <w:r>
              <w:rPr>
                <w:sz w:val="18"/>
                <w:szCs w:val="18"/>
              </w:rPr>
              <w:t>469</w:t>
            </w:r>
          </w:p>
        </w:tc>
        <w:tc>
          <w:tcPr>
            <w:tcW w:w="2328" w:type="dxa"/>
            <w:shd w:val="clear" w:color="auto" w:fill="EDF2FA"/>
            <w:tcMar>
              <w:top w:w="60" w:type="dxa"/>
              <w:left w:w="120" w:type="dxa"/>
              <w:bottom w:w="60" w:type="dxa"/>
              <w:right w:w="120" w:type="dxa"/>
            </w:tcMar>
          </w:tcPr>
          <w:p w14:paraId="7983A88F" w14:textId="77777777" w:rsidR="002E7E10" w:rsidRDefault="00000000">
            <w:pPr>
              <w:jc w:val="right"/>
            </w:pPr>
            <w:r>
              <w:rPr>
                <w:sz w:val="18"/>
                <w:szCs w:val="18"/>
              </w:rPr>
              <w:t>14.71</w:t>
            </w:r>
          </w:p>
        </w:tc>
        <w:tc>
          <w:tcPr>
            <w:tcW w:w="2330" w:type="dxa"/>
            <w:shd w:val="clear" w:color="auto" w:fill="EDF2FA"/>
            <w:tcMar>
              <w:top w:w="60" w:type="dxa"/>
              <w:left w:w="120" w:type="dxa"/>
              <w:bottom w:w="60" w:type="dxa"/>
              <w:right w:w="120" w:type="dxa"/>
            </w:tcMar>
          </w:tcPr>
          <w:p w14:paraId="4AE67806" w14:textId="77777777" w:rsidR="002E7E10" w:rsidRDefault="00000000">
            <w:pPr>
              <w:jc w:val="right"/>
            </w:pPr>
            <w:r>
              <w:rPr>
                <w:sz w:val="18"/>
                <w:szCs w:val="18"/>
              </w:rPr>
              <w:t>-5.48</w:t>
            </w:r>
          </w:p>
        </w:tc>
      </w:tr>
      <w:tr w:rsidR="002E7E10" w14:paraId="25E46FCF"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8FB73C2" w14:textId="77777777" w:rsidR="002E7E10" w:rsidRDefault="00000000">
            <w:r>
              <w:rPr>
                <w:sz w:val="18"/>
                <w:szCs w:val="18"/>
              </w:rPr>
              <w:t>DE LOURDES</w:t>
            </w:r>
          </w:p>
        </w:tc>
        <w:tc>
          <w:tcPr>
            <w:tcW w:w="2328" w:type="dxa"/>
            <w:shd w:val="clear" w:color="auto" w:fill="FFFFFF"/>
            <w:tcMar>
              <w:top w:w="60" w:type="dxa"/>
              <w:left w:w="120" w:type="dxa"/>
              <w:bottom w:w="60" w:type="dxa"/>
              <w:right w:w="120" w:type="dxa"/>
            </w:tcMar>
          </w:tcPr>
          <w:p w14:paraId="6194D76E" w14:textId="77777777" w:rsidR="002E7E10" w:rsidRDefault="00000000">
            <w:pPr>
              <w:jc w:val="right"/>
            </w:pPr>
            <w:r>
              <w:rPr>
                <w:sz w:val="18"/>
                <w:szCs w:val="18"/>
              </w:rPr>
              <w:t>305</w:t>
            </w:r>
          </w:p>
        </w:tc>
        <w:tc>
          <w:tcPr>
            <w:tcW w:w="2328" w:type="dxa"/>
            <w:shd w:val="clear" w:color="auto" w:fill="FFFFFF"/>
            <w:tcMar>
              <w:top w:w="60" w:type="dxa"/>
              <w:left w:w="120" w:type="dxa"/>
              <w:bottom w:w="60" w:type="dxa"/>
              <w:right w:w="120" w:type="dxa"/>
            </w:tcMar>
          </w:tcPr>
          <w:p w14:paraId="26197DD7" w14:textId="77777777" w:rsidR="002E7E10" w:rsidRDefault="00000000">
            <w:pPr>
              <w:jc w:val="right"/>
            </w:pPr>
            <w:r>
              <w:rPr>
                <w:sz w:val="18"/>
                <w:szCs w:val="18"/>
              </w:rPr>
              <w:t>15.41</w:t>
            </w:r>
          </w:p>
        </w:tc>
        <w:tc>
          <w:tcPr>
            <w:tcW w:w="2330" w:type="dxa"/>
            <w:shd w:val="clear" w:color="auto" w:fill="FFFFFF"/>
            <w:tcMar>
              <w:top w:w="60" w:type="dxa"/>
              <w:left w:w="120" w:type="dxa"/>
              <w:bottom w:w="60" w:type="dxa"/>
              <w:right w:w="120" w:type="dxa"/>
            </w:tcMar>
          </w:tcPr>
          <w:p w14:paraId="3AFD63A4" w14:textId="77777777" w:rsidR="002E7E10" w:rsidRDefault="00000000">
            <w:pPr>
              <w:jc w:val="right"/>
            </w:pPr>
            <w:r>
              <w:rPr>
                <w:sz w:val="18"/>
                <w:szCs w:val="18"/>
              </w:rPr>
              <w:t>-4.78</w:t>
            </w:r>
          </w:p>
        </w:tc>
      </w:tr>
      <w:tr w:rsidR="002E7E10" w14:paraId="13FD39D8"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7A21AE3" w14:textId="77777777" w:rsidR="002E7E10" w:rsidRDefault="00000000">
            <w:r>
              <w:rPr>
                <w:sz w:val="18"/>
                <w:szCs w:val="18"/>
              </w:rPr>
              <w:t>DO CABRAL</w:t>
            </w:r>
          </w:p>
        </w:tc>
        <w:tc>
          <w:tcPr>
            <w:tcW w:w="2328" w:type="dxa"/>
            <w:shd w:val="clear" w:color="auto" w:fill="EDF2FA"/>
            <w:tcMar>
              <w:top w:w="60" w:type="dxa"/>
              <w:left w:w="120" w:type="dxa"/>
              <w:bottom w:w="60" w:type="dxa"/>
              <w:right w:w="120" w:type="dxa"/>
            </w:tcMar>
          </w:tcPr>
          <w:p w14:paraId="30EE4345" w14:textId="77777777" w:rsidR="002E7E10" w:rsidRDefault="00000000">
            <w:pPr>
              <w:jc w:val="right"/>
            </w:pPr>
            <w:r>
              <w:rPr>
                <w:sz w:val="18"/>
                <w:szCs w:val="18"/>
              </w:rPr>
              <w:t>560</w:t>
            </w:r>
          </w:p>
        </w:tc>
        <w:tc>
          <w:tcPr>
            <w:tcW w:w="2328" w:type="dxa"/>
            <w:shd w:val="clear" w:color="auto" w:fill="EDF2FA"/>
            <w:tcMar>
              <w:top w:w="60" w:type="dxa"/>
              <w:left w:w="120" w:type="dxa"/>
              <w:bottom w:w="60" w:type="dxa"/>
              <w:right w:w="120" w:type="dxa"/>
            </w:tcMar>
          </w:tcPr>
          <w:p w14:paraId="3F976883" w14:textId="77777777" w:rsidR="002E7E10" w:rsidRDefault="00000000">
            <w:pPr>
              <w:jc w:val="right"/>
            </w:pPr>
            <w:r>
              <w:rPr>
                <w:sz w:val="18"/>
                <w:szCs w:val="18"/>
              </w:rPr>
              <w:t>15.71</w:t>
            </w:r>
          </w:p>
        </w:tc>
        <w:tc>
          <w:tcPr>
            <w:tcW w:w="2330" w:type="dxa"/>
            <w:shd w:val="clear" w:color="auto" w:fill="EDF2FA"/>
            <w:tcMar>
              <w:top w:w="60" w:type="dxa"/>
              <w:left w:w="120" w:type="dxa"/>
              <w:bottom w:w="60" w:type="dxa"/>
              <w:right w:w="120" w:type="dxa"/>
            </w:tcMar>
          </w:tcPr>
          <w:p w14:paraId="2E913724" w14:textId="77777777" w:rsidR="002E7E10" w:rsidRDefault="00000000">
            <w:pPr>
              <w:jc w:val="right"/>
            </w:pPr>
            <w:r>
              <w:rPr>
                <w:sz w:val="18"/>
                <w:szCs w:val="18"/>
              </w:rPr>
              <w:t>-4.48</w:t>
            </w:r>
          </w:p>
        </w:tc>
      </w:tr>
      <w:tr w:rsidR="002E7E10" w14:paraId="15A6E4A9"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4A0DE2B" w14:textId="77777777" w:rsidR="002E7E10" w:rsidRDefault="00000000">
            <w:r>
              <w:rPr>
                <w:sz w:val="18"/>
                <w:szCs w:val="18"/>
              </w:rPr>
              <w:t>SANTA MARTHA</w:t>
            </w:r>
          </w:p>
        </w:tc>
        <w:tc>
          <w:tcPr>
            <w:tcW w:w="2328" w:type="dxa"/>
            <w:shd w:val="clear" w:color="auto" w:fill="FFFFFF"/>
            <w:tcMar>
              <w:top w:w="60" w:type="dxa"/>
              <w:left w:w="120" w:type="dxa"/>
              <w:bottom w:w="60" w:type="dxa"/>
              <w:right w:w="120" w:type="dxa"/>
            </w:tcMar>
          </w:tcPr>
          <w:p w14:paraId="5A781B7E" w14:textId="77777777" w:rsidR="002E7E10" w:rsidRDefault="00000000">
            <w:pPr>
              <w:jc w:val="right"/>
            </w:pPr>
            <w:r>
              <w:rPr>
                <w:sz w:val="18"/>
                <w:szCs w:val="18"/>
              </w:rPr>
              <w:t>3,131</w:t>
            </w:r>
          </w:p>
        </w:tc>
        <w:tc>
          <w:tcPr>
            <w:tcW w:w="2328" w:type="dxa"/>
            <w:shd w:val="clear" w:color="auto" w:fill="FFFFFF"/>
            <w:tcMar>
              <w:top w:w="60" w:type="dxa"/>
              <w:left w:w="120" w:type="dxa"/>
              <w:bottom w:w="60" w:type="dxa"/>
              <w:right w:w="120" w:type="dxa"/>
            </w:tcMar>
          </w:tcPr>
          <w:p w14:paraId="4CC3A4FD" w14:textId="77777777" w:rsidR="002E7E10" w:rsidRDefault="00000000">
            <w:pPr>
              <w:jc w:val="right"/>
            </w:pPr>
            <w:r>
              <w:rPr>
                <w:sz w:val="18"/>
                <w:szCs w:val="18"/>
              </w:rPr>
              <w:t>15.84</w:t>
            </w:r>
          </w:p>
        </w:tc>
        <w:tc>
          <w:tcPr>
            <w:tcW w:w="2330" w:type="dxa"/>
            <w:shd w:val="clear" w:color="auto" w:fill="FFFFFF"/>
            <w:tcMar>
              <w:top w:w="60" w:type="dxa"/>
              <w:left w:w="120" w:type="dxa"/>
              <w:bottom w:w="60" w:type="dxa"/>
              <w:right w:w="120" w:type="dxa"/>
            </w:tcMar>
          </w:tcPr>
          <w:p w14:paraId="089D4D30" w14:textId="77777777" w:rsidR="002E7E10" w:rsidRDefault="00000000">
            <w:pPr>
              <w:jc w:val="right"/>
            </w:pPr>
            <w:r>
              <w:rPr>
                <w:sz w:val="18"/>
                <w:szCs w:val="18"/>
              </w:rPr>
              <w:t>-4.35</w:t>
            </w:r>
          </w:p>
        </w:tc>
      </w:tr>
      <w:tr w:rsidR="002E7E10" w14:paraId="26D483F6"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E9EE00A" w14:textId="77777777" w:rsidR="002E7E10" w:rsidRDefault="00000000">
            <w:r>
              <w:rPr>
                <w:sz w:val="18"/>
                <w:szCs w:val="18"/>
              </w:rPr>
              <w:t>JESUS DE NAZARETH</w:t>
            </w:r>
          </w:p>
        </w:tc>
        <w:tc>
          <w:tcPr>
            <w:tcW w:w="2328" w:type="dxa"/>
            <w:shd w:val="clear" w:color="auto" w:fill="EDF2FA"/>
            <w:tcMar>
              <w:top w:w="60" w:type="dxa"/>
              <w:left w:w="120" w:type="dxa"/>
              <w:bottom w:w="60" w:type="dxa"/>
              <w:right w:w="120" w:type="dxa"/>
            </w:tcMar>
          </w:tcPr>
          <w:p w14:paraId="7005C5C2" w14:textId="77777777" w:rsidR="002E7E10" w:rsidRDefault="00000000">
            <w:pPr>
              <w:jc w:val="right"/>
            </w:pPr>
            <w:r>
              <w:rPr>
                <w:sz w:val="18"/>
                <w:szCs w:val="18"/>
              </w:rPr>
              <w:t>2,853</w:t>
            </w:r>
          </w:p>
        </w:tc>
        <w:tc>
          <w:tcPr>
            <w:tcW w:w="2328" w:type="dxa"/>
            <w:shd w:val="clear" w:color="auto" w:fill="EDF2FA"/>
            <w:tcMar>
              <w:top w:w="60" w:type="dxa"/>
              <w:left w:w="120" w:type="dxa"/>
              <w:bottom w:w="60" w:type="dxa"/>
              <w:right w:w="120" w:type="dxa"/>
            </w:tcMar>
          </w:tcPr>
          <w:p w14:paraId="2880936C" w14:textId="77777777" w:rsidR="002E7E10" w:rsidRDefault="00000000">
            <w:pPr>
              <w:jc w:val="right"/>
            </w:pPr>
            <w:r>
              <w:rPr>
                <w:sz w:val="18"/>
                <w:szCs w:val="18"/>
              </w:rPr>
              <w:t>24.40</w:t>
            </w:r>
          </w:p>
        </w:tc>
        <w:tc>
          <w:tcPr>
            <w:tcW w:w="2330" w:type="dxa"/>
            <w:shd w:val="clear" w:color="auto" w:fill="EDF2FA"/>
            <w:tcMar>
              <w:top w:w="60" w:type="dxa"/>
              <w:left w:w="120" w:type="dxa"/>
              <w:bottom w:w="60" w:type="dxa"/>
              <w:right w:w="120" w:type="dxa"/>
            </w:tcMar>
          </w:tcPr>
          <w:p w14:paraId="67A45818" w14:textId="77777777" w:rsidR="002E7E10" w:rsidRDefault="00000000">
            <w:pPr>
              <w:jc w:val="right"/>
            </w:pPr>
            <w:r>
              <w:rPr>
                <w:sz w:val="18"/>
                <w:szCs w:val="18"/>
              </w:rPr>
              <w:t>4.20</w:t>
            </w:r>
          </w:p>
        </w:tc>
      </w:tr>
      <w:tr w:rsidR="002E7E10" w14:paraId="69E3189E"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1D735C8" w14:textId="77777777" w:rsidR="002E7E10" w:rsidRDefault="00000000">
            <w:r>
              <w:rPr>
                <w:sz w:val="18"/>
                <w:szCs w:val="18"/>
              </w:rPr>
              <w:t>JARDIM DA PENHA</w:t>
            </w:r>
          </w:p>
        </w:tc>
        <w:tc>
          <w:tcPr>
            <w:tcW w:w="2328" w:type="dxa"/>
            <w:shd w:val="clear" w:color="auto" w:fill="FFFFFF"/>
            <w:tcMar>
              <w:top w:w="60" w:type="dxa"/>
              <w:left w:w="120" w:type="dxa"/>
              <w:bottom w:w="60" w:type="dxa"/>
              <w:right w:w="120" w:type="dxa"/>
            </w:tcMar>
          </w:tcPr>
          <w:p w14:paraId="78370315" w14:textId="77777777" w:rsidR="002E7E10" w:rsidRDefault="00000000">
            <w:pPr>
              <w:jc w:val="right"/>
            </w:pPr>
            <w:r>
              <w:rPr>
                <w:sz w:val="18"/>
                <w:szCs w:val="18"/>
              </w:rPr>
              <w:t>3,877</w:t>
            </w:r>
          </w:p>
        </w:tc>
        <w:tc>
          <w:tcPr>
            <w:tcW w:w="2328" w:type="dxa"/>
            <w:shd w:val="clear" w:color="auto" w:fill="FFFFFF"/>
            <w:tcMar>
              <w:top w:w="60" w:type="dxa"/>
              <w:left w:w="120" w:type="dxa"/>
              <w:bottom w:w="60" w:type="dxa"/>
              <w:right w:w="120" w:type="dxa"/>
            </w:tcMar>
          </w:tcPr>
          <w:p w14:paraId="717E3D21" w14:textId="77777777" w:rsidR="002E7E10" w:rsidRDefault="00000000">
            <w:pPr>
              <w:jc w:val="right"/>
            </w:pPr>
            <w:r>
              <w:rPr>
                <w:sz w:val="18"/>
                <w:szCs w:val="18"/>
              </w:rPr>
              <w:t>16.28</w:t>
            </w:r>
          </w:p>
        </w:tc>
        <w:tc>
          <w:tcPr>
            <w:tcW w:w="2330" w:type="dxa"/>
            <w:shd w:val="clear" w:color="auto" w:fill="FFFFFF"/>
            <w:tcMar>
              <w:top w:w="60" w:type="dxa"/>
              <w:left w:w="120" w:type="dxa"/>
              <w:bottom w:w="60" w:type="dxa"/>
              <w:right w:w="120" w:type="dxa"/>
            </w:tcMar>
          </w:tcPr>
          <w:p w14:paraId="12FC089D" w14:textId="77777777" w:rsidR="002E7E10" w:rsidRDefault="00000000">
            <w:pPr>
              <w:jc w:val="right"/>
            </w:pPr>
            <w:r>
              <w:rPr>
                <w:sz w:val="18"/>
                <w:szCs w:val="18"/>
              </w:rPr>
              <w:t>-3.92</w:t>
            </w:r>
          </w:p>
        </w:tc>
      </w:tr>
      <w:tr w:rsidR="002E7E10" w14:paraId="154A9CA2"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8345E55" w14:textId="77777777" w:rsidR="002E7E10" w:rsidRDefault="00000000">
            <w:r>
              <w:rPr>
                <w:sz w:val="18"/>
                <w:szCs w:val="18"/>
              </w:rPr>
              <w:t>HORTO</w:t>
            </w:r>
          </w:p>
        </w:tc>
        <w:tc>
          <w:tcPr>
            <w:tcW w:w="2328" w:type="dxa"/>
            <w:shd w:val="clear" w:color="auto" w:fill="EDF2FA"/>
            <w:tcMar>
              <w:top w:w="60" w:type="dxa"/>
              <w:left w:w="120" w:type="dxa"/>
              <w:bottom w:w="60" w:type="dxa"/>
              <w:right w:w="120" w:type="dxa"/>
            </w:tcMar>
          </w:tcPr>
          <w:p w14:paraId="1C13C32A" w14:textId="77777777" w:rsidR="002E7E10" w:rsidRDefault="00000000">
            <w:pPr>
              <w:jc w:val="right"/>
            </w:pPr>
            <w:r>
              <w:rPr>
                <w:sz w:val="18"/>
                <w:szCs w:val="18"/>
              </w:rPr>
              <w:t>175</w:t>
            </w:r>
          </w:p>
        </w:tc>
        <w:tc>
          <w:tcPr>
            <w:tcW w:w="2328" w:type="dxa"/>
            <w:shd w:val="clear" w:color="auto" w:fill="EDF2FA"/>
            <w:tcMar>
              <w:top w:w="60" w:type="dxa"/>
              <w:left w:w="120" w:type="dxa"/>
              <w:bottom w:w="60" w:type="dxa"/>
              <w:right w:w="120" w:type="dxa"/>
            </w:tcMar>
          </w:tcPr>
          <w:p w14:paraId="3D32E565" w14:textId="77777777" w:rsidR="002E7E10" w:rsidRDefault="00000000">
            <w:pPr>
              <w:jc w:val="right"/>
            </w:pPr>
            <w:r>
              <w:rPr>
                <w:sz w:val="18"/>
                <w:szCs w:val="18"/>
              </w:rPr>
              <w:t>24</w:t>
            </w:r>
          </w:p>
        </w:tc>
        <w:tc>
          <w:tcPr>
            <w:tcW w:w="2330" w:type="dxa"/>
            <w:shd w:val="clear" w:color="auto" w:fill="EDF2FA"/>
            <w:tcMar>
              <w:top w:w="60" w:type="dxa"/>
              <w:left w:w="120" w:type="dxa"/>
              <w:bottom w:w="60" w:type="dxa"/>
              <w:right w:w="120" w:type="dxa"/>
            </w:tcMar>
          </w:tcPr>
          <w:p w14:paraId="649723F0" w14:textId="77777777" w:rsidR="002E7E10" w:rsidRDefault="00000000">
            <w:pPr>
              <w:jc w:val="right"/>
            </w:pPr>
            <w:r>
              <w:rPr>
                <w:sz w:val="18"/>
                <w:szCs w:val="18"/>
              </w:rPr>
              <w:t>3.81</w:t>
            </w:r>
          </w:p>
        </w:tc>
      </w:tr>
      <w:tr w:rsidR="002E7E10" w14:paraId="50DCE6E8"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A67C2A6" w14:textId="77777777" w:rsidR="002E7E10" w:rsidRDefault="00000000">
            <w:r>
              <w:rPr>
                <w:sz w:val="18"/>
                <w:szCs w:val="18"/>
              </w:rPr>
              <w:t>DO QUADRO</w:t>
            </w:r>
          </w:p>
        </w:tc>
        <w:tc>
          <w:tcPr>
            <w:tcW w:w="2328" w:type="dxa"/>
            <w:shd w:val="clear" w:color="auto" w:fill="FFFFFF"/>
            <w:tcMar>
              <w:top w:w="60" w:type="dxa"/>
              <w:left w:w="120" w:type="dxa"/>
              <w:bottom w:w="60" w:type="dxa"/>
              <w:right w:w="120" w:type="dxa"/>
            </w:tcMar>
          </w:tcPr>
          <w:p w14:paraId="29A3454E" w14:textId="77777777" w:rsidR="002E7E10" w:rsidRDefault="00000000">
            <w:pPr>
              <w:jc w:val="right"/>
            </w:pPr>
            <w:r>
              <w:rPr>
                <w:sz w:val="18"/>
                <w:szCs w:val="18"/>
              </w:rPr>
              <w:t>849</w:t>
            </w:r>
          </w:p>
        </w:tc>
        <w:tc>
          <w:tcPr>
            <w:tcW w:w="2328" w:type="dxa"/>
            <w:shd w:val="clear" w:color="auto" w:fill="FFFFFF"/>
            <w:tcMar>
              <w:top w:w="60" w:type="dxa"/>
              <w:left w:w="120" w:type="dxa"/>
              <w:bottom w:w="60" w:type="dxa"/>
              <w:right w:w="120" w:type="dxa"/>
            </w:tcMar>
          </w:tcPr>
          <w:p w14:paraId="77A6837F" w14:textId="77777777" w:rsidR="002E7E10" w:rsidRDefault="00000000">
            <w:pPr>
              <w:jc w:val="right"/>
            </w:pPr>
            <w:r>
              <w:rPr>
                <w:sz w:val="18"/>
                <w:szCs w:val="18"/>
              </w:rPr>
              <w:t>16.49</w:t>
            </w:r>
          </w:p>
        </w:tc>
        <w:tc>
          <w:tcPr>
            <w:tcW w:w="2330" w:type="dxa"/>
            <w:shd w:val="clear" w:color="auto" w:fill="FFFFFF"/>
            <w:tcMar>
              <w:top w:w="60" w:type="dxa"/>
              <w:left w:w="120" w:type="dxa"/>
              <w:bottom w:w="60" w:type="dxa"/>
              <w:right w:w="120" w:type="dxa"/>
            </w:tcMar>
          </w:tcPr>
          <w:p w14:paraId="4A0F87E3" w14:textId="77777777" w:rsidR="002E7E10" w:rsidRDefault="00000000">
            <w:pPr>
              <w:jc w:val="right"/>
            </w:pPr>
            <w:r>
              <w:rPr>
                <w:sz w:val="18"/>
                <w:szCs w:val="18"/>
              </w:rPr>
              <w:t>-3.70</w:t>
            </w:r>
          </w:p>
        </w:tc>
      </w:tr>
      <w:tr w:rsidR="002E7E10" w14:paraId="4970DD36"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5932B25" w14:textId="77777777" w:rsidR="002E7E10" w:rsidRDefault="00000000">
            <w:r>
              <w:rPr>
                <w:sz w:val="18"/>
                <w:szCs w:val="18"/>
              </w:rPr>
              <w:t>VILA RUBIM</w:t>
            </w:r>
          </w:p>
        </w:tc>
        <w:tc>
          <w:tcPr>
            <w:tcW w:w="2328" w:type="dxa"/>
            <w:shd w:val="clear" w:color="auto" w:fill="EDF2FA"/>
            <w:tcMar>
              <w:top w:w="60" w:type="dxa"/>
              <w:left w:w="120" w:type="dxa"/>
              <w:bottom w:w="60" w:type="dxa"/>
              <w:right w:w="120" w:type="dxa"/>
            </w:tcMar>
          </w:tcPr>
          <w:p w14:paraId="39EB149E" w14:textId="77777777" w:rsidR="002E7E10" w:rsidRDefault="00000000">
            <w:pPr>
              <w:jc w:val="right"/>
            </w:pPr>
            <w:r>
              <w:rPr>
                <w:sz w:val="18"/>
                <w:szCs w:val="18"/>
              </w:rPr>
              <w:t>851</w:t>
            </w:r>
          </w:p>
        </w:tc>
        <w:tc>
          <w:tcPr>
            <w:tcW w:w="2328" w:type="dxa"/>
            <w:shd w:val="clear" w:color="auto" w:fill="EDF2FA"/>
            <w:tcMar>
              <w:top w:w="60" w:type="dxa"/>
              <w:left w:w="120" w:type="dxa"/>
              <w:bottom w:w="60" w:type="dxa"/>
              <w:right w:w="120" w:type="dxa"/>
            </w:tcMar>
          </w:tcPr>
          <w:p w14:paraId="0A82B3A3" w14:textId="77777777" w:rsidR="002E7E10" w:rsidRDefault="00000000">
            <w:pPr>
              <w:jc w:val="right"/>
            </w:pPr>
            <w:r>
              <w:rPr>
                <w:sz w:val="18"/>
                <w:szCs w:val="18"/>
              </w:rPr>
              <w:t>16.57</w:t>
            </w:r>
          </w:p>
        </w:tc>
        <w:tc>
          <w:tcPr>
            <w:tcW w:w="2330" w:type="dxa"/>
            <w:shd w:val="clear" w:color="auto" w:fill="EDF2FA"/>
            <w:tcMar>
              <w:top w:w="60" w:type="dxa"/>
              <w:left w:w="120" w:type="dxa"/>
              <w:bottom w:w="60" w:type="dxa"/>
              <w:right w:w="120" w:type="dxa"/>
            </w:tcMar>
          </w:tcPr>
          <w:p w14:paraId="53323D92" w14:textId="77777777" w:rsidR="002E7E10" w:rsidRDefault="00000000">
            <w:pPr>
              <w:jc w:val="right"/>
            </w:pPr>
            <w:r>
              <w:rPr>
                <w:sz w:val="18"/>
                <w:szCs w:val="18"/>
              </w:rPr>
              <w:t>-3.62</w:t>
            </w:r>
          </w:p>
        </w:tc>
      </w:tr>
      <w:tr w:rsidR="002E7E10" w14:paraId="1A9BC581"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9E32BEC" w14:textId="77777777" w:rsidR="002E7E10" w:rsidRDefault="00000000">
            <w:r>
              <w:rPr>
                <w:sz w:val="18"/>
                <w:szCs w:val="18"/>
              </w:rPr>
              <w:t>ILHA DO PRÍNCIPE</w:t>
            </w:r>
          </w:p>
        </w:tc>
        <w:tc>
          <w:tcPr>
            <w:tcW w:w="2328" w:type="dxa"/>
            <w:shd w:val="clear" w:color="auto" w:fill="FFFFFF"/>
            <w:tcMar>
              <w:top w:w="60" w:type="dxa"/>
              <w:left w:w="120" w:type="dxa"/>
              <w:bottom w:w="60" w:type="dxa"/>
              <w:right w:w="120" w:type="dxa"/>
            </w:tcMar>
          </w:tcPr>
          <w:p w14:paraId="6B18C543" w14:textId="77777777" w:rsidR="002E7E10" w:rsidRDefault="00000000">
            <w:pPr>
              <w:jc w:val="right"/>
            </w:pPr>
            <w:r>
              <w:rPr>
                <w:sz w:val="18"/>
                <w:szCs w:val="18"/>
              </w:rPr>
              <w:t>2,266</w:t>
            </w:r>
          </w:p>
        </w:tc>
        <w:tc>
          <w:tcPr>
            <w:tcW w:w="2328" w:type="dxa"/>
            <w:shd w:val="clear" w:color="auto" w:fill="FFFFFF"/>
            <w:tcMar>
              <w:top w:w="60" w:type="dxa"/>
              <w:left w:w="120" w:type="dxa"/>
              <w:bottom w:w="60" w:type="dxa"/>
              <w:right w:w="120" w:type="dxa"/>
            </w:tcMar>
          </w:tcPr>
          <w:p w14:paraId="305494F3" w14:textId="77777777" w:rsidR="002E7E10" w:rsidRDefault="00000000">
            <w:pPr>
              <w:jc w:val="right"/>
            </w:pPr>
            <w:r>
              <w:rPr>
                <w:sz w:val="18"/>
                <w:szCs w:val="18"/>
              </w:rPr>
              <w:t>23.48</w:t>
            </w:r>
          </w:p>
        </w:tc>
        <w:tc>
          <w:tcPr>
            <w:tcW w:w="2330" w:type="dxa"/>
            <w:shd w:val="clear" w:color="auto" w:fill="FFFFFF"/>
            <w:tcMar>
              <w:top w:w="60" w:type="dxa"/>
              <w:left w:w="120" w:type="dxa"/>
              <w:bottom w:w="60" w:type="dxa"/>
              <w:right w:w="120" w:type="dxa"/>
            </w:tcMar>
          </w:tcPr>
          <w:p w14:paraId="37E300A0" w14:textId="77777777" w:rsidR="002E7E10" w:rsidRDefault="00000000">
            <w:pPr>
              <w:jc w:val="right"/>
            </w:pPr>
            <w:r>
              <w:rPr>
                <w:sz w:val="18"/>
                <w:szCs w:val="18"/>
              </w:rPr>
              <w:t>3.28</w:t>
            </w:r>
          </w:p>
        </w:tc>
      </w:tr>
    </w:tbl>
    <w:p w14:paraId="64F4B55C" w14:textId="77777777" w:rsidR="002E7E10" w:rsidRDefault="002E7E10">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64DDE04A"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1ADE7FE9" w14:textId="77777777" w:rsidR="002E7E10" w:rsidRDefault="00000000">
            <w:r>
              <w:rPr>
                <w:b/>
                <w:bCs/>
                <w:i/>
                <w:iCs/>
                <w:sz w:val="18"/>
                <w:szCs w:val="18"/>
              </w:rPr>
              <w:t xml:space="preserve">Note: </w:t>
            </w:r>
            <w:r>
              <w:rPr>
                <w:i/>
                <w:iCs/>
                <w:sz w:val="18"/>
                <w:szCs w:val="18"/>
              </w:rPr>
              <w:t>Restricted to neighbourhoods with 100+ appointments; ordered by the absolute size of the gap so the largest deviations in either direction surface first.</w:t>
            </w:r>
          </w:p>
        </w:tc>
      </w:tr>
    </w:tbl>
    <w:p w14:paraId="2EF25E23"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09F18D8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31223BB" w14:textId="77777777" w:rsidR="002E7E10" w:rsidRDefault="00000000">
            <w:r>
              <w:rPr>
                <w:b/>
                <w:bCs/>
                <w:color w:val="1F3864"/>
              </w:rPr>
              <w:t xml:space="preserve">Insight:  </w:t>
            </w:r>
            <w:r>
              <w:t>SANTOS DUMONT sits the furthest above the clinic average (+8.73 points) of any neighbourhood with sufficient volume, while MÁRIO CYPRESTE sits the furthest below it (-5.64 points) — together these define the full range of geographic variation the clinic is working with.</w:t>
            </w:r>
          </w:p>
        </w:tc>
      </w:tr>
    </w:tbl>
    <w:p w14:paraId="12D06B83" w14:textId="77777777" w:rsidR="002E7E10" w:rsidRDefault="002E7E10">
      <w:pPr>
        <w:spacing w:after="280"/>
      </w:pPr>
    </w:p>
    <w:p w14:paraId="60B93BC8" w14:textId="77777777" w:rsidR="002E7E10" w:rsidRDefault="00000000">
      <w:pPr>
        <w:pStyle w:val="Heading2"/>
        <w:spacing w:before="300" w:after="120"/>
      </w:pPr>
      <w:r>
        <w:rPr>
          <w:b/>
          <w:bCs/>
        </w:rPr>
        <w:t>Q46. Which demographic segments combine high appointment volume and high no-show rates?</w:t>
      </w:r>
    </w:p>
    <w:p w14:paraId="3D375487"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5FF4A84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EB295F7" w14:textId="77777777" w:rsidR="002E7E10" w:rsidRDefault="00000000">
            <w:r>
              <w:rPr>
                <w:rFonts w:ascii="Consolas" w:eastAsia="Consolas" w:hAnsi="Consolas" w:cs="Consolas"/>
                <w:color w:val="1B1B1B"/>
                <w:sz w:val="18"/>
                <w:szCs w:val="18"/>
              </w:rPr>
              <w:t>WITH stats AS (</w:t>
            </w:r>
          </w:p>
          <w:p w14:paraId="742FCCD0" w14:textId="77777777" w:rsidR="002E7E10" w:rsidRDefault="00000000">
            <w:r>
              <w:rPr>
                <w:rFonts w:ascii="Consolas" w:eastAsia="Consolas" w:hAnsi="Consolas" w:cs="Consolas"/>
                <w:color w:val="1B1B1B"/>
                <w:sz w:val="18"/>
                <w:szCs w:val="18"/>
              </w:rPr>
              <w:t xml:space="preserve">  SELECT AgeGroup, Gender, COUNT(*) AS total_appts,</w:t>
            </w:r>
          </w:p>
          <w:p w14:paraId="68D14E95" w14:textId="77777777" w:rsidR="002E7E10" w:rsidRDefault="00000000">
            <w:r>
              <w:rPr>
                <w:rFonts w:ascii="Consolas" w:eastAsia="Consolas" w:hAnsi="Consolas" w:cs="Consolas"/>
                <w:color w:val="1B1B1B"/>
                <w:sz w:val="18"/>
                <w:szCs w:val="18"/>
              </w:rPr>
              <w:t xml:space="preserve">         100.0*SUM(CASE WHEN No_show='Yes' THEN 1 ELSE 0 END)/COUNT(*) AS no_show_rate</w:t>
            </w:r>
          </w:p>
          <w:p w14:paraId="40C09042" w14:textId="77777777" w:rsidR="002E7E10" w:rsidRDefault="00000000">
            <w:r>
              <w:rPr>
                <w:rFonts w:ascii="Consolas" w:eastAsia="Consolas" w:hAnsi="Consolas" w:cs="Consolas"/>
                <w:color w:val="1B1B1B"/>
                <w:sz w:val="18"/>
                <w:szCs w:val="18"/>
              </w:rPr>
              <w:t xml:space="preserve">  FROM appointments GROUP BY AgeGroup, Gender</w:t>
            </w:r>
          </w:p>
          <w:p w14:paraId="366AFD8F" w14:textId="77777777" w:rsidR="002E7E10" w:rsidRDefault="00000000">
            <w:r>
              <w:rPr>
                <w:rFonts w:ascii="Consolas" w:eastAsia="Consolas" w:hAnsi="Consolas" w:cs="Consolas"/>
                <w:color w:val="1B1B1B"/>
                <w:sz w:val="18"/>
                <w:szCs w:val="18"/>
              </w:rPr>
              <w:t>),</w:t>
            </w:r>
          </w:p>
          <w:p w14:paraId="418E18A9" w14:textId="77777777" w:rsidR="002E7E10" w:rsidRDefault="00000000">
            <w:r>
              <w:rPr>
                <w:rFonts w:ascii="Consolas" w:eastAsia="Consolas" w:hAnsi="Consolas" w:cs="Consolas"/>
                <w:color w:val="1B1B1B"/>
                <w:sz w:val="18"/>
                <w:szCs w:val="18"/>
              </w:rPr>
              <w:t>avgs AS (SELECT AVG(total_appts) AS avg_volume, AVG(no_show_rate) AS avg_rate FROM stats)</w:t>
            </w:r>
          </w:p>
          <w:p w14:paraId="0354F0B4" w14:textId="77777777" w:rsidR="002E7E10" w:rsidRDefault="00000000">
            <w:r>
              <w:rPr>
                <w:rFonts w:ascii="Consolas" w:eastAsia="Consolas" w:hAnsi="Consolas" w:cs="Consolas"/>
                <w:color w:val="1B1B1B"/>
                <w:sz w:val="18"/>
                <w:szCs w:val="18"/>
              </w:rPr>
              <w:t>SELECT s.AgeGroup, s.Gender, s.total_appts, ROUND(s.no_show_rate,2) AS no_show_rate_pct</w:t>
            </w:r>
          </w:p>
          <w:p w14:paraId="6CA2CCAE" w14:textId="77777777" w:rsidR="002E7E10" w:rsidRDefault="00000000">
            <w:r>
              <w:rPr>
                <w:rFonts w:ascii="Consolas" w:eastAsia="Consolas" w:hAnsi="Consolas" w:cs="Consolas"/>
                <w:color w:val="1B1B1B"/>
                <w:sz w:val="18"/>
                <w:szCs w:val="18"/>
              </w:rPr>
              <w:t>FROM stats s, avgs a</w:t>
            </w:r>
          </w:p>
          <w:p w14:paraId="3C931E42" w14:textId="77777777" w:rsidR="002E7E10" w:rsidRDefault="00000000">
            <w:r>
              <w:rPr>
                <w:rFonts w:ascii="Consolas" w:eastAsia="Consolas" w:hAnsi="Consolas" w:cs="Consolas"/>
                <w:color w:val="1B1B1B"/>
                <w:sz w:val="18"/>
                <w:szCs w:val="18"/>
              </w:rPr>
              <w:t>WHERE s.total_appts &gt; a.avg_volume AND s.no_show_rate &gt; a.avg_rate</w:t>
            </w:r>
          </w:p>
          <w:p w14:paraId="72FC9BDF" w14:textId="77777777" w:rsidR="002E7E10" w:rsidRDefault="00000000">
            <w:r>
              <w:rPr>
                <w:rFonts w:ascii="Consolas" w:eastAsia="Consolas" w:hAnsi="Consolas" w:cs="Consolas"/>
                <w:color w:val="1B1B1B"/>
                <w:sz w:val="18"/>
                <w:szCs w:val="18"/>
              </w:rPr>
              <w:t>ORDER BY s.total_appts DESC;</w:t>
            </w:r>
          </w:p>
        </w:tc>
      </w:tr>
    </w:tbl>
    <w:p w14:paraId="47E9A090" w14:textId="77777777" w:rsidR="002E7E10" w:rsidRDefault="002E7E10">
      <w:pPr>
        <w:spacing w:after="120"/>
      </w:pPr>
    </w:p>
    <w:p w14:paraId="68C18130" w14:textId="77777777" w:rsidR="002E7E10" w:rsidRDefault="00000000">
      <w:pPr>
        <w:spacing w:after="160" w:line="276" w:lineRule="auto"/>
      </w:pPr>
      <w:r>
        <w:rPr>
          <w:b/>
          <w:bCs/>
          <w:color w:val="2E74B5"/>
        </w:rPr>
        <w:t xml:space="preserve">What this query does:  </w:t>
      </w:r>
      <w:r>
        <w:t>Calculates volume and rate for each AgeGroup/Gender combination in a CTE, computes the average of both, and keeps only combinations exceeding both averages.</w:t>
      </w:r>
    </w:p>
    <w:p w14:paraId="6285F636"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2E7E10" w14:paraId="6B76BF55"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48436569" w14:textId="77777777" w:rsidR="002E7E10" w:rsidRDefault="00000000">
            <w:r>
              <w:rPr>
                <w:b/>
                <w:bCs/>
                <w:color w:val="FFFFFF"/>
                <w:sz w:val="18"/>
                <w:szCs w:val="18"/>
              </w:rPr>
              <w:lastRenderedPageBreak/>
              <w:t>AgeGroup</w:t>
            </w:r>
          </w:p>
        </w:tc>
        <w:tc>
          <w:tcPr>
            <w:tcW w:w="2328" w:type="dxa"/>
            <w:shd w:val="clear" w:color="auto" w:fill="2E74B5"/>
            <w:tcMar>
              <w:top w:w="80" w:type="dxa"/>
              <w:left w:w="120" w:type="dxa"/>
              <w:bottom w:w="80" w:type="dxa"/>
              <w:right w:w="120" w:type="dxa"/>
            </w:tcMar>
            <w:vAlign w:val="center"/>
          </w:tcPr>
          <w:p w14:paraId="5C964748" w14:textId="77777777" w:rsidR="002E7E10" w:rsidRDefault="00000000">
            <w:r>
              <w:rPr>
                <w:b/>
                <w:bCs/>
                <w:color w:val="FFFFFF"/>
                <w:sz w:val="18"/>
                <w:szCs w:val="18"/>
              </w:rPr>
              <w:t>Gender</w:t>
            </w:r>
          </w:p>
        </w:tc>
        <w:tc>
          <w:tcPr>
            <w:tcW w:w="2328" w:type="dxa"/>
            <w:shd w:val="clear" w:color="auto" w:fill="2E74B5"/>
            <w:tcMar>
              <w:top w:w="80" w:type="dxa"/>
              <w:left w:w="120" w:type="dxa"/>
              <w:bottom w:w="80" w:type="dxa"/>
              <w:right w:w="120" w:type="dxa"/>
            </w:tcMar>
            <w:vAlign w:val="center"/>
          </w:tcPr>
          <w:p w14:paraId="0C3982B4" w14:textId="77777777" w:rsidR="002E7E10"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1557FC4C" w14:textId="77777777" w:rsidR="002E7E10" w:rsidRDefault="00000000">
            <w:r>
              <w:rPr>
                <w:b/>
                <w:bCs/>
                <w:color w:val="FFFFFF"/>
                <w:sz w:val="18"/>
                <w:szCs w:val="18"/>
              </w:rPr>
              <w:t>No Show Rate (%)</w:t>
            </w:r>
          </w:p>
        </w:tc>
      </w:tr>
      <w:tr w:rsidR="002E7E10" w14:paraId="0ACDF062"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59703E8" w14:textId="77777777" w:rsidR="002E7E10" w:rsidRDefault="00000000">
            <w:r>
              <w:rPr>
                <w:sz w:val="18"/>
                <w:szCs w:val="18"/>
              </w:rPr>
              <w:t>20-35 Young Adult</w:t>
            </w:r>
          </w:p>
        </w:tc>
        <w:tc>
          <w:tcPr>
            <w:tcW w:w="2328" w:type="dxa"/>
            <w:shd w:val="clear" w:color="auto" w:fill="FFFFFF"/>
            <w:tcMar>
              <w:top w:w="60" w:type="dxa"/>
              <w:left w:w="120" w:type="dxa"/>
              <w:bottom w:w="60" w:type="dxa"/>
              <w:right w:w="120" w:type="dxa"/>
            </w:tcMar>
          </w:tcPr>
          <w:p w14:paraId="4D7DC800" w14:textId="77777777" w:rsidR="002E7E10" w:rsidRDefault="00000000">
            <w:r>
              <w:rPr>
                <w:sz w:val="18"/>
                <w:szCs w:val="18"/>
              </w:rPr>
              <w:t>F</w:t>
            </w:r>
          </w:p>
        </w:tc>
        <w:tc>
          <w:tcPr>
            <w:tcW w:w="2328" w:type="dxa"/>
            <w:shd w:val="clear" w:color="auto" w:fill="FFFFFF"/>
            <w:tcMar>
              <w:top w:w="60" w:type="dxa"/>
              <w:left w:w="120" w:type="dxa"/>
              <w:bottom w:w="60" w:type="dxa"/>
              <w:right w:w="120" w:type="dxa"/>
            </w:tcMar>
          </w:tcPr>
          <w:p w14:paraId="6D6E9757" w14:textId="77777777" w:rsidR="002E7E10" w:rsidRDefault="00000000">
            <w:pPr>
              <w:jc w:val="right"/>
            </w:pPr>
            <w:r>
              <w:rPr>
                <w:sz w:val="18"/>
                <w:szCs w:val="18"/>
              </w:rPr>
              <w:t>16,497</w:t>
            </w:r>
          </w:p>
        </w:tc>
        <w:tc>
          <w:tcPr>
            <w:tcW w:w="2330" w:type="dxa"/>
            <w:shd w:val="clear" w:color="auto" w:fill="FFFFFF"/>
            <w:tcMar>
              <w:top w:w="60" w:type="dxa"/>
              <w:left w:w="120" w:type="dxa"/>
              <w:bottom w:w="60" w:type="dxa"/>
              <w:right w:w="120" w:type="dxa"/>
            </w:tcMar>
          </w:tcPr>
          <w:p w14:paraId="46B0E1A9" w14:textId="77777777" w:rsidR="002E7E10" w:rsidRDefault="00000000">
            <w:pPr>
              <w:jc w:val="right"/>
            </w:pPr>
            <w:r>
              <w:rPr>
                <w:sz w:val="18"/>
                <w:szCs w:val="18"/>
              </w:rPr>
              <w:t>23.87</w:t>
            </w:r>
          </w:p>
        </w:tc>
      </w:tr>
      <w:tr w:rsidR="002E7E10" w14:paraId="378B4CE1"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98B86DE" w14:textId="77777777" w:rsidR="002E7E10" w:rsidRDefault="00000000">
            <w:r>
              <w:rPr>
                <w:sz w:val="18"/>
                <w:szCs w:val="18"/>
              </w:rPr>
              <w:t>36-50 Adult</w:t>
            </w:r>
          </w:p>
        </w:tc>
        <w:tc>
          <w:tcPr>
            <w:tcW w:w="2328" w:type="dxa"/>
            <w:shd w:val="clear" w:color="auto" w:fill="EDF2FA"/>
            <w:tcMar>
              <w:top w:w="60" w:type="dxa"/>
              <w:left w:w="120" w:type="dxa"/>
              <w:bottom w:w="60" w:type="dxa"/>
              <w:right w:w="120" w:type="dxa"/>
            </w:tcMar>
          </w:tcPr>
          <w:p w14:paraId="18C1AD05" w14:textId="77777777" w:rsidR="002E7E10" w:rsidRDefault="00000000">
            <w:r>
              <w:rPr>
                <w:sz w:val="18"/>
                <w:szCs w:val="18"/>
              </w:rPr>
              <w:t>F</w:t>
            </w:r>
          </w:p>
        </w:tc>
        <w:tc>
          <w:tcPr>
            <w:tcW w:w="2328" w:type="dxa"/>
            <w:shd w:val="clear" w:color="auto" w:fill="EDF2FA"/>
            <w:tcMar>
              <w:top w:w="60" w:type="dxa"/>
              <w:left w:w="120" w:type="dxa"/>
              <w:bottom w:w="60" w:type="dxa"/>
              <w:right w:w="120" w:type="dxa"/>
            </w:tcMar>
          </w:tcPr>
          <w:p w14:paraId="59175F66" w14:textId="77777777" w:rsidR="002E7E10" w:rsidRDefault="00000000">
            <w:pPr>
              <w:jc w:val="right"/>
            </w:pPr>
            <w:r>
              <w:rPr>
                <w:sz w:val="18"/>
                <w:szCs w:val="18"/>
              </w:rPr>
              <w:t>15,259</w:t>
            </w:r>
          </w:p>
        </w:tc>
        <w:tc>
          <w:tcPr>
            <w:tcW w:w="2330" w:type="dxa"/>
            <w:shd w:val="clear" w:color="auto" w:fill="EDF2FA"/>
            <w:tcMar>
              <w:top w:w="60" w:type="dxa"/>
              <w:left w:w="120" w:type="dxa"/>
              <w:bottom w:w="60" w:type="dxa"/>
              <w:right w:w="120" w:type="dxa"/>
            </w:tcMar>
          </w:tcPr>
          <w:p w14:paraId="70B3A9F0" w14:textId="77777777" w:rsidR="002E7E10" w:rsidRDefault="00000000">
            <w:pPr>
              <w:jc w:val="right"/>
            </w:pPr>
            <w:r>
              <w:rPr>
                <w:sz w:val="18"/>
                <w:szCs w:val="18"/>
              </w:rPr>
              <w:t>20.55</w:t>
            </w:r>
          </w:p>
        </w:tc>
      </w:tr>
      <w:tr w:rsidR="002E7E10" w14:paraId="230EA7E2"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61134C4" w14:textId="77777777" w:rsidR="002E7E10" w:rsidRDefault="00000000">
            <w:r>
              <w:rPr>
                <w:sz w:val="18"/>
                <w:szCs w:val="18"/>
              </w:rPr>
              <w:t>0-12 Child</w:t>
            </w:r>
          </w:p>
        </w:tc>
        <w:tc>
          <w:tcPr>
            <w:tcW w:w="2328" w:type="dxa"/>
            <w:shd w:val="clear" w:color="auto" w:fill="FFFFFF"/>
            <w:tcMar>
              <w:top w:w="60" w:type="dxa"/>
              <w:left w:w="120" w:type="dxa"/>
              <w:bottom w:w="60" w:type="dxa"/>
              <w:right w:w="120" w:type="dxa"/>
            </w:tcMar>
          </w:tcPr>
          <w:p w14:paraId="0D224C07" w14:textId="77777777" w:rsidR="002E7E10" w:rsidRDefault="00000000">
            <w:r>
              <w:rPr>
                <w:sz w:val="18"/>
                <w:szCs w:val="18"/>
              </w:rPr>
              <w:t>M</w:t>
            </w:r>
          </w:p>
        </w:tc>
        <w:tc>
          <w:tcPr>
            <w:tcW w:w="2328" w:type="dxa"/>
            <w:shd w:val="clear" w:color="auto" w:fill="FFFFFF"/>
            <w:tcMar>
              <w:top w:w="60" w:type="dxa"/>
              <w:left w:w="120" w:type="dxa"/>
              <w:bottom w:w="60" w:type="dxa"/>
              <w:right w:w="120" w:type="dxa"/>
            </w:tcMar>
          </w:tcPr>
          <w:p w14:paraId="77CB4FBA" w14:textId="77777777" w:rsidR="002E7E10" w:rsidRDefault="00000000">
            <w:pPr>
              <w:jc w:val="right"/>
            </w:pPr>
            <w:r>
              <w:rPr>
                <w:sz w:val="18"/>
                <w:szCs w:val="18"/>
              </w:rPr>
              <w:t>11,014</w:t>
            </w:r>
          </w:p>
        </w:tc>
        <w:tc>
          <w:tcPr>
            <w:tcW w:w="2330" w:type="dxa"/>
            <w:shd w:val="clear" w:color="auto" w:fill="FFFFFF"/>
            <w:tcMar>
              <w:top w:w="60" w:type="dxa"/>
              <w:left w:w="120" w:type="dxa"/>
              <w:bottom w:w="60" w:type="dxa"/>
              <w:right w:w="120" w:type="dxa"/>
            </w:tcMar>
          </w:tcPr>
          <w:p w14:paraId="4DBE92B2" w14:textId="77777777" w:rsidR="002E7E10" w:rsidRDefault="00000000">
            <w:pPr>
              <w:jc w:val="right"/>
            </w:pPr>
            <w:r>
              <w:rPr>
                <w:sz w:val="18"/>
                <w:szCs w:val="18"/>
              </w:rPr>
              <w:t>20.49</w:t>
            </w:r>
          </w:p>
        </w:tc>
      </w:tr>
      <w:tr w:rsidR="002E7E10" w14:paraId="3946033E"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44B4E30" w14:textId="77777777" w:rsidR="002E7E10" w:rsidRDefault="00000000">
            <w:r>
              <w:rPr>
                <w:sz w:val="18"/>
                <w:szCs w:val="18"/>
              </w:rPr>
              <w:t>0-12 Child</w:t>
            </w:r>
          </w:p>
        </w:tc>
        <w:tc>
          <w:tcPr>
            <w:tcW w:w="2328" w:type="dxa"/>
            <w:shd w:val="clear" w:color="auto" w:fill="EDF2FA"/>
            <w:tcMar>
              <w:top w:w="60" w:type="dxa"/>
              <w:left w:w="120" w:type="dxa"/>
              <w:bottom w:w="60" w:type="dxa"/>
              <w:right w:w="120" w:type="dxa"/>
            </w:tcMar>
          </w:tcPr>
          <w:p w14:paraId="58034D0B" w14:textId="77777777" w:rsidR="002E7E10" w:rsidRDefault="00000000">
            <w:r>
              <w:rPr>
                <w:sz w:val="18"/>
                <w:szCs w:val="18"/>
              </w:rPr>
              <w:t>F</w:t>
            </w:r>
          </w:p>
        </w:tc>
        <w:tc>
          <w:tcPr>
            <w:tcW w:w="2328" w:type="dxa"/>
            <w:shd w:val="clear" w:color="auto" w:fill="EDF2FA"/>
            <w:tcMar>
              <w:top w:w="60" w:type="dxa"/>
              <w:left w:w="120" w:type="dxa"/>
              <w:bottom w:w="60" w:type="dxa"/>
              <w:right w:w="120" w:type="dxa"/>
            </w:tcMar>
          </w:tcPr>
          <w:p w14:paraId="11AF9563" w14:textId="77777777" w:rsidR="002E7E10" w:rsidRDefault="00000000">
            <w:pPr>
              <w:jc w:val="right"/>
            </w:pPr>
            <w:r>
              <w:rPr>
                <w:sz w:val="18"/>
                <w:szCs w:val="18"/>
              </w:rPr>
              <w:t>10,022</w:t>
            </w:r>
          </w:p>
        </w:tc>
        <w:tc>
          <w:tcPr>
            <w:tcW w:w="2330" w:type="dxa"/>
            <w:shd w:val="clear" w:color="auto" w:fill="EDF2FA"/>
            <w:tcMar>
              <w:top w:w="60" w:type="dxa"/>
              <w:left w:w="120" w:type="dxa"/>
              <w:bottom w:w="60" w:type="dxa"/>
              <w:right w:w="120" w:type="dxa"/>
            </w:tcMar>
          </w:tcPr>
          <w:p w14:paraId="1802AA25" w14:textId="77777777" w:rsidR="002E7E10" w:rsidRDefault="00000000">
            <w:pPr>
              <w:jc w:val="right"/>
            </w:pPr>
            <w:r>
              <w:rPr>
                <w:sz w:val="18"/>
                <w:szCs w:val="18"/>
              </w:rPr>
              <w:t>20.45</w:t>
            </w:r>
          </w:p>
        </w:tc>
      </w:tr>
    </w:tbl>
    <w:p w14:paraId="4DF72509"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51318E7A"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D549700" w14:textId="77777777" w:rsidR="002E7E10" w:rsidRDefault="00000000">
            <w:r>
              <w:rPr>
                <w:b/>
                <w:bCs/>
                <w:color w:val="1F3864"/>
              </w:rPr>
              <w:t xml:space="preserve">Insight:  </w:t>
            </w:r>
            <w:r>
              <w:t>Four demographic segments combine above-average volume and above-average rate: Young Adult Females (16,497 appointments, 23.87%), Adult Females (15,259, 20.55%), and both male and female Children (11,014 and 10,022, ~20.5%) — these combine real scale with above-average risk.</w:t>
            </w:r>
          </w:p>
        </w:tc>
      </w:tr>
    </w:tbl>
    <w:p w14:paraId="7533AFFD" w14:textId="77777777" w:rsidR="002E7E10" w:rsidRDefault="002E7E10">
      <w:pPr>
        <w:spacing w:after="280"/>
      </w:pPr>
    </w:p>
    <w:p w14:paraId="5AF37CA9" w14:textId="77777777" w:rsidR="002E7E10" w:rsidRDefault="00000000">
      <w:pPr>
        <w:pStyle w:val="Heading2"/>
        <w:spacing w:before="300" w:after="120"/>
      </w:pPr>
      <w:r>
        <w:rPr>
          <w:b/>
          <w:bCs/>
        </w:rPr>
        <w:t>Q47. Which neighbourhoods combine high appointment volume and high no-show rates?</w:t>
      </w:r>
    </w:p>
    <w:p w14:paraId="4A02540F"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7D5F7FE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65F962B" w14:textId="77777777" w:rsidR="002E7E10" w:rsidRDefault="00000000">
            <w:r>
              <w:rPr>
                <w:rFonts w:ascii="Consolas" w:eastAsia="Consolas" w:hAnsi="Consolas" w:cs="Consolas"/>
                <w:color w:val="1B1B1B"/>
                <w:sz w:val="18"/>
                <w:szCs w:val="18"/>
              </w:rPr>
              <w:t>WITH stats AS (</w:t>
            </w:r>
          </w:p>
          <w:p w14:paraId="2C10DDD8" w14:textId="77777777" w:rsidR="002E7E10" w:rsidRDefault="00000000">
            <w:r>
              <w:rPr>
                <w:rFonts w:ascii="Consolas" w:eastAsia="Consolas" w:hAnsi="Consolas" w:cs="Consolas"/>
                <w:color w:val="1B1B1B"/>
                <w:sz w:val="18"/>
                <w:szCs w:val="18"/>
              </w:rPr>
              <w:t xml:space="preserve">  SELECT Neighbourhood, COUNT(*) AS total_appts,</w:t>
            </w:r>
          </w:p>
          <w:p w14:paraId="1E1B625D" w14:textId="77777777" w:rsidR="002E7E10" w:rsidRDefault="00000000">
            <w:r>
              <w:rPr>
                <w:rFonts w:ascii="Consolas" w:eastAsia="Consolas" w:hAnsi="Consolas" w:cs="Consolas"/>
                <w:color w:val="1B1B1B"/>
                <w:sz w:val="18"/>
                <w:szCs w:val="18"/>
              </w:rPr>
              <w:t xml:space="preserve">         100.0*SUM(CASE WHEN No_show='Yes' THEN 1 ELSE 0 END)/COUNT(*) AS no_show_rate</w:t>
            </w:r>
          </w:p>
          <w:p w14:paraId="1B995AC9" w14:textId="77777777" w:rsidR="002E7E10" w:rsidRDefault="00000000">
            <w:r>
              <w:rPr>
                <w:rFonts w:ascii="Consolas" w:eastAsia="Consolas" w:hAnsi="Consolas" w:cs="Consolas"/>
                <w:color w:val="1B1B1B"/>
                <w:sz w:val="18"/>
                <w:szCs w:val="18"/>
              </w:rPr>
              <w:t xml:space="preserve">  FROM appointments GROUP BY Neighbourhood</w:t>
            </w:r>
          </w:p>
          <w:p w14:paraId="653C920E" w14:textId="77777777" w:rsidR="002E7E10" w:rsidRDefault="00000000">
            <w:r>
              <w:rPr>
                <w:rFonts w:ascii="Consolas" w:eastAsia="Consolas" w:hAnsi="Consolas" w:cs="Consolas"/>
                <w:color w:val="1B1B1B"/>
                <w:sz w:val="18"/>
                <w:szCs w:val="18"/>
              </w:rPr>
              <w:t>),</w:t>
            </w:r>
          </w:p>
          <w:p w14:paraId="5FBC1666" w14:textId="77777777" w:rsidR="002E7E10" w:rsidRDefault="00000000">
            <w:r>
              <w:rPr>
                <w:rFonts w:ascii="Consolas" w:eastAsia="Consolas" w:hAnsi="Consolas" w:cs="Consolas"/>
                <w:color w:val="1B1B1B"/>
                <w:sz w:val="18"/>
                <w:szCs w:val="18"/>
              </w:rPr>
              <w:t>avgs AS (SELECT AVG(total_appts) AS avg_volume, AVG(no_show_rate) AS avg_rate FROM stats)</w:t>
            </w:r>
          </w:p>
          <w:p w14:paraId="4DB435CC" w14:textId="77777777" w:rsidR="002E7E10" w:rsidRDefault="00000000">
            <w:r>
              <w:rPr>
                <w:rFonts w:ascii="Consolas" w:eastAsia="Consolas" w:hAnsi="Consolas" w:cs="Consolas"/>
                <w:color w:val="1B1B1B"/>
                <w:sz w:val="18"/>
                <w:szCs w:val="18"/>
              </w:rPr>
              <w:t>SELECT s.Neighbourhood, s.total_appts, ROUND(s.no_show_rate,2) AS no_show_rate_pct</w:t>
            </w:r>
          </w:p>
          <w:p w14:paraId="1580BEC9" w14:textId="77777777" w:rsidR="002E7E10" w:rsidRDefault="00000000">
            <w:r>
              <w:rPr>
                <w:rFonts w:ascii="Consolas" w:eastAsia="Consolas" w:hAnsi="Consolas" w:cs="Consolas"/>
                <w:color w:val="1B1B1B"/>
                <w:sz w:val="18"/>
                <w:szCs w:val="18"/>
              </w:rPr>
              <w:t>FROM stats s, avgs a</w:t>
            </w:r>
          </w:p>
          <w:p w14:paraId="0723D92C" w14:textId="77777777" w:rsidR="002E7E10" w:rsidRDefault="00000000">
            <w:r>
              <w:rPr>
                <w:rFonts w:ascii="Consolas" w:eastAsia="Consolas" w:hAnsi="Consolas" w:cs="Consolas"/>
                <w:color w:val="1B1B1B"/>
                <w:sz w:val="18"/>
                <w:szCs w:val="18"/>
              </w:rPr>
              <w:t>WHERE s.total_appts &gt; a.avg_volume AND s.no_show_rate &gt; a.avg_rate</w:t>
            </w:r>
          </w:p>
          <w:p w14:paraId="054F30A6" w14:textId="77777777" w:rsidR="002E7E10" w:rsidRDefault="00000000">
            <w:r>
              <w:rPr>
                <w:rFonts w:ascii="Consolas" w:eastAsia="Consolas" w:hAnsi="Consolas" w:cs="Consolas"/>
                <w:color w:val="1B1B1B"/>
                <w:sz w:val="18"/>
                <w:szCs w:val="18"/>
              </w:rPr>
              <w:t>ORDER BY s.total_appts DESC</w:t>
            </w:r>
          </w:p>
          <w:p w14:paraId="4A0A049B" w14:textId="77777777" w:rsidR="002E7E10" w:rsidRDefault="00000000">
            <w:r>
              <w:rPr>
                <w:rFonts w:ascii="Consolas" w:eastAsia="Consolas" w:hAnsi="Consolas" w:cs="Consolas"/>
                <w:color w:val="1B1B1B"/>
                <w:sz w:val="18"/>
                <w:szCs w:val="18"/>
              </w:rPr>
              <w:t>LIMIT 15;</w:t>
            </w:r>
          </w:p>
        </w:tc>
      </w:tr>
    </w:tbl>
    <w:p w14:paraId="53BAB9B4" w14:textId="77777777" w:rsidR="002E7E10" w:rsidRDefault="002E7E10">
      <w:pPr>
        <w:spacing w:after="120"/>
      </w:pPr>
    </w:p>
    <w:p w14:paraId="3D7300BD" w14:textId="77777777" w:rsidR="002E7E10" w:rsidRDefault="00000000">
      <w:pPr>
        <w:spacing w:after="160" w:line="276" w:lineRule="auto"/>
      </w:pPr>
      <w:r>
        <w:rPr>
          <w:b/>
          <w:bCs/>
          <w:color w:val="2E74B5"/>
        </w:rPr>
        <w:t xml:space="preserve">What this query does:  </w:t>
      </w:r>
      <w:r>
        <w:t>Calculates volume and rate for each Neighbourhood in a CTE, computes the average of both across all neighbourhoods, and keeps only neighbourhoods exceeding both averages.</w:t>
      </w:r>
    </w:p>
    <w:p w14:paraId="7FF01E09"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2E7E10" w14:paraId="74542EDF"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39BD3522" w14:textId="77777777" w:rsidR="002E7E10" w:rsidRDefault="00000000">
            <w:r>
              <w:rPr>
                <w:b/>
                <w:bCs/>
                <w:color w:val="FFFFFF"/>
                <w:sz w:val="18"/>
                <w:szCs w:val="18"/>
              </w:rPr>
              <w:t>Neighbourhood</w:t>
            </w:r>
          </w:p>
        </w:tc>
        <w:tc>
          <w:tcPr>
            <w:tcW w:w="3104" w:type="dxa"/>
            <w:shd w:val="clear" w:color="auto" w:fill="2E74B5"/>
            <w:tcMar>
              <w:top w:w="80" w:type="dxa"/>
              <w:left w:w="120" w:type="dxa"/>
              <w:bottom w:w="80" w:type="dxa"/>
              <w:right w:w="120" w:type="dxa"/>
            </w:tcMar>
            <w:vAlign w:val="center"/>
          </w:tcPr>
          <w:p w14:paraId="2AAC288D" w14:textId="77777777" w:rsidR="002E7E10"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299C82D7" w14:textId="77777777" w:rsidR="002E7E10" w:rsidRDefault="00000000">
            <w:r>
              <w:rPr>
                <w:b/>
                <w:bCs/>
                <w:color w:val="FFFFFF"/>
                <w:sz w:val="18"/>
                <w:szCs w:val="18"/>
              </w:rPr>
              <w:t>No Show Rate (%)</w:t>
            </w:r>
          </w:p>
        </w:tc>
      </w:tr>
      <w:tr w:rsidR="002E7E10" w14:paraId="7BBB15E0"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C9706C3" w14:textId="77777777" w:rsidR="002E7E10" w:rsidRDefault="00000000">
            <w:r>
              <w:rPr>
                <w:sz w:val="18"/>
                <w:szCs w:val="18"/>
              </w:rPr>
              <w:t>MARIA ORTIZ</w:t>
            </w:r>
          </w:p>
        </w:tc>
        <w:tc>
          <w:tcPr>
            <w:tcW w:w="3104" w:type="dxa"/>
            <w:shd w:val="clear" w:color="auto" w:fill="FFFFFF"/>
            <w:tcMar>
              <w:top w:w="60" w:type="dxa"/>
              <w:left w:w="120" w:type="dxa"/>
              <w:bottom w:w="60" w:type="dxa"/>
              <w:right w:w="120" w:type="dxa"/>
            </w:tcMar>
          </w:tcPr>
          <w:p w14:paraId="28EB5A75" w14:textId="77777777" w:rsidR="002E7E10" w:rsidRDefault="00000000">
            <w:pPr>
              <w:jc w:val="right"/>
            </w:pPr>
            <w:r>
              <w:rPr>
                <w:sz w:val="18"/>
                <w:szCs w:val="18"/>
              </w:rPr>
              <w:t>5,805</w:t>
            </w:r>
          </w:p>
        </w:tc>
        <w:tc>
          <w:tcPr>
            <w:tcW w:w="3106" w:type="dxa"/>
            <w:shd w:val="clear" w:color="auto" w:fill="FFFFFF"/>
            <w:tcMar>
              <w:top w:w="60" w:type="dxa"/>
              <w:left w:w="120" w:type="dxa"/>
              <w:bottom w:w="60" w:type="dxa"/>
              <w:right w:w="120" w:type="dxa"/>
            </w:tcMar>
          </w:tcPr>
          <w:p w14:paraId="67F9F864" w14:textId="77777777" w:rsidR="002E7E10" w:rsidRDefault="00000000">
            <w:pPr>
              <w:jc w:val="right"/>
            </w:pPr>
            <w:r>
              <w:rPr>
                <w:sz w:val="18"/>
                <w:szCs w:val="18"/>
              </w:rPr>
              <w:t>21</w:t>
            </w:r>
          </w:p>
        </w:tc>
      </w:tr>
      <w:tr w:rsidR="002E7E10" w14:paraId="75A1EE5E"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34334C0" w14:textId="77777777" w:rsidR="002E7E10" w:rsidRDefault="00000000">
            <w:r>
              <w:rPr>
                <w:sz w:val="18"/>
                <w:szCs w:val="18"/>
              </w:rPr>
              <w:t>ITARARÉ</w:t>
            </w:r>
          </w:p>
        </w:tc>
        <w:tc>
          <w:tcPr>
            <w:tcW w:w="3104" w:type="dxa"/>
            <w:shd w:val="clear" w:color="auto" w:fill="EDF2FA"/>
            <w:tcMar>
              <w:top w:w="60" w:type="dxa"/>
              <w:left w:w="120" w:type="dxa"/>
              <w:bottom w:w="60" w:type="dxa"/>
              <w:right w:w="120" w:type="dxa"/>
            </w:tcMar>
          </w:tcPr>
          <w:p w14:paraId="544B85B0" w14:textId="77777777" w:rsidR="002E7E10" w:rsidRDefault="00000000">
            <w:pPr>
              <w:jc w:val="right"/>
            </w:pPr>
            <w:r>
              <w:rPr>
                <w:sz w:val="18"/>
                <w:szCs w:val="18"/>
              </w:rPr>
              <w:t>3,514</w:t>
            </w:r>
          </w:p>
        </w:tc>
        <w:tc>
          <w:tcPr>
            <w:tcW w:w="3106" w:type="dxa"/>
            <w:shd w:val="clear" w:color="auto" w:fill="EDF2FA"/>
            <w:tcMar>
              <w:top w:w="60" w:type="dxa"/>
              <w:left w:w="120" w:type="dxa"/>
              <w:bottom w:w="60" w:type="dxa"/>
              <w:right w:w="120" w:type="dxa"/>
            </w:tcMar>
          </w:tcPr>
          <w:p w14:paraId="705485E7" w14:textId="77777777" w:rsidR="002E7E10" w:rsidRDefault="00000000">
            <w:pPr>
              <w:jc w:val="right"/>
            </w:pPr>
            <w:r>
              <w:rPr>
                <w:sz w:val="18"/>
                <w:szCs w:val="18"/>
              </w:rPr>
              <w:t>26.27</w:t>
            </w:r>
          </w:p>
        </w:tc>
      </w:tr>
      <w:tr w:rsidR="002E7E10" w14:paraId="5B685069"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0428B4D" w14:textId="77777777" w:rsidR="002E7E10" w:rsidRDefault="00000000">
            <w:r>
              <w:rPr>
                <w:sz w:val="18"/>
                <w:szCs w:val="18"/>
              </w:rPr>
              <w:t>CENTRO</w:t>
            </w:r>
          </w:p>
        </w:tc>
        <w:tc>
          <w:tcPr>
            <w:tcW w:w="3104" w:type="dxa"/>
            <w:shd w:val="clear" w:color="auto" w:fill="FFFFFF"/>
            <w:tcMar>
              <w:top w:w="60" w:type="dxa"/>
              <w:left w:w="120" w:type="dxa"/>
              <w:bottom w:w="60" w:type="dxa"/>
              <w:right w:w="120" w:type="dxa"/>
            </w:tcMar>
          </w:tcPr>
          <w:p w14:paraId="73E6EC40" w14:textId="77777777" w:rsidR="002E7E10" w:rsidRDefault="00000000">
            <w:pPr>
              <w:jc w:val="right"/>
            </w:pPr>
            <w:r>
              <w:rPr>
                <w:sz w:val="18"/>
                <w:szCs w:val="18"/>
              </w:rPr>
              <w:t>3,334</w:t>
            </w:r>
          </w:p>
        </w:tc>
        <w:tc>
          <w:tcPr>
            <w:tcW w:w="3106" w:type="dxa"/>
            <w:shd w:val="clear" w:color="auto" w:fill="FFFFFF"/>
            <w:tcMar>
              <w:top w:w="60" w:type="dxa"/>
              <w:left w:w="120" w:type="dxa"/>
              <w:bottom w:w="60" w:type="dxa"/>
              <w:right w:w="120" w:type="dxa"/>
            </w:tcMar>
          </w:tcPr>
          <w:p w14:paraId="7D0246F0" w14:textId="77777777" w:rsidR="002E7E10" w:rsidRDefault="00000000">
            <w:pPr>
              <w:jc w:val="right"/>
            </w:pPr>
            <w:r>
              <w:rPr>
                <w:sz w:val="18"/>
                <w:szCs w:val="18"/>
              </w:rPr>
              <w:t>21.09</w:t>
            </w:r>
          </w:p>
        </w:tc>
      </w:tr>
      <w:tr w:rsidR="002E7E10" w14:paraId="433B1239"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BE1A349" w14:textId="77777777" w:rsidR="002E7E10" w:rsidRDefault="00000000">
            <w:r>
              <w:rPr>
                <w:sz w:val="18"/>
                <w:szCs w:val="18"/>
              </w:rPr>
              <w:t>JESUS DE NAZARETH</w:t>
            </w:r>
          </w:p>
        </w:tc>
        <w:tc>
          <w:tcPr>
            <w:tcW w:w="3104" w:type="dxa"/>
            <w:shd w:val="clear" w:color="auto" w:fill="EDF2FA"/>
            <w:tcMar>
              <w:top w:w="60" w:type="dxa"/>
              <w:left w:w="120" w:type="dxa"/>
              <w:bottom w:w="60" w:type="dxa"/>
              <w:right w:w="120" w:type="dxa"/>
            </w:tcMar>
          </w:tcPr>
          <w:p w14:paraId="2A420AE0" w14:textId="77777777" w:rsidR="002E7E10" w:rsidRDefault="00000000">
            <w:pPr>
              <w:jc w:val="right"/>
            </w:pPr>
            <w:r>
              <w:rPr>
                <w:sz w:val="18"/>
                <w:szCs w:val="18"/>
              </w:rPr>
              <w:t>2,853</w:t>
            </w:r>
          </w:p>
        </w:tc>
        <w:tc>
          <w:tcPr>
            <w:tcW w:w="3106" w:type="dxa"/>
            <w:shd w:val="clear" w:color="auto" w:fill="EDF2FA"/>
            <w:tcMar>
              <w:top w:w="60" w:type="dxa"/>
              <w:left w:w="120" w:type="dxa"/>
              <w:bottom w:w="60" w:type="dxa"/>
              <w:right w:w="120" w:type="dxa"/>
            </w:tcMar>
          </w:tcPr>
          <w:p w14:paraId="42A807AB" w14:textId="77777777" w:rsidR="002E7E10" w:rsidRDefault="00000000">
            <w:pPr>
              <w:jc w:val="right"/>
            </w:pPr>
            <w:r>
              <w:rPr>
                <w:sz w:val="18"/>
                <w:szCs w:val="18"/>
              </w:rPr>
              <w:t>24.40</w:t>
            </w:r>
          </w:p>
        </w:tc>
      </w:tr>
      <w:tr w:rsidR="002E7E10" w14:paraId="01773DED"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C36EC26" w14:textId="77777777" w:rsidR="002E7E10" w:rsidRDefault="00000000">
            <w:r>
              <w:rPr>
                <w:sz w:val="18"/>
                <w:szCs w:val="18"/>
              </w:rPr>
              <w:t>CARATOÍRA</w:t>
            </w:r>
          </w:p>
        </w:tc>
        <w:tc>
          <w:tcPr>
            <w:tcW w:w="3104" w:type="dxa"/>
            <w:shd w:val="clear" w:color="auto" w:fill="FFFFFF"/>
            <w:tcMar>
              <w:top w:w="60" w:type="dxa"/>
              <w:left w:w="120" w:type="dxa"/>
              <w:bottom w:w="60" w:type="dxa"/>
              <w:right w:w="120" w:type="dxa"/>
            </w:tcMar>
          </w:tcPr>
          <w:p w14:paraId="720E46AB" w14:textId="77777777" w:rsidR="002E7E10" w:rsidRDefault="00000000">
            <w:pPr>
              <w:jc w:val="right"/>
            </w:pPr>
            <w:r>
              <w:rPr>
                <w:sz w:val="18"/>
                <w:szCs w:val="18"/>
              </w:rPr>
              <w:t>2,565</w:t>
            </w:r>
          </w:p>
        </w:tc>
        <w:tc>
          <w:tcPr>
            <w:tcW w:w="3106" w:type="dxa"/>
            <w:shd w:val="clear" w:color="auto" w:fill="FFFFFF"/>
            <w:tcMar>
              <w:top w:w="60" w:type="dxa"/>
              <w:left w:w="120" w:type="dxa"/>
              <w:bottom w:w="60" w:type="dxa"/>
              <w:right w:w="120" w:type="dxa"/>
            </w:tcMar>
          </w:tcPr>
          <w:p w14:paraId="28B9F84C" w14:textId="77777777" w:rsidR="002E7E10" w:rsidRDefault="00000000">
            <w:pPr>
              <w:jc w:val="right"/>
            </w:pPr>
            <w:r>
              <w:rPr>
                <w:sz w:val="18"/>
                <w:szCs w:val="18"/>
              </w:rPr>
              <w:t>23.04</w:t>
            </w:r>
          </w:p>
        </w:tc>
      </w:tr>
      <w:tr w:rsidR="002E7E10" w14:paraId="6671F8EE"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68F570E" w14:textId="77777777" w:rsidR="002E7E10" w:rsidRDefault="00000000">
            <w:r>
              <w:rPr>
                <w:sz w:val="18"/>
                <w:szCs w:val="18"/>
              </w:rPr>
              <w:t>SÃO PEDRO</w:t>
            </w:r>
          </w:p>
        </w:tc>
        <w:tc>
          <w:tcPr>
            <w:tcW w:w="3104" w:type="dxa"/>
            <w:shd w:val="clear" w:color="auto" w:fill="EDF2FA"/>
            <w:tcMar>
              <w:top w:w="60" w:type="dxa"/>
              <w:left w:w="120" w:type="dxa"/>
              <w:bottom w:w="60" w:type="dxa"/>
              <w:right w:w="120" w:type="dxa"/>
            </w:tcMar>
          </w:tcPr>
          <w:p w14:paraId="540BA980" w14:textId="77777777" w:rsidR="002E7E10" w:rsidRDefault="00000000">
            <w:pPr>
              <w:jc w:val="right"/>
            </w:pPr>
            <w:r>
              <w:rPr>
                <w:sz w:val="18"/>
                <w:szCs w:val="18"/>
              </w:rPr>
              <w:t>2,448</w:t>
            </w:r>
          </w:p>
        </w:tc>
        <w:tc>
          <w:tcPr>
            <w:tcW w:w="3106" w:type="dxa"/>
            <w:shd w:val="clear" w:color="auto" w:fill="EDF2FA"/>
            <w:tcMar>
              <w:top w:w="60" w:type="dxa"/>
              <w:left w:w="120" w:type="dxa"/>
              <w:bottom w:w="60" w:type="dxa"/>
              <w:right w:w="120" w:type="dxa"/>
            </w:tcMar>
          </w:tcPr>
          <w:p w14:paraId="5E726AA4" w14:textId="77777777" w:rsidR="002E7E10" w:rsidRDefault="00000000">
            <w:pPr>
              <w:jc w:val="right"/>
            </w:pPr>
            <w:r>
              <w:rPr>
                <w:sz w:val="18"/>
                <w:szCs w:val="18"/>
              </w:rPr>
              <w:t>21.04</w:t>
            </w:r>
          </w:p>
        </w:tc>
      </w:tr>
      <w:tr w:rsidR="002E7E10" w14:paraId="0F57A9EB"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D67BD1E" w14:textId="77777777" w:rsidR="002E7E10" w:rsidRDefault="00000000">
            <w:r>
              <w:rPr>
                <w:sz w:val="18"/>
                <w:szCs w:val="18"/>
              </w:rPr>
              <w:t>ILHA DO PRÍNCIPE</w:t>
            </w:r>
          </w:p>
        </w:tc>
        <w:tc>
          <w:tcPr>
            <w:tcW w:w="3104" w:type="dxa"/>
            <w:shd w:val="clear" w:color="auto" w:fill="FFFFFF"/>
            <w:tcMar>
              <w:top w:w="60" w:type="dxa"/>
              <w:left w:w="120" w:type="dxa"/>
              <w:bottom w:w="60" w:type="dxa"/>
              <w:right w:w="120" w:type="dxa"/>
            </w:tcMar>
          </w:tcPr>
          <w:p w14:paraId="4FCF0F00" w14:textId="77777777" w:rsidR="002E7E10" w:rsidRDefault="00000000">
            <w:pPr>
              <w:jc w:val="right"/>
            </w:pPr>
            <w:r>
              <w:rPr>
                <w:sz w:val="18"/>
                <w:szCs w:val="18"/>
              </w:rPr>
              <w:t>2,266</w:t>
            </w:r>
          </w:p>
        </w:tc>
        <w:tc>
          <w:tcPr>
            <w:tcW w:w="3106" w:type="dxa"/>
            <w:shd w:val="clear" w:color="auto" w:fill="FFFFFF"/>
            <w:tcMar>
              <w:top w:w="60" w:type="dxa"/>
              <w:left w:w="120" w:type="dxa"/>
              <w:bottom w:w="60" w:type="dxa"/>
              <w:right w:w="120" w:type="dxa"/>
            </w:tcMar>
          </w:tcPr>
          <w:p w14:paraId="557F4A71" w14:textId="77777777" w:rsidR="002E7E10" w:rsidRDefault="00000000">
            <w:pPr>
              <w:jc w:val="right"/>
            </w:pPr>
            <w:r>
              <w:rPr>
                <w:sz w:val="18"/>
                <w:szCs w:val="18"/>
              </w:rPr>
              <w:t>23.48</w:t>
            </w:r>
          </w:p>
        </w:tc>
      </w:tr>
      <w:tr w:rsidR="002E7E10" w14:paraId="44FD9F1E"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311E602F" w14:textId="77777777" w:rsidR="002E7E10" w:rsidRDefault="00000000">
            <w:r>
              <w:rPr>
                <w:sz w:val="18"/>
                <w:szCs w:val="18"/>
              </w:rPr>
              <w:t>ANDORINHAS</w:t>
            </w:r>
          </w:p>
        </w:tc>
        <w:tc>
          <w:tcPr>
            <w:tcW w:w="3104" w:type="dxa"/>
            <w:shd w:val="clear" w:color="auto" w:fill="EDF2FA"/>
            <w:tcMar>
              <w:top w:w="60" w:type="dxa"/>
              <w:left w:w="120" w:type="dxa"/>
              <w:bottom w:w="60" w:type="dxa"/>
              <w:right w:w="120" w:type="dxa"/>
            </w:tcMar>
          </w:tcPr>
          <w:p w14:paraId="755CAD4F" w14:textId="77777777" w:rsidR="002E7E10" w:rsidRDefault="00000000">
            <w:pPr>
              <w:jc w:val="right"/>
            </w:pPr>
            <w:r>
              <w:rPr>
                <w:sz w:val="18"/>
                <w:szCs w:val="18"/>
              </w:rPr>
              <w:t>2,262</w:t>
            </w:r>
          </w:p>
        </w:tc>
        <w:tc>
          <w:tcPr>
            <w:tcW w:w="3106" w:type="dxa"/>
            <w:shd w:val="clear" w:color="auto" w:fill="EDF2FA"/>
            <w:tcMar>
              <w:top w:w="60" w:type="dxa"/>
              <w:left w:w="120" w:type="dxa"/>
              <w:bottom w:w="60" w:type="dxa"/>
              <w:right w:w="120" w:type="dxa"/>
            </w:tcMar>
          </w:tcPr>
          <w:p w14:paraId="7F719F6A" w14:textId="77777777" w:rsidR="002E7E10" w:rsidRDefault="00000000">
            <w:pPr>
              <w:jc w:val="right"/>
            </w:pPr>
            <w:r>
              <w:rPr>
                <w:sz w:val="18"/>
                <w:szCs w:val="18"/>
              </w:rPr>
              <w:t>23.03</w:t>
            </w:r>
          </w:p>
        </w:tc>
      </w:tr>
      <w:tr w:rsidR="002E7E10" w14:paraId="5ED71A03"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0CE143E" w14:textId="77777777" w:rsidR="002E7E10" w:rsidRDefault="00000000">
            <w:r>
              <w:rPr>
                <w:sz w:val="18"/>
                <w:szCs w:val="18"/>
              </w:rPr>
              <w:t>ROMÃO</w:t>
            </w:r>
          </w:p>
        </w:tc>
        <w:tc>
          <w:tcPr>
            <w:tcW w:w="3104" w:type="dxa"/>
            <w:shd w:val="clear" w:color="auto" w:fill="FFFFFF"/>
            <w:tcMar>
              <w:top w:w="60" w:type="dxa"/>
              <w:left w:w="120" w:type="dxa"/>
              <w:bottom w:w="60" w:type="dxa"/>
              <w:right w:w="120" w:type="dxa"/>
            </w:tcMar>
          </w:tcPr>
          <w:p w14:paraId="0CEB8045" w14:textId="77777777" w:rsidR="002E7E10" w:rsidRDefault="00000000">
            <w:pPr>
              <w:jc w:val="right"/>
            </w:pPr>
            <w:r>
              <w:rPr>
                <w:sz w:val="18"/>
                <w:szCs w:val="18"/>
              </w:rPr>
              <w:t>2,214</w:t>
            </w:r>
          </w:p>
        </w:tc>
        <w:tc>
          <w:tcPr>
            <w:tcW w:w="3106" w:type="dxa"/>
            <w:shd w:val="clear" w:color="auto" w:fill="FFFFFF"/>
            <w:tcMar>
              <w:top w:w="60" w:type="dxa"/>
              <w:left w:w="120" w:type="dxa"/>
              <w:bottom w:w="60" w:type="dxa"/>
              <w:right w:w="120" w:type="dxa"/>
            </w:tcMar>
          </w:tcPr>
          <w:p w14:paraId="41A48034" w14:textId="77777777" w:rsidR="002E7E10" w:rsidRDefault="00000000">
            <w:pPr>
              <w:jc w:val="right"/>
            </w:pPr>
            <w:r>
              <w:rPr>
                <w:sz w:val="18"/>
                <w:szCs w:val="18"/>
              </w:rPr>
              <w:t>21.41</w:t>
            </w:r>
          </w:p>
        </w:tc>
      </w:tr>
      <w:tr w:rsidR="002E7E10" w14:paraId="66CDFA57"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D0DDE18" w14:textId="77777777" w:rsidR="002E7E10" w:rsidRDefault="00000000">
            <w:r>
              <w:rPr>
                <w:sz w:val="18"/>
                <w:szCs w:val="18"/>
              </w:rPr>
              <w:t>GURIGICA</w:t>
            </w:r>
          </w:p>
        </w:tc>
        <w:tc>
          <w:tcPr>
            <w:tcW w:w="3104" w:type="dxa"/>
            <w:shd w:val="clear" w:color="auto" w:fill="EDF2FA"/>
            <w:tcMar>
              <w:top w:w="60" w:type="dxa"/>
              <w:left w:w="120" w:type="dxa"/>
              <w:bottom w:w="60" w:type="dxa"/>
              <w:right w:w="120" w:type="dxa"/>
            </w:tcMar>
          </w:tcPr>
          <w:p w14:paraId="180E4C56" w14:textId="77777777" w:rsidR="002E7E10" w:rsidRDefault="00000000">
            <w:pPr>
              <w:jc w:val="right"/>
            </w:pPr>
            <w:r>
              <w:rPr>
                <w:sz w:val="18"/>
                <w:szCs w:val="18"/>
              </w:rPr>
              <w:t>2,018</w:t>
            </w:r>
          </w:p>
        </w:tc>
        <w:tc>
          <w:tcPr>
            <w:tcW w:w="3106" w:type="dxa"/>
            <w:shd w:val="clear" w:color="auto" w:fill="EDF2FA"/>
            <w:tcMar>
              <w:top w:w="60" w:type="dxa"/>
              <w:left w:w="120" w:type="dxa"/>
              <w:bottom w:w="60" w:type="dxa"/>
              <w:right w:w="120" w:type="dxa"/>
            </w:tcMar>
          </w:tcPr>
          <w:p w14:paraId="77933E67" w14:textId="77777777" w:rsidR="002E7E10" w:rsidRDefault="00000000">
            <w:pPr>
              <w:jc w:val="right"/>
            </w:pPr>
            <w:r>
              <w:rPr>
                <w:sz w:val="18"/>
                <w:szCs w:val="18"/>
              </w:rPr>
              <w:t>22.60</w:t>
            </w:r>
          </w:p>
        </w:tc>
      </w:tr>
      <w:tr w:rsidR="002E7E10" w14:paraId="7FDA6F28"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709BE71" w14:textId="77777777" w:rsidR="002E7E10" w:rsidRDefault="00000000">
            <w:r>
              <w:rPr>
                <w:sz w:val="18"/>
                <w:szCs w:val="18"/>
              </w:rPr>
              <w:t>SÃO JOSÉ</w:t>
            </w:r>
          </w:p>
        </w:tc>
        <w:tc>
          <w:tcPr>
            <w:tcW w:w="3104" w:type="dxa"/>
            <w:shd w:val="clear" w:color="auto" w:fill="FFFFFF"/>
            <w:tcMar>
              <w:top w:w="60" w:type="dxa"/>
              <w:left w:w="120" w:type="dxa"/>
              <w:bottom w:w="60" w:type="dxa"/>
              <w:right w:w="120" w:type="dxa"/>
            </w:tcMar>
          </w:tcPr>
          <w:p w14:paraId="1BDB9892" w14:textId="77777777" w:rsidR="002E7E10" w:rsidRDefault="00000000">
            <w:pPr>
              <w:jc w:val="right"/>
            </w:pPr>
            <w:r>
              <w:rPr>
                <w:sz w:val="18"/>
                <w:szCs w:val="18"/>
              </w:rPr>
              <w:t>1,977</w:t>
            </w:r>
          </w:p>
        </w:tc>
        <w:tc>
          <w:tcPr>
            <w:tcW w:w="3106" w:type="dxa"/>
            <w:shd w:val="clear" w:color="auto" w:fill="FFFFFF"/>
            <w:tcMar>
              <w:top w:w="60" w:type="dxa"/>
              <w:left w:w="120" w:type="dxa"/>
              <w:bottom w:w="60" w:type="dxa"/>
              <w:right w:w="120" w:type="dxa"/>
            </w:tcMar>
          </w:tcPr>
          <w:p w14:paraId="5278D043" w14:textId="77777777" w:rsidR="002E7E10" w:rsidRDefault="00000000">
            <w:pPr>
              <w:jc w:val="right"/>
            </w:pPr>
            <w:r>
              <w:rPr>
                <w:sz w:val="18"/>
                <w:szCs w:val="18"/>
              </w:rPr>
              <w:t>21.65</w:t>
            </w:r>
          </w:p>
        </w:tc>
      </w:tr>
      <w:tr w:rsidR="002E7E10" w14:paraId="055C964C"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9E7430B" w14:textId="77777777" w:rsidR="002E7E10" w:rsidRDefault="00000000">
            <w:r>
              <w:rPr>
                <w:sz w:val="18"/>
                <w:szCs w:val="18"/>
              </w:rPr>
              <w:t>MARUÍPE</w:t>
            </w:r>
          </w:p>
        </w:tc>
        <w:tc>
          <w:tcPr>
            <w:tcW w:w="3104" w:type="dxa"/>
            <w:shd w:val="clear" w:color="auto" w:fill="EDF2FA"/>
            <w:tcMar>
              <w:top w:w="60" w:type="dxa"/>
              <w:left w:w="120" w:type="dxa"/>
              <w:bottom w:w="60" w:type="dxa"/>
              <w:right w:w="120" w:type="dxa"/>
            </w:tcMar>
          </w:tcPr>
          <w:p w14:paraId="38040464" w14:textId="77777777" w:rsidR="002E7E10" w:rsidRDefault="00000000">
            <w:pPr>
              <w:jc w:val="right"/>
            </w:pPr>
            <w:r>
              <w:rPr>
                <w:sz w:val="18"/>
                <w:szCs w:val="18"/>
              </w:rPr>
              <w:t>1,902</w:t>
            </w:r>
          </w:p>
        </w:tc>
        <w:tc>
          <w:tcPr>
            <w:tcW w:w="3106" w:type="dxa"/>
            <w:shd w:val="clear" w:color="auto" w:fill="EDF2FA"/>
            <w:tcMar>
              <w:top w:w="60" w:type="dxa"/>
              <w:left w:w="120" w:type="dxa"/>
              <w:bottom w:w="60" w:type="dxa"/>
              <w:right w:w="120" w:type="dxa"/>
            </w:tcMar>
          </w:tcPr>
          <w:p w14:paraId="0D2952DD" w14:textId="77777777" w:rsidR="002E7E10" w:rsidRDefault="00000000">
            <w:pPr>
              <w:jc w:val="right"/>
            </w:pPr>
            <w:r>
              <w:rPr>
                <w:sz w:val="18"/>
                <w:szCs w:val="18"/>
              </w:rPr>
              <w:t>22.29</w:t>
            </w:r>
          </w:p>
        </w:tc>
      </w:tr>
      <w:tr w:rsidR="002E7E10" w14:paraId="019D840A"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BFE82F4" w14:textId="77777777" w:rsidR="002E7E10" w:rsidRDefault="00000000">
            <w:r>
              <w:rPr>
                <w:sz w:val="18"/>
                <w:szCs w:val="18"/>
              </w:rPr>
              <w:lastRenderedPageBreak/>
              <w:t>CRUZAMENTO</w:t>
            </w:r>
          </w:p>
        </w:tc>
        <w:tc>
          <w:tcPr>
            <w:tcW w:w="3104" w:type="dxa"/>
            <w:shd w:val="clear" w:color="auto" w:fill="FFFFFF"/>
            <w:tcMar>
              <w:top w:w="60" w:type="dxa"/>
              <w:left w:w="120" w:type="dxa"/>
              <w:bottom w:w="60" w:type="dxa"/>
              <w:right w:w="120" w:type="dxa"/>
            </w:tcMar>
          </w:tcPr>
          <w:p w14:paraId="7DF29DF5" w14:textId="77777777" w:rsidR="002E7E10" w:rsidRDefault="00000000">
            <w:pPr>
              <w:jc w:val="right"/>
            </w:pPr>
            <w:r>
              <w:rPr>
                <w:sz w:val="18"/>
                <w:szCs w:val="18"/>
              </w:rPr>
              <w:t>1,398</w:t>
            </w:r>
          </w:p>
        </w:tc>
        <w:tc>
          <w:tcPr>
            <w:tcW w:w="3106" w:type="dxa"/>
            <w:shd w:val="clear" w:color="auto" w:fill="FFFFFF"/>
            <w:tcMar>
              <w:top w:w="60" w:type="dxa"/>
              <w:left w:w="120" w:type="dxa"/>
              <w:bottom w:w="60" w:type="dxa"/>
              <w:right w:w="120" w:type="dxa"/>
            </w:tcMar>
          </w:tcPr>
          <w:p w14:paraId="5FA2BF9B" w14:textId="77777777" w:rsidR="002E7E10" w:rsidRDefault="00000000">
            <w:pPr>
              <w:jc w:val="right"/>
            </w:pPr>
            <w:r>
              <w:rPr>
                <w:sz w:val="18"/>
                <w:szCs w:val="18"/>
              </w:rPr>
              <w:t>21.75</w:t>
            </w:r>
          </w:p>
        </w:tc>
      </w:tr>
    </w:tbl>
    <w:p w14:paraId="12DF283C" w14:textId="77777777" w:rsidR="002E7E10" w:rsidRDefault="002E7E10">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16EE2DB9"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16174CE8" w14:textId="77777777" w:rsidR="002E7E10" w:rsidRDefault="00000000">
            <w:r>
              <w:rPr>
                <w:b/>
                <w:bCs/>
                <w:i/>
                <w:iCs/>
                <w:sz w:val="18"/>
                <w:szCs w:val="18"/>
              </w:rPr>
              <w:t xml:space="preserve">Note: </w:t>
            </w:r>
            <w:r>
              <w:rPr>
                <w:i/>
                <w:iCs/>
                <w:sz w:val="18"/>
                <w:szCs w:val="18"/>
              </w:rPr>
              <w:t>'High' is defined relative to the average volume and average rate across all 81 neighbourhoods, not an absolute threshold.</w:t>
            </w:r>
          </w:p>
        </w:tc>
      </w:tr>
    </w:tbl>
    <w:p w14:paraId="4A5CCE56"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5FF3BC9C"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5649D4F" w14:textId="77777777" w:rsidR="002E7E10" w:rsidRDefault="00000000">
            <w:r>
              <w:rPr>
                <w:b/>
                <w:bCs/>
                <w:color w:val="1F3864"/>
              </w:rPr>
              <w:t xml:space="preserve">Insight:  </w:t>
            </w:r>
            <w:r>
              <w:t>Thirteen neighbourhoods combine above-average volume and above-average rate, led by MARIA ORTIZ (5,805 appointments, 21.0%) and ITARARÉ (3,514, 26.27%) — a useful shortlist for interventions that need both scale and impact.</w:t>
            </w:r>
          </w:p>
        </w:tc>
      </w:tr>
    </w:tbl>
    <w:p w14:paraId="24978F81" w14:textId="77777777" w:rsidR="002E7E10" w:rsidRDefault="002E7E10">
      <w:pPr>
        <w:spacing w:after="280"/>
      </w:pPr>
    </w:p>
    <w:p w14:paraId="656911BE" w14:textId="77777777" w:rsidR="002E7E10" w:rsidRDefault="00000000">
      <w:pPr>
        <w:pStyle w:val="Heading2"/>
        <w:spacing w:before="300" w:after="120"/>
      </w:pPr>
      <w:r>
        <w:rPr>
          <w:b/>
          <w:bCs/>
        </w:rPr>
        <w:t>Q48. Which age-group and gender combinations have the highest no-show rates?</w:t>
      </w:r>
    </w:p>
    <w:p w14:paraId="0ADA839D"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487E56A5"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BF7CC7D" w14:textId="77777777" w:rsidR="002E7E10" w:rsidRDefault="00000000">
            <w:r>
              <w:rPr>
                <w:rFonts w:ascii="Consolas" w:eastAsia="Consolas" w:hAnsi="Consolas" w:cs="Consolas"/>
                <w:color w:val="1B1B1B"/>
                <w:sz w:val="18"/>
                <w:szCs w:val="18"/>
              </w:rPr>
              <w:t>SELECT AgeGroup, Gender, COUNT(*) AS total_appts,</w:t>
            </w:r>
          </w:p>
          <w:p w14:paraId="6C6CC8ED" w14:textId="77777777" w:rsidR="002E7E10" w:rsidRDefault="00000000">
            <w:r>
              <w:rPr>
                <w:rFonts w:ascii="Consolas" w:eastAsia="Consolas" w:hAnsi="Consolas" w:cs="Consolas"/>
                <w:color w:val="1B1B1B"/>
                <w:sz w:val="18"/>
                <w:szCs w:val="18"/>
              </w:rPr>
              <w:t xml:space="preserve">       ROUND(100.0*SUM(CASE WHEN No_show='Yes' THEN 1 ELSE 0 END)/COUNT(*),2) AS no_show_rate_pct</w:t>
            </w:r>
          </w:p>
          <w:p w14:paraId="24650D22" w14:textId="77777777" w:rsidR="002E7E10" w:rsidRDefault="00000000">
            <w:r>
              <w:rPr>
                <w:rFonts w:ascii="Consolas" w:eastAsia="Consolas" w:hAnsi="Consolas" w:cs="Consolas"/>
                <w:color w:val="1B1B1B"/>
                <w:sz w:val="18"/>
                <w:szCs w:val="18"/>
              </w:rPr>
              <w:t>FROM appointments GROUP BY AgeGroup, Gender</w:t>
            </w:r>
          </w:p>
          <w:p w14:paraId="53B58D85" w14:textId="77777777" w:rsidR="002E7E10" w:rsidRDefault="00000000">
            <w:r>
              <w:rPr>
                <w:rFonts w:ascii="Consolas" w:eastAsia="Consolas" w:hAnsi="Consolas" w:cs="Consolas"/>
                <w:color w:val="1B1B1B"/>
                <w:sz w:val="18"/>
                <w:szCs w:val="18"/>
              </w:rPr>
              <w:t>ORDER BY no_show_rate_pct DESC</w:t>
            </w:r>
          </w:p>
          <w:p w14:paraId="7702FBAF" w14:textId="77777777" w:rsidR="002E7E10" w:rsidRDefault="00000000">
            <w:r>
              <w:rPr>
                <w:rFonts w:ascii="Consolas" w:eastAsia="Consolas" w:hAnsi="Consolas" w:cs="Consolas"/>
                <w:color w:val="1B1B1B"/>
                <w:sz w:val="18"/>
                <w:szCs w:val="18"/>
              </w:rPr>
              <w:t>LIMIT 10;</w:t>
            </w:r>
          </w:p>
        </w:tc>
      </w:tr>
    </w:tbl>
    <w:p w14:paraId="31CECB56" w14:textId="77777777" w:rsidR="002E7E10" w:rsidRDefault="002E7E10">
      <w:pPr>
        <w:spacing w:after="120"/>
      </w:pPr>
    </w:p>
    <w:p w14:paraId="655B8273" w14:textId="77777777" w:rsidR="002E7E10" w:rsidRDefault="00000000">
      <w:pPr>
        <w:spacing w:after="160" w:line="276" w:lineRule="auto"/>
      </w:pPr>
      <w:r>
        <w:rPr>
          <w:b/>
          <w:bCs/>
          <w:color w:val="2E74B5"/>
        </w:rPr>
        <w:t xml:space="preserve">What this query does:  </w:t>
      </w:r>
      <w:r>
        <w:t>Groups by the combination of AgeGroup and Gender and returns the 10 highest-rate combinations.</w:t>
      </w:r>
    </w:p>
    <w:p w14:paraId="02A85850"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2E7E10" w14:paraId="35D0FFDC"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0F50A312" w14:textId="77777777" w:rsidR="002E7E10"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238CB140" w14:textId="77777777" w:rsidR="002E7E10" w:rsidRDefault="00000000">
            <w:r>
              <w:rPr>
                <w:b/>
                <w:bCs/>
                <w:color w:val="FFFFFF"/>
                <w:sz w:val="18"/>
                <w:szCs w:val="18"/>
              </w:rPr>
              <w:t>Gender</w:t>
            </w:r>
          </w:p>
        </w:tc>
        <w:tc>
          <w:tcPr>
            <w:tcW w:w="2328" w:type="dxa"/>
            <w:shd w:val="clear" w:color="auto" w:fill="2E74B5"/>
            <w:tcMar>
              <w:top w:w="80" w:type="dxa"/>
              <w:left w:w="120" w:type="dxa"/>
              <w:bottom w:w="80" w:type="dxa"/>
              <w:right w:w="120" w:type="dxa"/>
            </w:tcMar>
            <w:vAlign w:val="center"/>
          </w:tcPr>
          <w:p w14:paraId="6778A835" w14:textId="77777777" w:rsidR="002E7E10"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1AD9EFCB" w14:textId="77777777" w:rsidR="002E7E10" w:rsidRDefault="00000000">
            <w:r>
              <w:rPr>
                <w:b/>
                <w:bCs/>
                <w:color w:val="FFFFFF"/>
                <w:sz w:val="18"/>
                <w:szCs w:val="18"/>
              </w:rPr>
              <w:t>No Show Rate (%)</w:t>
            </w:r>
          </w:p>
        </w:tc>
      </w:tr>
      <w:tr w:rsidR="002E7E10" w14:paraId="361FA0BF"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DF46ED8" w14:textId="77777777" w:rsidR="002E7E10" w:rsidRDefault="00000000">
            <w:r>
              <w:rPr>
                <w:sz w:val="18"/>
                <w:szCs w:val="18"/>
              </w:rPr>
              <w:t>13-19 Teen</w:t>
            </w:r>
          </w:p>
        </w:tc>
        <w:tc>
          <w:tcPr>
            <w:tcW w:w="2328" w:type="dxa"/>
            <w:shd w:val="clear" w:color="auto" w:fill="FFFFFF"/>
            <w:tcMar>
              <w:top w:w="60" w:type="dxa"/>
              <w:left w:w="120" w:type="dxa"/>
              <w:bottom w:w="60" w:type="dxa"/>
              <w:right w:w="120" w:type="dxa"/>
            </w:tcMar>
          </w:tcPr>
          <w:p w14:paraId="154D18BB" w14:textId="77777777" w:rsidR="002E7E10" w:rsidRDefault="00000000">
            <w:r>
              <w:rPr>
                <w:sz w:val="18"/>
                <w:szCs w:val="18"/>
              </w:rPr>
              <w:t>M</w:t>
            </w:r>
          </w:p>
        </w:tc>
        <w:tc>
          <w:tcPr>
            <w:tcW w:w="2328" w:type="dxa"/>
            <w:shd w:val="clear" w:color="auto" w:fill="FFFFFF"/>
            <w:tcMar>
              <w:top w:w="60" w:type="dxa"/>
              <w:left w:w="120" w:type="dxa"/>
              <w:bottom w:w="60" w:type="dxa"/>
              <w:right w:w="120" w:type="dxa"/>
            </w:tcMar>
          </w:tcPr>
          <w:p w14:paraId="49BA839E" w14:textId="77777777" w:rsidR="002E7E10" w:rsidRDefault="00000000">
            <w:pPr>
              <w:jc w:val="right"/>
            </w:pPr>
            <w:r>
              <w:rPr>
                <w:sz w:val="18"/>
                <w:szCs w:val="18"/>
              </w:rPr>
              <w:t>3,320</w:t>
            </w:r>
          </w:p>
        </w:tc>
        <w:tc>
          <w:tcPr>
            <w:tcW w:w="2330" w:type="dxa"/>
            <w:shd w:val="clear" w:color="auto" w:fill="FFFFFF"/>
            <w:tcMar>
              <w:top w:w="60" w:type="dxa"/>
              <w:left w:w="120" w:type="dxa"/>
              <w:bottom w:w="60" w:type="dxa"/>
              <w:right w:w="120" w:type="dxa"/>
            </w:tcMar>
          </w:tcPr>
          <w:p w14:paraId="13581B65" w14:textId="77777777" w:rsidR="002E7E10" w:rsidRDefault="00000000">
            <w:pPr>
              <w:jc w:val="right"/>
            </w:pPr>
            <w:r>
              <w:rPr>
                <w:sz w:val="18"/>
                <w:szCs w:val="18"/>
              </w:rPr>
              <w:t>26.93</w:t>
            </w:r>
          </w:p>
        </w:tc>
      </w:tr>
      <w:tr w:rsidR="002E7E10" w14:paraId="1128DA1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6669BEC" w14:textId="77777777" w:rsidR="002E7E10" w:rsidRDefault="00000000">
            <w:r>
              <w:rPr>
                <w:sz w:val="18"/>
                <w:szCs w:val="18"/>
              </w:rPr>
              <w:t>13-19 Teen</w:t>
            </w:r>
          </w:p>
        </w:tc>
        <w:tc>
          <w:tcPr>
            <w:tcW w:w="2328" w:type="dxa"/>
            <w:shd w:val="clear" w:color="auto" w:fill="EDF2FA"/>
            <w:tcMar>
              <w:top w:w="60" w:type="dxa"/>
              <w:left w:w="120" w:type="dxa"/>
              <w:bottom w:w="60" w:type="dxa"/>
              <w:right w:w="120" w:type="dxa"/>
            </w:tcMar>
          </w:tcPr>
          <w:p w14:paraId="59789316" w14:textId="77777777" w:rsidR="002E7E10" w:rsidRDefault="00000000">
            <w:r>
              <w:rPr>
                <w:sz w:val="18"/>
                <w:szCs w:val="18"/>
              </w:rPr>
              <w:t>F</w:t>
            </w:r>
          </w:p>
        </w:tc>
        <w:tc>
          <w:tcPr>
            <w:tcW w:w="2328" w:type="dxa"/>
            <w:shd w:val="clear" w:color="auto" w:fill="EDF2FA"/>
            <w:tcMar>
              <w:top w:w="60" w:type="dxa"/>
              <w:left w:w="120" w:type="dxa"/>
              <w:bottom w:w="60" w:type="dxa"/>
              <w:right w:w="120" w:type="dxa"/>
            </w:tcMar>
          </w:tcPr>
          <w:p w14:paraId="01AF91A1" w14:textId="77777777" w:rsidR="002E7E10" w:rsidRDefault="00000000">
            <w:pPr>
              <w:jc w:val="right"/>
            </w:pPr>
            <w:r>
              <w:rPr>
                <w:sz w:val="18"/>
                <w:szCs w:val="18"/>
              </w:rPr>
              <w:t>6,055</w:t>
            </w:r>
          </w:p>
        </w:tc>
        <w:tc>
          <w:tcPr>
            <w:tcW w:w="2330" w:type="dxa"/>
            <w:shd w:val="clear" w:color="auto" w:fill="EDF2FA"/>
            <w:tcMar>
              <w:top w:w="60" w:type="dxa"/>
              <w:left w:w="120" w:type="dxa"/>
              <w:bottom w:w="60" w:type="dxa"/>
              <w:right w:w="120" w:type="dxa"/>
            </w:tcMar>
          </w:tcPr>
          <w:p w14:paraId="477290C6" w14:textId="77777777" w:rsidR="002E7E10" w:rsidRDefault="00000000">
            <w:pPr>
              <w:jc w:val="right"/>
            </w:pPr>
            <w:r>
              <w:rPr>
                <w:sz w:val="18"/>
                <w:szCs w:val="18"/>
              </w:rPr>
              <w:t>25.43</w:t>
            </w:r>
          </w:p>
        </w:tc>
      </w:tr>
      <w:tr w:rsidR="002E7E10" w14:paraId="6819F73D"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74487BD" w14:textId="77777777" w:rsidR="002E7E10" w:rsidRDefault="00000000">
            <w:r>
              <w:rPr>
                <w:sz w:val="18"/>
                <w:szCs w:val="18"/>
              </w:rPr>
              <w:t>20-35 Young Adult</w:t>
            </w:r>
          </w:p>
        </w:tc>
        <w:tc>
          <w:tcPr>
            <w:tcW w:w="2328" w:type="dxa"/>
            <w:shd w:val="clear" w:color="auto" w:fill="FFFFFF"/>
            <w:tcMar>
              <w:top w:w="60" w:type="dxa"/>
              <w:left w:w="120" w:type="dxa"/>
              <w:bottom w:w="60" w:type="dxa"/>
              <w:right w:w="120" w:type="dxa"/>
            </w:tcMar>
          </w:tcPr>
          <w:p w14:paraId="4B184B81" w14:textId="77777777" w:rsidR="002E7E10" w:rsidRDefault="00000000">
            <w:r>
              <w:rPr>
                <w:sz w:val="18"/>
                <w:szCs w:val="18"/>
              </w:rPr>
              <w:t>F</w:t>
            </w:r>
          </w:p>
        </w:tc>
        <w:tc>
          <w:tcPr>
            <w:tcW w:w="2328" w:type="dxa"/>
            <w:shd w:val="clear" w:color="auto" w:fill="FFFFFF"/>
            <w:tcMar>
              <w:top w:w="60" w:type="dxa"/>
              <w:left w:w="120" w:type="dxa"/>
              <w:bottom w:w="60" w:type="dxa"/>
              <w:right w:w="120" w:type="dxa"/>
            </w:tcMar>
          </w:tcPr>
          <w:p w14:paraId="7E1578A3" w14:textId="77777777" w:rsidR="002E7E10" w:rsidRDefault="00000000">
            <w:pPr>
              <w:jc w:val="right"/>
            </w:pPr>
            <w:r>
              <w:rPr>
                <w:sz w:val="18"/>
                <w:szCs w:val="18"/>
              </w:rPr>
              <w:t>16,497</w:t>
            </w:r>
          </w:p>
        </w:tc>
        <w:tc>
          <w:tcPr>
            <w:tcW w:w="2330" w:type="dxa"/>
            <w:shd w:val="clear" w:color="auto" w:fill="FFFFFF"/>
            <w:tcMar>
              <w:top w:w="60" w:type="dxa"/>
              <w:left w:w="120" w:type="dxa"/>
              <w:bottom w:w="60" w:type="dxa"/>
              <w:right w:w="120" w:type="dxa"/>
            </w:tcMar>
          </w:tcPr>
          <w:p w14:paraId="18C2112F" w14:textId="77777777" w:rsidR="002E7E10" w:rsidRDefault="00000000">
            <w:pPr>
              <w:jc w:val="right"/>
            </w:pPr>
            <w:r>
              <w:rPr>
                <w:sz w:val="18"/>
                <w:szCs w:val="18"/>
              </w:rPr>
              <w:t>23.87</w:t>
            </w:r>
          </w:p>
        </w:tc>
      </w:tr>
      <w:tr w:rsidR="002E7E10" w14:paraId="4B7D57F2"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72EBDB8" w14:textId="77777777" w:rsidR="002E7E10" w:rsidRDefault="00000000">
            <w:r>
              <w:rPr>
                <w:sz w:val="18"/>
                <w:szCs w:val="18"/>
              </w:rPr>
              <w:t>20-35 Young Adult</w:t>
            </w:r>
          </w:p>
        </w:tc>
        <w:tc>
          <w:tcPr>
            <w:tcW w:w="2328" w:type="dxa"/>
            <w:shd w:val="clear" w:color="auto" w:fill="EDF2FA"/>
            <w:tcMar>
              <w:top w:w="60" w:type="dxa"/>
              <w:left w:w="120" w:type="dxa"/>
              <w:bottom w:w="60" w:type="dxa"/>
              <w:right w:w="120" w:type="dxa"/>
            </w:tcMar>
          </w:tcPr>
          <w:p w14:paraId="67311E86" w14:textId="77777777" w:rsidR="002E7E10" w:rsidRDefault="00000000">
            <w:r>
              <w:rPr>
                <w:sz w:val="18"/>
                <w:szCs w:val="18"/>
              </w:rPr>
              <w:t>M</w:t>
            </w:r>
          </w:p>
        </w:tc>
        <w:tc>
          <w:tcPr>
            <w:tcW w:w="2328" w:type="dxa"/>
            <w:shd w:val="clear" w:color="auto" w:fill="EDF2FA"/>
            <w:tcMar>
              <w:top w:w="60" w:type="dxa"/>
              <w:left w:w="120" w:type="dxa"/>
              <w:bottom w:w="60" w:type="dxa"/>
              <w:right w:w="120" w:type="dxa"/>
            </w:tcMar>
          </w:tcPr>
          <w:p w14:paraId="626CDCFC" w14:textId="77777777" w:rsidR="002E7E10" w:rsidRDefault="00000000">
            <w:pPr>
              <w:jc w:val="right"/>
            </w:pPr>
            <w:r>
              <w:rPr>
                <w:sz w:val="18"/>
                <w:szCs w:val="18"/>
              </w:rPr>
              <w:t>6,095</w:t>
            </w:r>
          </w:p>
        </w:tc>
        <w:tc>
          <w:tcPr>
            <w:tcW w:w="2330" w:type="dxa"/>
            <w:shd w:val="clear" w:color="auto" w:fill="EDF2FA"/>
            <w:tcMar>
              <w:top w:w="60" w:type="dxa"/>
              <w:left w:w="120" w:type="dxa"/>
              <w:bottom w:w="60" w:type="dxa"/>
              <w:right w:w="120" w:type="dxa"/>
            </w:tcMar>
          </w:tcPr>
          <w:p w14:paraId="05669561" w14:textId="77777777" w:rsidR="002E7E10" w:rsidRDefault="00000000">
            <w:pPr>
              <w:jc w:val="right"/>
            </w:pPr>
            <w:r>
              <w:rPr>
                <w:sz w:val="18"/>
                <w:szCs w:val="18"/>
              </w:rPr>
              <w:t>23.31</w:t>
            </w:r>
          </w:p>
        </w:tc>
      </w:tr>
      <w:tr w:rsidR="002E7E10" w14:paraId="33E0DB80"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2A3B11D" w14:textId="77777777" w:rsidR="002E7E10" w:rsidRDefault="00000000">
            <w:r>
              <w:rPr>
                <w:sz w:val="18"/>
                <w:szCs w:val="18"/>
              </w:rPr>
              <w:t>36-50 Adult</w:t>
            </w:r>
          </w:p>
        </w:tc>
        <w:tc>
          <w:tcPr>
            <w:tcW w:w="2328" w:type="dxa"/>
            <w:shd w:val="clear" w:color="auto" w:fill="FFFFFF"/>
            <w:tcMar>
              <w:top w:w="60" w:type="dxa"/>
              <w:left w:w="120" w:type="dxa"/>
              <w:bottom w:w="60" w:type="dxa"/>
              <w:right w:w="120" w:type="dxa"/>
            </w:tcMar>
          </w:tcPr>
          <w:p w14:paraId="7CCE62F9" w14:textId="77777777" w:rsidR="002E7E10" w:rsidRDefault="00000000">
            <w:r>
              <w:rPr>
                <w:sz w:val="18"/>
                <w:szCs w:val="18"/>
              </w:rPr>
              <w:t>F</w:t>
            </w:r>
          </w:p>
        </w:tc>
        <w:tc>
          <w:tcPr>
            <w:tcW w:w="2328" w:type="dxa"/>
            <w:shd w:val="clear" w:color="auto" w:fill="FFFFFF"/>
            <w:tcMar>
              <w:top w:w="60" w:type="dxa"/>
              <w:left w:w="120" w:type="dxa"/>
              <w:bottom w:w="60" w:type="dxa"/>
              <w:right w:w="120" w:type="dxa"/>
            </w:tcMar>
          </w:tcPr>
          <w:p w14:paraId="14B7E890" w14:textId="77777777" w:rsidR="002E7E10" w:rsidRDefault="00000000">
            <w:pPr>
              <w:jc w:val="right"/>
            </w:pPr>
            <w:r>
              <w:rPr>
                <w:sz w:val="18"/>
                <w:szCs w:val="18"/>
              </w:rPr>
              <w:t>15,259</w:t>
            </w:r>
          </w:p>
        </w:tc>
        <w:tc>
          <w:tcPr>
            <w:tcW w:w="2330" w:type="dxa"/>
            <w:shd w:val="clear" w:color="auto" w:fill="FFFFFF"/>
            <w:tcMar>
              <w:top w:w="60" w:type="dxa"/>
              <w:left w:w="120" w:type="dxa"/>
              <w:bottom w:w="60" w:type="dxa"/>
              <w:right w:w="120" w:type="dxa"/>
            </w:tcMar>
          </w:tcPr>
          <w:p w14:paraId="6E61AAC3" w14:textId="77777777" w:rsidR="002E7E10" w:rsidRDefault="00000000">
            <w:pPr>
              <w:jc w:val="right"/>
            </w:pPr>
            <w:r>
              <w:rPr>
                <w:sz w:val="18"/>
                <w:szCs w:val="18"/>
              </w:rPr>
              <w:t>20.55</w:t>
            </w:r>
          </w:p>
        </w:tc>
      </w:tr>
      <w:tr w:rsidR="002E7E10" w14:paraId="06901952"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4517D43" w14:textId="77777777" w:rsidR="002E7E10" w:rsidRDefault="00000000">
            <w:r>
              <w:rPr>
                <w:sz w:val="18"/>
                <w:szCs w:val="18"/>
              </w:rPr>
              <w:t>0-12 Child</w:t>
            </w:r>
          </w:p>
        </w:tc>
        <w:tc>
          <w:tcPr>
            <w:tcW w:w="2328" w:type="dxa"/>
            <w:shd w:val="clear" w:color="auto" w:fill="EDF2FA"/>
            <w:tcMar>
              <w:top w:w="60" w:type="dxa"/>
              <w:left w:w="120" w:type="dxa"/>
              <w:bottom w:w="60" w:type="dxa"/>
              <w:right w:w="120" w:type="dxa"/>
            </w:tcMar>
          </w:tcPr>
          <w:p w14:paraId="553F6348" w14:textId="77777777" w:rsidR="002E7E10" w:rsidRDefault="00000000">
            <w:r>
              <w:rPr>
                <w:sz w:val="18"/>
                <w:szCs w:val="18"/>
              </w:rPr>
              <w:t>M</w:t>
            </w:r>
          </w:p>
        </w:tc>
        <w:tc>
          <w:tcPr>
            <w:tcW w:w="2328" w:type="dxa"/>
            <w:shd w:val="clear" w:color="auto" w:fill="EDF2FA"/>
            <w:tcMar>
              <w:top w:w="60" w:type="dxa"/>
              <w:left w:w="120" w:type="dxa"/>
              <w:bottom w:w="60" w:type="dxa"/>
              <w:right w:w="120" w:type="dxa"/>
            </w:tcMar>
          </w:tcPr>
          <w:p w14:paraId="7BD0A93A" w14:textId="77777777" w:rsidR="002E7E10" w:rsidRDefault="00000000">
            <w:pPr>
              <w:jc w:val="right"/>
            </w:pPr>
            <w:r>
              <w:rPr>
                <w:sz w:val="18"/>
                <w:szCs w:val="18"/>
              </w:rPr>
              <w:t>11,014</w:t>
            </w:r>
          </w:p>
        </w:tc>
        <w:tc>
          <w:tcPr>
            <w:tcW w:w="2330" w:type="dxa"/>
            <w:shd w:val="clear" w:color="auto" w:fill="EDF2FA"/>
            <w:tcMar>
              <w:top w:w="60" w:type="dxa"/>
              <w:left w:w="120" w:type="dxa"/>
              <w:bottom w:w="60" w:type="dxa"/>
              <w:right w:w="120" w:type="dxa"/>
            </w:tcMar>
          </w:tcPr>
          <w:p w14:paraId="0EF921BD" w14:textId="77777777" w:rsidR="002E7E10" w:rsidRDefault="00000000">
            <w:pPr>
              <w:jc w:val="right"/>
            </w:pPr>
            <w:r>
              <w:rPr>
                <w:sz w:val="18"/>
                <w:szCs w:val="18"/>
              </w:rPr>
              <w:t>20.49</w:t>
            </w:r>
          </w:p>
        </w:tc>
      </w:tr>
      <w:tr w:rsidR="002E7E10" w14:paraId="6E03ECB6"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128011B" w14:textId="77777777" w:rsidR="002E7E10" w:rsidRDefault="00000000">
            <w:r>
              <w:rPr>
                <w:sz w:val="18"/>
                <w:szCs w:val="18"/>
              </w:rPr>
              <w:t>0-12 Child</w:t>
            </w:r>
          </w:p>
        </w:tc>
        <w:tc>
          <w:tcPr>
            <w:tcW w:w="2328" w:type="dxa"/>
            <w:shd w:val="clear" w:color="auto" w:fill="FFFFFF"/>
            <w:tcMar>
              <w:top w:w="60" w:type="dxa"/>
              <w:left w:w="120" w:type="dxa"/>
              <w:bottom w:w="60" w:type="dxa"/>
              <w:right w:w="120" w:type="dxa"/>
            </w:tcMar>
          </w:tcPr>
          <w:p w14:paraId="56BF49FD" w14:textId="77777777" w:rsidR="002E7E10" w:rsidRDefault="00000000">
            <w:r>
              <w:rPr>
                <w:sz w:val="18"/>
                <w:szCs w:val="18"/>
              </w:rPr>
              <w:t>F</w:t>
            </w:r>
          </w:p>
        </w:tc>
        <w:tc>
          <w:tcPr>
            <w:tcW w:w="2328" w:type="dxa"/>
            <w:shd w:val="clear" w:color="auto" w:fill="FFFFFF"/>
            <w:tcMar>
              <w:top w:w="60" w:type="dxa"/>
              <w:left w:w="120" w:type="dxa"/>
              <w:bottom w:w="60" w:type="dxa"/>
              <w:right w:w="120" w:type="dxa"/>
            </w:tcMar>
          </w:tcPr>
          <w:p w14:paraId="03865F4E" w14:textId="77777777" w:rsidR="002E7E10" w:rsidRDefault="00000000">
            <w:pPr>
              <w:jc w:val="right"/>
            </w:pPr>
            <w:r>
              <w:rPr>
                <w:sz w:val="18"/>
                <w:szCs w:val="18"/>
              </w:rPr>
              <w:t>10,022</w:t>
            </w:r>
          </w:p>
        </w:tc>
        <w:tc>
          <w:tcPr>
            <w:tcW w:w="2330" w:type="dxa"/>
            <w:shd w:val="clear" w:color="auto" w:fill="FFFFFF"/>
            <w:tcMar>
              <w:top w:w="60" w:type="dxa"/>
              <w:left w:w="120" w:type="dxa"/>
              <w:bottom w:w="60" w:type="dxa"/>
              <w:right w:w="120" w:type="dxa"/>
            </w:tcMar>
          </w:tcPr>
          <w:p w14:paraId="5502F87E" w14:textId="77777777" w:rsidR="002E7E10" w:rsidRDefault="00000000">
            <w:pPr>
              <w:jc w:val="right"/>
            </w:pPr>
            <w:r>
              <w:rPr>
                <w:sz w:val="18"/>
                <w:szCs w:val="18"/>
              </w:rPr>
              <w:t>20.45</w:t>
            </w:r>
          </w:p>
        </w:tc>
      </w:tr>
      <w:tr w:rsidR="002E7E10" w14:paraId="79220736"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79CF462" w14:textId="77777777" w:rsidR="002E7E10" w:rsidRDefault="00000000">
            <w:r>
              <w:rPr>
                <w:sz w:val="18"/>
                <w:szCs w:val="18"/>
              </w:rPr>
              <w:t>36-50 Adult</w:t>
            </w:r>
          </w:p>
        </w:tc>
        <w:tc>
          <w:tcPr>
            <w:tcW w:w="2328" w:type="dxa"/>
            <w:shd w:val="clear" w:color="auto" w:fill="EDF2FA"/>
            <w:tcMar>
              <w:top w:w="60" w:type="dxa"/>
              <w:left w:w="120" w:type="dxa"/>
              <w:bottom w:w="60" w:type="dxa"/>
              <w:right w:w="120" w:type="dxa"/>
            </w:tcMar>
          </w:tcPr>
          <w:p w14:paraId="4B582D97" w14:textId="77777777" w:rsidR="002E7E10" w:rsidRDefault="00000000">
            <w:r>
              <w:rPr>
                <w:sz w:val="18"/>
                <w:szCs w:val="18"/>
              </w:rPr>
              <w:t>M</w:t>
            </w:r>
          </w:p>
        </w:tc>
        <w:tc>
          <w:tcPr>
            <w:tcW w:w="2328" w:type="dxa"/>
            <w:shd w:val="clear" w:color="auto" w:fill="EDF2FA"/>
            <w:tcMar>
              <w:top w:w="60" w:type="dxa"/>
              <w:left w:w="120" w:type="dxa"/>
              <w:bottom w:w="60" w:type="dxa"/>
              <w:right w:w="120" w:type="dxa"/>
            </w:tcMar>
          </w:tcPr>
          <w:p w14:paraId="10D9D978" w14:textId="77777777" w:rsidR="002E7E10" w:rsidRDefault="00000000">
            <w:pPr>
              <w:jc w:val="right"/>
            </w:pPr>
            <w:r>
              <w:rPr>
                <w:sz w:val="18"/>
                <w:szCs w:val="18"/>
              </w:rPr>
              <w:t>6,841</w:t>
            </w:r>
          </w:p>
        </w:tc>
        <w:tc>
          <w:tcPr>
            <w:tcW w:w="2330" w:type="dxa"/>
            <w:shd w:val="clear" w:color="auto" w:fill="EDF2FA"/>
            <w:tcMar>
              <w:top w:w="60" w:type="dxa"/>
              <w:left w:w="120" w:type="dxa"/>
              <w:bottom w:w="60" w:type="dxa"/>
              <w:right w:w="120" w:type="dxa"/>
            </w:tcMar>
          </w:tcPr>
          <w:p w14:paraId="10787B62" w14:textId="77777777" w:rsidR="002E7E10" w:rsidRDefault="00000000">
            <w:pPr>
              <w:jc w:val="right"/>
            </w:pPr>
            <w:r>
              <w:rPr>
                <w:sz w:val="18"/>
                <w:szCs w:val="18"/>
              </w:rPr>
              <w:t>19.82</w:t>
            </w:r>
          </w:p>
        </w:tc>
      </w:tr>
      <w:tr w:rsidR="002E7E10" w14:paraId="6625CC4A"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97B8DB1" w14:textId="77777777" w:rsidR="002E7E10" w:rsidRDefault="00000000">
            <w:r>
              <w:rPr>
                <w:sz w:val="18"/>
                <w:szCs w:val="18"/>
              </w:rPr>
              <w:t>51-65 Middle Age</w:t>
            </w:r>
          </w:p>
        </w:tc>
        <w:tc>
          <w:tcPr>
            <w:tcW w:w="2328" w:type="dxa"/>
            <w:shd w:val="clear" w:color="auto" w:fill="FFFFFF"/>
            <w:tcMar>
              <w:top w:w="60" w:type="dxa"/>
              <w:left w:w="120" w:type="dxa"/>
              <w:bottom w:w="60" w:type="dxa"/>
              <w:right w:w="120" w:type="dxa"/>
            </w:tcMar>
          </w:tcPr>
          <w:p w14:paraId="03F78882" w14:textId="77777777" w:rsidR="002E7E10" w:rsidRDefault="00000000">
            <w:r>
              <w:rPr>
                <w:sz w:val="18"/>
                <w:szCs w:val="18"/>
              </w:rPr>
              <w:t>F</w:t>
            </w:r>
          </w:p>
        </w:tc>
        <w:tc>
          <w:tcPr>
            <w:tcW w:w="2328" w:type="dxa"/>
            <w:shd w:val="clear" w:color="auto" w:fill="FFFFFF"/>
            <w:tcMar>
              <w:top w:w="60" w:type="dxa"/>
              <w:left w:w="120" w:type="dxa"/>
              <w:bottom w:w="60" w:type="dxa"/>
              <w:right w:w="120" w:type="dxa"/>
            </w:tcMar>
          </w:tcPr>
          <w:p w14:paraId="4A3CA876" w14:textId="77777777" w:rsidR="002E7E10" w:rsidRDefault="00000000">
            <w:pPr>
              <w:jc w:val="right"/>
            </w:pPr>
            <w:r>
              <w:rPr>
                <w:sz w:val="18"/>
                <w:szCs w:val="18"/>
              </w:rPr>
              <w:t>15,079</w:t>
            </w:r>
          </w:p>
        </w:tc>
        <w:tc>
          <w:tcPr>
            <w:tcW w:w="2330" w:type="dxa"/>
            <w:shd w:val="clear" w:color="auto" w:fill="FFFFFF"/>
            <w:tcMar>
              <w:top w:w="60" w:type="dxa"/>
              <w:left w:w="120" w:type="dxa"/>
              <w:bottom w:w="60" w:type="dxa"/>
              <w:right w:w="120" w:type="dxa"/>
            </w:tcMar>
          </w:tcPr>
          <w:p w14:paraId="14178A6A" w14:textId="77777777" w:rsidR="002E7E10" w:rsidRDefault="00000000">
            <w:pPr>
              <w:jc w:val="right"/>
            </w:pPr>
            <w:r>
              <w:rPr>
                <w:sz w:val="18"/>
                <w:szCs w:val="18"/>
              </w:rPr>
              <w:t>16.79</w:t>
            </w:r>
          </w:p>
        </w:tc>
      </w:tr>
      <w:tr w:rsidR="002E7E10" w14:paraId="4EED2CF2"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31B0D2C" w14:textId="77777777" w:rsidR="002E7E10" w:rsidRDefault="00000000">
            <w:r>
              <w:rPr>
                <w:sz w:val="18"/>
                <w:szCs w:val="18"/>
              </w:rPr>
              <w:t>51-65 Middle Age</w:t>
            </w:r>
          </w:p>
        </w:tc>
        <w:tc>
          <w:tcPr>
            <w:tcW w:w="2328" w:type="dxa"/>
            <w:shd w:val="clear" w:color="auto" w:fill="EDF2FA"/>
            <w:tcMar>
              <w:top w:w="60" w:type="dxa"/>
              <w:left w:w="120" w:type="dxa"/>
              <w:bottom w:w="60" w:type="dxa"/>
              <w:right w:w="120" w:type="dxa"/>
            </w:tcMar>
          </w:tcPr>
          <w:p w14:paraId="4FD5261A" w14:textId="77777777" w:rsidR="002E7E10" w:rsidRDefault="00000000">
            <w:r>
              <w:rPr>
                <w:sz w:val="18"/>
                <w:szCs w:val="18"/>
              </w:rPr>
              <w:t>M</w:t>
            </w:r>
          </w:p>
        </w:tc>
        <w:tc>
          <w:tcPr>
            <w:tcW w:w="2328" w:type="dxa"/>
            <w:shd w:val="clear" w:color="auto" w:fill="EDF2FA"/>
            <w:tcMar>
              <w:top w:w="60" w:type="dxa"/>
              <w:left w:w="120" w:type="dxa"/>
              <w:bottom w:w="60" w:type="dxa"/>
              <w:right w:w="120" w:type="dxa"/>
            </w:tcMar>
          </w:tcPr>
          <w:p w14:paraId="3F239A79" w14:textId="77777777" w:rsidR="002E7E10" w:rsidRDefault="00000000">
            <w:pPr>
              <w:jc w:val="right"/>
            </w:pPr>
            <w:r>
              <w:rPr>
                <w:sz w:val="18"/>
                <w:szCs w:val="18"/>
              </w:rPr>
              <w:t>7,043</w:t>
            </w:r>
          </w:p>
        </w:tc>
        <w:tc>
          <w:tcPr>
            <w:tcW w:w="2330" w:type="dxa"/>
            <w:shd w:val="clear" w:color="auto" w:fill="EDF2FA"/>
            <w:tcMar>
              <w:top w:w="60" w:type="dxa"/>
              <w:left w:w="120" w:type="dxa"/>
              <w:bottom w:w="60" w:type="dxa"/>
              <w:right w:w="120" w:type="dxa"/>
            </w:tcMar>
          </w:tcPr>
          <w:p w14:paraId="53E9E46E" w14:textId="77777777" w:rsidR="002E7E10" w:rsidRDefault="00000000">
            <w:pPr>
              <w:jc w:val="right"/>
            </w:pPr>
            <w:r>
              <w:rPr>
                <w:sz w:val="18"/>
                <w:szCs w:val="18"/>
              </w:rPr>
              <w:t>16.03</w:t>
            </w:r>
          </w:p>
        </w:tc>
      </w:tr>
    </w:tbl>
    <w:p w14:paraId="7BE229B6"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43F35D32"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E67173D" w14:textId="77777777" w:rsidR="002E7E10" w:rsidRDefault="00000000">
            <w:r>
              <w:rPr>
                <w:b/>
                <w:bCs/>
                <w:color w:val="1F3864"/>
              </w:rPr>
              <w:t xml:space="preserve">Insight:  </w:t>
            </w:r>
            <w:r>
              <w:t>Teenage males (26.93%) and teenage females (25.43%) top this ranking, with both genders of Teens and Young Adults filling the first four positions — confirming age is the dominant factor even after splitting by gender.</w:t>
            </w:r>
          </w:p>
        </w:tc>
      </w:tr>
    </w:tbl>
    <w:p w14:paraId="6A4B1F6D" w14:textId="77777777" w:rsidR="002E7E10" w:rsidRDefault="002E7E10">
      <w:pPr>
        <w:spacing w:after="280"/>
      </w:pPr>
    </w:p>
    <w:p w14:paraId="5F0197C0" w14:textId="77777777" w:rsidR="002E7E10" w:rsidRDefault="00000000">
      <w:pPr>
        <w:pStyle w:val="Heading2"/>
        <w:spacing w:before="300" w:after="120"/>
      </w:pPr>
      <w:r>
        <w:rPr>
          <w:b/>
          <w:bCs/>
        </w:rPr>
        <w:t>Q49. Which age-group and scholarship combinations have the highest no-show rates?</w:t>
      </w:r>
    </w:p>
    <w:p w14:paraId="5B2783F4" w14:textId="77777777" w:rsidR="002E7E10" w:rsidRDefault="00000000">
      <w:pPr>
        <w:pStyle w:val="Heading3"/>
        <w:spacing w:before="160" w:after="80"/>
      </w:pPr>
      <w:r>
        <w:rPr>
          <w:b/>
          <w:bCs/>
          <w:sz w:val="21"/>
          <w:szCs w:val="21"/>
        </w:rPr>
        <w:lastRenderedPageBreak/>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242C240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5FE145D" w14:textId="77777777" w:rsidR="002E7E10" w:rsidRDefault="00000000">
            <w:r>
              <w:rPr>
                <w:rFonts w:ascii="Consolas" w:eastAsia="Consolas" w:hAnsi="Consolas" w:cs="Consolas"/>
                <w:color w:val="1B1B1B"/>
                <w:sz w:val="18"/>
                <w:szCs w:val="18"/>
              </w:rPr>
              <w:t>SELECT AgeGroup, CASE WHEN Scholarship=1 THEN 'On Scholarship' ELSE 'Not on Scholarship' END AS scholarship_status,</w:t>
            </w:r>
          </w:p>
          <w:p w14:paraId="4F5FFCC4" w14:textId="77777777" w:rsidR="002E7E10" w:rsidRDefault="00000000">
            <w:r>
              <w:rPr>
                <w:rFonts w:ascii="Consolas" w:eastAsia="Consolas" w:hAnsi="Consolas" w:cs="Consolas"/>
                <w:color w:val="1B1B1B"/>
                <w:sz w:val="18"/>
                <w:szCs w:val="18"/>
              </w:rPr>
              <w:t xml:space="preserve">       COUNT(*) AS total_appts,</w:t>
            </w:r>
          </w:p>
          <w:p w14:paraId="3070C1E5" w14:textId="77777777" w:rsidR="002E7E10" w:rsidRDefault="00000000">
            <w:r>
              <w:rPr>
                <w:rFonts w:ascii="Consolas" w:eastAsia="Consolas" w:hAnsi="Consolas" w:cs="Consolas"/>
                <w:color w:val="1B1B1B"/>
                <w:sz w:val="18"/>
                <w:szCs w:val="18"/>
              </w:rPr>
              <w:t xml:space="preserve">       ROUND(100.0*SUM(CASE WHEN No_show='Yes' THEN 1 ELSE 0 END)/COUNT(*),2) AS no_show_rate_pct</w:t>
            </w:r>
          </w:p>
          <w:p w14:paraId="70CB4E19" w14:textId="77777777" w:rsidR="002E7E10" w:rsidRDefault="00000000">
            <w:r>
              <w:rPr>
                <w:rFonts w:ascii="Consolas" w:eastAsia="Consolas" w:hAnsi="Consolas" w:cs="Consolas"/>
                <w:color w:val="1B1B1B"/>
                <w:sz w:val="18"/>
                <w:szCs w:val="18"/>
              </w:rPr>
              <w:t>FROM appointments GROUP BY AgeGroup, scholarship_status</w:t>
            </w:r>
          </w:p>
          <w:p w14:paraId="4280021A" w14:textId="77777777" w:rsidR="002E7E10" w:rsidRDefault="00000000">
            <w:r>
              <w:rPr>
                <w:rFonts w:ascii="Consolas" w:eastAsia="Consolas" w:hAnsi="Consolas" w:cs="Consolas"/>
                <w:color w:val="1B1B1B"/>
                <w:sz w:val="18"/>
                <w:szCs w:val="18"/>
              </w:rPr>
              <w:t>ORDER BY no_show_rate_pct DESC</w:t>
            </w:r>
          </w:p>
          <w:p w14:paraId="43DD8460" w14:textId="77777777" w:rsidR="002E7E10" w:rsidRDefault="00000000">
            <w:r>
              <w:rPr>
                <w:rFonts w:ascii="Consolas" w:eastAsia="Consolas" w:hAnsi="Consolas" w:cs="Consolas"/>
                <w:color w:val="1B1B1B"/>
                <w:sz w:val="18"/>
                <w:szCs w:val="18"/>
              </w:rPr>
              <w:t>LIMIT 10;</w:t>
            </w:r>
          </w:p>
        </w:tc>
      </w:tr>
    </w:tbl>
    <w:p w14:paraId="4C6FE402" w14:textId="77777777" w:rsidR="002E7E10" w:rsidRDefault="002E7E10">
      <w:pPr>
        <w:spacing w:after="120"/>
      </w:pPr>
    </w:p>
    <w:p w14:paraId="7B8B0008" w14:textId="77777777" w:rsidR="002E7E10" w:rsidRDefault="00000000">
      <w:pPr>
        <w:spacing w:after="160" w:line="276" w:lineRule="auto"/>
      </w:pPr>
      <w:r>
        <w:rPr>
          <w:b/>
          <w:bCs/>
          <w:color w:val="2E74B5"/>
        </w:rPr>
        <w:t xml:space="preserve">What this query does:  </w:t>
      </w:r>
      <w:r>
        <w:t>Groups by the combination of AgeGroup and scholarship status and returns the 10 highest-rate combinations.</w:t>
      </w:r>
    </w:p>
    <w:p w14:paraId="1E8D34E9"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2E7E10" w14:paraId="00DBF30E"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2A3387D1" w14:textId="77777777" w:rsidR="002E7E10"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15EE271C" w14:textId="77777777" w:rsidR="002E7E10" w:rsidRDefault="00000000">
            <w:r>
              <w:rPr>
                <w:b/>
                <w:bCs/>
                <w:color w:val="FFFFFF"/>
                <w:sz w:val="18"/>
                <w:szCs w:val="18"/>
              </w:rPr>
              <w:t>Scholarship Status</w:t>
            </w:r>
          </w:p>
        </w:tc>
        <w:tc>
          <w:tcPr>
            <w:tcW w:w="2328" w:type="dxa"/>
            <w:shd w:val="clear" w:color="auto" w:fill="2E74B5"/>
            <w:tcMar>
              <w:top w:w="80" w:type="dxa"/>
              <w:left w:w="120" w:type="dxa"/>
              <w:bottom w:w="80" w:type="dxa"/>
              <w:right w:w="120" w:type="dxa"/>
            </w:tcMar>
            <w:vAlign w:val="center"/>
          </w:tcPr>
          <w:p w14:paraId="6C5F09E7" w14:textId="77777777" w:rsidR="002E7E10"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150BCD9E" w14:textId="77777777" w:rsidR="002E7E10" w:rsidRDefault="00000000">
            <w:r>
              <w:rPr>
                <w:b/>
                <w:bCs/>
                <w:color w:val="FFFFFF"/>
                <w:sz w:val="18"/>
                <w:szCs w:val="18"/>
              </w:rPr>
              <w:t>No Show Rate (%)</w:t>
            </w:r>
          </w:p>
        </w:tc>
      </w:tr>
      <w:tr w:rsidR="002E7E10" w14:paraId="3896E819"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1080C99" w14:textId="77777777" w:rsidR="002E7E10" w:rsidRDefault="00000000">
            <w:r>
              <w:rPr>
                <w:sz w:val="18"/>
                <w:szCs w:val="18"/>
              </w:rPr>
              <w:t>13-19 Teen</w:t>
            </w:r>
          </w:p>
        </w:tc>
        <w:tc>
          <w:tcPr>
            <w:tcW w:w="2328" w:type="dxa"/>
            <w:shd w:val="clear" w:color="auto" w:fill="FFFFFF"/>
            <w:tcMar>
              <w:top w:w="60" w:type="dxa"/>
              <w:left w:w="120" w:type="dxa"/>
              <w:bottom w:w="60" w:type="dxa"/>
              <w:right w:w="120" w:type="dxa"/>
            </w:tcMar>
          </w:tcPr>
          <w:p w14:paraId="7CD7F902" w14:textId="77777777" w:rsidR="002E7E10" w:rsidRDefault="00000000">
            <w:r>
              <w:rPr>
                <w:sz w:val="18"/>
                <w:szCs w:val="18"/>
              </w:rPr>
              <w:t>On Scholarship</w:t>
            </w:r>
          </w:p>
        </w:tc>
        <w:tc>
          <w:tcPr>
            <w:tcW w:w="2328" w:type="dxa"/>
            <w:shd w:val="clear" w:color="auto" w:fill="FFFFFF"/>
            <w:tcMar>
              <w:top w:w="60" w:type="dxa"/>
              <w:left w:w="120" w:type="dxa"/>
              <w:bottom w:w="60" w:type="dxa"/>
              <w:right w:w="120" w:type="dxa"/>
            </w:tcMar>
          </w:tcPr>
          <w:p w14:paraId="0478CC9C" w14:textId="77777777" w:rsidR="002E7E10" w:rsidRDefault="00000000">
            <w:pPr>
              <w:jc w:val="right"/>
            </w:pPr>
            <w:r>
              <w:rPr>
                <w:sz w:val="18"/>
                <w:szCs w:val="18"/>
              </w:rPr>
              <w:t>1,320</w:t>
            </w:r>
          </w:p>
        </w:tc>
        <w:tc>
          <w:tcPr>
            <w:tcW w:w="2330" w:type="dxa"/>
            <w:shd w:val="clear" w:color="auto" w:fill="FFFFFF"/>
            <w:tcMar>
              <w:top w:w="60" w:type="dxa"/>
              <w:left w:w="120" w:type="dxa"/>
              <w:bottom w:w="60" w:type="dxa"/>
              <w:right w:w="120" w:type="dxa"/>
            </w:tcMar>
          </w:tcPr>
          <w:p w14:paraId="294E36BE" w14:textId="77777777" w:rsidR="002E7E10" w:rsidRDefault="00000000">
            <w:pPr>
              <w:jc w:val="right"/>
            </w:pPr>
            <w:r>
              <w:rPr>
                <w:sz w:val="18"/>
                <w:szCs w:val="18"/>
              </w:rPr>
              <w:t>28.33</w:t>
            </w:r>
          </w:p>
        </w:tc>
      </w:tr>
      <w:tr w:rsidR="002E7E10" w14:paraId="5674A98C"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052CF17" w14:textId="77777777" w:rsidR="002E7E10" w:rsidRDefault="00000000">
            <w:r>
              <w:rPr>
                <w:sz w:val="18"/>
                <w:szCs w:val="18"/>
              </w:rPr>
              <w:t>20-35 Young Adult</w:t>
            </w:r>
          </w:p>
        </w:tc>
        <w:tc>
          <w:tcPr>
            <w:tcW w:w="2328" w:type="dxa"/>
            <w:shd w:val="clear" w:color="auto" w:fill="EDF2FA"/>
            <w:tcMar>
              <w:top w:w="60" w:type="dxa"/>
              <w:left w:w="120" w:type="dxa"/>
              <w:bottom w:w="60" w:type="dxa"/>
              <w:right w:w="120" w:type="dxa"/>
            </w:tcMar>
          </w:tcPr>
          <w:p w14:paraId="53DF6E2F" w14:textId="77777777" w:rsidR="002E7E10" w:rsidRDefault="00000000">
            <w:r>
              <w:rPr>
                <w:sz w:val="18"/>
                <w:szCs w:val="18"/>
              </w:rPr>
              <w:t>On Scholarship</w:t>
            </w:r>
          </w:p>
        </w:tc>
        <w:tc>
          <w:tcPr>
            <w:tcW w:w="2328" w:type="dxa"/>
            <w:shd w:val="clear" w:color="auto" w:fill="EDF2FA"/>
            <w:tcMar>
              <w:top w:w="60" w:type="dxa"/>
              <w:left w:w="120" w:type="dxa"/>
              <w:bottom w:w="60" w:type="dxa"/>
              <w:right w:w="120" w:type="dxa"/>
            </w:tcMar>
          </w:tcPr>
          <w:p w14:paraId="3D92F031" w14:textId="77777777" w:rsidR="002E7E10" w:rsidRDefault="00000000">
            <w:pPr>
              <w:jc w:val="right"/>
            </w:pPr>
            <w:r>
              <w:rPr>
                <w:sz w:val="18"/>
                <w:szCs w:val="18"/>
              </w:rPr>
              <w:t>3,036</w:t>
            </w:r>
          </w:p>
        </w:tc>
        <w:tc>
          <w:tcPr>
            <w:tcW w:w="2330" w:type="dxa"/>
            <w:shd w:val="clear" w:color="auto" w:fill="EDF2FA"/>
            <w:tcMar>
              <w:top w:w="60" w:type="dxa"/>
              <w:left w:w="120" w:type="dxa"/>
              <w:bottom w:w="60" w:type="dxa"/>
              <w:right w:w="120" w:type="dxa"/>
            </w:tcMar>
          </w:tcPr>
          <w:p w14:paraId="49156FF3" w14:textId="77777777" w:rsidR="002E7E10" w:rsidRDefault="00000000">
            <w:pPr>
              <w:jc w:val="right"/>
            </w:pPr>
            <w:r>
              <w:rPr>
                <w:sz w:val="18"/>
                <w:szCs w:val="18"/>
              </w:rPr>
              <w:t>25.89</w:t>
            </w:r>
          </w:p>
        </w:tc>
      </w:tr>
      <w:tr w:rsidR="002E7E10" w14:paraId="6CEE2EC3"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4994BC1" w14:textId="77777777" w:rsidR="002E7E10" w:rsidRDefault="00000000">
            <w:r>
              <w:rPr>
                <w:sz w:val="18"/>
                <w:szCs w:val="18"/>
              </w:rPr>
              <w:t>13-19 Teen</w:t>
            </w:r>
          </w:p>
        </w:tc>
        <w:tc>
          <w:tcPr>
            <w:tcW w:w="2328" w:type="dxa"/>
            <w:shd w:val="clear" w:color="auto" w:fill="FFFFFF"/>
            <w:tcMar>
              <w:top w:w="60" w:type="dxa"/>
              <w:left w:w="120" w:type="dxa"/>
              <w:bottom w:w="60" w:type="dxa"/>
              <w:right w:w="120" w:type="dxa"/>
            </w:tcMar>
          </w:tcPr>
          <w:p w14:paraId="17FC1A89" w14:textId="77777777" w:rsidR="002E7E10" w:rsidRDefault="00000000">
            <w:r>
              <w:rPr>
                <w:sz w:val="18"/>
                <w:szCs w:val="18"/>
              </w:rPr>
              <w:t>Not on Scholarship</w:t>
            </w:r>
          </w:p>
        </w:tc>
        <w:tc>
          <w:tcPr>
            <w:tcW w:w="2328" w:type="dxa"/>
            <w:shd w:val="clear" w:color="auto" w:fill="FFFFFF"/>
            <w:tcMar>
              <w:top w:w="60" w:type="dxa"/>
              <w:left w:w="120" w:type="dxa"/>
              <w:bottom w:w="60" w:type="dxa"/>
              <w:right w:w="120" w:type="dxa"/>
            </w:tcMar>
          </w:tcPr>
          <w:p w14:paraId="3D92B111" w14:textId="77777777" w:rsidR="002E7E10" w:rsidRDefault="00000000">
            <w:pPr>
              <w:jc w:val="right"/>
            </w:pPr>
            <w:r>
              <w:rPr>
                <w:sz w:val="18"/>
                <w:szCs w:val="18"/>
              </w:rPr>
              <w:t>8,055</w:t>
            </w:r>
          </w:p>
        </w:tc>
        <w:tc>
          <w:tcPr>
            <w:tcW w:w="2330" w:type="dxa"/>
            <w:shd w:val="clear" w:color="auto" w:fill="FFFFFF"/>
            <w:tcMar>
              <w:top w:w="60" w:type="dxa"/>
              <w:left w:w="120" w:type="dxa"/>
              <w:bottom w:w="60" w:type="dxa"/>
              <w:right w:w="120" w:type="dxa"/>
            </w:tcMar>
          </w:tcPr>
          <w:p w14:paraId="3F9FB4F7" w14:textId="77777777" w:rsidR="002E7E10" w:rsidRDefault="00000000">
            <w:pPr>
              <w:jc w:val="right"/>
            </w:pPr>
            <w:r>
              <w:rPr>
                <w:sz w:val="18"/>
                <w:szCs w:val="18"/>
              </w:rPr>
              <w:t>25.57</w:t>
            </w:r>
          </w:p>
        </w:tc>
      </w:tr>
      <w:tr w:rsidR="002E7E10" w14:paraId="585A97DB"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884D02D" w14:textId="77777777" w:rsidR="002E7E10" w:rsidRDefault="00000000">
            <w:r>
              <w:rPr>
                <w:sz w:val="18"/>
                <w:szCs w:val="18"/>
              </w:rPr>
              <w:t>20-35 Young Adult</w:t>
            </w:r>
          </w:p>
        </w:tc>
        <w:tc>
          <w:tcPr>
            <w:tcW w:w="2328" w:type="dxa"/>
            <w:shd w:val="clear" w:color="auto" w:fill="EDF2FA"/>
            <w:tcMar>
              <w:top w:w="60" w:type="dxa"/>
              <w:left w:w="120" w:type="dxa"/>
              <w:bottom w:w="60" w:type="dxa"/>
              <w:right w:w="120" w:type="dxa"/>
            </w:tcMar>
          </w:tcPr>
          <w:p w14:paraId="6A330006" w14:textId="77777777" w:rsidR="002E7E10" w:rsidRDefault="00000000">
            <w:r>
              <w:rPr>
                <w:sz w:val="18"/>
                <w:szCs w:val="18"/>
              </w:rPr>
              <w:t>Not on Scholarship</w:t>
            </w:r>
          </w:p>
        </w:tc>
        <w:tc>
          <w:tcPr>
            <w:tcW w:w="2328" w:type="dxa"/>
            <w:shd w:val="clear" w:color="auto" w:fill="EDF2FA"/>
            <w:tcMar>
              <w:top w:w="60" w:type="dxa"/>
              <w:left w:w="120" w:type="dxa"/>
              <w:bottom w:w="60" w:type="dxa"/>
              <w:right w:w="120" w:type="dxa"/>
            </w:tcMar>
          </w:tcPr>
          <w:p w14:paraId="4194D06E" w14:textId="77777777" w:rsidR="002E7E10" w:rsidRDefault="00000000">
            <w:pPr>
              <w:jc w:val="right"/>
            </w:pPr>
            <w:r>
              <w:rPr>
                <w:sz w:val="18"/>
                <w:szCs w:val="18"/>
              </w:rPr>
              <w:t>19,556</w:t>
            </w:r>
          </w:p>
        </w:tc>
        <w:tc>
          <w:tcPr>
            <w:tcW w:w="2330" w:type="dxa"/>
            <w:shd w:val="clear" w:color="auto" w:fill="EDF2FA"/>
            <w:tcMar>
              <w:top w:w="60" w:type="dxa"/>
              <w:left w:w="120" w:type="dxa"/>
              <w:bottom w:w="60" w:type="dxa"/>
              <w:right w:w="120" w:type="dxa"/>
            </w:tcMar>
          </w:tcPr>
          <w:p w14:paraId="050CD52B" w14:textId="77777777" w:rsidR="002E7E10" w:rsidRDefault="00000000">
            <w:pPr>
              <w:jc w:val="right"/>
            </w:pPr>
            <w:r>
              <w:rPr>
                <w:sz w:val="18"/>
                <w:szCs w:val="18"/>
              </w:rPr>
              <w:t>23.38</w:t>
            </w:r>
          </w:p>
        </w:tc>
      </w:tr>
      <w:tr w:rsidR="002E7E10" w14:paraId="284E66FA"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680801B" w14:textId="77777777" w:rsidR="002E7E10" w:rsidRDefault="00000000">
            <w:r>
              <w:rPr>
                <w:sz w:val="18"/>
                <w:szCs w:val="18"/>
              </w:rPr>
              <w:t>36-50 Adult</w:t>
            </w:r>
          </w:p>
        </w:tc>
        <w:tc>
          <w:tcPr>
            <w:tcW w:w="2328" w:type="dxa"/>
            <w:shd w:val="clear" w:color="auto" w:fill="FFFFFF"/>
            <w:tcMar>
              <w:top w:w="60" w:type="dxa"/>
              <w:left w:w="120" w:type="dxa"/>
              <w:bottom w:w="60" w:type="dxa"/>
              <w:right w:w="120" w:type="dxa"/>
            </w:tcMar>
          </w:tcPr>
          <w:p w14:paraId="2ABF5397" w14:textId="77777777" w:rsidR="002E7E10" w:rsidRDefault="00000000">
            <w:r>
              <w:rPr>
                <w:sz w:val="18"/>
                <w:szCs w:val="18"/>
              </w:rPr>
              <w:t>On Scholarship</w:t>
            </w:r>
          </w:p>
        </w:tc>
        <w:tc>
          <w:tcPr>
            <w:tcW w:w="2328" w:type="dxa"/>
            <w:shd w:val="clear" w:color="auto" w:fill="FFFFFF"/>
            <w:tcMar>
              <w:top w:w="60" w:type="dxa"/>
              <w:left w:w="120" w:type="dxa"/>
              <w:bottom w:w="60" w:type="dxa"/>
              <w:right w:w="120" w:type="dxa"/>
            </w:tcMar>
          </w:tcPr>
          <w:p w14:paraId="08F6A226" w14:textId="77777777" w:rsidR="002E7E10" w:rsidRDefault="00000000">
            <w:pPr>
              <w:jc w:val="right"/>
            </w:pPr>
            <w:r>
              <w:rPr>
                <w:sz w:val="18"/>
                <w:szCs w:val="18"/>
              </w:rPr>
              <w:t>2,932</w:t>
            </w:r>
          </w:p>
        </w:tc>
        <w:tc>
          <w:tcPr>
            <w:tcW w:w="2330" w:type="dxa"/>
            <w:shd w:val="clear" w:color="auto" w:fill="FFFFFF"/>
            <w:tcMar>
              <w:top w:w="60" w:type="dxa"/>
              <w:left w:w="120" w:type="dxa"/>
              <w:bottom w:w="60" w:type="dxa"/>
              <w:right w:w="120" w:type="dxa"/>
            </w:tcMar>
          </w:tcPr>
          <w:p w14:paraId="78B73A8F" w14:textId="77777777" w:rsidR="002E7E10" w:rsidRDefault="00000000">
            <w:pPr>
              <w:jc w:val="right"/>
            </w:pPr>
            <w:r>
              <w:rPr>
                <w:sz w:val="18"/>
                <w:szCs w:val="18"/>
              </w:rPr>
              <w:t>22.51</w:t>
            </w:r>
          </w:p>
        </w:tc>
      </w:tr>
      <w:tr w:rsidR="002E7E10" w14:paraId="561043EB"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62D1555E" w14:textId="77777777" w:rsidR="002E7E10" w:rsidRDefault="00000000">
            <w:r>
              <w:rPr>
                <w:sz w:val="18"/>
                <w:szCs w:val="18"/>
              </w:rPr>
              <w:t>0-12 Child</w:t>
            </w:r>
          </w:p>
        </w:tc>
        <w:tc>
          <w:tcPr>
            <w:tcW w:w="2328" w:type="dxa"/>
            <w:shd w:val="clear" w:color="auto" w:fill="EDF2FA"/>
            <w:tcMar>
              <w:top w:w="60" w:type="dxa"/>
              <w:left w:w="120" w:type="dxa"/>
              <w:bottom w:w="60" w:type="dxa"/>
              <w:right w:w="120" w:type="dxa"/>
            </w:tcMar>
          </w:tcPr>
          <w:p w14:paraId="13C4DB1B" w14:textId="77777777" w:rsidR="002E7E10" w:rsidRDefault="00000000">
            <w:r>
              <w:rPr>
                <w:sz w:val="18"/>
                <w:szCs w:val="18"/>
              </w:rPr>
              <w:t>On Scholarship</w:t>
            </w:r>
          </w:p>
        </w:tc>
        <w:tc>
          <w:tcPr>
            <w:tcW w:w="2328" w:type="dxa"/>
            <w:shd w:val="clear" w:color="auto" w:fill="EDF2FA"/>
            <w:tcMar>
              <w:top w:w="60" w:type="dxa"/>
              <w:left w:w="120" w:type="dxa"/>
              <w:bottom w:w="60" w:type="dxa"/>
              <w:right w:w="120" w:type="dxa"/>
            </w:tcMar>
          </w:tcPr>
          <w:p w14:paraId="02165A21" w14:textId="77777777" w:rsidR="002E7E10" w:rsidRDefault="00000000">
            <w:pPr>
              <w:jc w:val="right"/>
            </w:pPr>
            <w:r>
              <w:rPr>
                <w:sz w:val="18"/>
                <w:szCs w:val="18"/>
              </w:rPr>
              <w:t>2,086</w:t>
            </w:r>
          </w:p>
        </w:tc>
        <w:tc>
          <w:tcPr>
            <w:tcW w:w="2330" w:type="dxa"/>
            <w:shd w:val="clear" w:color="auto" w:fill="EDF2FA"/>
            <w:tcMar>
              <w:top w:w="60" w:type="dxa"/>
              <w:left w:w="120" w:type="dxa"/>
              <w:bottom w:w="60" w:type="dxa"/>
              <w:right w:w="120" w:type="dxa"/>
            </w:tcMar>
          </w:tcPr>
          <w:p w14:paraId="2E8C43C2" w14:textId="77777777" w:rsidR="002E7E10" w:rsidRDefault="00000000">
            <w:pPr>
              <w:jc w:val="right"/>
            </w:pPr>
            <w:r>
              <w:rPr>
                <w:sz w:val="18"/>
                <w:szCs w:val="18"/>
              </w:rPr>
              <w:t>22.29</w:t>
            </w:r>
          </w:p>
        </w:tc>
      </w:tr>
      <w:tr w:rsidR="002E7E10" w14:paraId="03FC2088"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90A6211" w14:textId="77777777" w:rsidR="002E7E10" w:rsidRDefault="00000000">
            <w:r>
              <w:rPr>
                <w:sz w:val="18"/>
                <w:szCs w:val="18"/>
              </w:rPr>
              <w:t>51-65 Middle Age</w:t>
            </w:r>
          </w:p>
        </w:tc>
        <w:tc>
          <w:tcPr>
            <w:tcW w:w="2328" w:type="dxa"/>
            <w:shd w:val="clear" w:color="auto" w:fill="FFFFFF"/>
            <w:tcMar>
              <w:top w:w="60" w:type="dxa"/>
              <w:left w:w="120" w:type="dxa"/>
              <w:bottom w:w="60" w:type="dxa"/>
              <w:right w:w="120" w:type="dxa"/>
            </w:tcMar>
          </w:tcPr>
          <w:p w14:paraId="2E60FBE5" w14:textId="77777777" w:rsidR="002E7E10" w:rsidRDefault="00000000">
            <w:r>
              <w:rPr>
                <w:sz w:val="18"/>
                <w:szCs w:val="18"/>
              </w:rPr>
              <w:t>On Scholarship</w:t>
            </w:r>
          </w:p>
        </w:tc>
        <w:tc>
          <w:tcPr>
            <w:tcW w:w="2328" w:type="dxa"/>
            <w:shd w:val="clear" w:color="auto" w:fill="FFFFFF"/>
            <w:tcMar>
              <w:top w:w="60" w:type="dxa"/>
              <w:left w:w="120" w:type="dxa"/>
              <w:bottom w:w="60" w:type="dxa"/>
              <w:right w:w="120" w:type="dxa"/>
            </w:tcMar>
          </w:tcPr>
          <w:p w14:paraId="59AC523D" w14:textId="77777777" w:rsidR="002E7E10" w:rsidRDefault="00000000">
            <w:pPr>
              <w:jc w:val="right"/>
            </w:pPr>
            <w:r>
              <w:rPr>
                <w:sz w:val="18"/>
                <w:szCs w:val="18"/>
              </w:rPr>
              <w:t>1,236</w:t>
            </w:r>
          </w:p>
        </w:tc>
        <w:tc>
          <w:tcPr>
            <w:tcW w:w="2330" w:type="dxa"/>
            <w:shd w:val="clear" w:color="auto" w:fill="FFFFFF"/>
            <w:tcMar>
              <w:top w:w="60" w:type="dxa"/>
              <w:left w:w="120" w:type="dxa"/>
              <w:bottom w:w="60" w:type="dxa"/>
              <w:right w:w="120" w:type="dxa"/>
            </w:tcMar>
          </w:tcPr>
          <w:p w14:paraId="42DBC407" w14:textId="77777777" w:rsidR="002E7E10" w:rsidRDefault="00000000">
            <w:pPr>
              <w:jc w:val="right"/>
            </w:pPr>
            <w:r>
              <w:rPr>
                <w:sz w:val="18"/>
                <w:szCs w:val="18"/>
              </w:rPr>
              <w:t>20.79</w:t>
            </w:r>
          </w:p>
        </w:tc>
      </w:tr>
      <w:tr w:rsidR="002E7E10" w14:paraId="20C448F5"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A78A8AA" w14:textId="77777777" w:rsidR="002E7E10" w:rsidRDefault="00000000">
            <w:r>
              <w:rPr>
                <w:sz w:val="18"/>
                <w:szCs w:val="18"/>
              </w:rPr>
              <w:t>0-12 Child</w:t>
            </w:r>
          </w:p>
        </w:tc>
        <w:tc>
          <w:tcPr>
            <w:tcW w:w="2328" w:type="dxa"/>
            <w:shd w:val="clear" w:color="auto" w:fill="EDF2FA"/>
            <w:tcMar>
              <w:top w:w="60" w:type="dxa"/>
              <w:left w:w="120" w:type="dxa"/>
              <w:bottom w:w="60" w:type="dxa"/>
              <w:right w:w="120" w:type="dxa"/>
            </w:tcMar>
          </w:tcPr>
          <w:p w14:paraId="01EB88DC" w14:textId="77777777" w:rsidR="002E7E10" w:rsidRDefault="00000000">
            <w:r>
              <w:rPr>
                <w:sz w:val="18"/>
                <w:szCs w:val="18"/>
              </w:rPr>
              <w:t>Not on Scholarship</w:t>
            </w:r>
          </w:p>
        </w:tc>
        <w:tc>
          <w:tcPr>
            <w:tcW w:w="2328" w:type="dxa"/>
            <w:shd w:val="clear" w:color="auto" w:fill="EDF2FA"/>
            <w:tcMar>
              <w:top w:w="60" w:type="dxa"/>
              <w:left w:w="120" w:type="dxa"/>
              <w:bottom w:w="60" w:type="dxa"/>
              <w:right w:w="120" w:type="dxa"/>
            </w:tcMar>
          </w:tcPr>
          <w:p w14:paraId="43EE0037" w14:textId="77777777" w:rsidR="002E7E10" w:rsidRDefault="00000000">
            <w:pPr>
              <w:jc w:val="right"/>
            </w:pPr>
            <w:r>
              <w:rPr>
                <w:sz w:val="18"/>
                <w:szCs w:val="18"/>
              </w:rPr>
              <w:t>18,950</w:t>
            </w:r>
          </w:p>
        </w:tc>
        <w:tc>
          <w:tcPr>
            <w:tcW w:w="2330" w:type="dxa"/>
            <w:shd w:val="clear" w:color="auto" w:fill="EDF2FA"/>
            <w:tcMar>
              <w:top w:w="60" w:type="dxa"/>
              <w:left w:w="120" w:type="dxa"/>
              <w:bottom w:w="60" w:type="dxa"/>
              <w:right w:w="120" w:type="dxa"/>
            </w:tcMar>
          </w:tcPr>
          <w:p w14:paraId="1C8B22D7" w14:textId="77777777" w:rsidR="002E7E10" w:rsidRDefault="00000000">
            <w:pPr>
              <w:jc w:val="right"/>
            </w:pPr>
            <w:r>
              <w:rPr>
                <w:sz w:val="18"/>
                <w:szCs w:val="18"/>
              </w:rPr>
              <w:t>20.27</w:t>
            </w:r>
          </w:p>
        </w:tc>
      </w:tr>
      <w:tr w:rsidR="002E7E10" w14:paraId="30698EBD"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52F90FC" w14:textId="77777777" w:rsidR="002E7E10" w:rsidRDefault="00000000">
            <w:r>
              <w:rPr>
                <w:sz w:val="18"/>
                <w:szCs w:val="18"/>
              </w:rPr>
              <w:t>36-50 Adult</w:t>
            </w:r>
          </w:p>
        </w:tc>
        <w:tc>
          <w:tcPr>
            <w:tcW w:w="2328" w:type="dxa"/>
            <w:shd w:val="clear" w:color="auto" w:fill="FFFFFF"/>
            <w:tcMar>
              <w:top w:w="60" w:type="dxa"/>
              <w:left w:w="120" w:type="dxa"/>
              <w:bottom w:w="60" w:type="dxa"/>
              <w:right w:w="120" w:type="dxa"/>
            </w:tcMar>
          </w:tcPr>
          <w:p w14:paraId="2CD9CCF2" w14:textId="77777777" w:rsidR="002E7E10" w:rsidRDefault="00000000">
            <w:r>
              <w:rPr>
                <w:sz w:val="18"/>
                <w:szCs w:val="18"/>
              </w:rPr>
              <w:t>Not on Scholarship</w:t>
            </w:r>
          </w:p>
        </w:tc>
        <w:tc>
          <w:tcPr>
            <w:tcW w:w="2328" w:type="dxa"/>
            <w:shd w:val="clear" w:color="auto" w:fill="FFFFFF"/>
            <w:tcMar>
              <w:top w:w="60" w:type="dxa"/>
              <w:left w:w="120" w:type="dxa"/>
              <w:bottom w:w="60" w:type="dxa"/>
              <w:right w:w="120" w:type="dxa"/>
            </w:tcMar>
          </w:tcPr>
          <w:p w14:paraId="3A9818A3" w14:textId="77777777" w:rsidR="002E7E10" w:rsidRDefault="00000000">
            <w:pPr>
              <w:jc w:val="right"/>
            </w:pPr>
            <w:r>
              <w:rPr>
                <w:sz w:val="18"/>
                <w:szCs w:val="18"/>
              </w:rPr>
              <w:t>19,168</w:t>
            </w:r>
          </w:p>
        </w:tc>
        <w:tc>
          <w:tcPr>
            <w:tcW w:w="2330" w:type="dxa"/>
            <w:shd w:val="clear" w:color="auto" w:fill="FFFFFF"/>
            <w:tcMar>
              <w:top w:w="60" w:type="dxa"/>
              <w:left w:w="120" w:type="dxa"/>
              <w:bottom w:w="60" w:type="dxa"/>
              <w:right w:w="120" w:type="dxa"/>
            </w:tcMar>
          </w:tcPr>
          <w:p w14:paraId="77F5EBF2" w14:textId="77777777" w:rsidR="002E7E10" w:rsidRDefault="00000000">
            <w:pPr>
              <w:jc w:val="right"/>
            </w:pPr>
            <w:r>
              <w:rPr>
                <w:sz w:val="18"/>
                <w:szCs w:val="18"/>
              </w:rPr>
              <w:t>19.99</w:t>
            </w:r>
          </w:p>
        </w:tc>
      </w:tr>
      <w:tr w:rsidR="002E7E10" w14:paraId="5952A077"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C95AAD2" w14:textId="77777777" w:rsidR="002E7E10" w:rsidRDefault="00000000">
            <w:r>
              <w:rPr>
                <w:sz w:val="18"/>
                <w:szCs w:val="18"/>
              </w:rPr>
              <w:t>51-65 Middle Age</w:t>
            </w:r>
          </w:p>
        </w:tc>
        <w:tc>
          <w:tcPr>
            <w:tcW w:w="2328" w:type="dxa"/>
            <w:shd w:val="clear" w:color="auto" w:fill="EDF2FA"/>
            <w:tcMar>
              <w:top w:w="60" w:type="dxa"/>
              <w:left w:w="120" w:type="dxa"/>
              <w:bottom w:w="60" w:type="dxa"/>
              <w:right w:w="120" w:type="dxa"/>
            </w:tcMar>
          </w:tcPr>
          <w:p w14:paraId="74C72309" w14:textId="77777777" w:rsidR="002E7E10" w:rsidRDefault="00000000">
            <w:r>
              <w:rPr>
                <w:sz w:val="18"/>
                <w:szCs w:val="18"/>
              </w:rPr>
              <w:t>Not on Scholarship</w:t>
            </w:r>
          </w:p>
        </w:tc>
        <w:tc>
          <w:tcPr>
            <w:tcW w:w="2328" w:type="dxa"/>
            <w:shd w:val="clear" w:color="auto" w:fill="EDF2FA"/>
            <w:tcMar>
              <w:top w:w="60" w:type="dxa"/>
              <w:left w:w="120" w:type="dxa"/>
              <w:bottom w:w="60" w:type="dxa"/>
              <w:right w:w="120" w:type="dxa"/>
            </w:tcMar>
          </w:tcPr>
          <w:p w14:paraId="16980DED" w14:textId="77777777" w:rsidR="002E7E10" w:rsidRDefault="00000000">
            <w:pPr>
              <w:jc w:val="right"/>
            </w:pPr>
            <w:r>
              <w:rPr>
                <w:sz w:val="18"/>
                <w:szCs w:val="18"/>
              </w:rPr>
              <w:t>20,886</w:t>
            </w:r>
          </w:p>
        </w:tc>
        <w:tc>
          <w:tcPr>
            <w:tcW w:w="2330" w:type="dxa"/>
            <w:shd w:val="clear" w:color="auto" w:fill="EDF2FA"/>
            <w:tcMar>
              <w:top w:w="60" w:type="dxa"/>
              <w:left w:w="120" w:type="dxa"/>
              <w:bottom w:w="60" w:type="dxa"/>
              <w:right w:w="120" w:type="dxa"/>
            </w:tcMar>
          </w:tcPr>
          <w:p w14:paraId="625B0819" w14:textId="77777777" w:rsidR="002E7E10" w:rsidRDefault="00000000">
            <w:pPr>
              <w:jc w:val="right"/>
            </w:pPr>
            <w:r>
              <w:rPr>
                <w:sz w:val="18"/>
                <w:szCs w:val="18"/>
              </w:rPr>
              <w:t>16.30</w:t>
            </w:r>
          </w:p>
        </w:tc>
      </w:tr>
    </w:tbl>
    <w:p w14:paraId="51E2D8F6"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48860593"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6AA2625" w14:textId="77777777" w:rsidR="002E7E10" w:rsidRDefault="00000000">
            <w:r>
              <w:rPr>
                <w:b/>
                <w:bCs/>
                <w:color w:val="1F3864"/>
              </w:rPr>
              <w:t xml:space="preserve">Insight:  </w:t>
            </w:r>
            <w:r>
              <w:t>Scholarship status amplifies risk most in the already-highest-risk age bands: scholarship Teens reach 28.33% (versus 25.57% for non-scholarship Teens) and scholarship Young Adults reach 25.89% (versus 23.38%) — the two effects compound.</w:t>
            </w:r>
          </w:p>
        </w:tc>
      </w:tr>
    </w:tbl>
    <w:p w14:paraId="5890B1B7" w14:textId="77777777" w:rsidR="002E7E10" w:rsidRDefault="002E7E10">
      <w:pPr>
        <w:spacing w:after="280"/>
      </w:pPr>
    </w:p>
    <w:p w14:paraId="41FEA71A" w14:textId="77777777" w:rsidR="002E7E10" w:rsidRDefault="00000000">
      <w:pPr>
        <w:pStyle w:val="Heading2"/>
        <w:spacing w:before="300" w:after="120"/>
      </w:pPr>
      <w:r>
        <w:rPr>
          <w:b/>
          <w:bCs/>
        </w:rPr>
        <w:t>Q50. Which age-group and SMS-status combinations have the highest no-show rates?</w:t>
      </w:r>
    </w:p>
    <w:p w14:paraId="615D6051"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00C195A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644F564" w14:textId="77777777" w:rsidR="002E7E10" w:rsidRDefault="00000000">
            <w:r>
              <w:rPr>
                <w:rFonts w:ascii="Consolas" w:eastAsia="Consolas" w:hAnsi="Consolas" w:cs="Consolas"/>
                <w:color w:val="1B1B1B"/>
                <w:sz w:val="18"/>
                <w:szCs w:val="18"/>
              </w:rPr>
              <w:t>SELECT AgeGroup, CASE WHEN SMS_received=1 THEN 'SMS Received' ELSE 'No SMS' END AS sms_status,</w:t>
            </w:r>
          </w:p>
          <w:p w14:paraId="2E86E1BC" w14:textId="77777777" w:rsidR="002E7E10" w:rsidRDefault="00000000">
            <w:r>
              <w:rPr>
                <w:rFonts w:ascii="Consolas" w:eastAsia="Consolas" w:hAnsi="Consolas" w:cs="Consolas"/>
                <w:color w:val="1B1B1B"/>
                <w:sz w:val="18"/>
                <w:szCs w:val="18"/>
              </w:rPr>
              <w:t xml:space="preserve">       COUNT(*) AS total_appts,</w:t>
            </w:r>
          </w:p>
          <w:p w14:paraId="078EAC10" w14:textId="77777777" w:rsidR="002E7E10" w:rsidRDefault="00000000">
            <w:r>
              <w:rPr>
                <w:rFonts w:ascii="Consolas" w:eastAsia="Consolas" w:hAnsi="Consolas" w:cs="Consolas"/>
                <w:color w:val="1B1B1B"/>
                <w:sz w:val="18"/>
                <w:szCs w:val="18"/>
              </w:rPr>
              <w:t xml:space="preserve">       ROUND(100.0*SUM(CASE WHEN No_show='Yes' THEN 1 ELSE 0 END)/COUNT(*),2) AS no_show_rate_pct</w:t>
            </w:r>
          </w:p>
          <w:p w14:paraId="076B8F39" w14:textId="77777777" w:rsidR="002E7E10" w:rsidRDefault="00000000">
            <w:r>
              <w:rPr>
                <w:rFonts w:ascii="Consolas" w:eastAsia="Consolas" w:hAnsi="Consolas" w:cs="Consolas"/>
                <w:color w:val="1B1B1B"/>
                <w:sz w:val="18"/>
                <w:szCs w:val="18"/>
              </w:rPr>
              <w:t>FROM appointments GROUP BY AgeGroup, sms_status</w:t>
            </w:r>
          </w:p>
          <w:p w14:paraId="44623408" w14:textId="77777777" w:rsidR="002E7E10" w:rsidRDefault="00000000">
            <w:r>
              <w:rPr>
                <w:rFonts w:ascii="Consolas" w:eastAsia="Consolas" w:hAnsi="Consolas" w:cs="Consolas"/>
                <w:color w:val="1B1B1B"/>
                <w:sz w:val="18"/>
                <w:szCs w:val="18"/>
              </w:rPr>
              <w:t>ORDER BY no_show_rate_pct DESC</w:t>
            </w:r>
          </w:p>
          <w:p w14:paraId="0672E4D6" w14:textId="77777777" w:rsidR="002E7E10" w:rsidRDefault="00000000">
            <w:r>
              <w:rPr>
                <w:rFonts w:ascii="Consolas" w:eastAsia="Consolas" w:hAnsi="Consolas" w:cs="Consolas"/>
                <w:color w:val="1B1B1B"/>
                <w:sz w:val="18"/>
                <w:szCs w:val="18"/>
              </w:rPr>
              <w:t>LIMIT 10;</w:t>
            </w:r>
          </w:p>
        </w:tc>
      </w:tr>
    </w:tbl>
    <w:p w14:paraId="1D95D13A" w14:textId="77777777" w:rsidR="002E7E10" w:rsidRDefault="002E7E10">
      <w:pPr>
        <w:spacing w:after="120"/>
      </w:pPr>
    </w:p>
    <w:p w14:paraId="17885718" w14:textId="77777777" w:rsidR="002E7E10" w:rsidRDefault="00000000">
      <w:pPr>
        <w:spacing w:after="160" w:line="276" w:lineRule="auto"/>
      </w:pPr>
      <w:r>
        <w:rPr>
          <w:b/>
          <w:bCs/>
          <w:color w:val="2E74B5"/>
        </w:rPr>
        <w:t xml:space="preserve">What this query does:  </w:t>
      </w:r>
      <w:r>
        <w:t>Groups by the combination of AgeGroup and SMS status and returns the 10 highest-rate combinations.</w:t>
      </w:r>
    </w:p>
    <w:p w14:paraId="6481FB76"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2E7E10" w14:paraId="671790BC"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6998C7DA" w14:textId="77777777" w:rsidR="002E7E10" w:rsidRDefault="00000000">
            <w:r>
              <w:rPr>
                <w:b/>
                <w:bCs/>
                <w:color w:val="FFFFFF"/>
                <w:sz w:val="18"/>
                <w:szCs w:val="18"/>
              </w:rPr>
              <w:lastRenderedPageBreak/>
              <w:t>AgeGroup</w:t>
            </w:r>
          </w:p>
        </w:tc>
        <w:tc>
          <w:tcPr>
            <w:tcW w:w="2328" w:type="dxa"/>
            <w:shd w:val="clear" w:color="auto" w:fill="2E74B5"/>
            <w:tcMar>
              <w:top w:w="80" w:type="dxa"/>
              <w:left w:w="120" w:type="dxa"/>
              <w:bottom w:w="80" w:type="dxa"/>
              <w:right w:w="120" w:type="dxa"/>
            </w:tcMar>
            <w:vAlign w:val="center"/>
          </w:tcPr>
          <w:p w14:paraId="2537E098" w14:textId="77777777" w:rsidR="002E7E10" w:rsidRDefault="00000000">
            <w:r>
              <w:rPr>
                <w:b/>
                <w:bCs/>
                <w:color w:val="FFFFFF"/>
                <w:sz w:val="18"/>
                <w:szCs w:val="18"/>
              </w:rPr>
              <w:t>Sms Status</w:t>
            </w:r>
          </w:p>
        </w:tc>
        <w:tc>
          <w:tcPr>
            <w:tcW w:w="2328" w:type="dxa"/>
            <w:shd w:val="clear" w:color="auto" w:fill="2E74B5"/>
            <w:tcMar>
              <w:top w:w="80" w:type="dxa"/>
              <w:left w:w="120" w:type="dxa"/>
              <w:bottom w:w="80" w:type="dxa"/>
              <w:right w:w="120" w:type="dxa"/>
            </w:tcMar>
            <w:vAlign w:val="center"/>
          </w:tcPr>
          <w:p w14:paraId="6BAFFE5C" w14:textId="77777777" w:rsidR="002E7E10"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59BDF2C7" w14:textId="77777777" w:rsidR="002E7E10" w:rsidRDefault="00000000">
            <w:r>
              <w:rPr>
                <w:b/>
                <w:bCs/>
                <w:color w:val="FFFFFF"/>
                <w:sz w:val="18"/>
                <w:szCs w:val="18"/>
              </w:rPr>
              <w:t>No Show Rate (%)</w:t>
            </w:r>
          </w:p>
        </w:tc>
      </w:tr>
      <w:tr w:rsidR="002E7E10" w14:paraId="70CC1937"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E187157" w14:textId="77777777" w:rsidR="002E7E10" w:rsidRDefault="00000000">
            <w:r>
              <w:rPr>
                <w:sz w:val="18"/>
                <w:szCs w:val="18"/>
              </w:rPr>
              <w:t>13-19 Teen</w:t>
            </w:r>
          </w:p>
        </w:tc>
        <w:tc>
          <w:tcPr>
            <w:tcW w:w="2328" w:type="dxa"/>
            <w:shd w:val="clear" w:color="auto" w:fill="FFFFFF"/>
            <w:tcMar>
              <w:top w:w="60" w:type="dxa"/>
              <w:left w:w="120" w:type="dxa"/>
              <w:bottom w:w="60" w:type="dxa"/>
              <w:right w:w="120" w:type="dxa"/>
            </w:tcMar>
          </w:tcPr>
          <w:p w14:paraId="5AC0BF71" w14:textId="77777777" w:rsidR="002E7E10" w:rsidRDefault="00000000">
            <w:r>
              <w:rPr>
                <w:sz w:val="18"/>
                <w:szCs w:val="18"/>
              </w:rPr>
              <w:t>SMS Received</w:t>
            </w:r>
          </w:p>
        </w:tc>
        <w:tc>
          <w:tcPr>
            <w:tcW w:w="2328" w:type="dxa"/>
            <w:shd w:val="clear" w:color="auto" w:fill="FFFFFF"/>
            <w:tcMar>
              <w:top w:w="60" w:type="dxa"/>
              <w:left w:w="120" w:type="dxa"/>
              <w:bottom w:w="60" w:type="dxa"/>
              <w:right w:w="120" w:type="dxa"/>
            </w:tcMar>
          </w:tcPr>
          <w:p w14:paraId="2F7D2BAB" w14:textId="77777777" w:rsidR="002E7E10" w:rsidRDefault="00000000">
            <w:pPr>
              <w:jc w:val="right"/>
            </w:pPr>
            <w:r>
              <w:rPr>
                <w:sz w:val="18"/>
                <w:szCs w:val="18"/>
              </w:rPr>
              <w:t>2,802</w:t>
            </w:r>
          </w:p>
        </w:tc>
        <w:tc>
          <w:tcPr>
            <w:tcW w:w="2330" w:type="dxa"/>
            <w:shd w:val="clear" w:color="auto" w:fill="FFFFFF"/>
            <w:tcMar>
              <w:top w:w="60" w:type="dxa"/>
              <w:left w:w="120" w:type="dxa"/>
              <w:bottom w:w="60" w:type="dxa"/>
              <w:right w:w="120" w:type="dxa"/>
            </w:tcMar>
          </w:tcPr>
          <w:p w14:paraId="7000FBE3" w14:textId="77777777" w:rsidR="002E7E10" w:rsidRDefault="00000000">
            <w:pPr>
              <w:jc w:val="right"/>
            </w:pPr>
            <w:r>
              <w:rPr>
                <w:sz w:val="18"/>
                <w:szCs w:val="18"/>
              </w:rPr>
              <w:t>35.65</w:t>
            </w:r>
          </w:p>
        </w:tc>
      </w:tr>
      <w:tr w:rsidR="002E7E10" w14:paraId="0524DB1A"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60F04698" w14:textId="77777777" w:rsidR="002E7E10" w:rsidRDefault="00000000">
            <w:r>
              <w:rPr>
                <w:sz w:val="18"/>
                <w:szCs w:val="18"/>
              </w:rPr>
              <w:t>20-35 Young Adult</w:t>
            </w:r>
          </w:p>
        </w:tc>
        <w:tc>
          <w:tcPr>
            <w:tcW w:w="2328" w:type="dxa"/>
            <w:shd w:val="clear" w:color="auto" w:fill="EDF2FA"/>
            <w:tcMar>
              <w:top w:w="60" w:type="dxa"/>
              <w:left w:w="120" w:type="dxa"/>
              <w:bottom w:w="60" w:type="dxa"/>
              <w:right w:w="120" w:type="dxa"/>
            </w:tcMar>
          </w:tcPr>
          <w:p w14:paraId="7CD1198B" w14:textId="77777777" w:rsidR="002E7E10" w:rsidRDefault="00000000">
            <w:r>
              <w:rPr>
                <w:sz w:val="18"/>
                <w:szCs w:val="18"/>
              </w:rPr>
              <w:t>SMS Received</w:t>
            </w:r>
          </w:p>
        </w:tc>
        <w:tc>
          <w:tcPr>
            <w:tcW w:w="2328" w:type="dxa"/>
            <w:shd w:val="clear" w:color="auto" w:fill="EDF2FA"/>
            <w:tcMar>
              <w:top w:w="60" w:type="dxa"/>
              <w:left w:w="120" w:type="dxa"/>
              <w:bottom w:w="60" w:type="dxa"/>
              <w:right w:w="120" w:type="dxa"/>
            </w:tcMar>
          </w:tcPr>
          <w:p w14:paraId="7CCDF203" w14:textId="77777777" w:rsidR="002E7E10" w:rsidRDefault="00000000">
            <w:pPr>
              <w:jc w:val="right"/>
            </w:pPr>
            <w:r>
              <w:rPr>
                <w:sz w:val="18"/>
                <w:szCs w:val="18"/>
              </w:rPr>
              <w:t>7,783</w:t>
            </w:r>
          </w:p>
        </w:tc>
        <w:tc>
          <w:tcPr>
            <w:tcW w:w="2330" w:type="dxa"/>
            <w:shd w:val="clear" w:color="auto" w:fill="EDF2FA"/>
            <w:tcMar>
              <w:top w:w="60" w:type="dxa"/>
              <w:left w:w="120" w:type="dxa"/>
              <w:bottom w:w="60" w:type="dxa"/>
              <w:right w:w="120" w:type="dxa"/>
            </w:tcMar>
          </w:tcPr>
          <w:p w14:paraId="03CA5B7F" w14:textId="77777777" w:rsidR="002E7E10" w:rsidRDefault="00000000">
            <w:pPr>
              <w:jc w:val="right"/>
            </w:pPr>
            <w:r>
              <w:rPr>
                <w:sz w:val="18"/>
                <w:szCs w:val="18"/>
              </w:rPr>
              <w:t>33.83</w:t>
            </w:r>
          </w:p>
        </w:tc>
      </w:tr>
      <w:tr w:rsidR="002E7E10" w14:paraId="5F14BDA9"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1F61E41" w14:textId="77777777" w:rsidR="002E7E10" w:rsidRDefault="00000000">
            <w:r>
              <w:rPr>
                <w:sz w:val="18"/>
                <w:szCs w:val="18"/>
              </w:rPr>
              <w:t>0-12 Child</w:t>
            </w:r>
          </w:p>
        </w:tc>
        <w:tc>
          <w:tcPr>
            <w:tcW w:w="2328" w:type="dxa"/>
            <w:shd w:val="clear" w:color="auto" w:fill="FFFFFF"/>
            <w:tcMar>
              <w:top w:w="60" w:type="dxa"/>
              <w:left w:w="120" w:type="dxa"/>
              <w:bottom w:w="60" w:type="dxa"/>
              <w:right w:w="120" w:type="dxa"/>
            </w:tcMar>
          </w:tcPr>
          <w:p w14:paraId="09F38B18" w14:textId="77777777" w:rsidR="002E7E10" w:rsidRDefault="00000000">
            <w:r>
              <w:rPr>
                <w:sz w:val="18"/>
                <w:szCs w:val="18"/>
              </w:rPr>
              <w:t>SMS Received</w:t>
            </w:r>
          </w:p>
        </w:tc>
        <w:tc>
          <w:tcPr>
            <w:tcW w:w="2328" w:type="dxa"/>
            <w:shd w:val="clear" w:color="auto" w:fill="FFFFFF"/>
            <w:tcMar>
              <w:top w:w="60" w:type="dxa"/>
              <w:left w:w="120" w:type="dxa"/>
              <w:bottom w:w="60" w:type="dxa"/>
              <w:right w:w="120" w:type="dxa"/>
            </w:tcMar>
          </w:tcPr>
          <w:p w14:paraId="5F2BC559" w14:textId="77777777" w:rsidR="002E7E10" w:rsidRDefault="00000000">
            <w:pPr>
              <w:jc w:val="right"/>
            </w:pPr>
            <w:r>
              <w:rPr>
                <w:sz w:val="18"/>
                <w:szCs w:val="18"/>
              </w:rPr>
              <w:t>6,165</w:t>
            </w:r>
          </w:p>
        </w:tc>
        <w:tc>
          <w:tcPr>
            <w:tcW w:w="2330" w:type="dxa"/>
            <w:shd w:val="clear" w:color="auto" w:fill="FFFFFF"/>
            <w:tcMar>
              <w:top w:w="60" w:type="dxa"/>
              <w:left w:w="120" w:type="dxa"/>
              <w:bottom w:w="60" w:type="dxa"/>
              <w:right w:w="120" w:type="dxa"/>
            </w:tcMar>
          </w:tcPr>
          <w:p w14:paraId="2D3ED8ED" w14:textId="77777777" w:rsidR="002E7E10" w:rsidRDefault="00000000">
            <w:pPr>
              <w:jc w:val="right"/>
            </w:pPr>
            <w:r>
              <w:rPr>
                <w:sz w:val="18"/>
                <w:szCs w:val="18"/>
              </w:rPr>
              <w:t>28.76</w:t>
            </w:r>
          </w:p>
        </w:tc>
      </w:tr>
      <w:tr w:rsidR="002E7E10" w14:paraId="68759681"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9BCD3C3" w14:textId="77777777" w:rsidR="002E7E10" w:rsidRDefault="00000000">
            <w:r>
              <w:rPr>
                <w:sz w:val="18"/>
                <w:szCs w:val="18"/>
              </w:rPr>
              <w:t>36-50 Adult</w:t>
            </w:r>
          </w:p>
        </w:tc>
        <w:tc>
          <w:tcPr>
            <w:tcW w:w="2328" w:type="dxa"/>
            <w:shd w:val="clear" w:color="auto" w:fill="EDF2FA"/>
            <w:tcMar>
              <w:top w:w="60" w:type="dxa"/>
              <w:left w:w="120" w:type="dxa"/>
              <w:bottom w:w="60" w:type="dxa"/>
              <w:right w:w="120" w:type="dxa"/>
            </w:tcMar>
          </w:tcPr>
          <w:p w14:paraId="1C14B1BD" w14:textId="77777777" w:rsidR="002E7E10" w:rsidRDefault="00000000">
            <w:r>
              <w:rPr>
                <w:sz w:val="18"/>
                <w:szCs w:val="18"/>
              </w:rPr>
              <w:t>SMS Received</w:t>
            </w:r>
          </w:p>
        </w:tc>
        <w:tc>
          <w:tcPr>
            <w:tcW w:w="2328" w:type="dxa"/>
            <w:shd w:val="clear" w:color="auto" w:fill="EDF2FA"/>
            <w:tcMar>
              <w:top w:w="60" w:type="dxa"/>
              <w:left w:w="120" w:type="dxa"/>
              <w:bottom w:w="60" w:type="dxa"/>
              <w:right w:w="120" w:type="dxa"/>
            </w:tcMar>
          </w:tcPr>
          <w:p w14:paraId="60F36797" w14:textId="77777777" w:rsidR="002E7E10" w:rsidRDefault="00000000">
            <w:pPr>
              <w:jc w:val="right"/>
            </w:pPr>
            <w:r>
              <w:rPr>
                <w:sz w:val="18"/>
                <w:szCs w:val="18"/>
              </w:rPr>
              <w:t>7,310</w:t>
            </w:r>
          </w:p>
        </w:tc>
        <w:tc>
          <w:tcPr>
            <w:tcW w:w="2330" w:type="dxa"/>
            <w:shd w:val="clear" w:color="auto" w:fill="EDF2FA"/>
            <w:tcMar>
              <w:top w:w="60" w:type="dxa"/>
              <w:left w:w="120" w:type="dxa"/>
              <w:bottom w:w="60" w:type="dxa"/>
              <w:right w:w="120" w:type="dxa"/>
            </w:tcMar>
          </w:tcPr>
          <w:p w14:paraId="74D9F414" w14:textId="77777777" w:rsidR="002E7E10" w:rsidRDefault="00000000">
            <w:pPr>
              <w:jc w:val="right"/>
            </w:pPr>
            <w:r>
              <w:rPr>
                <w:sz w:val="18"/>
                <w:szCs w:val="18"/>
              </w:rPr>
              <w:t>27.80</w:t>
            </w:r>
          </w:p>
        </w:tc>
      </w:tr>
      <w:tr w:rsidR="002E7E10" w14:paraId="2D795B52"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21BBACB" w14:textId="77777777" w:rsidR="002E7E10" w:rsidRDefault="00000000">
            <w:r>
              <w:rPr>
                <w:sz w:val="18"/>
                <w:szCs w:val="18"/>
              </w:rPr>
              <w:t>13-19 Teen</w:t>
            </w:r>
          </w:p>
        </w:tc>
        <w:tc>
          <w:tcPr>
            <w:tcW w:w="2328" w:type="dxa"/>
            <w:shd w:val="clear" w:color="auto" w:fill="FFFFFF"/>
            <w:tcMar>
              <w:top w:w="60" w:type="dxa"/>
              <w:left w:w="120" w:type="dxa"/>
              <w:bottom w:w="60" w:type="dxa"/>
              <w:right w:w="120" w:type="dxa"/>
            </w:tcMar>
          </w:tcPr>
          <w:p w14:paraId="7CD9AEBF" w14:textId="77777777" w:rsidR="002E7E10" w:rsidRDefault="00000000">
            <w:r>
              <w:rPr>
                <w:sz w:val="18"/>
                <w:szCs w:val="18"/>
              </w:rPr>
              <w:t>No SMS</w:t>
            </w:r>
          </w:p>
        </w:tc>
        <w:tc>
          <w:tcPr>
            <w:tcW w:w="2328" w:type="dxa"/>
            <w:shd w:val="clear" w:color="auto" w:fill="FFFFFF"/>
            <w:tcMar>
              <w:top w:w="60" w:type="dxa"/>
              <w:left w:w="120" w:type="dxa"/>
              <w:bottom w:w="60" w:type="dxa"/>
              <w:right w:w="120" w:type="dxa"/>
            </w:tcMar>
          </w:tcPr>
          <w:p w14:paraId="4611CDA6" w14:textId="77777777" w:rsidR="002E7E10" w:rsidRDefault="00000000">
            <w:pPr>
              <w:jc w:val="right"/>
            </w:pPr>
            <w:r>
              <w:rPr>
                <w:sz w:val="18"/>
                <w:szCs w:val="18"/>
              </w:rPr>
              <w:t>6,573</w:t>
            </w:r>
          </w:p>
        </w:tc>
        <w:tc>
          <w:tcPr>
            <w:tcW w:w="2330" w:type="dxa"/>
            <w:shd w:val="clear" w:color="auto" w:fill="FFFFFF"/>
            <w:tcMar>
              <w:top w:w="60" w:type="dxa"/>
              <w:left w:w="120" w:type="dxa"/>
              <w:bottom w:w="60" w:type="dxa"/>
              <w:right w:w="120" w:type="dxa"/>
            </w:tcMar>
          </w:tcPr>
          <w:p w14:paraId="340B383D" w14:textId="77777777" w:rsidR="002E7E10" w:rsidRDefault="00000000">
            <w:pPr>
              <w:jc w:val="right"/>
            </w:pPr>
            <w:r>
              <w:rPr>
                <w:sz w:val="18"/>
                <w:szCs w:val="18"/>
              </w:rPr>
              <w:t>21.83</w:t>
            </w:r>
          </w:p>
        </w:tc>
      </w:tr>
      <w:tr w:rsidR="002E7E10" w14:paraId="1A35215D"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3B1267E" w14:textId="77777777" w:rsidR="002E7E10" w:rsidRDefault="00000000">
            <w:r>
              <w:rPr>
                <w:sz w:val="18"/>
                <w:szCs w:val="18"/>
              </w:rPr>
              <w:t>51-65 Middle Age</w:t>
            </w:r>
          </w:p>
        </w:tc>
        <w:tc>
          <w:tcPr>
            <w:tcW w:w="2328" w:type="dxa"/>
            <w:shd w:val="clear" w:color="auto" w:fill="EDF2FA"/>
            <w:tcMar>
              <w:top w:w="60" w:type="dxa"/>
              <w:left w:w="120" w:type="dxa"/>
              <w:bottom w:w="60" w:type="dxa"/>
              <w:right w:w="120" w:type="dxa"/>
            </w:tcMar>
          </w:tcPr>
          <w:p w14:paraId="5E1E711C" w14:textId="77777777" w:rsidR="002E7E10" w:rsidRDefault="00000000">
            <w:r>
              <w:rPr>
                <w:sz w:val="18"/>
                <w:szCs w:val="18"/>
              </w:rPr>
              <w:t>SMS Received</w:t>
            </w:r>
          </w:p>
        </w:tc>
        <w:tc>
          <w:tcPr>
            <w:tcW w:w="2328" w:type="dxa"/>
            <w:shd w:val="clear" w:color="auto" w:fill="EDF2FA"/>
            <w:tcMar>
              <w:top w:w="60" w:type="dxa"/>
              <w:left w:w="120" w:type="dxa"/>
              <w:bottom w:w="60" w:type="dxa"/>
              <w:right w:w="120" w:type="dxa"/>
            </w:tcMar>
          </w:tcPr>
          <w:p w14:paraId="50E627FF" w14:textId="77777777" w:rsidR="002E7E10" w:rsidRDefault="00000000">
            <w:pPr>
              <w:jc w:val="right"/>
            </w:pPr>
            <w:r>
              <w:rPr>
                <w:sz w:val="18"/>
                <w:szCs w:val="18"/>
              </w:rPr>
              <w:t>7,424</w:t>
            </w:r>
          </w:p>
        </w:tc>
        <w:tc>
          <w:tcPr>
            <w:tcW w:w="2330" w:type="dxa"/>
            <w:shd w:val="clear" w:color="auto" w:fill="EDF2FA"/>
            <w:tcMar>
              <w:top w:w="60" w:type="dxa"/>
              <w:left w:w="120" w:type="dxa"/>
              <w:bottom w:w="60" w:type="dxa"/>
              <w:right w:w="120" w:type="dxa"/>
            </w:tcMar>
          </w:tcPr>
          <w:p w14:paraId="28993FE6" w14:textId="77777777" w:rsidR="002E7E10" w:rsidRDefault="00000000">
            <w:pPr>
              <w:jc w:val="right"/>
            </w:pPr>
            <w:r>
              <w:rPr>
                <w:sz w:val="18"/>
                <w:szCs w:val="18"/>
              </w:rPr>
              <w:t>20.88</w:t>
            </w:r>
          </w:p>
        </w:tc>
      </w:tr>
      <w:tr w:rsidR="002E7E10" w14:paraId="22B9B892"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34DB937" w14:textId="77777777" w:rsidR="002E7E10" w:rsidRDefault="00000000">
            <w:r>
              <w:rPr>
                <w:sz w:val="18"/>
                <w:szCs w:val="18"/>
              </w:rPr>
              <w:t>66+ Senior</w:t>
            </w:r>
          </w:p>
        </w:tc>
        <w:tc>
          <w:tcPr>
            <w:tcW w:w="2328" w:type="dxa"/>
            <w:shd w:val="clear" w:color="auto" w:fill="FFFFFF"/>
            <w:tcMar>
              <w:top w:w="60" w:type="dxa"/>
              <w:left w:w="120" w:type="dxa"/>
              <w:bottom w:w="60" w:type="dxa"/>
              <w:right w:w="120" w:type="dxa"/>
            </w:tcMar>
          </w:tcPr>
          <w:p w14:paraId="57C730F2" w14:textId="77777777" w:rsidR="002E7E10" w:rsidRDefault="00000000">
            <w:r>
              <w:rPr>
                <w:sz w:val="18"/>
                <w:szCs w:val="18"/>
              </w:rPr>
              <w:t>SMS Received</w:t>
            </w:r>
          </w:p>
        </w:tc>
        <w:tc>
          <w:tcPr>
            <w:tcW w:w="2328" w:type="dxa"/>
            <w:shd w:val="clear" w:color="auto" w:fill="FFFFFF"/>
            <w:tcMar>
              <w:top w:w="60" w:type="dxa"/>
              <w:left w:w="120" w:type="dxa"/>
              <w:bottom w:w="60" w:type="dxa"/>
              <w:right w:w="120" w:type="dxa"/>
            </w:tcMar>
          </w:tcPr>
          <w:p w14:paraId="0FAD9613" w14:textId="77777777" w:rsidR="002E7E10" w:rsidRDefault="00000000">
            <w:pPr>
              <w:jc w:val="right"/>
            </w:pPr>
            <w:r>
              <w:rPr>
                <w:sz w:val="18"/>
                <w:szCs w:val="18"/>
              </w:rPr>
              <w:t>3,998</w:t>
            </w:r>
          </w:p>
        </w:tc>
        <w:tc>
          <w:tcPr>
            <w:tcW w:w="2330" w:type="dxa"/>
            <w:shd w:val="clear" w:color="auto" w:fill="FFFFFF"/>
            <w:tcMar>
              <w:top w:w="60" w:type="dxa"/>
              <w:left w:w="120" w:type="dxa"/>
              <w:bottom w:w="60" w:type="dxa"/>
              <w:right w:w="120" w:type="dxa"/>
            </w:tcMar>
          </w:tcPr>
          <w:p w14:paraId="11631F70" w14:textId="77777777" w:rsidR="002E7E10" w:rsidRDefault="00000000">
            <w:pPr>
              <w:jc w:val="right"/>
            </w:pPr>
            <w:r>
              <w:rPr>
                <w:sz w:val="18"/>
                <w:szCs w:val="18"/>
              </w:rPr>
              <w:t>19.93</w:t>
            </w:r>
          </w:p>
        </w:tc>
      </w:tr>
      <w:tr w:rsidR="002E7E10" w14:paraId="2119C71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9EA8B4F" w14:textId="77777777" w:rsidR="002E7E10" w:rsidRDefault="00000000">
            <w:r>
              <w:rPr>
                <w:sz w:val="18"/>
                <w:szCs w:val="18"/>
              </w:rPr>
              <w:t>20-35 Young Adult</w:t>
            </w:r>
          </w:p>
        </w:tc>
        <w:tc>
          <w:tcPr>
            <w:tcW w:w="2328" w:type="dxa"/>
            <w:shd w:val="clear" w:color="auto" w:fill="EDF2FA"/>
            <w:tcMar>
              <w:top w:w="60" w:type="dxa"/>
              <w:left w:w="120" w:type="dxa"/>
              <w:bottom w:w="60" w:type="dxa"/>
              <w:right w:w="120" w:type="dxa"/>
            </w:tcMar>
          </w:tcPr>
          <w:p w14:paraId="45EF4079" w14:textId="77777777" w:rsidR="002E7E10" w:rsidRDefault="00000000">
            <w:r>
              <w:rPr>
                <w:sz w:val="18"/>
                <w:szCs w:val="18"/>
              </w:rPr>
              <w:t>No SMS</w:t>
            </w:r>
          </w:p>
        </w:tc>
        <w:tc>
          <w:tcPr>
            <w:tcW w:w="2328" w:type="dxa"/>
            <w:shd w:val="clear" w:color="auto" w:fill="EDF2FA"/>
            <w:tcMar>
              <w:top w:w="60" w:type="dxa"/>
              <w:left w:w="120" w:type="dxa"/>
              <w:bottom w:w="60" w:type="dxa"/>
              <w:right w:w="120" w:type="dxa"/>
            </w:tcMar>
          </w:tcPr>
          <w:p w14:paraId="06893595" w14:textId="77777777" w:rsidR="002E7E10" w:rsidRDefault="00000000">
            <w:pPr>
              <w:jc w:val="right"/>
            </w:pPr>
            <w:r>
              <w:rPr>
                <w:sz w:val="18"/>
                <w:szCs w:val="18"/>
              </w:rPr>
              <w:t>14,809</w:t>
            </w:r>
          </w:p>
        </w:tc>
        <w:tc>
          <w:tcPr>
            <w:tcW w:w="2330" w:type="dxa"/>
            <w:shd w:val="clear" w:color="auto" w:fill="EDF2FA"/>
            <w:tcMar>
              <w:top w:w="60" w:type="dxa"/>
              <w:left w:w="120" w:type="dxa"/>
              <w:bottom w:w="60" w:type="dxa"/>
              <w:right w:w="120" w:type="dxa"/>
            </w:tcMar>
          </w:tcPr>
          <w:p w14:paraId="58D93D84" w14:textId="77777777" w:rsidR="002E7E10" w:rsidRDefault="00000000">
            <w:pPr>
              <w:jc w:val="right"/>
            </w:pPr>
            <w:r>
              <w:rPr>
                <w:sz w:val="18"/>
                <w:szCs w:val="18"/>
              </w:rPr>
              <w:t>18.41</w:t>
            </w:r>
          </w:p>
        </w:tc>
      </w:tr>
      <w:tr w:rsidR="002E7E10" w14:paraId="7890F885"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4F8C5C1" w14:textId="77777777" w:rsidR="002E7E10" w:rsidRDefault="00000000">
            <w:r>
              <w:rPr>
                <w:sz w:val="18"/>
                <w:szCs w:val="18"/>
              </w:rPr>
              <w:t>0-12 Child</w:t>
            </w:r>
          </w:p>
        </w:tc>
        <w:tc>
          <w:tcPr>
            <w:tcW w:w="2328" w:type="dxa"/>
            <w:shd w:val="clear" w:color="auto" w:fill="FFFFFF"/>
            <w:tcMar>
              <w:top w:w="60" w:type="dxa"/>
              <w:left w:w="120" w:type="dxa"/>
              <w:bottom w:w="60" w:type="dxa"/>
              <w:right w:w="120" w:type="dxa"/>
            </w:tcMar>
          </w:tcPr>
          <w:p w14:paraId="06C7609F" w14:textId="77777777" w:rsidR="002E7E10" w:rsidRDefault="00000000">
            <w:r>
              <w:rPr>
                <w:sz w:val="18"/>
                <w:szCs w:val="18"/>
              </w:rPr>
              <w:t>No SMS</w:t>
            </w:r>
          </w:p>
        </w:tc>
        <w:tc>
          <w:tcPr>
            <w:tcW w:w="2328" w:type="dxa"/>
            <w:shd w:val="clear" w:color="auto" w:fill="FFFFFF"/>
            <w:tcMar>
              <w:top w:w="60" w:type="dxa"/>
              <w:left w:w="120" w:type="dxa"/>
              <w:bottom w:w="60" w:type="dxa"/>
              <w:right w:w="120" w:type="dxa"/>
            </w:tcMar>
          </w:tcPr>
          <w:p w14:paraId="29D26FA2" w14:textId="77777777" w:rsidR="002E7E10" w:rsidRDefault="00000000">
            <w:pPr>
              <w:jc w:val="right"/>
            </w:pPr>
            <w:r>
              <w:rPr>
                <w:sz w:val="18"/>
                <w:szCs w:val="18"/>
              </w:rPr>
              <w:t>14,871</w:t>
            </w:r>
          </w:p>
        </w:tc>
        <w:tc>
          <w:tcPr>
            <w:tcW w:w="2330" w:type="dxa"/>
            <w:shd w:val="clear" w:color="auto" w:fill="FFFFFF"/>
            <w:tcMar>
              <w:top w:w="60" w:type="dxa"/>
              <w:left w:w="120" w:type="dxa"/>
              <w:bottom w:w="60" w:type="dxa"/>
              <w:right w:w="120" w:type="dxa"/>
            </w:tcMar>
          </w:tcPr>
          <w:p w14:paraId="0911525A" w14:textId="77777777" w:rsidR="002E7E10" w:rsidRDefault="00000000">
            <w:pPr>
              <w:jc w:val="right"/>
            </w:pPr>
            <w:r>
              <w:rPr>
                <w:sz w:val="18"/>
                <w:szCs w:val="18"/>
              </w:rPr>
              <w:t>17.04</w:t>
            </w:r>
          </w:p>
        </w:tc>
      </w:tr>
      <w:tr w:rsidR="002E7E10" w14:paraId="5EB089D6"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6C9AFE80" w14:textId="77777777" w:rsidR="002E7E10" w:rsidRDefault="00000000">
            <w:r>
              <w:rPr>
                <w:sz w:val="18"/>
                <w:szCs w:val="18"/>
              </w:rPr>
              <w:t>36-50 Adult</w:t>
            </w:r>
          </w:p>
        </w:tc>
        <w:tc>
          <w:tcPr>
            <w:tcW w:w="2328" w:type="dxa"/>
            <w:shd w:val="clear" w:color="auto" w:fill="EDF2FA"/>
            <w:tcMar>
              <w:top w:w="60" w:type="dxa"/>
              <w:left w:w="120" w:type="dxa"/>
              <w:bottom w:w="60" w:type="dxa"/>
              <w:right w:w="120" w:type="dxa"/>
            </w:tcMar>
          </w:tcPr>
          <w:p w14:paraId="11225BD4" w14:textId="77777777" w:rsidR="002E7E10" w:rsidRDefault="00000000">
            <w:r>
              <w:rPr>
                <w:sz w:val="18"/>
                <w:szCs w:val="18"/>
              </w:rPr>
              <w:t>No SMS</w:t>
            </w:r>
          </w:p>
        </w:tc>
        <w:tc>
          <w:tcPr>
            <w:tcW w:w="2328" w:type="dxa"/>
            <w:shd w:val="clear" w:color="auto" w:fill="EDF2FA"/>
            <w:tcMar>
              <w:top w:w="60" w:type="dxa"/>
              <w:left w:w="120" w:type="dxa"/>
              <w:bottom w:w="60" w:type="dxa"/>
              <w:right w:w="120" w:type="dxa"/>
            </w:tcMar>
          </w:tcPr>
          <w:p w14:paraId="6E299A12" w14:textId="77777777" w:rsidR="002E7E10" w:rsidRDefault="00000000">
            <w:pPr>
              <w:jc w:val="right"/>
            </w:pPr>
            <w:r>
              <w:rPr>
                <w:sz w:val="18"/>
                <w:szCs w:val="18"/>
              </w:rPr>
              <w:t>14,790</w:t>
            </w:r>
          </w:p>
        </w:tc>
        <w:tc>
          <w:tcPr>
            <w:tcW w:w="2330" w:type="dxa"/>
            <w:shd w:val="clear" w:color="auto" w:fill="EDF2FA"/>
            <w:tcMar>
              <w:top w:w="60" w:type="dxa"/>
              <w:left w:w="120" w:type="dxa"/>
              <w:bottom w:w="60" w:type="dxa"/>
              <w:right w:w="120" w:type="dxa"/>
            </w:tcMar>
          </w:tcPr>
          <w:p w14:paraId="4D089E5F" w14:textId="77777777" w:rsidR="002E7E10" w:rsidRDefault="00000000">
            <w:pPr>
              <w:jc w:val="right"/>
            </w:pPr>
            <w:r>
              <w:rPr>
                <w:sz w:val="18"/>
                <w:szCs w:val="18"/>
              </w:rPr>
              <w:t>16.63</w:t>
            </w:r>
          </w:p>
        </w:tc>
      </w:tr>
    </w:tbl>
    <w:p w14:paraId="35A4C317"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189C5DDC"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CDD15DC" w14:textId="77777777" w:rsidR="002E7E10" w:rsidRDefault="00000000">
            <w:r>
              <w:rPr>
                <w:b/>
                <w:bCs/>
                <w:color w:val="1F3864"/>
              </w:rPr>
              <w:t xml:space="preserve">Insight:  </w:t>
            </w:r>
            <w:r>
              <w:t>SMS status widens rather than narrows the age-based gap: among SMS recipients, Teens hit 35.65% and Young Adults 33.83%, both far above their No-SMS counterparts (21.83% and 18.41%) — the clearest evidence that the raw SMS/no-show correlation (Q35) is confounded by who reminders are sent to.</w:t>
            </w:r>
          </w:p>
        </w:tc>
      </w:tr>
    </w:tbl>
    <w:p w14:paraId="41C97898" w14:textId="77777777" w:rsidR="002E7E10" w:rsidRDefault="002E7E10">
      <w:pPr>
        <w:spacing w:after="280"/>
      </w:pPr>
    </w:p>
    <w:p w14:paraId="6924377B" w14:textId="77777777" w:rsidR="002E7E10" w:rsidRDefault="00000000">
      <w:pPr>
        <w:pStyle w:val="Heading2"/>
        <w:spacing w:before="300" w:after="120"/>
      </w:pPr>
      <w:r>
        <w:rPr>
          <w:b/>
          <w:bCs/>
        </w:rPr>
        <w:t>Q51. Which waiting-time bands have no-show rates above the overall average?</w:t>
      </w:r>
    </w:p>
    <w:p w14:paraId="2D7168D7"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1A2BBD1B"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2CFBCF2" w14:textId="77777777" w:rsidR="002E7E10" w:rsidRDefault="00000000">
            <w:r>
              <w:rPr>
                <w:rFonts w:ascii="Consolas" w:eastAsia="Consolas" w:hAnsi="Consolas" w:cs="Consolas"/>
                <w:color w:val="1B1B1B"/>
                <w:sz w:val="18"/>
                <w:szCs w:val="18"/>
              </w:rPr>
              <w:t>WITH wb AS (</w:t>
            </w:r>
          </w:p>
          <w:p w14:paraId="26907CA3" w14:textId="77777777" w:rsidR="002E7E10" w:rsidRDefault="00000000">
            <w:r>
              <w:rPr>
                <w:rFonts w:ascii="Consolas" w:eastAsia="Consolas" w:hAnsi="Consolas" w:cs="Consolas"/>
                <w:color w:val="1B1B1B"/>
                <w:sz w:val="18"/>
                <w:szCs w:val="18"/>
              </w:rPr>
              <w:t xml:space="preserve">  SELECT WaitBand, COUNT(*) AS total_appts,</w:t>
            </w:r>
          </w:p>
          <w:p w14:paraId="100A4246" w14:textId="77777777" w:rsidR="002E7E10" w:rsidRDefault="00000000">
            <w:r>
              <w:rPr>
                <w:rFonts w:ascii="Consolas" w:eastAsia="Consolas" w:hAnsi="Consolas" w:cs="Consolas"/>
                <w:color w:val="1B1B1B"/>
                <w:sz w:val="18"/>
                <w:szCs w:val="18"/>
              </w:rPr>
              <w:t xml:space="preserve">         100.0*SUM(CASE WHEN No_show='Yes' THEN 1 ELSE 0 END)/COUNT(*) AS no_show_rate</w:t>
            </w:r>
          </w:p>
          <w:p w14:paraId="749D2EB9" w14:textId="77777777" w:rsidR="002E7E10" w:rsidRDefault="00000000">
            <w:r>
              <w:rPr>
                <w:rFonts w:ascii="Consolas" w:eastAsia="Consolas" w:hAnsi="Consolas" w:cs="Consolas"/>
                <w:color w:val="1B1B1B"/>
                <w:sz w:val="18"/>
                <w:szCs w:val="18"/>
              </w:rPr>
              <w:t xml:space="preserve">  FROM appointments GROUP BY WaitBand</w:t>
            </w:r>
          </w:p>
          <w:p w14:paraId="4D16715B" w14:textId="77777777" w:rsidR="002E7E10" w:rsidRDefault="00000000">
            <w:r>
              <w:rPr>
                <w:rFonts w:ascii="Consolas" w:eastAsia="Consolas" w:hAnsi="Consolas" w:cs="Consolas"/>
                <w:color w:val="1B1B1B"/>
                <w:sz w:val="18"/>
                <w:szCs w:val="18"/>
              </w:rPr>
              <w:t>),</w:t>
            </w:r>
          </w:p>
          <w:p w14:paraId="71079D87" w14:textId="77777777" w:rsidR="002E7E10" w:rsidRDefault="00000000">
            <w:r>
              <w:rPr>
                <w:rFonts w:ascii="Consolas" w:eastAsia="Consolas" w:hAnsi="Consolas" w:cs="Consolas"/>
                <w:color w:val="1B1B1B"/>
                <w:sz w:val="18"/>
                <w:szCs w:val="18"/>
              </w:rPr>
              <w:t>overall AS (</w:t>
            </w:r>
          </w:p>
          <w:p w14:paraId="4C332C58" w14:textId="77777777" w:rsidR="002E7E10" w:rsidRDefault="00000000">
            <w:r>
              <w:rPr>
                <w:rFonts w:ascii="Consolas" w:eastAsia="Consolas" w:hAnsi="Consolas" w:cs="Consolas"/>
                <w:color w:val="1B1B1B"/>
                <w:sz w:val="18"/>
                <w:szCs w:val="18"/>
              </w:rPr>
              <w:t xml:space="preserve">  SELECT 100.0*SUM(CASE WHEN No_show='Yes' THEN 1 ELSE 0 END)/COUNT(*) AS overall_rate FROM appointments</w:t>
            </w:r>
          </w:p>
          <w:p w14:paraId="6238FFD0" w14:textId="77777777" w:rsidR="002E7E10" w:rsidRDefault="00000000">
            <w:r>
              <w:rPr>
                <w:rFonts w:ascii="Consolas" w:eastAsia="Consolas" w:hAnsi="Consolas" w:cs="Consolas"/>
                <w:color w:val="1B1B1B"/>
                <w:sz w:val="18"/>
                <w:szCs w:val="18"/>
              </w:rPr>
              <w:t>)</w:t>
            </w:r>
          </w:p>
          <w:p w14:paraId="3FBAB238" w14:textId="77777777" w:rsidR="002E7E10" w:rsidRDefault="00000000">
            <w:r>
              <w:rPr>
                <w:rFonts w:ascii="Consolas" w:eastAsia="Consolas" w:hAnsi="Consolas" w:cs="Consolas"/>
                <w:color w:val="1B1B1B"/>
                <w:sz w:val="18"/>
                <w:szCs w:val="18"/>
              </w:rPr>
              <w:t>SELECT wb.WaitBand, wb.total_appts, ROUND(wb.no_show_rate,2) AS no_show_rate_pct,</w:t>
            </w:r>
          </w:p>
          <w:p w14:paraId="7853D825" w14:textId="77777777" w:rsidR="002E7E10" w:rsidRDefault="00000000">
            <w:r>
              <w:rPr>
                <w:rFonts w:ascii="Consolas" w:eastAsia="Consolas" w:hAnsi="Consolas" w:cs="Consolas"/>
                <w:color w:val="1B1B1B"/>
                <w:sz w:val="18"/>
                <w:szCs w:val="18"/>
              </w:rPr>
              <w:t xml:space="preserve">       ROUND(overall.overall_rate,2) AS clinic_avg_pct</w:t>
            </w:r>
          </w:p>
          <w:p w14:paraId="4398006C" w14:textId="77777777" w:rsidR="002E7E10" w:rsidRDefault="00000000">
            <w:r>
              <w:rPr>
                <w:rFonts w:ascii="Consolas" w:eastAsia="Consolas" w:hAnsi="Consolas" w:cs="Consolas"/>
                <w:color w:val="1B1B1B"/>
                <w:sz w:val="18"/>
                <w:szCs w:val="18"/>
              </w:rPr>
              <w:t>FROM wb, overall</w:t>
            </w:r>
          </w:p>
          <w:p w14:paraId="3955082D" w14:textId="77777777" w:rsidR="002E7E10" w:rsidRDefault="00000000">
            <w:r>
              <w:rPr>
                <w:rFonts w:ascii="Consolas" w:eastAsia="Consolas" w:hAnsi="Consolas" w:cs="Consolas"/>
                <w:color w:val="1B1B1B"/>
                <w:sz w:val="18"/>
                <w:szCs w:val="18"/>
              </w:rPr>
              <w:t>WHERE wb.no_show_rate &gt; overall.overall_rate</w:t>
            </w:r>
          </w:p>
          <w:p w14:paraId="0E277121" w14:textId="77777777" w:rsidR="002E7E10" w:rsidRDefault="00000000">
            <w:r>
              <w:rPr>
                <w:rFonts w:ascii="Consolas" w:eastAsia="Consolas" w:hAnsi="Consolas" w:cs="Consolas"/>
                <w:color w:val="1B1B1B"/>
                <w:sz w:val="18"/>
                <w:szCs w:val="18"/>
              </w:rPr>
              <w:t>ORDER BY wb.no_show_rate DESC;</w:t>
            </w:r>
          </w:p>
        </w:tc>
      </w:tr>
    </w:tbl>
    <w:p w14:paraId="1B027E8A" w14:textId="77777777" w:rsidR="002E7E10" w:rsidRDefault="002E7E10">
      <w:pPr>
        <w:spacing w:after="120"/>
      </w:pPr>
    </w:p>
    <w:p w14:paraId="49BD43C8" w14:textId="77777777" w:rsidR="002E7E10" w:rsidRDefault="00000000">
      <w:pPr>
        <w:spacing w:after="160" w:line="276" w:lineRule="auto"/>
      </w:pPr>
      <w:r>
        <w:rPr>
          <w:b/>
          <w:bCs/>
          <w:color w:val="2E74B5"/>
        </w:rPr>
        <w:t xml:space="preserve">What this query does:  </w:t>
      </w:r>
      <w:r>
        <w:t>Groups by WaitBand, calculates the clinic-wide average rate in a CTE, and keeps only bands whose own rate exceeds it.</w:t>
      </w:r>
    </w:p>
    <w:p w14:paraId="7CDE2CB7"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2E7E10" w14:paraId="2B939AA7"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7266593F" w14:textId="77777777" w:rsidR="002E7E10" w:rsidRDefault="00000000">
            <w:r>
              <w:rPr>
                <w:b/>
                <w:bCs/>
                <w:color w:val="FFFFFF"/>
                <w:sz w:val="18"/>
                <w:szCs w:val="18"/>
              </w:rPr>
              <w:t>WaitBand</w:t>
            </w:r>
          </w:p>
        </w:tc>
        <w:tc>
          <w:tcPr>
            <w:tcW w:w="2328" w:type="dxa"/>
            <w:shd w:val="clear" w:color="auto" w:fill="2E74B5"/>
            <w:tcMar>
              <w:top w:w="80" w:type="dxa"/>
              <w:left w:w="120" w:type="dxa"/>
              <w:bottom w:w="80" w:type="dxa"/>
              <w:right w:w="120" w:type="dxa"/>
            </w:tcMar>
            <w:vAlign w:val="center"/>
          </w:tcPr>
          <w:p w14:paraId="5B7AADF6" w14:textId="77777777" w:rsidR="002E7E10"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0C709BC0" w14:textId="77777777" w:rsidR="002E7E10" w:rsidRDefault="00000000">
            <w:r>
              <w:rPr>
                <w:b/>
                <w:bCs/>
                <w:color w:val="FFFFFF"/>
                <w:sz w:val="18"/>
                <w:szCs w:val="18"/>
              </w:rPr>
              <w:t>No Show Rate (%)</w:t>
            </w:r>
          </w:p>
        </w:tc>
        <w:tc>
          <w:tcPr>
            <w:tcW w:w="2330" w:type="dxa"/>
            <w:shd w:val="clear" w:color="auto" w:fill="2E74B5"/>
            <w:tcMar>
              <w:top w:w="80" w:type="dxa"/>
              <w:left w:w="120" w:type="dxa"/>
              <w:bottom w:w="80" w:type="dxa"/>
              <w:right w:w="120" w:type="dxa"/>
            </w:tcMar>
            <w:vAlign w:val="center"/>
          </w:tcPr>
          <w:p w14:paraId="5713BF02" w14:textId="77777777" w:rsidR="002E7E10" w:rsidRDefault="00000000">
            <w:r>
              <w:rPr>
                <w:b/>
                <w:bCs/>
                <w:color w:val="FFFFFF"/>
                <w:sz w:val="18"/>
                <w:szCs w:val="18"/>
              </w:rPr>
              <w:t>Clinic Avg (%)</w:t>
            </w:r>
          </w:p>
        </w:tc>
      </w:tr>
      <w:tr w:rsidR="002E7E10" w14:paraId="5A9A62E9"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8A0B3DC" w14:textId="77777777" w:rsidR="002E7E10" w:rsidRDefault="00000000">
            <w:r>
              <w:rPr>
                <w:sz w:val="18"/>
                <w:szCs w:val="18"/>
              </w:rPr>
              <w:t>30+ Days</w:t>
            </w:r>
          </w:p>
        </w:tc>
        <w:tc>
          <w:tcPr>
            <w:tcW w:w="2328" w:type="dxa"/>
            <w:shd w:val="clear" w:color="auto" w:fill="FFFFFF"/>
            <w:tcMar>
              <w:top w:w="60" w:type="dxa"/>
              <w:left w:w="120" w:type="dxa"/>
              <w:bottom w:w="60" w:type="dxa"/>
              <w:right w:w="120" w:type="dxa"/>
            </w:tcMar>
          </w:tcPr>
          <w:p w14:paraId="2820EBCB" w14:textId="77777777" w:rsidR="002E7E10" w:rsidRDefault="00000000">
            <w:pPr>
              <w:jc w:val="right"/>
            </w:pPr>
            <w:r>
              <w:rPr>
                <w:sz w:val="18"/>
                <w:szCs w:val="18"/>
              </w:rPr>
              <w:t>10,378</w:t>
            </w:r>
          </w:p>
        </w:tc>
        <w:tc>
          <w:tcPr>
            <w:tcW w:w="2328" w:type="dxa"/>
            <w:shd w:val="clear" w:color="auto" w:fill="FFFFFF"/>
            <w:tcMar>
              <w:top w:w="60" w:type="dxa"/>
              <w:left w:w="120" w:type="dxa"/>
              <w:bottom w:w="60" w:type="dxa"/>
              <w:right w:w="120" w:type="dxa"/>
            </w:tcMar>
          </w:tcPr>
          <w:p w14:paraId="1202A1AB" w14:textId="77777777" w:rsidR="002E7E10" w:rsidRDefault="00000000">
            <w:pPr>
              <w:jc w:val="right"/>
            </w:pPr>
            <w:r>
              <w:rPr>
                <w:sz w:val="18"/>
                <w:szCs w:val="18"/>
              </w:rPr>
              <w:t>33</w:t>
            </w:r>
          </w:p>
        </w:tc>
        <w:tc>
          <w:tcPr>
            <w:tcW w:w="2330" w:type="dxa"/>
            <w:shd w:val="clear" w:color="auto" w:fill="FFFFFF"/>
            <w:tcMar>
              <w:top w:w="60" w:type="dxa"/>
              <w:left w:w="120" w:type="dxa"/>
              <w:bottom w:w="60" w:type="dxa"/>
              <w:right w:w="120" w:type="dxa"/>
            </w:tcMar>
          </w:tcPr>
          <w:p w14:paraId="0A00C536" w14:textId="77777777" w:rsidR="002E7E10" w:rsidRDefault="00000000">
            <w:pPr>
              <w:jc w:val="right"/>
            </w:pPr>
            <w:r>
              <w:rPr>
                <w:sz w:val="18"/>
                <w:szCs w:val="18"/>
              </w:rPr>
              <w:t>20.19</w:t>
            </w:r>
          </w:p>
        </w:tc>
      </w:tr>
      <w:tr w:rsidR="002E7E10" w14:paraId="068E9FB7"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6FD16A9F" w14:textId="77777777" w:rsidR="002E7E10" w:rsidRDefault="00000000">
            <w:r>
              <w:rPr>
                <w:sz w:val="18"/>
                <w:szCs w:val="18"/>
              </w:rPr>
              <w:t>15-30 Days</w:t>
            </w:r>
          </w:p>
        </w:tc>
        <w:tc>
          <w:tcPr>
            <w:tcW w:w="2328" w:type="dxa"/>
            <w:shd w:val="clear" w:color="auto" w:fill="EDF2FA"/>
            <w:tcMar>
              <w:top w:w="60" w:type="dxa"/>
              <w:left w:w="120" w:type="dxa"/>
              <w:bottom w:w="60" w:type="dxa"/>
              <w:right w:w="120" w:type="dxa"/>
            </w:tcMar>
          </w:tcPr>
          <w:p w14:paraId="4FF437C4" w14:textId="77777777" w:rsidR="002E7E10" w:rsidRDefault="00000000">
            <w:pPr>
              <w:jc w:val="right"/>
            </w:pPr>
            <w:r>
              <w:rPr>
                <w:sz w:val="18"/>
                <w:szCs w:val="18"/>
              </w:rPr>
              <w:t>17,371</w:t>
            </w:r>
          </w:p>
        </w:tc>
        <w:tc>
          <w:tcPr>
            <w:tcW w:w="2328" w:type="dxa"/>
            <w:shd w:val="clear" w:color="auto" w:fill="EDF2FA"/>
            <w:tcMar>
              <w:top w:w="60" w:type="dxa"/>
              <w:left w:w="120" w:type="dxa"/>
              <w:bottom w:w="60" w:type="dxa"/>
              <w:right w:w="120" w:type="dxa"/>
            </w:tcMar>
          </w:tcPr>
          <w:p w14:paraId="670C4A85" w14:textId="77777777" w:rsidR="002E7E10" w:rsidRDefault="00000000">
            <w:pPr>
              <w:jc w:val="right"/>
            </w:pPr>
            <w:r>
              <w:rPr>
                <w:sz w:val="18"/>
                <w:szCs w:val="18"/>
              </w:rPr>
              <w:t>32.59</w:t>
            </w:r>
          </w:p>
        </w:tc>
        <w:tc>
          <w:tcPr>
            <w:tcW w:w="2330" w:type="dxa"/>
            <w:shd w:val="clear" w:color="auto" w:fill="EDF2FA"/>
            <w:tcMar>
              <w:top w:w="60" w:type="dxa"/>
              <w:left w:w="120" w:type="dxa"/>
              <w:bottom w:w="60" w:type="dxa"/>
              <w:right w:w="120" w:type="dxa"/>
            </w:tcMar>
          </w:tcPr>
          <w:p w14:paraId="5D93B4DE" w14:textId="77777777" w:rsidR="002E7E10" w:rsidRDefault="00000000">
            <w:pPr>
              <w:jc w:val="right"/>
            </w:pPr>
            <w:r>
              <w:rPr>
                <w:sz w:val="18"/>
                <w:szCs w:val="18"/>
              </w:rPr>
              <w:t>20.19</w:t>
            </w:r>
          </w:p>
        </w:tc>
      </w:tr>
      <w:tr w:rsidR="002E7E10" w14:paraId="50E43BFB"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891D4A6" w14:textId="77777777" w:rsidR="002E7E10" w:rsidRDefault="00000000">
            <w:r>
              <w:rPr>
                <w:sz w:val="18"/>
                <w:szCs w:val="18"/>
              </w:rPr>
              <w:t>8-14 Days</w:t>
            </w:r>
          </w:p>
        </w:tc>
        <w:tc>
          <w:tcPr>
            <w:tcW w:w="2328" w:type="dxa"/>
            <w:shd w:val="clear" w:color="auto" w:fill="FFFFFF"/>
            <w:tcMar>
              <w:top w:w="60" w:type="dxa"/>
              <w:left w:w="120" w:type="dxa"/>
              <w:bottom w:w="60" w:type="dxa"/>
              <w:right w:w="120" w:type="dxa"/>
            </w:tcMar>
          </w:tcPr>
          <w:p w14:paraId="7D979B60" w14:textId="77777777" w:rsidR="002E7E10" w:rsidRDefault="00000000">
            <w:pPr>
              <w:jc w:val="right"/>
            </w:pPr>
            <w:r>
              <w:rPr>
                <w:sz w:val="18"/>
                <w:szCs w:val="18"/>
              </w:rPr>
              <w:t>12,025</w:t>
            </w:r>
          </w:p>
        </w:tc>
        <w:tc>
          <w:tcPr>
            <w:tcW w:w="2328" w:type="dxa"/>
            <w:shd w:val="clear" w:color="auto" w:fill="FFFFFF"/>
            <w:tcMar>
              <w:top w:w="60" w:type="dxa"/>
              <w:left w:w="120" w:type="dxa"/>
              <w:bottom w:w="60" w:type="dxa"/>
              <w:right w:w="120" w:type="dxa"/>
            </w:tcMar>
          </w:tcPr>
          <w:p w14:paraId="3C309F1F" w14:textId="77777777" w:rsidR="002E7E10" w:rsidRDefault="00000000">
            <w:pPr>
              <w:jc w:val="right"/>
            </w:pPr>
            <w:r>
              <w:rPr>
                <w:sz w:val="18"/>
                <w:szCs w:val="18"/>
              </w:rPr>
              <w:t>30.47</w:t>
            </w:r>
          </w:p>
        </w:tc>
        <w:tc>
          <w:tcPr>
            <w:tcW w:w="2330" w:type="dxa"/>
            <w:shd w:val="clear" w:color="auto" w:fill="FFFFFF"/>
            <w:tcMar>
              <w:top w:w="60" w:type="dxa"/>
              <w:left w:w="120" w:type="dxa"/>
              <w:bottom w:w="60" w:type="dxa"/>
              <w:right w:w="120" w:type="dxa"/>
            </w:tcMar>
          </w:tcPr>
          <w:p w14:paraId="30553BCF" w14:textId="77777777" w:rsidR="002E7E10" w:rsidRDefault="00000000">
            <w:pPr>
              <w:jc w:val="right"/>
            </w:pPr>
            <w:r>
              <w:rPr>
                <w:sz w:val="18"/>
                <w:szCs w:val="18"/>
              </w:rPr>
              <w:t>20.19</w:t>
            </w:r>
          </w:p>
        </w:tc>
      </w:tr>
      <w:tr w:rsidR="002E7E10" w14:paraId="568EA6E3"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EDDE678" w14:textId="77777777" w:rsidR="002E7E10" w:rsidRDefault="00000000">
            <w:r>
              <w:rPr>
                <w:sz w:val="18"/>
                <w:szCs w:val="18"/>
              </w:rPr>
              <w:t>4-7 Days</w:t>
            </w:r>
          </w:p>
        </w:tc>
        <w:tc>
          <w:tcPr>
            <w:tcW w:w="2328" w:type="dxa"/>
            <w:shd w:val="clear" w:color="auto" w:fill="EDF2FA"/>
            <w:tcMar>
              <w:top w:w="60" w:type="dxa"/>
              <w:left w:w="120" w:type="dxa"/>
              <w:bottom w:w="60" w:type="dxa"/>
              <w:right w:w="120" w:type="dxa"/>
            </w:tcMar>
          </w:tcPr>
          <w:p w14:paraId="01DF8514" w14:textId="77777777" w:rsidR="002E7E10" w:rsidRDefault="00000000">
            <w:pPr>
              <w:jc w:val="right"/>
            </w:pPr>
            <w:r>
              <w:rPr>
                <w:sz w:val="18"/>
                <w:szCs w:val="18"/>
              </w:rPr>
              <w:t>17,510</w:t>
            </w:r>
          </w:p>
        </w:tc>
        <w:tc>
          <w:tcPr>
            <w:tcW w:w="2328" w:type="dxa"/>
            <w:shd w:val="clear" w:color="auto" w:fill="EDF2FA"/>
            <w:tcMar>
              <w:top w:w="60" w:type="dxa"/>
              <w:left w:w="120" w:type="dxa"/>
              <w:bottom w:w="60" w:type="dxa"/>
              <w:right w:w="120" w:type="dxa"/>
            </w:tcMar>
          </w:tcPr>
          <w:p w14:paraId="770110ED" w14:textId="77777777" w:rsidR="002E7E10" w:rsidRDefault="00000000">
            <w:pPr>
              <w:jc w:val="right"/>
            </w:pPr>
            <w:r>
              <w:rPr>
                <w:sz w:val="18"/>
                <w:szCs w:val="18"/>
              </w:rPr>
              <w:t>25.20</w:t>
            </w:r>
          </w:p>
        </w:tc>
        <w:tc>
          <w:tcPr>
            <w:tcW w:w="2330" w:type="dxa"/>
            <w:shd w:val="clear" w:color="auto" w:fill="EDF2FA"/>
            <w:tcMar>
              <w:top w:w="60" w:type="dxa"/>
              <w:left w:w="120" w:type="dxa"/>
              <w:bottom w:w="60" w:type="dxa"/>
              <w:right w:w="120" w:type="dxa"/>
            </w:tcMar>
          </w:tcPr>
          <w:p w14:paraId="7EF34AEF" w14:textId="77777777" w:rsidR="002E7E10" w:rsidRDefault="00000000">
            <w:pPr>
              <w:jc w:val="right"/>
            </w:pPr>
            <w:r>
              <w:rPr>
                <w:sz w:val="18"/>
                <w:szCs w:val="18"/>
              </w:rPr>
              <w:t>20.19</w:t>
            </w:r>
          </w:p>
        </w:tc>
      </w:tr>
      <w:tr w:rsidR="002E7E10" w14:paraId="769D5702"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9A53A3E" w14:textId="77777777" w:rsidR="002E7E10" w:rsidRDefault="00000000">
            <w:r>
              <w:rPr>
                <w:sz w:val="18"/>
                <w:szCs w:val="18"/>
              </w:rPr>
              <w:t>1-3 Days</w:t>
            </w:r>
          </w:p>
        </w:tc>
        <w:tc>
          <w:tcPr>
            <w:tcW w:w="2328" w:type="dxa"/>
            <w:shd w:val="clear" w:color="auto" w:fill="FFFFFF"/>
            <w:tcMar>
              <w:top w:w="60" w:type="dxa"/>
              <w:left w:w="120" w:type="dxa"/>
              <w:bottom w:w="60" w:type="dxa"/>
              <w:right w:w="120" w:type="dxa"/>
            </w:tcMar>
          </w:tcPr>
          <w:p w14:paraId="12B825F5" w14:textId="77777777" w:rsidR="002E7E10" w:rsidRDefault="00000000">
            <w:pPr>
              <w:jc w:val="right"/>
            </w:pPr>
            <w:r>
              <w:rPr>
                <w:sz w:val="18"/>
                <w:szCs w:val="18"/>
              </w:rPr>
              <w:t>14,675</w:t>
            </w:r>
          </w:p>
        </w:tc>
        <w:tc>
          <w:tcPr>
            <w:tcW w:w="2328" w:type="dxa"/>
            <w:shd w:val="clear" w:color="auto" w:fill="FFFFFF"/>
            <w:tcMar>
              <w:top w:w="60" w:type="dxa"/>
              <w:left w:w="120" w:type="dxa"/>
              <w:bottom w:w="60" w:type="dxa"/>
              <w:right w:w="120" w:type="dxa"/>
            </w:tcMar>
          </w:tcPr>
          <w:p w14:paraId="3D94DBC8" w14:textId="77777777" w:rsidR="002E7E10" w:rsidRDefault="00000000">
            <w:pPr>
              <w:jc w:val="right"/>
            </w:pPr>
            <w:r>
              <w:rPr>
                <w:sz w:val="18"/>
                <w:szCs w:val="18"/>
              </w:rPr>
              <w:t>22.89</w:t>
            </w:r>
          </w:p>
        </w:tc>
        <w:tc>
          <w:tcPr>
            <w:tcW w:w="2330" w:type="dxa"/>
            <w:shd w:val="clear" w:color="auto" w:fill="FFFFFF"/>
            <w:tcMar>
              <w:top w:w="60" w:type="dxa"/>
              <w:left w:w="120" w:type="dxa"/>
              <w:bottom w:w="60" w:type="dxa"/>
              <w:right w:w="120" w:type="dxa"/>
            </w:tcMar>
          </w:tcPr>
          <w:p w14:paraId="12C04ED7" w14:textId="77777777" w:rsidR="002E7E10" w:rsidRDefault="00000000">
            <w:pPr>
              <w:jc w:val="right"/>
            </w:pPr>
            <w:r>
              <w:rPr>
                <w:sz w:val="18"/>
                <w:szCs w:val="18"/>
              </w:rPr>
              <w:t>20.19</w:t>
            </w:r>
          </w:p>
        </w:tc>
      </w:tr>
    </w:tbl>
    <w:p w14:paraId="0D1FDDD1"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3B8C8581"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A8D5898" w14:textId="77777777" w:rsidR="002E7E10" w:rsidRDefault="00000000">
            <w:r>
              <w:rPr>
                <w:b/>
                <w:bCs/>
                <w:color w:val="1F3864"/>
              </w:rPr>
              <w:lastRenderedPageBreak/>
              <w:t xml:space="preserve">Insight:  </w:t>
            </w:r>
            <w:r>
              <w:t>Every waiting-time band except Same-Day sits above the 20.19% clinic average, from 1-3 Days (22.89%) up to 30+ Days (33.00%) — same-day booking is the only band that pulls the average down.</w:t>
            </w:r>
          </w:p>
        </w:tc>
      </w:tr>
    </w:tbl>
    <w:p w14:paraId="18EA67E1" w14:textId="77777777" w:rsidR="002E7E10" w:rsidRDefault="002E7E10">
      <w:pPr>
        <w:spacing w:after="280"/>
      </w:pPr>
    </w:p>
    <w:p w14:paraId="739FD72F" w14:textId="77777777" w:rsidR="002E7E10" w:rsidRDefault="00000000">
      <w:pPr>
        <w:pStyle w:val="Heading2"/>
        <w:spacing w:before="300" w:after="120"/>
      </w:pPr>
      <w:r>
        <w:rPr>
          <w:b/>
          <w:bCs/>
        </w:rPr>
        <w:t>Q52. Which weekday and waiting-time combinations have the highest no-show rates?</w:t>
      </w:r>
    </w:p>
    <w:p w14:paraId="560F2BF8"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5C3A508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F16B9B7" w14:textId="77777777" w:rsidR="002E7E10" w:rsidRDefault="00000000">
            <w:r>
              <w:rPr>
                <w:rFonts w:ascii="Consolas" w:eastAsia="Consolas" w:hAnsi="Consolas" w:cs="Consolas"/>
                <w:color w:val="1B1B1B"/>
                <w:sz w:val="18"/>
                <w:szCs w:val="18"/>
              </w:rPr>
              <w:t>SELECT AppointmentWeekday, WaitBand, COUNT(*) AS total_appts,</w:t>
            </w:r>
          </w:p>
          <w:p w14:paraId="45DF552E" w14:textId="77777777" w:rsidR="002E7E10" w:rsidRDefault="00000000">
            <w:r>
              <w:rPr>
                <w:rFonts w:ascii="Consolas" w:eastAsia="Consolas" w:hAnsi="Consolas" w:cs="Consolas"/>
                <w:color w:val="1B1B1B"/>
                <w:sz w:val="18"/>
                <w:szCs w:val="18"/>
              </w:rPr>
              <w:t xml:space="preserve">       ROUND(100.0*SUM(CASE WHEN No_show='Yes' THEN 1 ELSE 0 END)/COUNT(*),2) AS no_show_rate_pct</w:t>
            </w:r>
          </w:p>
          <w:p w14:paraId="23D3AC4A" w14:textId="77777777" w:rsidR="002E7E10" w:rsidRDefault="00000000">
            <w:r>
              <w:rPr>
                <w:rFonts w:ascii="Consolas" w:eastAsia="Consolas" w:hAnsi="Consolas" w:cs="Consolas"/>
                <w:color w:val="1B1B1B"/>
                <w:sz w:val="18"/>
                <w:szCs w:val="18"/>
              </w:rPr>
              <w:t>FROM appointments GROUP BY AppointmentWeekday, WaitBand</w:t>
            </w:r>
          </w:p>
          <w:p w14:paraId="0A855FEA" w14:textId="77777777" w:rsidR="002E7E10" w:rsidRDefault="00000000">
            <w:r>
              <w:rPr>
                <w:rFonts w:ascii="Consolas" w:eastAsia="Consolas" w:hAnsi="Consolas" w:cs="Consolas"/>
                <w:color w:val="1B1B1B"/>
                <w:sz w:val="18"/>
                <w:szCs w:val="18"/>
              </w:rPr>
              <w:t>HAVING total_appts &gt;= 30</w:t>
            </w:r>
          </w:p>
          <w:p w14:paraId="39BD3CFF" w14:textId="77777777" w:rsidR="002E7E10" w:rsidRDefault="00000000">
            <w:r>
              <w:rPr>
                <w:rFonts w:ascii="Consolas" w:eastAsia="Consolas" w:hAnsi="Consolas" w:cs="Consolas"/>
                <w:color w:val="1B1B1B"/>
                <w:sz w:val="18"/>
                <w:szCs w:val="18"/>
              </w:rPr>
              <w:t>ORDER BY no_show_rate_pct DESC</w:t>
            </w:r>
          </w:p>
          <w:p w14:paraId="2BD9C3D3" w14:textId="77777777" w:rsidR="002E7E10" w:rsidRDefault="00000000">
            <w:r>
              <w:rPr>
                <w:rFonts w:ascii="Consolas" w:eastAsia="Consolas" w:hAnsi="Consolas" w:cs="Consolas"/>
                <w:color w:val="1B1B1B"/>
                <w:sz w:val="18"/>
                <w:szCs w:val="18"/>
              </w:rPr>
              <w:t>LIMIT 10;</w:t>
            </w:r>
          </w:p>
        </w:tc>
      </w:tr>
    </w:tbl>
    <w:p w14:paraId="4430A4A3" w14:textId="77777777" w:rsidR="002E7E10" w:rsidRDefault="002E7E10">
      <w:pPr>
        <w:spacing w:after="120"/>
      </w:pPr>
    </w:p>
    <w:p w14:paraId="1928C747" w14:textId="77777777" w:rsidR="002E7E10" w:rsidRDefault="00000000">
      <w:pPr>
        <w:spacing w:after="160" w:line="276" w:lineRule="auto"/>
      </w:pPr>
      <w:r>
        <w:rPr>
          <w:b/>
          <w:bCs/>
          <w:color w:val="2E74B5"/>
        </w:rPr>
        <w:t xml:space="preserve">What this query does:  </w:t>
      </w:r>
      <w:r>
        <w:t>Groups by the combination of AppointmentWeekday and WaitBand, filters to 30+ appointments, and returns the 10 highest-rate combinations.</w:t>
      </w:r>
    </w:p>
    <w:p w14:paraId="4C719BE6"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2E7E10" w14:paraId="5BABA3FC"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3D76ADBB" w14:textId="77777777" w:rsidR="002E7E10" w:rsidRDefault="00000000">
            <w:r>
              <w:rPr>
                <w:b/>
                <w:bCs/>
                <w:color w:val="FFFFFF"/>
                <w:sz w:val="18"/>
                <w:szCs w:val="18"/>
              </w:rPr>
              <w:t>AppointmentWeekday</w:t>
            </w:r>
          </w:p>
        </w:tc>
        <w:tc>
          <w:tcPr>
            <w:tcW w:w="2328" w:type="dxa"/>
            <w:shd w:val="clear" w:color="auto" w:fill="2E74B5"/>
            <w:tcMar>
              <w:top w:w="80" w:type="dxa"/>
              <w:left w:w="120" w:type="dxa"/>
              <w:bottom w:w="80" w:type="dxa"/>
              <w:right w:w="120" w:type="dxa"/>
            </w:tcMar>
            <w:vAlign w:val="center"/>
          </w:tcPr>
          <w:p w14:paraId="0CF3BD59" w14:textId="77777777" w:rsidR="002E7E10" w:rsidRDefault="00000000">
            <w:r>
              <w:rPr>
                <w:b/>
                <w:bCs/>
                <w:color w:val="FFFFFF"/>
                <w:sz w:val="18"/>
                <w:szCs w:val="18"/>
              </w:rPr>
              <w:t>WaitBand</w:t>
            </w:r>
          </w:p>
        </w:tc>
        <w:tc>
          <w:tcPr>
            <w:tcW w:w="2328" w:type="dxa"/>
            <w:shd w:val="clear" w:color="auto" w:fill="2E74B5"/>
            <w:tcMar>
              <w:top w:w="80" w:type="dxa"/>
              <w:left w:w="120" w:type="dxa"/>
              <w:bottom w:w="80" w:type="dxa"/>
              <w:right w:w="120" w:type="dxa"/>
            </w:tcMar>
            <w:vAlign w:val="center"/>
          </w:tcPr>
          <w:p w14:paraId="7DB3ADB6" w14:textId="77777777" w:rsidR="002E7E10"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711C09AA" w14:textId="77777777" w:rsidR="002E7E10" w:rsidRDefault="00000000">
            <w:r>
              <w:rPr>
                <w:b/>
                <w:bCs/>
                <w:color w:val="FFFFFF"/>
                <w:sz w:val="18"/>
                <w:szCs w:val="18"/>
              </w:rPr>
              <w:t>No Show Rate (%)</w:t>
            </w:r>
          </w:p>
        </w:tc>
      </w:tr>
      <w:tr w:rsidR="002E7E10" w14:paraId="539F27CC"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2BEE3AB" w14:textId="77777777" w:rsidR="002E7E10" w:rsidRDefault="00000000">
            <w:r>
              <w:rPr>
                <w:sz w:val="18"/>
                <w:szCs w:val="18"/>
              </w:rPr>
              <w:t>Monday</w:t>
            </w:r>
          </w:p>
        </w:tc>
        <w:tc>
          <w:tcPr>
            <w:tcW w:w="2328" w:type="dxa"/>
            <w:shd w:val="clear" w:color="auto" w:fill="FFFFFF"/>
            <w:tcMar>
              <w:top w:w="60" w:type="dxa"/>
              <w:left w:w="120" w:type="dxa"/>
              <w:bottom w:w="60" w:type="dxa"/>
              <w:right w:w="120" w:type="dxa"/>
            </w:tcMar>
          </w:tcPr>
          <w:p w14:paraId="50311141" w14:textId="77777777" w:rsidR="002E7E10" w:rsidRDefault="00000000">
            <w:r>
              <w:rPr>
                <w:sz w:val="18"/>
                <w:szCs w:val="18"/>
              </w:rPr>
              <w:t>30+ Days</w:t>
            </w:r>
          </w:p>
        </w:tc>
        <w:tc>
          <w:tcPr>
            <w:tcW w:w="2328" w:type="dxa"/>
            <w:shd w:val="clear" w:color="auto" w:fill="FFFFFF"/>
            <w:tcMar>
              <w:top w:w="60" w:type="dxa"/>
              <w:left w:w="120" w:type="dxa"/>
              <w:bottom w:w="60" w:type="dxa"/>
              <w:right w:w="120" w:type="dxa"/>
            </w:tcMar>
          </w:tcPr>
          <w:p w14:paraId="056FC74E" w14:textId="77777777" w:rsidR="002E7E10" w:rsidRDefault="00000000">
            <w:pPr>
              <w:jc w:val="right"/>
            </w:pPr>
            <w:r>
              <w:rPr>
                <w:sz w:val="18"/>
                <w:szCs w:val="18"/>
              </w:rPr>
              <w:t>2,584</w:t>
            </w:r>
          </w:p>
        </w:tc>
        <w:tc>
          <w:tcPr>
            <w:tcW w:w="2330" w:type="dxa"/>
            <w:shd w:val="clear" w:color="auto" w:fill="FFFFFF"/>
            <w:tcMar>
              <w:top w:w="60" w:type="dxa"/>
              <w:left w:w="120" w:type="dxa"/>
              <w:bottom w:w="60" w:type="dxa"/>
              <w:right w:w="120" w:type="dxa"/>
            </w:tcMar>
          </w:tcPr>
          <w:p w14:paraId="2C3DA2E6" w14:textId="77777777" w:rsidR="002E7E10" w:rsidRDefault="00000000">
            <w:pPr>
              <w:jc w:val="right"/>
            </w:pPr>
            <w:r>
              <w:rPr>
                <w:sz w:val="18"/>
                <w:szCs w:val="18"/>
              </w:rPr>
              <w:t>36.22</w:t>
            </w:r>
          </w:p>
        </w:tc>
      </w:tr>
      <w:tr w:rsidR="002E7E10" w14:paraId="3C0EC200"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BC69993" w14:textId="77777777" w:rsidR="002E7E10" w:rsidRDefault="00000000">
            <w:r>
              <w:rPr>
                <w:sz w:val="18"/>
                <w:szCs w:val="18"/>
              </w:rPr>
              <w:t>Friday</w:t>
            </w:r>
          </w:p>
        </w:tc>
        <w:tc>
          <w:tcPr>
            <w:tcW w:w="2328" w:type="dxa"/>
            <w:shd w:val="clear" w:color="auto" w:fill="EDF2FA"/>
            <w:tcMar>
              <w:top w:w="60" w:type="dxa"/>
              <w:left w:w="120" w:type="dxa"/>
              <w:bottom w:w="60" w:type="dxa"/>
              <w:right w:w="120" w:type="dxa"/>
            </w:tcMar>
          </w:tcPr>
          <w:p w14:paraId="2CFE556D" w14:textId="77777777" w:rsidR="002E7E10" w:rsidRDefault="00000000">
            <w:r>
              <w:rPr>
                <w:sz w:val="18"/>
                <w:szCs w:val="18"/>
              </w:rPr>
              <w:t>15-30 Days</w:t>
            </w:r>
          </w:p>
        </w:tc>
        <w:tc>
          <w:tcPr>
            <w:tcW w:w="2328" w:type="dxa"/>
            <w:shd w:val="clear" w:color="auto" w:fill="EDF2FA"/>
            <w:tcMar>
              <w:top w:w="60" w:type="dxa"/>
              <w:left w:w="120" w:type="dxa"/>
              <w:bottom w:w="60" w:type="dxa"/>
              <w:right w:w="120" w:type="dxa"/>
            </w:tcMar>
          </w:tcPr>
          <w:p w14:paraId="341FF2D7" w14:textId="77777777" w:rsidR="002E7E10" w:rsidRDefault="00000000">
            <w:pPr>
              <w:jc w:val="right"/>
            </w:pPr>
            <w:r>
              <w:rPr>
                <w:sz w:val="18"/>
                <w:szCs w:val="18"/>
              </w:rPr>
              <w:t>3,090</w:t>
            </w:r>
          </w:p>
        </w:tc>
        <w:tc>
          <w:tcPr>
            <w:tcW w:w="2330" w:type="dxa"/>
            <w:shd w:val="clear" w:color="auto" w:fill="EDF2FA"/>
            <w:tcMar>
              <w:top w:w="60" w:type="dxa"/>
              <w:left w:w="120" w:type="dxa"/>
              <w:bottom w:w="60" w:type="dxa"/>
              <w:right w:w="120" w:type="dxa"/>
            </w:tcMar>
          </w:tcPr>
          <w:p w14:paraId="48B3FD71" w14:textId="77777777" w:rsidR="002E7E10" w:rsidRDefault="00000000">
            <w:pPr>
              <w:jc w:val="right"/>
            </w:pPr>
            <w:r>
              <w:rPr>
                <w:sz w:val="18"/>
                <w:szCs w:val="18"/>
              </w:rPr>
              <w:t>34.11</w:t>
            </w:r>
          </w:p>
        </w:tc>
      </w:tr>
      <w:tr w:rsidR="002E7E10" w14:paraId="5C7445F7"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D354DB3" w14:textId="77777777" w:rsidR="002E7E10" w:rsidRDefault="00000000">
            <w:r>
              <w:rPr>
                <w:sz w:val="18"/>
                <w:szCs w:val="18"/>
              </w:rPr>
              <w:t>Monday</w:t>
            </w:r>
          </w:p>
        </w:tc>
        <w:tc>
          <w:tcPr>
            <w:tcW w:w="2328" w:type="dxa"/>
            <w:shd w:val="clear" w:color="auto" w:fill="FFFFFF"/>
            <w:tcMar>
              <w:top w:w="60" w:type="dxa"/>
              <w:left w:w="120" w:type="dxa"/>
              <w:bottom w:w="60" w:type="dxa"/>
              <w:right w:w="120" w:type="dxa"/>
            </w:tcMar>
          </w:tcPr>
          <w:p w14:paraId="20F27B62" w14:textId="77777777" w:rsidR="002E7E10" w:rsidRDefault="00000000">
            <w:r>
              <w:rPr>
                <w:sz w:val="18"/>
                <w:szCs w:val="18"/>
              </w:rPr>
              <w:t>15-30 Days</w:t>
            </w:r>
          </w:p>
        </w:tc>
        <w:tc>
          <w:tcPr>
            <w:tcW w:w="2328" w:type="dxa"/>
            <w:shd w:val="clear" w:color="auto" w:fill="FFFFFF"/>
            <w:tcMar>
              <w:top w:w="60" w:type="dxa"/>
              <w:left w:w="120" w:type="dxa"/>
              <w:bottom w:w="60" w:type="dxa"/>
              <w:right w:w="120" w:type="dxa"/>
            </w:tcMar>
          </w:tcPr>
          <w:p w14:paraId="117430A7" w14:textId="77777777" w:rsidR="002E7E10" w:rsidRDefault="00000000">
            <w:pPr>
              <w:jc w:val="right"/>
            </w:pPr>
            <w:r>
              <w:rPr>
                <w:sz w:val="18"/>
                <w:szCs w:val="18"/>
              </w:rPr>
              <w:t>3,105</w:t>
            </w:r>
          </w:p>
        </w:tc>
        <w:tc>
          <w:tcPr>
            <w:tcW w:w="2330" w:type="dxa"/>
            <w:shd w:val="clear" w:color="auto" w:fill="FFFFFF"/>
            <w:tcMar>
              <w:top w:w="60" w:type="dxa"/>
              <w:left w:w="120" w:type="dxa"/>
              <w:bottom w:w="60" w:type="dxa"/>
              <w:right w:w="120" w:type="dxa"/>
            </w:tcMar>
          </w:tcPr>
          <w:p w14:paraId="317B262C" w14:textId="77777777" w:rsidR="002E7E10" w:rsidRDefault="00000000">
            <w:pPr>
              <w:jc w:val="right"/>
            </w:pPr>
            <w:r>
              <w:rPr>
                <w:sz w:val="18"/>
                <w:szCs w:val="18"/>
              </w:rPr>
              <w:t>33.98</w:t>
            </w:r>
          </w:p>
        </w:tc>
      </w:tr>
      <w:tr w:rsidR="002E7E10" w14:paraId="674BD790"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3AD08B7" w14:textId="77777777" w:rsidR="002E7E10" w:rsidRDefault="00000000">
            <w:r>
              <w:rPr>
                <w:sz w:val="18"/>
                <w:szCs w:val="18"/>
              </w:rPr>
              <w:t>Thursday</w:t>
            </w:r>
          </w:p>
        </w:tc>
        <w:tc>
          <w:tcPr>
            <w:tcW w:w="2328" w:type="dxa"/>
            <w:shd w:val="clear" w:color="auto" w:fill="EDF2FA"/>
            <w:tcMar>
              <w:top w:w="60" w:type="dxa"/>
              <w:left w:w="120" w:type="dxa"/>
              <w:bottom w:w="60" w:type="dxa"/>
              <w:right w:w="120" w:type="dxa"/>
            </w:tcMar>
          </w:tcPr>
          <w:p w14:paraId="50345B93" w14:textId="77777777" w:rsidR="002E7E10" w:rsidRDefault="00000000">
            <w:r>
              <w:rPr>
                <w:sz w:val="18"/>
                <w:szCs w:val="18"/>
              </w:rPr>
              <w:t>30+ Days</w:t>
            </w:r>
          </w:p>
        </w:tc>
        <w:tc>
          <w:tcPr>
            <w:tcW w:w="2328" w:type="dxa"/>
            <w:shd w:val="clear" w:color="auto" w:fill="EDF2FA"/>
            <w:tcMar>
              <w:top w:w="60" w:type="dxa"/>
              <w:left w:w="120" w:type="dxa"/>
              <w:bottom w:w="60" w:type="dxa"/>
              <w:right w:w="120" w:type="dxa"/>
            </w:tcMar>
          </w:tcPr>
          <w:p w14:paraId="03AA036D" w14:textId="77777777" w:rsidR="002E7E10" w:rsidRDefault="00000000">
            <w:pPr>
              <w:jc w:val="right"/>
            </w:pPr>
            <w:r>
              <w:rPr>
                <w:sz w:val="18"/>
                <w:szCs w:val="18"/>
              </w:rPr>
              <w:t>1,435</w:t>
            </w:r>
          </w:p>
        </w:tc>
        <w:tc>
          <w:tcPr>
            <w:tcW w:w="2330" w:type="dxa"/>
            <w:shd w:val="clear" w:color="auto" w:fill="EDF2FA"/>
            <w:tcMar>
              <w:top w:w="60" w:type="dxa"/>
              <w:left w:w="120" w:type="dxa"/>
              <w:bottom w:w="60" w:type="dxa"/>
              <w:right w:w="120" w:type="dxa"/>
            </w:tcMar>
          </w:tcPr>
          <w:p w14:paraId="2C522B17" w14:textId="77777777" w:rsidR="002E7E10" w:rsidRDefault="00000000">
            <w:pPr>
              <w:jc w:val="right"/>
            </w:pPr>
            <w:r>
              <w:rPr>
                <w:sz w:val="18"/>
                <w:szCs w:val="18"/>
              </w:rPr>
              <w:t>33.66</w:t>
            </w:r>
          </w:p>
        </w:tc>
      </w:tr>
      <w:tr w:rsidR="002E7E10" w14:paraId="34B0F0E2"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39990B8" w14:textId="77777777" w:rsidR="002E7E10" w:rsidRDefault="00000000">
            <w:r>
              <w:rPr>
                <w:sz w:val="18"/>
                <w:szCs w:val="18"/>
              </w:rPr>
              <w:t>Monday</w:t>
            </w:r>
          </w:p>
        </w:tc>
        <w:tc>
          <w:tcPr>
            <w:tcW w:w="2328" w:type="dxa"/>
            <w:shd w:val="clear" w:color="auto" w:fill="FFFFFF"/>
            <w:tcMar>
              <w:top w:w="60" w:type="dxa"/>
              <w:left w:w="120" w:type="dxa"/>
              <w:bottom w:w="60" w:type="dxa"/>
              <w:right w:w="120" w:type="dxa"/>
            </w:tcMar>
          </w:tcPr>
          <w:p w14:paraId="1551C1C8" w14:textId="77777777" w:rsidR="002E7E10" w:rsidRDefault="00000000">
            <w:r>
              <w:rPr>
                <w:sz w:val="18"/>
                <w:szCs w:val="18"/>
              </w:rPr>
              <w:t>8-14 Days</w:t>
            </w:r>
          </w:p>
        </w:tc>
        <w:tc>
          <w:tcPr>
            <w:tcW w:w="2328" w:type="dxa"/>
            <w:shd w:val="clear" w:color="auto" w:fill="FFFFFF"/>
            <w:tcMar>
              <w:top w:w="60" w:type="dxa"/>
              <w:left w:w="120" w:type="dxa"/>
              <w:bottom w:w="60" w:type="dxa"/>
              <w:right w:w="120" w:type="dxa"/>
            </w:tcMar>
          </w:tcPr>
          <w:p w14:paraId="7C83CE73" w14:textId="77777777" w:rsidR="002E7E10" w:rsidRDefault="00000000">
            <w:pPr>
              <w:jc w:val="right"/>
            </w:pPr>
            <w:r>
              <w:rPr>
                <w:sz w:val="18"/>
                <w:szCs w:val="18"/>
              </w:rPr>
              <w:t>2,255</w:t>
            </w:r>
          </w:p>
        </w:tc>
        <w:tc>
          <w:tcPr>
            <w:tcW w:w="2330" w:type="dxa"/>
            <w:shd w:val="clear" w:color="auto" w:fill="FFFFFF"/>
            <w:tcMar>
              <w:top w:w="60" w:type="dxa"/>
              <w:left w:w="120" w:type="dxa"/>
              <w:bottom w:w="60" w:type="dxa"/>
              <w:right w:w="120" w:type="dxa"/>
            </w:tcMar>
          </w:tcPr>
          <w:p w14:paraId="679405D7" w14:textId="77777777" w:rsidR="002E7E10" w:rsidRDefault="00000000">
            <w:pPr>
              <w:jc w:val="right"/>
            </w:pPr>
            <w:r>
              <w:rPr>
                <w:sz w:val="18"/>
                <w:szCs w:val="18"/>
              </w:rPr>
              <w:t>33.08</w:t>
            </w:r>
          </w:p>
        </w:tc>
      </w:tr>
      <w:tr w:rsidR="002E7E10" w14:paraId="5C05BBC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315D789" w14:textId="77777777" w:rsidR="002E7E10" w:rsidRDefault="00000000">
            <w:r>
              <w:rPr>
                <w:sz w:val="18"/>
                <w:szCs w:val="18"/>
              </w:rPr>
              <w:t>Tuesday</w:t>
            </w:r>
          </w:p>
        </w:tc>
        <w:tc>
          <w:tcPr>
            <w:tcW w:w="2328" w:type="dxa"/>
            <w:shd w:val="clear" w:color="auto" w:fill="EDF2FA"/>
            <w:tcMar>
              <w:top w:w="60" w:type="dxa"/>
              <w:left w:w="120" w:type="dxa"/>
              <w:bottom w:w="60" w:type="dxa"/>
              <w:right w:w="120" w:type="dxa"/>
            </w:tcMar>
          </w:tcPr>
          <w:p w14:paraId="77FA568B" w14:textId="77777777" w:rsidR="002E7E10" w:rsidRDefault="00000000">
            <w:r>
              <w:rPr>
                <w:sz w:val="18"/>
                <w:szCs w:val="18"/>
              </w:rPr>
              <w:t>15-30 Days</w:t>
            </w:r>
          </w:p>
        </w:tc>
        <w:tc>
          <w:tcPr>
            <w:tcW w:w="2328" w:type="dxa"/>
            <w:shd w:val="clear" w:color="auto" w:fill="EDF2FA"/>
            <w:tcMar>
              <w:top w:w="60" w:type="dxa"/>
              <w:left w:w="120" w:type="dxa"/>
              <w:bottom w:w="60" w:type="dxa"/>
              <w:right w:w="120" w:type="dxa"/>
            </w:tcMar>
          </w:tcPr>
          <w:p w14:paraId="59D7000B" w14:textId="77777777" w:rsidR="002E7E10" w:rsidRDefault="00000000">
            <w:pPr>
              <w:jc w:val="right"/>
            </w:pPr>
            <w:r>
              <w:rPr>
                <w:sz w:val="18"/>
                <w:szCs w:val="18"/>
              </w:rPr>
              <w:t>3,969</w:t>
            </w:r>
          </w:p>
        </w:tc>
        <w:tc>
          <w:tcPr>
            <w:tcW w:w="2330" w:type="dxa"/>
            <w:shd w:val="clear" w:color="auto" w:fill="EDF2FA"/>
            <w:tcMar>
              <w:top w:w="60" w:type="dxa"/>
              <w:left w:w="120" w:type="dxa"/>
              <w:bottom w:w="60" w:type="dxa"/>
              <w:right w:w="120" w:type="dxa"/>
            </w:tcMar>
          </w:tcPr>
          <w:p w14:paraId="282985FB" w14:textId="77777777" w:rsidR="002E7E10" w:rsidRDefault="00000000">
            <w:pPr>
              <w:jc w:val="right"/>
            </w:pPr>
            <w:r>
              <w:rPr>
                <w:sz w:val="18"/>
                <w:szCs w:val="18"/>
              </w:rPr>
              <w:t>32.85</w:t>
            </w:r>
          </w:p>
        </w:tc>
      </w:tr>
      <w:tr w:rsidR="002E7E10" w14:paraId="2E94D0AE"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302D4EE" w14:textId="77777777" w:rsidR="002E7E10" w:rsidRDefault="00000000">
            <w:r>
              <w:rPr>
                <w:sz w:val="18"/>
                <w:szCs w:val="18"/>
              </w:rPr>
              <w:t>Friday</w:t>
            </w:r>
          </w:p>
        </w:tc>
        <w:tc>
          <w:tcPr>
            <w:tcW w:w="2328" w:type="dxa"/>
            <w:shd w:val="clear" w:color="auto" w:fill="FFFFFF"/>
            <w:tcMar>
              <w:top w:w="60" w:type="dxa"/>
              <w:left w:w="120" w:type="dxa"/>
              <w:bottom w:w="60" w:type="dxa"/>
              <w:right w:w="120" w:type="dxa"/>
            </w:tcMar>
          </w:tcPr>
          <w:p w14:paraId="7EAF9B67" w14:textId="77777777" w:rsidR="002E7E10" w:rsidRDefault="00000000">
            <w:r>
              <w:rPr>
                <w:sz w:val="18"/>
                <w:szCs w:val="18"/>
              </w:rPr>
              <w:t>30+ Days</w:t>
            </w:r>
          </w:p>
        </w:tc>
        <w:tc>
          <w:tcPr>
            <w:tcW w:w="2328" w:type="dxa"/>
            <w:shd w:val="clear" w:color="auto" w:fill="FFFFFF"/>
            <w:tcMar>
              <w:top w:w="60" w:type="dxa"/>
              <w:left w:w="120" w:type="dxa"/>
              <w:bottom w:w="60" w:type="dxa"/>
              <w:right w:w="120" w:type="dxa"/>
            </w:tcMar>
          </w:tcPr>
          <w:p w14:paraId="31E9C2AB" w14:textId="77777777" w:rsidR="002E7E10" w:rsidRDefault="00000000">
            <w:pPr>
              <w:jc w:val="right"/>
            </w:pPr>
            <w:r>
              <w:rPr>
                <w:sz w:val="18"/>
                <w:szCs w:val="18"/>
              </w:rPr>
              <w:t>2,011</w:t>
            </w:r>
          </w:p>
        </w:tc>
        <w:tc>
          <w:tcPr>
            <w:tcW w:w="2330" w:type="dxa"/>
            <w:shd w:val="clear" w:color="auto" w:fill="FFFFFF"/>
            <w:tcMar>
              <w:top w:w="60" w:type="dxa"/>
              <w:left w:w="120" w:type="dxa"/>
              <w:bottom w:w="60" w:type="dxa"/>
              <w:right w:w="120" w:type="dxa"/>
            </w:tcMar>
          </w:tcPr>
          <w:p w14:paraId="6FDDE486" w14:textId="77777777" w:rsidR="002E7E10" w:rsidRDefault="00000000">
            <w:pPr>
              <w:jc w:val="right"/>
            </w:pPr>
            <w:r>
              <w:rPr>
                <w:sz w:val="18"/>
                <w:szCs w:val="18"/>
              </w:rPr>
              <w:t>32.62</w:t>
            </w:r>
          </w:p>
        </w:tc>
      </w:tr>
      <w:tr w:rsidR="002E7E10" w14:paraId="2AD31B74"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E16818C" w14:textId="77777777" w:rsidR="002E7E10" w:rsidRDefault="00000000">
            <w:r>
              <w:rPr>
                <w:sz w:val="18"/>
                <w:szCs w:val="18"/>
              </w:rPr>
              <w:t>Tuesday</w:t>
            </w:r>
          </w:p>
        </w:tc>
        <w:tc>
          <w:tcPr>
            <w:tcW w:w="2328" w:type="dxa"/>
            <w:shd w:val="clear" w:color="auto" w:fill="EDF2FA"/>
            <w:tcMar>
              <w:top w:w="60" w:type="dxa"/>
              <w:left w:w="120" w:type="dxa"/>
              <w:bottom w:w="60" w:type="dxa"/>
              <w:right w:w="120" w:type="dxa"/>
            </w:tcMar>
          </w:tcPr>
          <w:p w14:paraId="6074A5A2" w14:textId="77777777" w:rsidR="002E7E10" w:rsidRDefault="00000000">
            <w:r>
              <w:rPr>
                <w:sz w:val="18"/>
                <w:szCs w:val="18"/>
              </w:rPr>
              <w:t>30+ Days</w:t>
            </w:r>
          </w:p>
        </w:tc>
        <w:tc>
          <w:tcPr>
            <w:tcW w:w="2328" w:type="dxa"/>
            <w:shd w:val="clear" w:color="auto" w:fill="EDF2FA"/>
            <w:tcMar>
              <w:top w:w="60" w:type="dxa"/>
              <w:left w:w="120" w:type="dxa"/>
              <w:bottom w:w="60" w:type="dxa"/>
              <w:right w:w="120" w:type="dxa"/>
            </w:tcMar>
          </w:tcPr>
          <w:p w14:paraId="76032685" w14:textId="77777777" w:rsidR="002E7E10" w:rsidRDefault="00000000">
            <w:pPr>
              <w:jc w:val="right"/>
            </w:pPr>
            <w:r>
              <w:rPr>
                <w:sz w:val="18"/>
                <w:szCs w:val="18"/>
              </w:rPr>
              <w:t>2,305</w:t>
            </w:r>
          </w:p>
        </w:tc>
        <w:tc>
          <w:tcPr>
            <w:tcW w:w="2330" w:type="dxa"/>
            <w:shd w:val="clear" w:color="auto" w:fill="EDF2FA"/>
            <w:tcMar>
              <w:top w:w="60" w:type="dxa"/>
              <w:left w:w="120" w:type="dxa"/>
              <w:bottom w:w="60" w:type="dxa"/>
              <w:right w:w="120" w:type="dxa"/>
            </w:tcMar>
          </w:tcPr>
          <w:p w14:paraId="71E9A104" w14:textId="77777777" w:rsidR="002E7E10" w:rsidRDefault="00000000">
            <w:pPr>
              <w:jc w:val="right"/>
            </w:pPr>
            <w:r>
              <w:rPr>
                <w:sz w:val="18"/>
                <w:szCs w:val="18"/>
              </w:rPr>
              <w:t>32.06</w:t>
            </w:r>
          </w:p>
        </w:tc>
      </w:tr>
      <w:tr w:rsidR="002E7E10" w14:paraId="1259B3B4"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FD0F47F" w14:textId="77777777" w:rsidR="002E7E10" w:rsidRDefault="00000000">
            <w:r>
              <w:rPr>
                <w:sz w:val="18"/>
                <w:szCs w:val="18"/>
              </w:rPr>
              <w:t>Thursday</w:t>
            </w:r>
          </w:p>
        </w:tc>
        <w:tc>
          <w:tcPr>
            <w:tcW w:w="2328" w:type="dxa"/>
            <w:shd w:val="clear" w:color="auto" w:fill="FFFFFF"/>
            <w:tcMar>
              <w:top w:w="60" w:type="dxa"/>
              <w:left w:w="120" w:type="dxa"/>
              <w:bottom w:w="60" w:type="dxa"/>
              <w:right w:w="120" w:type="dxa"/>
            </w:tcMar>
          </w:tcPr>
          <w:p w14:paraId="0E40B7A8" w14:textId="77777777" w:rsidR="002E7E10" w:rsidRDefault="00000000">
            <w:r>
              <w:rPr>
                <w:sz w:val="18"/>
                <w:szCs w:val="18"/>
              </w:rPr>
              <w:t>15-30 Days</w:t>
            </w:r>
          </w:p>
        </w:tc>
        <w:tc>
          <w:tcPr>
            <w:tcW w:w="2328" w:type="dxa"/>
            <w:shd w:val="clear" w:color="auto" w:fill="FFFFFF"/>
            <w:tcMar>
              <w:top w:w="60" w:type="dxa"/>
              <w:left w:w="120" w:type="dxa"/>
              <w:bottom w:w="60" w:type="dxa"/>
              <w:right w:w="120" w:type="dxa"/>
            </w:tcMar>
          </w:tcPr>
          <w:p w14:paraId="63D263E6" w14:textId="77777777" w:rsidR="002E7E10" w:rsidRDefault="00000000">
            <w:pPr>
              <w:jc w:val="right"/>
            </w:pPr>
            <w:r>
              <w:rPr>
                <w:sz w:val="18"/>
                <w:szCs w:val="18"/>
              </w:rPr>
              <w:t>2,845</w:t>
            </w:r>
          </w:p>
        </w:tc>
        <w:tc>
          <w:tcPr>
            <w:tcW w:w="2330" w:type="dxa"/>
            <w:shd w:val="clear" w:color="auto" w:fill="FFFFFF"/>
            <w:tcMar>
              <w:top w:w="60" w:type="dxa"/>
              <w:left w:w="120" w:type="dxa"/>
              <w:bottom w:w="60" w:type="dxa"/>
              <w:right w:w="120" w:type="dxa"/>
            </w:tcMar>
          </w:tcPr>
          <w:p w14:paraId="194F4D6B" w14:textId="77777777" w:rsidR="002E7E10" w:rsidRDefault="00000000">
            <w:pPr>
              <w:jc w:val="right"/>
            </w:pPr>
            <w:r>
              <w:rPr>
                <w:sz w:val="18"/>
                <w:szCs w:val="18"/>
              </w:rPr>
              <w:t>31.49</w:t>
            </w:r>
          </w:p>
        </w:tc>
      </w:tr>
      <w:tr w:rsidR="002E7E10" w14:paraId="5E4A7475"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64FABDA" w14:textId="77777777" w:rsidR="002E7E10" w:rsidRDefault="00000000">
            <w:r>
              <w:rPr>
                <w:sz w:val="18"/>
                <w:szCs w:val="18"/>
              </w:rPr>
              <w:t>Tuesday</w:t>
            </w:r>
          </w:p>
        </w:tc>
        <w:tc>
          <w:tcPr>
            <w:tcW w:w="2328" w:type="dxa"/>
            <w:shd w:val="clear" w:color="auto" w:fill="EDF2FA"/>
            <w:tcMar>
              <w:top w:w="60" w:type="dxa"/>
              <w:left w:w="120" w:type="dxa"/>
              <w:bottom w:w="60" w:type="dxa"/>
              <w:right w:w="120" w:type="dxa"/>
            </w:tcMar>
          </w:tcPr>
          <w:p w14:paraId="09808B29" w14:textId="77777777" w:rsidR="002E7E10" w:rsidRDefault="00000000">
            <w:r>
              <w:rPr>
                <w:sz w:val="18"/>
                <w:szCs w:val="18"/>
              </w:rPr>
              <w:t>8-14 Days</w:t>
            </w:r>
          </w:p>
        </w:tc>
        <w:tc>
          <w:tcPr>
            <w:tcW w:w="2328" w:type="dxa"/>
            <w:shd w:val="clear" w:color="auto" w:fill="EDF2FA"/>
            <w:tcMar>
              <w:top w:w="60" w:type="dxa"/>
              <w:left w:w="120" w:type="dxa"/>
              <w:bottom w:w="60" w:type="dxa"/>
              <w:right w:w="120" w:type="dxa"/>
            </w:tcMar>
          </w:tcPr>
          <w:p w14:paraId="236769E1" w14:textId="77777777" w:rsidR="002E7E10" w:rsidRDefault="00000000">
            <w:pPr>
              <w:jc w:val="right"/>
            </w:pPr>
            <w:r>
              <w:rPr>
                <w:sz w:val="18"/>
                <w:szCs w:val="18"/>
              </w:rPr>
              <w:t>2,649</w:t>
            </w:r>
          </w:p>
        </w:tc>
        <w:tc>
          <w:tcPr>
            <w:tcW w:w="2330" w:type="dxa"/>
            <w:shd w:val="clear" w:color="auto" w:fill="EDF2FA"/>
            <w:tcMar>
              <w:top w:w="60" w:type="dxa"/>
              <w:left w:w="120" w:type="dxa"/>
              <w:bottom w:w="60" w:type="dxa"/>
              <w:right w:w="120" w:type="dxa"/>
            </w:tcMar>
          </w:tcPr>
          <w:p w14:paraId="5155A93D" w14:textId="77777777" w:rsidR="002E7E10" w:rsidRDefault="00000000">
            <w:pPr>
              <w:jc w:val="right"/>
            </w:pPr>
            <w:r>
              <w:rPr>
                <w:sz w:val="18"/>
                <w:szCs w:val="18"/>
              </w:rPr>
              <w:t>31.41</w:t>
            </w:r>
          </w:p>
        </w:tc>
      </w:tr>
    </w:tbl>
    <w:p w14:paraId="69628A89"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646E29D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469A867" w14:textId="77777777" w:rsidR="002E7E10" w:rsidRDefault="00000000">
            <w:r>
              <w:rPr>
                <w:b/>
                <w:bCs/>
                <w:color w:val="1F3864"/>
              </w:rPr>
              <w:t xml:space="preserve">Insight:  </w:t>
            </w:r>
            <w:r>
              <w:t>The single worst weekday/lead-time combination is Monday appointments booked 30+ days out (36.22%), with every row in the top 10 falling in the 8-14, 15-30, or 30+ day bands — lead time dominates this ranking regardless of weekday.</w:t>
            </w:r>
          </w:p>
        </w:tc>
      </w:tr>
    </w:tbl>
    <w:p w14:paraId="714826AC" w14:textId="77777777" w:rsidR="002E7E10" w:rsidRDefault="002E7E10">
      <w:pPr>
        <w:spacing w:after="280"/>
      </w:pPr>
    </w:p>
    <w:p w14:paraId="78008134" w14:textId="77777777" w:rsidR="002E7E10" w:rsidRDefault="00000000">
      <w:pPr>
        <w:pStyle w:val="Heading2"/>
        <w:spacing w:before="300" w:after="120"/>
      </w:pPr>
      <w:r>
        <w:rPr>
          <w:b/>
          <w:bCs/>
        </w:rPr>
        <w:t>Q53. Compare each month's no-show rate with the previous month.</w:t>
      </w:r>
    </w:p>
    <w:p w14:paraId="4669974F"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269883A6"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BDE8F6F" w14:textId="77777777" w:rsidR="002E7E10" w:rsidRDefault="00000000">
            <w:r>
              <w:rPr>
                <w:rFonts w:ascii="Consolas" w:eastAsia="Consolas" w:hAnsi="Consolas" w:cs="Consolas"/>
                <w:color w:val="1B1B1B"/>
                <w:sz w:val="18"/>
                <w:szCs w:val="18"/>
              </w:rPr>
              <w:t>WITH monthly AS (</w:t>
            </w:r>
          </w:p>
          <w:p w14:paraId="04317815" w14:textId="77777777" w:rsidR="002E7E10" w:rsidRDefault="00000000">
            <w:r>
              <w:rPr>
                <w:rFonts w:ascii="Consolas" w:eastAsia="Consolas" w:hAnsi="Consolas" w:cs="Consolas"/>
                <w:color w:val="1B1B1B"/>
                <w:sz w:val="18"/>
                <w:szCs w:val="18"/>
              </w:rPr>
              <w:t xml:space="preserve">  SELECT AppointmentMonth, COUNT(*) AS total_appts,</w:t>
            </w:r>
          </w:p>
          <w:p w14:paraId="78D88089" w14:textId="77777777" w:rsidR="002E7E10" w:rsidRDefault="00000000">
            <w:r>
              <w:rPr>
                <w:rFonts w:ascii="Consolas" w:eastAsia="Consolas" w:hAnsi="Consolas" w:cs="Consolas"/>
                <w:color w:val="1B1B1B"/>
                <w:sz w:val="18"/>
                <w:szCs w:val="18"/>
              </w:rPr>
              <w:t xml:space="preserve">         ROUND(100.0*SUM(CASE WHEN No_show='Yes' THEN 1 ELSE 0 END)/COUNT(*),2) AS no_show_rate_pct</w:t>
            </w:r>
          </w:p>
          <w:p w14:paraId="24C80FD7" w14:textId="77777777" w:rsidR="002E7E10" w:rsidRDefault="00000000">
            <w:r>
              <w:rPr>
                <w:rFonts w:ascii="Consolas" w:eastAsia="Consolas" w:hAnsi="Consolas" w:cs="Consolas"/>
                <w:color w:val="1B1B1B"/>
                <w:sz w:val="18"/>
                <w:szCs w:val="18"/>
              </w:rPr>
              <w:t xml:space="preserve">  FROM appointments GROUP BY AppointmentMonth</w:t>
            </w:r>
          </w:p>
          <w:p w14:paraId="2A147F8D" w14:textId="77777777" w:rsidR="002E7E10" w:rsidRDefault="00000000">
            <w:r>
              <w:rPr>
                <w:rFonts w:ascii="Consolas" w:eastAsia="Consolas" w:hAnsi="Consolas" w:cs="Consolas"/>
                <w:color w:val="1B1B1B"/>
                <w:sz w:val="18"/>
                <w:szCs w:val="18"/>
              </w:rPr>
              <w:t>)</w:t>
            </w:r>
          </w:p>
          <w:p w14:paraId="6F6E12E5" w14:textId="77777777" w:rsidR="002E7E10" w:rsidRDefault="00000000">
            <w:r>
              <w:rPr>
                <w:rFonts w:ascii="Consolas" w:eastAsia="Consolas" w:hAnsi="Consolas" w:cs="Consolas"/>
                <w:color w:val="1B1B1B"/>
                <w:sz w:val="18"/>
                <w:szCs w:val="18"/>
              </w:rPr>
              <w:t>SELECT AppointmentMonth, total_appts, no_show_rate_pct,</w:t>
            </w:r>
          </w:p>
          <w:p w14:paraId="6CD7D0C0" w14:textId="77777777" w:rsidR="002E7E10" w:rsidRDefault="00000000">
            <w:r>
              <w:rPr>
                <w:rFonts w:ascii="Consolas" w:eastAsia="Consolas" w:hAnsi="Consolas" w:cs="Consolas"/>
                <w:color w:val="1B1B1B"/>
                <w:sz w:val="18"/>
                <w:szCs w:val="18"/>
              </w:rPr>
              <w:lastRenderedPageBreak/>
              <w:t xml:space="preserve">       LAG(no_show_rate_pct) OVER (ORDER BY AppointmentMonth) AS prev_month_rate_pct</w:t>
            </w:r>
          </w:p>
          <w:p w14:paraId="2E7055CE" w14:textId="77777777" w:rsidR="002E7E10" w:rsidRDefault="00000000">
            <w:r>
              <w:rPr>
                <w:rFonts w:ascii="Consolas" w:eastAsia="Consolas" w:hAnsi="Consolas" w:cs="Consolas"/>
                <w:color w:val="1B1B1B"/>
                <w:sz w:val="18"/>
                <w:szCs w:val="18"/>
              </w:rPr>
              <w:t>FROM monthly ORDER BY AppointmentMonth;</w:t>
            </w:r>
          </w:p>
        </w:tc>
      </w:tr>
    </w:tbl>
    <w:p w14:paraId="43FF398B" w14:textId="77777777" w:rsidR="002E7E10" w:rsidRDefault="002E7E10">
      <w:pPr>
        <w:spacing w:after="120"/>
      </w:pPr>
    </w:p>
    <w:p w14:paraId="314F52DA" w14:textId="77777777" w:rsidR="002E7E10" w:rsidRDefault="00000000">
      <w:pPr>
        <w:spacing w:after="160" w:line="276" w:lineRule="auto"/>
      </w:pPr>
      <w:r>
        <w:rPr>
          <w:b/>
          <w:bCs/>
          <w:color w:val="2E74B5"/>
        </w:rPr>
        <w:t xml:space="preserve">What this query does:  </w:t>
      </w:r>
      <w:r>
        <w:t>Groups by AppointmentMonth and adds a LAG window function to show each month's rate alongside the previous month's rate.</w:t>
      </w:r>
    </w:p>
    <w:p w14:paraId="4B2A485E"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2E7E10" w14:paraId="5B2279AA"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30270974" w14:textId="77777777" w:rsidR="002E7E10" w:rsidRDefault="00000000">
            <w:r>
              <w:rPr>
                <w:b/>
                <w:bCs/>
                <w:color w:val="FFFFFF"/>
                <w:sz w:val="18"/>
                <w:szCs w:val="18"/>
              </w:rPr>
              <w:t>AppointmentMonth</w:t>
            </w:r>
          </w:p>
        </w:tc>
        <w:tc>
          <w:tcPr>
            <w:tcW w:w="2328" w:type="dxa"/>
            <w:shd w:val="clear" w:color="auto" w:fill="2E74B5"/>
            <w:tcMar>
              <w:top w:w="80" w:type="dxa"/>
              <w:left w:w="120" w:type="dxa"/>
              <w:bottom w:w="80" w:type="dxa"/>
              <w:right w:w="120" w:type="dxa"/>
            </w:tcMar>
            <w:vAlign w:val="center"/>
          </w:tcPr>
          <w:p w14:paraId="64A26FAB" w14:textId="77777777" w:rsidR="002E7E10"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46A2ECBB" w14:textId="77777777" w:rsidR="002E7E10" w:rsidRDefault="00000000">
            <w:r>
              <w:rPr>
                <w:b/>
                <w:bCs/>
                <w:color w:val="FFFFFF"/>
                <w:sz w:val="18"/>
                <w:szCs w:val="18"/>
              </w:rPr>
              <w:t>No Show Rate (%)</w:t>
            </w:r>
          </w:p>
        </w:tc>
        <w:tc>
          <w:tcPr>
            <w:tcW w:w="2330" w:type="dxa"/>
            <w:shd w:val="clear" w:color="auto" w:fill="2E74B5"/>
            <w:tcMar>
              <w:top w:w="80" w:type="dxa"/>
              <w:left w:w="120" w:type="dxa"/>
              <w:bottom w:w="80" w:type="dxa"/>
              <w:right w:w="120" w:type="dxa"/>
            </w:tcMar>
            <w:vAlign w:val="center"/>
          </w:tcPr>
          <w:p w14:paraId="73609434" w14:textId="77777777" w:rsidR="002E7E10" w:rsidRDefault="00000000">
            <w:r>
              <w:rPr>
                <w:b/>
                <w:bCs/>
                <w:color w:val="FFFFFF"/>
                <w:sz w:val="18"/>
                <w:szCs w:val="18"/>
              </w:rPr>
              <w:t>Prev Month Rate (%)</w:t>
            </w:r>
          </w:p>
        </w:tc>
      </w:tr>
      <w:tr w:rsidR="002E7E10" w14:paraId="1C25064C"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4A24274" w14:textId="77777777" w:rsidR="002E7E10" w:rsidRDefault="00000000">
            <w:r>
              <w:rPr>
                <w:sz w:val="18"/>
                <w:szCs w:val="18"/>
              </w:rPr>
              <w:t>2016-04</w:t>
            </w:r>
          </w:p>
        </w:tc>
        <w:tc>
          <w:tcPr>
            <w:tcW w:w="2328" w:type="dxa"/>
            <w:shd w:val="clear" w:color="auto" w:fill="FFFFFF"/>
            <w:tcMar>
              <w:top w:w="60" w:type="dxa"/>
              <w:left w:w="120" w:type="dxa"/>
              <w:bottom w:w="60" w:type="dxa"/>
              <w:right w:w="120" w:type="dxa"/>
            </w:tcMar>
          </w:tcPr>
          <w:p w14:paraId="6FDC31DB" w14:textId="77777777" w:rsidR="002E7E10" w:rsidRDefault="00000000">
            <w:pPr>
              <w:jc w:val="right"/>
            </w:pPr>
            <w:r>
              <w:rPr>
                <w:sz w:val="18"/>
                <w:szCs w:val="18"/>
              </w:rPr>
              <w:t>3,235</w:t>
            </w:r>
          </w:p>
        </w:tc>
        <w:tc>
          <w:tcPr>
            <w:tcW w:w="2328" w:type="dxa"/>
            <w:shd w:val="clear" w:color="auto" w:fill="FFFFFF"/>
            <w:tcMar>
              <w:top w:w="60" w:type="dxa"/>
              <w:left w:w="120" w:type="dxa"/>
              <w:bottom w:w="60" w:type="dxa"/>
              <w:right w:w="120" w:type="dxa"/>
            </w:tcMar>
          </w:tcPr>
          <w:p w14:paraId="6D7196F7" w14:textId="77777777" w:rsidR="002E7E10" w:rsidRDefault="00000000">
            <w:pPr>
              <w:jc w:val="right"/>
            </w:pPr>
            <w:r>
              <w:rPr>
                <w:sz w:val="18"/>
                <w:szCs w:val="18"/>
              </w:rPr>
              <w:t>19.57</w:t>
            </w:r>
          </w:p>
        </w:tc>
        <w:tc>
          <w:tcPr>
            <w:tcW w:w="2330" w:type="dxa"/>
            <w:shd w:val="clear" w:color="auto" w:fill="FFFFFF"/>
            <w:tcMar>
              <w:top w:w="60" w:type="dxa"/>
              <w:left w:w="120" w:type="dxa"/>
              <w:bottom w:w="60" w:type="dxa"/>
              <w:right w:w="120" w:type="dxa"/>
            </w:tcMar>
          </w:tcPr>
          <w:p w14:paraId="39B97E0A" w14:textId="77777777" w:rsidR="002E7E10" w:rsidRDefault="00000000">
            <w:r>
              <w:rPr>
                <w:sz w:val="18"/>
                <w:szCs w:val="18"/>
              </w:rPr>
              <w:t>-</w:t>
            </w:r>
          </w:p>
        </w:tc>
      </w:tr>
      <w:tr w:rsidR="002E7E10" w14:paraId="45DD2376"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36F6215" w14:textId="77777777" w:rsidR="002E7E10" w:rsidRDefault="00000000">
            <w:r>
              <w:rPr>
                <w:sz w:val="18"/>
                <w:szCs w:val="18"/>
              </w:rPr>
              <w:t>2016-05</w:t>
            </w:r>
          </w:p>
        </w:tc>
        <w:tc>
          <w:tcPr>
            <w:tcW w:w="2328" w:type="dxa"/>
            <w:shd w:val="clear" w:color="auto" w:fill="EDF2FA"/>
            <w:tcMar>
              <w:top w:w="60" w:type="dxa"/>
              <w:left w:w="120" w:type="dxa"/>
              <w:bottom w:w="60" w:type="dxa"/>
              <w:right w:w="120" w:type="dxa"/>
            </w:tcMar>
          </w:tcPr>
          <w:p w14:paraId="73129C9D" w14:textId="77777777" w:rsidR="002E7E10" w:rsidRDefault="00000000">
            <w:pPr>
              <w:jc w:val="right"/>
            </w:pPr>
            <w:r>
              <w:rPr>
                <w:sz w:val="18"/>
                <w:szCs w:val="18"/>
              </w:rPr>
              <w:t>80,841</w:t>
            </w:r>
          </w:p>
        </w:tc>
        <w:tc>
          <w:tcPr>
            <w:tcW w:w="2328" w:type="dxa"/>
            <w:shd w:val="clear" w:color="auto" w:fill="EDF2FA"/>
            <w:tcMar>
              <w:top w:w="60" w:type="dxa"/>
              <w:left w:w="120" w:type="dxa"/>
              <w:bottom w:w="60" w:type="dxa"/>
              <w:right w:w="120" w:type="dxa"/>
            </w:tcMar>
          </w:tcPr>
          <w:p w14:paraId="2C0F1CD6" w14:textId="77777777" w:rsidR="002E7E10" w:rsidRDefault="00000000">
            <w:pPr>
              <w:jc w:val="right"/>
            </w:pPr>
            <w:r>
              <w:rPr>
                <w:sz w:val="18"/>
                <w:szCs w:val="18"/>
              </w:rPr>
              <w:t>20.79</w:t>
            </w:r>
          </w:p>
        </w:tc>
        <w:tc>
          <w:tcPr>
            <w:tcW w:w="2330" w:type="dxa"/>
            <w:shd w:val="clear" w:color="auto" w:fill="EDF2FA"/>
            <w:tcMar>
              <w:top w:w="60" w:type="dxa"/>
              <w:left w:w="120" w:type="dxa"/>
              <w:bottom w:w="60" w:type="dxa"/>
              <w:right w:w="120" w:type="dxa"/>
            </w:tcMar>
          </w:tcPr>
          <w:p w14:paraId="5AD20380" w14:textId="77777777" w:rsidR="002E7E10" w:rsidRDefault="00000000">
            <w:pPr>
              <w:jc w:val="right"/>
            </w:pPr>
            <w:r>
              <w:rPr>
                <w:sz w:val="18"/>
                <w:szCs w:val="18"/>
              </w:rPr>
              <w:t>19.57</w:t>
            </w:r>
          </w:p>
        </w:tc>
      </w:tr>
      <w:tr w:rsidR="002E7E10" w14:paraId="60303C66"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FA6372A" w14:textId="77777777" w:rsidR="002E7E10" w:rsidRDefault="00000000">
            <w:r>
              <w:rPr>
                <w:sz w:val="18"/>
                <w:szCs w:val="18"/>
              </w:rPr>
              <w:t>2016-06</w:t>
            </w:r>
          </w:p>
        </w:tc>
        <w:tc>
          <w:tcPr>
            <w:tcW w:w="2328" w:type="dxa"/>
            <w:shd w:val="clear" w:color="auto" w:fill="FFFFFF"/>
            <w:tcMar>
              <w:top w:w="60" w:type="dxa"/>
              <w:left w:w="120" w:type="dxa"/>
              <w:bottom w:w="60" w:type="dxa"/>
              <w:right w:w="120" w:type="dxa"/>
            </w:tcMar>
          </w:tcPr>
          <w:p w14:paraId="369F232B" w14:textId="77777777" w:rsidR="002E7E10" w:rsidRDefault="00000000">
            <w:pPr>
              <w:jc w:val="right"/>
            </w:pPr>
            <w:r>
              <w:rPr>
                <w:sz w:val="18"/>
                <w:szCs w:val="18"/>
              </w:rPr>
              <w:t>26,450</w:t>
            </w:r>
          </w:p>
        </w:tc>
        <w:tc>
          <w:tcPr>
            <w:tcW w:w="2328" w:type="dxa"/>
            <w:shd w:val="clear" w:color="auto" w:fill="FFFFFF"/>
            <w:tcMar>
              <w:top w:w="60" w:type="dxa"/>
              <w:left w:w="120" w:type="dxa"/>
              <w:bottom w:w="60" w:type="dxa"/>
              <w:right w:w="120" w:type="dxa"/>
            </w:tcMar>
          </w:tcPr>
          <w:p w14:paraId="12150B74" w14:textId="77777777" w:rsidR="002E7E10" w:rsidRDefault="00000000">
            <w:pPr>
              <w:jc w:val="right"/>
            </w:pPr>
            <w:r>
              <w:rPr>
                <w:sz w:val="18"/>
                <w:szCs w:val="18"/>
              </w:rPr>
              <w:t>18.46</w:t>
            </w:r>
          </w:p>
        </w:tc>
        <w:tc>
          <w:tcPr>
            <w:tcW w:w="2330" w:type="dxa"/>
            <w:shd w:val="clear" w:color="auto" w:fill="FFFFFF"/>
            <w:tcMar>
              <w:top w:w="60" w:type="dxa"/>
              <w:left w:w="120" w:type="dxa"/>
              <w:bottom w:w="60" w:type="dxa"/>
              <w:right w:w="120" w:type="dxa"/>
            </w:tcMar>
          </w:tcPr>
          <w:p w14:paraId="4C652B05" w14:textId="77777777" w:rsidR="002E7E10" w:rsidRDefault="00000000">
            <w:pPr>
              <w:jc w:val="right"/>
            </w:pPr>
            <w:r>
              <w:rPr>
                <w:sz w:val="18"/>
                <w:szCs w:val="18"/>
              </w:rPr>
              <w:t>20.79</w:t>
            </w:r>
          </w:p>
        </w:tc>
      </w:tr>
    </w:tbl>
    <w:p w14:paraId="358A103D" w14:textId="77777777" w:rsidR="002E7E10" w:rsidRDefault="002E7E10">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1AC14106"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0C9DBF51" w14:textId="77777777" w:rsidR="002E7E10" w:rsidRDefault="00000000">
            <w:r>
              <w:rPr>
                <w:b/>
                <w:bCs/>
                <w:i/>
                <w:iCs/>
                <w:sz w:val="18"/>
                <w:szCs w:val="18"/>
              </w:rPr>
              <w:t xml:space="preserve">Note: </w:t>
            </w:r>
            <w:r>
              <w:rPr>
                <w:i/>
                <w:iCs/>
                <w:sz w:val="18"/>
                <w:szCs w:val="18"/>
              </w:rPr>
              <w:t>Only 3 calendar months (April-June 2016) are present in the dataset, and April and June are both partial months, so this comparison is illustrative of the technique rather than a robust seasonal trend.</w:t>
            </w:r>
          </w:p>
        </w:tc>
      </w:tr>
    </w:tbl>
    <w:p w14:paraId="02E8384F"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17E69861"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1C4D9DC" w14:textId="77777777" w:rsidR="002E7E10" w:rsidRDefault="00000000">
            <w:r>
              <w:rPr>
                <w:b/>
                <w:bCs/>
                <w:color w:val="1F3864"/>
              </w:rPr>
              <w:t xml:space="preserve">Insight:  </w:t>
            </w:r>
            <w:r>
              <w:t>No-show rate moved from 19.57% in April to 20.79% in May (+1.22 points) before falling to 18.46% in June (-2.33 points) — but April and June are both partial calendar months, so this is not a reliable seasonal signal.</w:t>
            </w:r>
          </w:p>
        </w:tc>
      </w:tr>
    </w:tbl>
    <w:p w14:paraId="04708859" w14:textId="77777777" w:rsidR="002E7E10" w:rsidRDefault="002E7E10">
      <w:pPr>
        <w:spacing w:after="280"/>
      </w:pPr>
    </w:p>
    <w:p w14:paraId="6C2B8044" w14:textId="77777777" w:rsidR="002E7E10" w:rsidRDefault="00000000">
      <w:pPr>
        <w:pStyle w:val="Heading2"/>
        <w:spacing w:before="300" w:after="120"/>
      </w:pPr>
      <w:r>
        <w:rPr>
          <w:b/>
          <w:bCs/>
        </w:rPr>
        <w:t>Q54. Calculate month-over-month change in no-show rate.</w:t>
      </w:r>
    </w:p>
    <w:p w14:paraId="5BE4AAE9"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22ED463C"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E7D905F" w14:textId="77777777" w:rsidR="002E7E10" w:rsidRDefault="00000000">
            <w:r>
              <w:rPr>
                <w:rFonts w:ascii="Consolas" w:eastAsia="Consolas" w:hAnsi="Consolas" w:cs="Consolas"/>
                <w:color w:val="1B1B1B"/>
                <w:sz w:val="18"/>
                <w:szCs w:val="18"/>
              </w:rPr>
              <w:t>WITH monthly AS (</w:t>
            </w:r>
          </w:p>
          <w:p w14:paraId="621883A5" w14:textId="77777777" w:rsidR="002E7E10" w:rsidRDefault="00000000">
            <w:r>
              <w:rPr>
                <w:rFonts w:ascii="Consolas" w:eastAsia="Consolas" w:hAnsi="Consolas" w:cs="Consolas"/>
                <w:color w:val="1B1B1B"/>
                <w:sz w:val="18"/>
                <w:szCs w:val="18"/>
              </w:rPr>
              <w:t xml:space="preserve">  SELECT AppointmentMonth, COUNT(*) AS total_appts,</w:t>
            </w:r>
          </w:p>
          <w:p w14:paraId="617F49F3" w14:textId="77777777" w:rsidR="002E7E10" w:rsidRDefault="00000000">
            <w:r>
              <w:rPr>
                <w:rFonts w:ascii="Consolas" w:eastAsia="Consolas" w:hAnsi="Consolas" w:cs="Consolas"/>
                <w:color w:val="1B1B1B"/>
                <w:sz w:val="18"/>
                <w:szCs w:val="18"/>
              </w:rPr>
              <w:t xml:space="preserve">         100.0*SUM(CASE WHEN No_show='Yes' THEN 1 ELSE 0 END)/COUNT(*) AS no_show_rate</w:t>
            </w:r>
          </w:p>
          <w:p w14:paraId="6B44D687" w14:textId="77777777" w:rsidR="002E7E10" w:rsidRDefault="00000000">
            <w:r>
              <w:rPr>
                <w:rFonts w:ascii="Consolas" w:eastAsia="Consolas" w:hAnsi="Consolas" w:cs="Consolas"/>
                <w:color w:val="1B1B1B"/>
                <w:sz w:val="18"/>
                <w:szCs w:val="18"/>
              </w:rPr>
              <w:t xml:space="preserve">  FROM appointments GROUP BY AppointmentMonth</w:t>
            </w:r>
          </w:p>
          <w:p w14:paraId="4AE6DE6C" w14:textId="77777777" w:rsidR="002E7E10" w:rsidRDefault="00000000">
            <w:r>
              <w:rPr>
                <w:rFonts w:ascii="Consolas" w:eastAsia="Consolas" w:hAnsi="Consolas" w:cs="Consolas"/>
                <w:color w:val="1B1B1B"/>
                <w:sz w:val="18"/>
                <w:szCs w:val="18"/>
              </w:rPr>
              <w:t>)</w:t>
            </w:r>
          </w:p>
          <w:p w14:paraId="15EFA5EF" w14:textId="77777777" w:rsidR="002E7E10" w:rsidRDefault="00000000">
            <w:r>
              <w:rPr>
                <w:rFonts w:ascii="Consolas" w:eastAsia="Consolas" w:hAnsi="Consolas" w:cs="Consolas"/>
                <w:color w:val="1B1B1B"/>
                <w:sz w:val="18"/>
                <w:szCs w:val="18"/>
              </w:rPr>
              <w:t>SELECT AppointmentMonth, total_appts, ROUND(no_show_rate,2) AS no_show_rate_pct,</w:t>
            </w:r>
          </w:p>
          <w:p w14:paraId="25BD8D5B" w14:textId="77777777" w:rsidR="002E7E10" w:rsidRDefault="00000000">
            <w:r>
              <w:rPr>
                <w:rFonts w:ascii="Consolas" w:eastAsia="Consolas" w:hAnsi="Consolas" w:cs="Consolas"/>
                <w:color w:val="1B1B1B"/>
                <w:sz w:val="18"/>
                <w:szCs w:val="18"/>
              </w:rPr>
              <w:t xml:space="preserve">       ROUND(no_show_rate - LAG(no_show_rate) OVER (ORDER BY AppointmentMonth),2) AS mom_change_pct_pts</w:t>
            </w:r>
          </w:p>
          <w:p w14:paraId="73E49321" w14:textId="77777777" w:rsidR="002E7E10" w:rsidRDefault="00000000">
            <w:r>
              <w:rPr>
                <w:rFonts w:ascii="Consolas" w:eastAsia="Consolas" w:hAnsi="Consolas" w:cs="Consolas"/>
                <w:color w:val="1B1B1B"/>
                <w:sz w:val="18"/>
                <w:szCs w:val="18"/>
              </w:rPr>
              <w:t>FROM monthly ORDER BY AppointmentMonth;</w:t>
            </w:r>
          </w:p>
        </w:tc>
      </w:tr>
    </w:tbl>
    <w:p w14:paraId="03AC3F59" w14:textId="77777777" w:rsidR="002E7E10" w:rsidRDefault="002E7E10">
      <w:pPr>
        <w:spacing w:after="120"/>
      </w:pPr>
    </w:p>
    <w:p w14:paraId="0206DAC1" w14:textId="77777777" w:rsidR="002E7E10" w:rsidRDefault="00000000">
      <w:pPr>
        <w:spacing w:after="160" w:line="276" w:lineRule="auto"/>
      </w:pPr>
      <w:r>
        <w:rPr>
          <w:b/>
          <w:bCs/>
          <w:color w:val="2E74B5"/>
        </w:rPr>
        <w:t xml:space="preserve">What this query does:  </w:t>
      </w:r>
      <w:r>
        <w:t>Groups by AppointmentMonth and uses a LAG window function to compute the point-change in rate versus the previous month.</w:t>
      </w:r>
    </w:p>
    <w:p w14:paraId="5C02D20A"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2E7E10" w14:paraId="6CFB7544"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73409EC0" w14:textId="77777777" w:rsidR="002E7E10" w:rsidRDefault="00000000">
            <w:r>
              <w:rPr>
                <w:b/>
                <w:bCs/>
                <w:color w:val="FFFFFF"/>
                <w:sz w:val="18"/>
                <w:szCs w:val="18"/>
              </w:rPr>
              <w:t>AppointmentMonth</w:t>
            </w:r>
          </w:p>
        </w:tc>
        <w:tc>
          <w:tcPr>
            <w:tcW w:w="2328" w:type="dxa"/>
            <w:shd w:val="clear" w:color="auto" w:fill="2E74B5"/>
            <w:tcMar>
              <w:top w:w="80" w:type="dxa"/>
              <w:left w:w="120" w:type="dxa"/>
              <w:bottom w:w="80" w:type="dxa"/>
              <w:right w:w="120" w:type="dxa"/>
            </w:tcMar>
            <w:vAlign w:val="center"/>
          </w:tcPr>
          <w:p w14:paraId="111729C8" w14:textId="77777777" w:rsidR="002E7E10"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40AAA537" w14:textId="77777777" w:rsidR="002E7E10" w:rsidRDefault="00000000">
            <w:r>
              <w:rPr>
                <w:b/>
                <w:bCs/>
                <w:color w:val="FFFFFF"/>
                <w:sz w:val="18"/>
                <w:szCs w:val="18"/>
              </w:rPr>
              <w:t>No Show Rate (%)</w:t>
            </w:r>
          </w:p>
        </w:tc>
        <w:tc>
          <w:tcPr>
            <w:tcW w:w="2330" w:type="dxa"/>
            <w:shd w:val="clear" w:color="auto" w:fill="2E74B5"/>
            <w:tcMar>
              <w:top w:w="80" w:type="dxa"/>
              <w:left w:w="120" w:type="dxa"/>
              <w:bottom w:w="80" w:type="dxa"/>
              <w:right w:w="120" w:type="dxa"/>
            </w:tcMar>
            <w:vAlign w:val="center"/>
          </w:tcPr>
          <w:p w14:paraId="6D90F45D" w14:textId="77777777" w:rsidR="002E7E10" w:rsidRDefault="00000000">
            <w:r>
              <w:rPr>
                <w:b/>
                <w:bCs/>
                <w:color w:val="FFFFFF"/>
                <w:sz w:val="18"/>
                <w:szCs w:val="18"/>
              </w:rPr>
              <w:t>Mom Change Pct Pts</w:t>
            </w:r>
          </w:p>
        </w:tc>
      </w:tr>
      <w:tr w:rsidR="002E7E10" w14:paraId="6C0DC23B"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5CE97AF" w14:textId="77777777" w:rsidR="002E7E10" w:rsidRDefault="00000000">
            <w:r>
              <w:rPr>
                <w:sz w:val="18"/>
                <w:szCs w:val="18"/>
              </w:rPr>
              <w:t>2016-04</w:t>
            </w:r>
          </w:p>
        </w:tc>
        <w:tc>
          <w:tcPr>
            <w:tcW w:w="2328" w:type="dxa"/>
            <w:shd w:val="clear" w:color="auto" w:fill="FFFFFF"/>
            <w:tcMar>
              <w:top w:w="60" w:type="dxa"/>
              <w:left w:w="120" w:type="dxa"/>
              <w:bottom w:w="60" w:type="dxa"/>
              <w:right w:w="120" w:type="dxa"/>
            </w:tcMar>
          </w:tcPr>
          <w:p w14:paraId="619DD04A" w14:textId="77777777" w:rsidR="002E7E10" w:rsidRDefault="00000000">
            <w:pPr>
              <w:jc w:val="right"/>
            </w:pPr>
            <w:r>
              <w:rPr>
                <w:sz w:val="18"/>
                <w:szCs w:val="18"/>
              </w:rPr>
              <w:t>3,235</w:t>
            </w:r>
          </w:p>
        </w:tc>
        <w:tc>
          <w:tcPr>
            <w:tcW w:w="2328" w:type="dxa"/>
            <w:shd w:val="clear" w:color="auto" w:fill="FFFFFF"/>
            <w:tcMar>
              <w:top w:w="60" w:type="dxa"/>
              <w:left w:w="120" w:type="dxa"/>
              <w:bottom w:w="60" w:type="dxa"/>
              <w:right w:w="120" w:type="dxa"/>
            </w:tcMar>
          </w:tcPr>
          <w:p w14:paraId="7E4C9E2A" w14:textId="77777777" w:rsidR="002E7E10" w:rsidRDefault="00000000">
            <w:pPr>
              <w:jc w:val="right"/>
            </w:pPr>
            <w:r>
              <w:rPr>
                <w:sz w:val="18"/>
                <w:szCs w:val="18"/>
              </w:rPr>
              <w:t>19.57</w:t>
            </w:r>
          </w:p>
        </w:tc>
        <w:tc>
          <w:tcPr>
            <w:tcW w:w="2330" w:type="dxa"/>
            <w:shd w:val="clear" w:color="auto" w:fill="FFFFFF"/>
            <w:tcMar>
              <w:top w:w="60" w:type="dxa"/>
              <w:left w:w="120" w:type="dxa"/>
              <w:bottom w:w="60" w:type="dxa"/>
              <w:right w:w="120" w:type="dxa"/>
            </w:tcMar>
          </w:tcPr>
          <w:p w14:paraId="5C5CB80D" w14:textId="77777777" w:rsidR="002E7E10" w:rsidRDefault="00000000">
            <w:r>
              <w:rPr>
                <w:sz w:val="18"/>
                <w:szCs w:val="18"/>
              </w:rPr>
              <w:t>-</w:t>
            </w:r>
          </w:p>
        </w:tc>
      </w:tr>
      <w:tr w:rsidR="002E7E10" w14:paraId="5984ED6A"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66E146C5" w14:textId="77777777" w:rsidR="002E7E10" w:rsidRDefault="00000000">
            <w:r>
              <w:rPr>
                <w:sz w:val="18"/>
                <w:szCs w:val="18"/>
              </w:rPr>
              <w:t>2016-05</w:t>
            </w:r>
          </w:p>
        </w:tc>
        <w:tc>
          <w:tcPr>
            <w:tcW w:w="2328" w:type="dxa"/>
            <w:shd w:val="clear" w:color="auto" w:fill="EDF2FA"/>
            <w:tcMar>
              <w:top w:w="60" w:type="dxa"/>
              <w:left w:w="120" w:type="dxa"/>
              <w:bottom w:w="60" w:type="dxa"/>
              <w:right w:w="120" w:type="dxa"/>
            </w:tcMar>
          </w:tcPr>
          <w:p w14:paraId="6B64DEC9" w14:textId="77777777" w:rsidR="002E7E10" w:rsidRDefault="00000000">
            <w:pPr>
              <w:jc w:val="right"/>
            </w:pPr>
            <w:r>
              <w:rPr>
                <w:sz w:val="18"/>
                <w:szCs w:val="18"/>
              </w:rPr>
              <w:t>80,841</w:t>
            </w:r>
          </w:p>
        </w:tc>
        <w:tc>
          <w:tcPr>
            <w:tcW w:w="2328" w:type="dxa"/>
            <w:shd w:val="clear" w:color="auto" w:fill="EDF2FA"/>
            <w:tcMar>
              <w:top w:w="60" w:type="dxa"/>
              <w:left w:w="120" w:type="dxa"/>
              <w:bottom w:w="60" w:type="dxa"/>
              <w:right w:w="120" w:type="dxa"/>
            </w:tcMar>
          </w:tcPr>
          <w:p w14:paraId="17C3C274" w14:textId="77777777" w:rsidR="002E7E10" w:rsidRDefault="00000000">
            <w:pPr>
              <w:jc w:val="right"/>
            </w:pPr>
            <w:r>
              <w:rPr>
                <w:sz w:val="18"/>
                <w:szCs w:val="18"/>
              </w:rPr>
              <w:t>20.79</w:t>
            </w:r>
          </w:p>
        </w:tc>
        <w:tc>
          <w:tcPr>
            <w:tcW w:w="2330" w:type="dxa"/>
            <w:shd w:val="clear" w:color="auto" w:fill="EDF2FA"/>
            <w:tcMar>
              <w:top w:w="60" w:type="dxa"/>
              <w:left w:w="120" w:type="dxa"/>
              <w:bottom w:w="60" w:type="dxa"/>
              <w:right w:w="120" w:type="dxa"/>
            </w:tcMar>
          </w:tcPr>
          <w:p w14:paraId="4C079250" w14:textId="77777777" w:rsidR="002E7E10" w:rsidRDefault="00000000">
            <w:pPr>
              <w:jc w:val="right"/>
            </w:pPr>
            <w:r>
              <w:rPr>
                <w:sz w:val="18"/>
                <w:szCs w:val="18"/>
              </w:rPr>
              <w:t>1.22</w:t>
            </w:r>
          </w:p>
        </w:tc>
      </w:tr>
      <w:tr w:rsidR="002E7E10" w14:paraId="1144541C"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B94D9FE" w14:textId="77777777" w:rsidR="002E7E10" w:rsidRDefault="00000000">
            <w:r>
              <w:rPr>
                <w:sz w:val="18"/>
                <w:szCs w:val="18"/>
              </w:rPr>
              <w:t>2016-06</w:t>
            </w:r>
          </w:p>
        </w:tc>
        <w:tc>
          <w:tcPr>
            <w:tcW w:w="2328" w:type="dxa"/>
            <w:shd w:val="clear" w:color="auto" w:fill="FFFFFF"/>
            <w:tcMar>
              <w:top w:w="60" w:type="dxa"/>
              <w:left w:w="120" w:type="dxa"/>
              <w:bottom w:w="60" w:type="dxa"/>
              <w:right w:w="120" w:type="dxa"/>
            </w:tcMar>
          </w:tcPr>
          <w:p w14:paraId="787BC0FC" w14:textId="77777777" w:rsidR="002E7E10" w:rsidRDefault="00000000">
            <w:pPr>
              <w:jc w:val="right"/>
            </w:pPr>
            <w:r>
              <w:rPr>
                <w:sz w:val="18"/>
                <w:szCs w:val="18"/>
              </w:rPr>
              <w:t>26,450</w:t>
            </w:r>
          </w:p>
        </w:tc>
        <w:tc>
          <w:tcPr>
            <w:tcW w:w="2328" w:type="dxa"/>
            <w:shd w:val="clear" w:color="auto" w:fill="FFFFFF"/>
            <w:tcMar>
              <w:top w:w="60" w:type="dxa"/>
              <w:left w:w="120" w:type="dxa"/>
              <w:bottom w:w="60" w:type="dxa"/>
              <w:right w:w="120" w:type="dxa"/>
            </w:tcMar>
          </w:tcPr>
          <w:p w14:paraId="3EA769F9" w14:textId="77777777" w:rsidR="002E7E10" w:rsidRDefault="00000000">
            <w:pPr>
              <w:jc w:val="right"/>
            </w:pPr>
            <w:r>
              <w:rPr>
                <w:sz w:val="18"/>
                <w:szCs w:val="18"/>
              </w:rPr>
              <w:t>18.46</w:t>
            </w:r>
          </w:p>
        </w:tc>
        <w:tc>
          <w:tcPr>
            <w:tcW w:w="2330" w:type="dxa"/>
            <w:shd w:val="clear" w:color="auto" w:fill="FFFFFF"/>
            <w:tcMar>
              <w:top w:w="60" w:type="dxa"/>
              <w:left w:w="120" w:type="dxa"/>
              <w:bottom w:w="60" w:type="dxa"/>
              <w:right w:w="120" w:type="dxa"/>
            </w:tcMar>
          </w:tcPr>
          <w:p w14:paraId="37995AFC" w14:textId="77777777" w:rsidR="002E7E10" w:rsidRDefault="00000000">
            <w:pPr>
              <w:jc w:val="right"/>
            </w:pPr>
            <w:r>
              <w:rPr>
                <w:sz w:val="18"/>
                <w:szCs w:val="18"/>
              </w:rPr>
              <w:t>-2.33</w:t>
            </w:r>
          </w:p>
        </w:tc>
      </w:tr>
    </w:tbl>
    <w:p w14:paraId="055B727E" w14:textId="77777777" w:rsidR="002E7E10" w:rsidRDefault="002E7E10">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6CE8DD4E"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204407B8" w14:textId="77777777" w:rsidR="002E7E10" w:rsidRDefault="00000000">
            <w:r>
              <w:rPr>
                <w:b/>
                <w:bCs/>
                <w:i/>
                <w:iCs/>
                <w:sz w:val="18"/>
                <w:szCs w:val="18"/>
              </w:rPr>
              <w:t xml:space="preserve">Note: </w:t>
            </w:r>
            <w:r>
              <w:rPr>
                <w:i/>
                <w:iCs/>
                <w:sz w:val="18"/>
                <w:szCs w:val="18"/>
              </w:rPr>
              <w:t>Same caveat as Q53: only 3 partial calendar months are available, so treat this as a demonstration of the month-over-month technique rather than a reliable seasonal signal.</w:t>
            </w:r>
          </w:p>
        </w:tc>
      </w:tr>
    </w:tbl>
    <w:p w14:paraId="3C7EF3C5"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488F4263"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D5A9EE9" w14:textId="77777777" w:rsidR="002E7E10" w:rsidRDefault="00000000">
            <w:r>
              <w:rPr>
                <w:b/>
                <w:bCs/>
                <w:color w:val="1F3864"/>
              </w:rPr>
              <w:lastRenderedPageBreak/>
              <w:t xml:space="preserve">Insight:  </w:t>
            </w:r>
            <w:r>
              <w:t>The largest month-over-month swing is the -2.33 point drop from May to June; with only two month-over-month comparisons available in this four-month dataset, this technique is better demonstrated here than trusted for forecasting.</w:t>
            </w:r>
          </w:p>
        </w:tc>
      </w:tr>
    </w:tbl>
    <w:p w14:paraId="3AF29F9D" w14:textId="77777777" w:rsidR="002E7E10" w:rsidRDefault="002E7E10">
      <w:pPr>
        <w:spacing w:after="280"/>
      </w:pPr>
    </w:p>
    <w:p w14:paraId="08E2271A" w14:textId="77777777" w:rsidR="002E7E10" w:rsidRDefault="00000000">
      <w:pPr>
        <w:pStyle w:val="Heading2"/>
        <w:spacing w:before="300" w:after="120"/>
      </w:pPr>
      <w:r>
        <w:rPr>
          <w:b/>
          <w:bCs/>
        </w:rPr>
        <w:t>Q55. Which patients have missed more than one appointment?</w:t>
      </w:r>
    </w:p>
    <w:p w14:paraId="6702B47C"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6AC87466"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DD2E10B" w14:textId="77777777" w:rsidR="002E7E10" w:rsidRDefault="00000000">
            <w:r>
              <w:rPr>
                <w:rFonts w:ascii="Consolas" w:eastAsia="Consolas" w:hAnsi="Consolas" w:cs="Consolas"/>
                <w:color w:val="1B1B1B"/>
                <w:sz w:val="18"/>
                <w:szCs w:val="18"/>
              </w:rPr>
              <w:t>SELECT PatientId, COUNT(*) AS missed_appts</w:t>
            </w:r>
          </w:p>
          <w:p w14:paraId="4E1067B2" w14:textId="77777777" w:rsidR="002E7E10" w:rsidRDefault="00000000">
            <w:r>
              <w:rPr>
                <w:rFonts w:ascii="Consolas" w:eastAsia="Consolas" w:hAnsi="Consolas" w:cs="Consolas"/>
                <w:color w:val="1B1B1B"/>
                <w:sz w:val="18"/>
                <w:szCs w:val="18"/>
              </w:rPr>
              <w:t>FROM appointments</w:t>
            </w:r>
          </w:p>
          <w:p w14:paraId="6666E583" w14:textId="77777777" w:rsidR="002E7E10" w:rsidRDefault="00000000">
            <w:r>
              <w:rPr>
                <w:rFonts w:ascii="Consolas" w:eastAsia="Consolas" w:hAnsi="Consolas" w:cs="Consolas"/>
                <w:color w:val="1B1B1B"/>
                <w:sz w:val="18"/>
                <w:szCs w:val="18"/>
              </w:rPr>
              <w:t>WHERE No_show='Yes'</w:t>
            </w:r>
          </w:p>
          <w:p w14:paraId="147FC83B" w14:textId="77777777" w:rsidR="002E7E10" w:rsidRDefault="00000000">
            <w:r>
              <w:rPr>
                <w:rFonts w:ascii="Consolas" w:eastAsia="Consolas" w:hAnsi="Consolas" w:cs="Consolas"/>
                <w:color w:val="1B1B1B"/>
                <w:sz w:val="18"/>
                <w:szCs w:val="18"/>
              </w:rPr>
              <w:t>GROUP BY PatientId</w:t>
            </w:r>
          </w:p>
          <w:p w14:paraId="053139A8" w14:textId="77777777" w:rsidR="002E7E10" w:rsidRDefault="00000000">
            <w:r>
              <w:rPr>
                <w:rFonts w:ascii="Consolas" w:eastAsia="Consolas" w:hAnsi="Consolas" w:cs="Consolas"/>
                <w:color w:val="1B1B1B"/>
                <w:sz w:val="18"/>
                <w:szCs w:val="18"/>
              </w:rPr>
              <w:t>HAVING COUNT(*) &gt; 1</w:t>
            </w:r>
          </w:p>
          <w:p w14:paraId="4C7D9AAD" w14:textId="77777777" w:rsidR="002E7E10" w:rsidRDefault="00000000">
            <w:r>
              <w:rPr>
                <w:rFonts w:ascii="Consolas" w:eastAsia="Consolas" w:hAnsi="Consolas" w:cs="Consolas"/>
                <w:color w:val="1B1B1B"/>
                <w:sz w:val="18"/>
                <w:szCs w:val="18"/>
              </w:rPr>
              <w:t>ORDER BY missed_appts DESC</w:t>
            </w:r>
          </w:p>
          <w:p w14:paraId="09A3C4FB" w14:textId="77777777" w:rsidR="002E7E10" w:rsidRDefault="00000000">
            <w:r>
              <w:rPr>
                <w:rFonts w:ascii="Consolas" w:eastAsia="Consolas" w:hAnsi="Consolas" w:cs="Consolas"/>
                <w:color w:val="1B1B1B"/>
                <w:sz w:val="18"/>
                <w:szCs w:val="18"/>
              </w:rPr>
              <w:t>LIMIT 10;</w:t>
            </w:r>
          </w:p>
        </w:tc>
      </w:tr>
    </w:tbl>
    <w:p w14:paraId="27265522" w14:textId="77777777" w:rsidR="002E7E10" w:rsidRDefault="002E7E10">
      <w:pPr>
        <w:spacing w:after="120"/>
      </w:pPr>
    </w:p>
    <w:p w14:paraId="049CB85F" w14:textId="77777777" w:rsidR="002E7E10" w:rsidRDefault="00000000">
      <w:pPr>
        <w:spacing w:after="160" w:line="276" w:lineRule="auto"/>
      </w:pPr>
      <w:r>
        <w:rPr>
          <w:b/>
          <w:bCs/>
          <w:color w:val="2E74B5"/>
        </w:rPr>
        <w:t xml:space="preserve">What this query does:  </w:t>
      </w:r>
      <w:r>
        <w:t>Filters to missed appointments, groups by PatientId, keeps patients with more than one missed appointment, and returns the top 10 by missed count.</w:t>
      </w:r>
    </w:p>
    <w:p w14:paraId="0B59BEC6"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2E7E10" w14:paraId="4F08429A"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0CF8767E" w14:textId="77777777" w:rsidR="002E7E10" w:rsidRDefault="00000000">
            <w:r>
              <w:rPr>
                <w:b/>
                <w:bCs/>
                <w:color w:val="FFFFFF"/>
                <w:sz w:val="18"/>
                <w:szCs w:val="18"/>
              </w:rPr>
              <w:t>PatientId</w:t>
            </w:r>
          </w:p>
        </w:tc>
        <w:tc>
          <w:tcPr>
            <w:tcW w:w="4657" w:type="dxa"/>
            <w:shd w:val="clear" w:color="auto" w:fill="2E74B5"/>
            <w:tcMar>
              <w:top w:w="80" w:type="dxa"/>
              <w:left w:w="120" w:type="dxa"/>
              <w:bottom w:w="80" w:type="dxa"/>
              <w:right w:w="120" w:type="dxa"/>
            </w:tcMar>
            <w:vAlign w:val="center"/>
          </w:tcPr>
          <w:p w14:paraId="32E67AF8" w14:textId="77777777" w:rsidR="002E7E10" w:rsidRDefault="00000000">
            <w:r>
              <w:rPr>
                <w:b/>
                <w:bCs/>
                <w:color w:val="FFFFFF"/>
                <w:sz w:val="18"/>
                <w:szCs w:val="18"/>
              </w:rPr>
              <w:t>Missed Appts</w:t>
            </w:r>
          </w:p>
        </w:tc>
      </w:tr>
      <w:tr w:rsidR="002E7E10" w14:paraId="198DCCF5"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0AEFE4DE" w14:textId="77777777" w:rsidR="002E7E10" w:rsidRDefault="00000000">
            <w:pPr>
              <w:jc w:val="right"/>
            </w:pPr>
            <w:r>
              <w:rPr>
                <w:sz w:val="18"/>
                <w:szCs w:val="18"/>
              </w:rPr>
              <w:t>1421986987763</w:t>
            </w:r>
          </w:p>
        </w:tc>
        <w:tc>
          <w:tcPr>
            <w:tcW w:w="4657" w:type="dxa"/>
            <w:shd w:val="clear" w:color="auto" w:fill="FFFFFF"/>
            <w:tcMar>
              <w:top w:w="60" w:type="dxa"/>
              <w:left w:w="120" w:type="dxa"/>
              <w:bottom w:w="60" w:type="dxa"/>
              <w:right w:w="120" w:type="dxa"/>
            </w:tcMar>
          </w:tcPr>
          <w:p w14:paraId="302BC0BD" w14:textId="77777777" w:rsidR="002E7E10" w:rsidRDefault="00000000">
            <w:pPr>
              <w:jc w:val="right"/>
            </w:pPr>
            <w:r>
              <w:rPr>
                <w:sz w:val="18"/>
                <w:szCs w:val="18"/>
              </w:rPr>
              <w:t>18</w:t>
            </w:r>
          </w:p>
        </w:tc>
      </w:tr>
      <w:tr w:rsidR="002E7E10" w14:paraId="37B6F4BC"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6FFC929E" w14:textId="77777777" w:rsidR="002E7E10" w:rsidRDefault="00000000">
            <w:pPr>
              <w:jc w:val="right"/>
            </w:pPr>
            <w:r>
              <w:rPr>
                <w:sz w:val="18"/>
                <w:szCs w:val="18"/>
              </w:rPr>
              <w:t>563513528548171</w:t>
            </w:r>
          </w:p>
        </w:tc>
        <w:tc>
          <w:tcPr>
            <w:tcW w:w="4657" w:type="dxa"/>
            <w:shd w:val="clear" w:color="auto" w:fill="EDF2FA"/>
            <w:tcMar>
              <w:top w:w="60" w:type="dxa"/>
              <w:left w:w="120" w:type="dxa"/>
              <w:bottom w:w="60" w:type="dxa"/>
              <w:right w:w="120" w:type="dxa"/>
            </w:tcMar>
          </w:tcPr>
          <w:p w14:paraId="47919968" w14:textId="77777777" w:rsidR="002E7E10" w:rsidRDefault="00000000">
            <w:pPr>
              <w:jc w:val="right"/>
            </w:pPr>
            <w:r>
              <w:rPr>
                <w:sz w:val="18"/>
                <w:szCs w:val="18"/>
              </w:rPr>
              <w:t>16</w:t>
            </w:r>
          </w:p>
        </w:tc>
      </w:tr>
      <w:tr w:rsidR="002E7E10" w14:paraId="70371FB8"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00D7B4DB" w14:textId="77777777" w:rsidR="002E7E10" w:rsidRDefault="00000000">
            <w:pPr>
              <w:jc w:val="right"/>
            </w:pPr>
            <w:r>
              <w:rPr>
                <w:sz w:val="18"/>
                <w:szCs w:val="18"/>
              </w:rPr>
              <w:t>5587789811398</w:t>
            </w:r>
          </w:p>
        </w:tc>
        <w:tc>
          <w:tcPr>
            <w:tcW w:w="4657" w:type="dxa"/>
            <w:shd w:val="clear" w:color="auto" w:fill="FFFFFF"/>
            <w:tcMar>
              <w:top w:w="60" w:type="dxa"/>
              <w:left w:w="120" w:type="dxa"/>
              <w:bottom w:w="60" w:type="dxa"/>
              <w:right w:w="120" w:type="dxa"/>
            </w:tcMar>
          </w:tcPr>
          <w:p w14:paraId="6E41DFE4" w14:textId="77777777" w:rsidR="002E7E10" w:rsidRDefault="00000000">
            <w:pPr>
              <w:jc w:val="right"/>
            </w:pPr>
            <w:r>
              <w:rPr>
                <w:sz w:val="18"/>
                <w:szCs w:val="18"/>
              </w:rPr>
              <w:t>15</w:t>
            </w:r>
          </w:p>
        </w:tc>
      </w:tr>
      <w:tr w:rsidR="002E7E10" w14:paraId="543E1E0F"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0DC8BED2" w14:textId="77777777" w:rsidR="002E7E10" w:rsidRDefault="00000000">
            <w:pPr>
              <w:jc w:val="right"/>
            </w:pPr>
            <w:r>
              <w:rPr>
                <w:sz w:val="18"/>
                <w:szCs w:val="18"/>
              </w:rPr>
              <w:t>581197334462339</w:t>
            </w:r>
          </w:p>
        </w:tc>
        <w:tc>
          <w:tcPr>
            <w:tcW w:w="4657" w:type="dxa"/>
            <w:shd w:val="clear" w:color="auto" w:fill="EDF2FA"/>
            <w:tcMar>
              <w:top w:w="60" w:type="dxa"/>
              <w:left w:w="120" w:type="dxa"/>
              <w:bottom w:w="60" w:type="dxa"/>
              <w:right w:w="120" w:type="dxa"/>
            </w:tcMar>
          </w:tcPr>
          <w:p w14:paraId="694D4432" w14:textId="77777777" w:rsidR="002E7E10" w:rsidRDefault="00000000">
            <w:pPr>
              <w:jc w:val="right"/>
            </w:pPr>
            <w:r>
              <w:rPr>
                <w:sz w:val="18"/>
                <w:szCs w:val="18"/>
              </w:rPr>
              <w:t>14</w:t>
            </w:r>
          </w:p>
        </w:tc>
      </w:tr>
      <w:tr w:rsidR="002E7E10" w14:paraId="006EC0A4"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6E1414DD" w14:textId="77777777" w:rsidR="002E7E10" w:rsidRDefault="00000000">
            <w:pPr>
              <w:jc w:val="right"/>
            </w:pPr>
            <w:r>
              <w:rPr>
                <w:sz w:val="18"/>
                <w:szCs w:val="18"/>
              </w:rPr>
              <w:t>65751443779385</w:t>
            </w:r>
          </w:p>
        </w:tc>
        <w:tc>
          <w:tcPr>
            <w:tcW w:w="4657" w:type="dxa"/>
            <w:shd w:val="clear" w:color="auto" w:fill="FFFFFF"/>
            <w:tcMar>
              <w:top w:w="60" w:type="dxa"/>
              <w:left w:w="120" w:type="dxa"/>
              <w:bottom w:w="60" w:type="dxa"/>
              <w:right w:w="120" w:type="dxa"/>
            </w:tcMar>
          </w:tcPr>
          <w:p w14:paraId="13716650" w14:textId="77777777" w:rsidR="002E7E10" w:rsidRDefault="00000000">
            <w:pPr>
              <w:jc w:val="right"/>
            </w:pPr>
            <w:r>
              <w:rPr>
                <w:sz w:val="18"/>
                <w:szCs w:val="18"/>
              </w:rPr>
              <w:t>13</w:t>
            </w:r>
          </w:p>
        </w:tc>
      </w:tr>
      <w:tr w:rsidR="002E7E10" w14:paraId="3D49957A"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33E1022F" w14:textId="77777777" w:rsidR="002E7E10" w:rsidRDefault="00000000">
            <w:pPr>
              <w:jc w:val="right"/>
            </w:pPr>
            <w:r>
              <w:rPr>
                <w:sz w:val="18"/>
                <w:szCs w:val="18"/>
              </w:rPr>
              <w:t>1198157171975</w:t>
            </w:r>
          </w:p>
        </w:tc>
        <w:tc>
          <w:tcPr>
            <w:tcW w:w="4657" w:type="dxa"/>
            <w:shd w:val="clear" w:color="auto" w:fill="EDF2FA"/>
            <w:tcMar>
              <w:top w:w="60" w:type="dxa"/>
              <w:left w:w="120" w:type="dxa"/>
              <w:bottom w:w="60" w:type="dxa"/>
              <w:right w:w="120" w:type="dxa"/>
            </w:tcMar>
          </w:tcPr>
          <w:p w14:paraId="5A1D9E2A" w14:textId="77777777" w:rsidR="002E7E10" w:rsidRDefault="00000000">
            <w:pPr>
              <w:jc w:val="right"/>
            </w:pPr>
            <w:r>
              <w:rPr>
                <w:sz w:val="18"/>
                <w:szCs w:val="18"/>
              </w:rPr>
              <w:t>12</w:t>
            </w:r>
          </w:p>
        </w:tc>
      </w:tr>
      <w:tr w:rsidR="002E7E10" w14:paraId="2089AA3A"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4AF82DCE" w14:textId="77777777" w:rsidR="002E7E10" w:rsidRDefault="00000000">
            <w:pPr>
              <w:jc w:val="right"/>
            </w:pPr>
            <w:r>
              <w:rPr>
                <w:sz w:val="18"/>
                <w:szCs w:val="18"/>
              </w:rPr>
              <w:t>249163747571517</w:t>
            </w:r>
          </w:p>
        </w:tc>
        <w:tc>
          <w:tcPr>
            <w:tcW w:w="4657" w:type="dxa"/>
            <w:shd w:val="clear" w:color="auto" w:fill="FFFFFF"/>
            <w:tcMar>
              <w:top w:w="60" w:type="dxa"/>
              <w:left w:w="120" w:type="dxa"/>
              <w:bottom w:w="60" w:type="dxa"/>
              <w:right w:w="120" w:type="dxa"/>
            </w:tcMar>
          </w:tcPr>
          <w:p w14:paraId="2E02126D" w14:textId="77777777" w:rsidR="002E7E10" w:rsidRDefault="00000000">
            <w:pPr>
              <w:jc w:val="right"/>
            </w:pPr>
            <w:r>
              <w:rPr>
                <w:sz w:val="18"/>
                <w:szCs w:val="18"/>
              </w:rPr>
              <w:t>11</w:t>
            </w:r>
          </w:p>
        </w:tc>
      </w:tr>
      <w:tr w:rsidR="002E7E10" w14:paraId="0B89C1A1"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5C54499C" w14:textId="77777777" w:rsidR="002E7E10" w:rsidRDefault="00000000">
            <w:pPr>
              <w:jc w:val="right"/>
            </w:pPr>
            <w:r>
              <w:rPr>
                <w:sz w:val="18"/>
                <w:szCs w:val="18"/>
              </w:rPr>
              <w:t>9715135545613</w:t>
            </w:r>
          </w:p>
        </w:tc>
        <w:tc>
          <w:tcPr>
            <w:tcW w:w="4657" w:type="dxa"/>
            <w:shd w:val="clear" w:color="auto" w:fill="EDF2FA"/>
            <w:tcMar>
              <w:top w:w="60" w:type="dxa"/>
              <w:left w:w="120" w:type="dxa"/>
              <w:bottom w:w="60" w:type="dxa"/>
              <w:right w:w="120" w:type="dxa"/>
            </w:tcMar>
          </w:tcPr>
          <w:p w14:paraId="2898DE02" w14:textId="77777777" w:rsidR="002E7E10" w:rsidRDefault="00000000">
            <w:pPr>
              <w:jc w:val="right"/>
            </w:pPr>
            <w:r>
              <w:rPr>
                <w:sz w:val="18"/>
                <w:szCs w:val="18"/>
              </w:rPr>
              <w:t>11</w:t>
            </w:r>
          </w:p>
        </w:tc>
      </w:tr>
      <w:tr w:rsidR="002E7E10" w14:paraId="3DACC4D4"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3ED5FB3B" w14:textId="77777777" w:rsidR="002E7E10" w:rsidRDefault="00000000">
            <w:pPr>
              <w:jc w:val="right"/>
            </w:pPr>
            <w:r>
              <w:rPr>
                <w:sz w:val="18"/>
                <w:szCs w:val="18"/>
              </w:rPr>
              <w:t>2728422248149</w:t>
            </w:r>
          </w:p>
        </w:tc>
        <w:tc>
          <w:tcPr>
            <w:tcW w:w="4657" w:type="dxa"/>
            <w:shd w:val="clear" w:color="auto" w:fill="FFFFFF"/>
            <w:tcMar>
              <w:top w:w="60" w:type="dxa"/>
              <w:left w:w="120" w:type="dxa"/>
              <w:bottom w:w="60" w:type="dxa"/>
              <w:right w:w="120" w:type="dxa"/>
            </w:tcMar>
          </w:tcPr>
          <w:p w14:paraId="3213D3B0" w14:textId="77777777" w:rsidR="002E7E10" w:rsidRDefault="00000000">
            <w:pPr>
              <w:jc w:val="right"/>
            </w:pPr>
            <w:r>
              <w:rPr>
                <w:sz w:val="18"/>
                <w:szCs w:val="18"/>
              </w:rPr>
              <w:t>11</w:t>
            </w:r>
          </w:p>
        </w:tc>
      </w:tr>
      <w:tr w:rsidR="002E7E10" w14:paraId="63FD3BDA"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2807D435" w14:textId="77777777" w:rsidR="002E7E10" w:rsidRDefault="00000000">
            <w:pPr>
              <w:jc w:val="right"/>
            </w:pPr>
            <w:r>
              <w:rPr>
                <w:sz w:val="18"/>
                <w:szCs w:val="18"/>
              </w:rPr>
              <w:t>476861615941</w:t>
            </w:r>
          </w:p>
        </w:tc>
        <w:tc>
          <w:tcPr>
            <w:tcW w:w="4657" w:type="dxa"/>
            <w:shd w:val="clear" w:color="auto" w:fill="EDF2FA"/>
            <w:tcMar>
              <w:top w:w="60" w:type="dxa"/>
              <w:left w:w="120" w:type="dxa"/>
              <w:bottom w:w="60" w:type="dxa"/>
              <w:right w:w="120" w:type="dxa"/>
            </w:tcMar>
          </w:tcPr>
          <w:p w14:paraId="4F64AAE7" w14:textId="77777777" w:rsidR="002E7E10" w:rsidRDefault="00000000">
            <w:pPr>
              <w:jc w:val="right"/>
            </w:pPr>
            <w:r>
              <w:rPr>
                <w:sz w:val="18"/>
                <w:szCs w:val="18"/>
              </w:rPr>
              <w:t>11</w:t>
            </w:r>
          </w:p>
        </w:tc>
      </w:tr>
    </w:tbl>
    <w:p w14:paraId="04EE1588" w14:textId="77777777" w:rsidR="002E7E10" w:rsidRDefault="002E7E10">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2E7DB211"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3CBCB522" w14:textId="77777777" w:rsidR="002E7E10" w:rsidRDefault="00000000">
            <w:r>
              <w:rPr>
                <w:b/>
                <w:bCs/>
                <w:i/>
                <w:iCs/>
                <w:sz w:val="18"/>
                <w:szCs w:val="18"/>
              </w:rPr>
              <w:t xml:space="preserve">Note: </w:t>
            </w:r>
            <w:r>
              <w:rPr>
                <w:i/>
                <w:iCs/>
                <w:sz w:val="18"/>
                <w:szCs w:val="18"/>
              </w:rPr>
              <w:t>Many more patients qualify than fit on one page; only the top 10 by missed-appointment count are shown here. Q57-Q58 quantify the full scale of this group.</w:t>
            </w:r>
          </w:p>
        </w:tc>
      </w:tr>
    </w:tbl>
    <w:p w14:paraId="2725126A"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3E8A5084"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44036FC" w14:textId="77777777" w:rsidR="002E7E10" w:rsidRDefault="00000000">
            <w:r>
              <w:rPr>
                <w:b/>
                <w:bCs/>
                <w:color w:val="1F3864"/>
              </w:rPr>
              <w:t xml:space="preserve">Insight:  </w:t>
            </w:r>
            <w:r>
              <w:t>The single most frequent no-show patient missed 18 separate appointments; the top 10 repeat patients shown here missed between 11 and 18 appointments each — a small number of patients responsible for a disproportionate share of lost capacity (quantified fully in Q58).</w:t>
            </w:r>
          </w:p>
        </w:tc>
      </w:tr>
    </w:tbl>
    <w:p w14:paraId="5B3FB22A" w14:textId="77777777" w:rsidR="002E7E10" w:rsidRDefault="002E7E10">
      <w:pPr>
        <w:spacing w:after="280"/>
      </w:pPr>
    </w:p>
    <w:p w14:paraId="35A2E9C6" w14:textId="77777777" w:rsidR="002E7E10" w:rsidRDefault="00000000">
      <w:pPr>
        <w:pStyle w:val="Heading2"/>
        <w:spacing w:before="300" w:after="120"/>
      </w:pPr>
      <w:r>
        <w:rPr>
          <w:b/>
          <w:bCs/>
        </w:rPr>
        <w:t>Q56. Which patients have the highest personal no-show rates?</w:t>
      </w:r>
    </w:p>
    <w:p w14:paraId="45EF15B7"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4EA980ED"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020DD95" w14:textId="77777777" w:rsidR="002E7E10" w:rsidRDefault="00000000">
            <w:r>
              <w:rPr>
                <w:rFonts w:ascii="Consolas" w:eastAsia="Consolas" w:hAnsi="Consolas" w:cs="Consolas"/>
                <w:color w:val="1B1B1B"/>
                <w:sz w:val="18"/>
                <w:szCs w:val="18"/>
              </w:rPr>
              <w:t>SELECT PatientId, COUNT(*) AS total_appts,</w:t>
            </w:r>
          </w:p>
          <w:p w14:paraId="07E15747" w14:textId="77777777" w:rsidR="002E7E10" w:rsidRDefault="00000000">
            <w:r>
              <w:rPr>
                <w:rFonts w:ascii="Consolas" w:eastAsia="Consolas" w:hAnsi="Consolas" w:cs="Consolas"/>
                <w:color w:val="1B1B1B"/>
                <w:sz w:val="18"/>
                <w:szCs w:val="18"/>
              </w:rPr>
              <w:t xml:space="preserve">       SUM(CASE WHEN No_show='Yes' THEN 1 ELSE 0 END) AS missed_appts,</w:t>
            </w:r>
          </w:p>
          <w:p w14:paraId="6ADDF078" w14:textId="77777777" w:rsidR="002E7E10" w:rsidRDefault="00000000">
            <w:r>
              <w:rPr>
                <w:rFonts w:ascii="Consolas" w:eastAsia="Consolas" w:hAnsi="Consolas" w:cs="Consolas"/>
                <w:color w:val="1B1B1B"/>
                <w:sz w:val="18"/>
                <w:szCs w:val="18"/>
              </w:rPr>
              <w:lastRenderedPageBreak/>
              <w:t xml:space="preserve">       ROUND(100.0*SUM(CASE WHEN No_show='Yes' THEN 1 ELSE 0 END)/COUNT(*),2) AS personal_no_show_rate_pct</w:t>
            </w:r>
          </w:p>
          <w:p w14:paraId="5F5F2438" w14:textId="77777777" w:rsidR="002E7E10" w:rsidRDefault="00000000">
            <w:r>
              <w:rPr>
                <w:rFonts w:ascii="Consolas" w:eastAsia="Consolas" w:hAnsi="Consolas" w:cs="Consolas"/>
                <w:color w:val="1B1B1B"/>
                <w:sz w:val="18"/>
                <w:szCs w:val="18"/>
              </w:rPr>
              <w:t>FROM appointments</w:t>
            </w:r>
          </w:p>
          <w:p w14:paraId="5FFD53FB" w14:textId="77777777" w:rsidR="002E7E10" w:rsidRDefault="00000000">
            <w:r>
              <w:rPr>
                <w:rFonts w:ascii="Consolas" w:eastAsia="Consolas" w:hAnsi="Consolas" w:cs="Consolas"/>
                <w:color w:val="1B1B1B"/>
                <w:sz w:val="18"/>
                <w:szCs w:val="18"/>
              </w:rPr>
              <w:t>GROUP BY PatientId</w:t>
            </w:r>
          </w:p>
          <w:p w14:paraId="148BA3A5" w14:textId="77777777" w:rsidR="002E7E10" w:rsidRDefault="00000000">
            <w:r>
              <w:rPr>
                <w:rFonts w:ascii="Consolas" w:eastAsia="Consolas" w:hAnsi="Consolas" w:cs="Consolas"/>
                <w:color w:val="1B1B1B"/>
                <w:sz w:val="18"/>
                <w:szCs w:val="18"/>
              </w:rPr>
              <w:t>HAVING COUNT(*) &gt;= 3</w:t>
            </w:r>
          </w:p>
          <w:p w14:paraId="4C11B427" w14:textId="77777777" w:rsidR="002E7E10" w:rsidRDefault="00000000">
            <w:r>
              <w:rPr>
                <w:rFonts w:ascii="Consolas" w:eastAsia="Consolas" w:hAnsi="Consolas" w:cs="Consolas"/>
                <w:color w:val="1B1B1B"/>
                <w:sz w:val="18"/>
                <w:szCs w:val="18"/>
              </w:rPr>
              <w:t>ORDER BY personal_no_show_rate_pct DESC, total_appts DESC</w:t>
            </w:r>
          </w:p>
          <w:p w14:paraId="5E391362" w14:textId="77777777" w:rsidR="002E7E10" w:rsidRDefault="00000000">
            <w:r>
              <w:rPr>
                <w:rFonts w:ascii="Consolas" w:eastAsia="Consolas" w:hAnsi="Consolas" w:cs="Consolas"/>
                <w:color w:val="1B1B1B"/>
                <w:sz w:val="18"/>
                <w:szCs w:val="18"/>
              </w:rPr>
              <w:t>LIMIT 10;</w:t>
            </w:r>
          </w:p>
        </w:tc>
      </w:tr>
    </w:tbl>
    <w:p w14:paraId="57C3D445" w14:textId="77777777" w:rsidR="002E7E10" w:rsidRDefault="002E7E10">
      <w:pPr>
        <w:spacing w:after="120"/>
      </w:pPr>
    </w:p>
    <w:p w14:paraId="0EB3428C" w14:textId="77777777" w:rsidR="002E7E10" w:rsidRDefault="00000000">
      <w:pPr>
        <w:spacing w:after="160" w:line="276" w:lineRule="auto"/>
      </w:pPr>
      <w:r>
        <w:rPr>
          <w:b/>
          <w:bCs/>
          <w:color w:val="2E74B5"/>
        </w:rPr>
        <w:t xml:space="preserve">What this query does:  </w:t>
      </w:r>
      <w:r>
        <w:t>Groups by PatientId, filters to patients with 3+ total appointments, calculates each patient's personal no-show rate, and returns the top 10 highest.</w:t>
      </w:r>
    </w:p>
    <w:p w14:paraId="0E0CA26B"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2E7E10" w14:paraId="139B2EE3"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15BFA722" w14:textId="77777777" w:rsidR="002E7E10" w:rsidRDefault="00000000">
            <w:r>
              <w:rPr>
                <w:b/>
                <w:bCs/>
                <w:color w:val="FFFFFF"/>
                <w:sz w:val="18"/>
                <w:szCs w:val="18"/>
              </w:rPr>
              <w:t>PatientId</w:t>
            </w:r>
          </w:p>
        </w:tc>
        <w:tc>
          <w:tcPr>
            <w:tcW w:w="2328" w:type="dxa"/>
            <w:shd w:val="clear" w:color="auto" w:fill="2E74B5"/>
            <w:tcMar>
              <w:top w:w="80" w:type="dxa"/>
              <w:left w:w="120" w:type="dxa"/>
              <w:bottom w:w="80" w:type="dxa"/>
              <w:right w:w="120" w:type="dxa"/>
            </w:tcMar>
            <w:vAlign w:val="center"/>
          </w:tcPr>
          <w:p w14:paraId="747B8908" w14:textId="77777777" w:rsidR="002E7E10"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4244F543" w14:textId="77777777" w:rsidR="002E7E10" w:rsidRDefault="00000000">
            <w:r>
              <w:rPr>
                <w:b/>
                <w:bCs/>
                <w:color w:val="FFFFFF"/>
                <w:sz w:val="18"/>
                <w:szCs w:val="18"/>
              </w:rPr>
              <w:t>Missed Appts</w:t>
            </w:r>
          </w:p>
        </w:tc>
        <w:tc>
          <w:tcPr>
            <w:tcW w:w="2330" w:type="dxa"/>
            <w:shd w:val="clear" w:color="auto" w:fill="2E74B5"/>
            <w:tcMar>
              <w:top w:w="80" w:type="dxa"/>
              <w:left w:w="120" w:type="dxa"/>
              <w:bottom w:w="80" w:type="dxa"/>
              <w:right w:w="120" w:type="dxa"/>
            </w:tcMar>
            <w:vAlign w:val="center"/>
          </w:tcPr>
          <w:p w14:paraId="6A81E0D5" w14:textId="77777777" w:rsidR="002E7E10" w:rsidRDefault="00000000">
            <w:r>
              <w:rPr>
                <w:b/>
                <w:bCs/>
                <w:color w:val="FFFFFF"/>
                <w:sz w:val="18"/>
                <w:szCs w:val="18"/>
              </w:rPr>
              <w:t>Personal No Show Rate (%)</w:t>
            </w:r>
          </w:p>
        </w:tc>
      </w:tr>
      <w:tr w:rsidR="002E7E10" w14:paraId="72EA40C7"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3627655" w14:textId="77777777" w:rsidR="002E7E10" w:rsidRDefault="00000000">
            <w:pPr>
              <w:jc w:val="right"/>
            </w:pPr>
            <w:r>
              <w:rPr>
                <w:sz w:val="18"/>
                <w:szCs w:val="18"/>
              </w:rPr>
              <w:t>1421986987763</w:t>
            </w:r>
          </w:p>
        </w:tc>
        <w:tc>
          <w:tcPr>
            <w:tcW w:w="2328" w:type="dxa"/>
            <w:shd w:val="clear" w:color="auto" w:fill="FFFFFF"/>
            <w:tcMar>
              <w:top w:w="60" w:type="dxa"/>
              <w:left w:w="120" w:type="dxa"/>
              <w:bottom w:w="60" w:type="dxa"/>
              <w:right w:w="120" w:type="dxa"/>
            </w:tcMar>
          </w:tcPr>
          <w:p w14:paraId="336279BD" w14:textId="77777777" w:rsidR="002E7E10" w:rsidRDefault="00000000">
            <w:pPr>
              <w:jc w:val="right"/>
            </w:pPr>
            <w:r>
              <w:rPr>
                <w:sz w:val="18"/>
                <w:szCs w:val="18"/>
              </w:rPr>
              <w:t>18</w:t>
            </w:r>
          </w:p>
        </w:tc>
        <w:tc>
          <w:tcPr>
            <w:tcW w:w="2328" w:type="dxa"/>
            <w:shd w:val="clear" w:color="auto" w:fill="FFFFFF"/>
            <w:tcMar>
              <w:top w:w="60" w:type="dxa"/>
              <w:left w:w="120" w:type="dxa"/>
              <w:bottom w:w="60" w:type="dxa"/>
              <w:right w:w="120" w:type="dxa"/>
            </w:tcMar>
          </w:tcPr>
          <w:p w14:paraId="63E51FD9" w14:textId="77777777" w:rsidR="002E7E10" w:rsidRDefault="00000000">
            <w:pPr>
              <w:jc w:val="right"/>
            </w:pPr>
            <w:r>
              <w:rPr>
                <w:sz w:val="18"/>
                <w:szCs w:val="18"/>
              </w:rPr>
              <w:t>18</w:t>
            </w:r>
          </w:p>
        </w:tc>
        <w:tc>
          <w:tcPr>
            <w:tcW w:w="2330" w:type="dxa"/>
            <w:shd w:val="clear" w:color="auto" w:fill="FFFFFF"/>
            <w:tcMar>
              <w:top w:w="60" w:type="dxa"/>
              <w:left w:w="120" w:type="dxa"/>
              <w:bottom w:w="60" w:type="dxa"/>
              <w:right w:w="120" w:type="dxa"/>
            </w:tcMar>
          </w:tcPr>
          <w:p w14:paraId="6803C004" w14:textId="77777777" w:rsidR="002E7E10" w:rsidRDefault="00000000">
            <w:pPr>
              <w:jc w:val="right"/>
            </w:pPr>
            <w:r>
              <w:rPr>
                <w:sz w:val="18"/>
                <w:szCs w:val="18"/>
              </w:rPr>
              <w:t>100</w:t>
            </w:r>
          </w:p>
        </w:tc>
      </w:tr>
      <w:tr w:rsidR="002E7E10" w14:paraId="14523102"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FC3FEA4" w14:textId="77777777" w:rsidR="002E7E10" w:rsidRDefault="00000000">
            <w:pPr>
              <w:jc w:val="right"/>
            </w:pPr>
            <w:r>
              <w:rPr>
                <w:sz w:val="18"/>
                <w:szCs w:val="18"/>
              </w:rPr>
              <w:t>563513528548171</w:t>
            </w:r>
          </w:p>
        </w:tc>
        <w:tc>
          <w:tcPr>
            <w:tcW w:w="2328" w:type="dxa"/>
            <w:shd w:val="clear" w:color="auto" w:fill="EDF2FA"/>
            <w:tcMar>
              <w:top w:w="60" w:type="dxa"/>
              <w:left w:w="120" w:type="dxa"/>
              <w:bottom w:w="60" w:type="dxa"/>
              <w:right w:w="120" w:type="dxa"/>
            </w:tcMar>
          </w:tcPr>
          <w:p w14:paraId="3D0CA63B" w14:textId="77777777" w:rsidR="002E7E10" w:rsidRDefault="00000000">
            <w:pPr>
              <w:jc w:val="right"/>
            </w:pPr>
            <w:r>
              <w:rPr>
                <w:sz w:val="18"/>
                <w:szCs w:val="18"/>
              </w:rPr>
              <w:t>16</w:t>
            </w:r>
          </w:p>
        </w:tc>
        <w:tc>
          <w:tcPr>
            <w:tcW w:w="2328" w:type="dxa"/>
            <w:shd w:val="clear" w:color="auto" w:fill="EDF2FA"/>
            <w:tcMar>
              <w:top w:w="60" w:type="dxa"/>
              <w:left w:w="120" w:type="dxa"/>
              <w:bottom w:w="60" w:type="dxa"/>
              <w:right w:w="120" w:type="dxa"/>
            </w:tcMar>
          </w:tcPr>
          <w:p w14:paraId="2951F84E" w14:textId="77777777" w:rsidR="002E7E10" w:rsidRDefault="00000000">
            <w:pPr>
              <w:jc w:val="right"/>
            </w:pPr>
            <w:r>
              <w:rPr>
                <w:sz w:val="18"/>
                <w:szCs w:val="18"/>
              </w:rPr>
              <w:t>16</w:t>
            </w:r>
          </w:p>
        </w:tc>
        <w:tc>
          <w:tcPr>
            <w:tcW w:w="2330" w:type="dxa"/>
            <w:shd w:val="clear" w:color="auto" w:fill="EDF2FA"/>
            <w:tcMar>
              <w:top w:w="60" w:type="dxa"/>
              <w:left w:w="120" w:type="dxa"/>
              <w:bottom w:w="60" w:type="dxa"/>
              <w:right w:w="120" w:type="dxa"/>
            </w:tcMar>
          </w:tcPr>
          <w:p w14:paraId="48AF9E21" w14:textId="77777777" w:rsidR="002E7E10" w:rsidRDefault="00000000">
            <w:pPr>
              <w:jc w:val="right"/>
            </w:pPr>
            <w:r>
              <w:rPr>
                <w:sz w:val="18"/>
                <w:szCs w:val="18"/>
              </w:rPr>
              <w:t>100</w:t>
            </w:r>
          </w:p>
        </w:tc>
      </w:tr>
      <w:tr w:rsidR="002E7E10" w14:paraId="1FBEE64D"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02EC51D" w14:textId="77777777" w:rsidR="002E7E10" w:rsidRDefault="00000000">
            <w:pPr>
              <w:jc w:val="right"/>
            </w:pPr>
            <w:r>
              <w:rPr>
                <w:sz w:val="18"/>
                <w:szCs w:val="18"/>
              </w:rPr>
              <w:t>581197334462339</w:t>
            </w:r>
          </w:p>
        </w:tc>
        <w:tc>
          <w:tcPr>
            <w:tcW w:w="2328" w:type="dxa"/>
            <w:shd w:val="clear" w:color="auto" w:fill="FFFFFF"/>
            <w:tcMar>
              <w:top w:w="60" w:type="dxa"/>
              <w:left w:w="120" w:type="dxa"/>
              <w:bottom w:w="60" w:type="dxa"/>
              <w:right w:w="120" w:type="dxa"/>
            </w:tcMar>
          </w:tcPr>
          <w:p w14:paraId="0D4CA388" w14:textId="77777777" w:rsidR="002E7E10" w:rsidRDefault="00000000">
            <w:pPr>
              <w:jc w:val="right"/>
            </w:pPr>
            <w:r>
              <w:rPr>
                <w:sz w:val="18"/>
                <w:szCs w:val="18"/>
              </w:rPr>
              <w:t>14</w:t>
            </w:r>
          </w:p>
        </w:tc>
        <w:tc>
          <w:tcPr>
            <w:tcW w:w="2328" w:type="dxa"/>
            <w:shd w:val="clear" w:color="auto" w:fill="FFFFFF"/>
            <w:tcMar>
              <w:top w:w="60" w:type="dxa"/>
              <w:left w:w="120" w:type="dxa"/>
              <w:bottom w:w="60" w:type="dxa"/>
              <w:right w:w="120" w:type="dxa"/>
            </w:tcMar>
          </w:tcPr>
          <w:p w14:paraId="502A6282" w14:textId="77777777" w:rsidR="002E7E10" w:rsidRDefault="00000000">
            <w:pPr>
              <w:jc w:val="right"/>
            </w:pPr>
            <w:r>
              <w:rPr>
                <w:sz w:val="18"/>
                <w:szCs w:val="18"/>
              </w:rPr>
              <w:t>14</w:t>
            </w:r>
          </w:p>
        </w:tc>
        <w:tc>
          <w:tcPr>
            <w:tcW w:w="2330" w:type="dxa"/>
            <w:shd w:val="clear" w:color="auto" w:fill="FFFFFF"/>
            <w:tcMar>
              <w:top w:w="60" w:type="dxa"/>
              <w:left w:w="120" w:type="dxa"/>
              <w:bottom w:w="60" w:type="dxa"/>
              <w:right w:w="120" w:type="dxa"/>
            </w:tcMar>
          </w:tcPr>
          <w:p w14:paraId="051207B9" w14:textId="77777777" w:rsidR="002E7E10" w:rsidRDefault="00000000">
            <w:pPr>
              <w:jc w:val="right"/>
            </w:pPr>
            <w:r>
              <w:rPr>
                <w:sz w:val="18"/>
                <w:szCs w:val="18"/>
              </w:rPr>
              <w:t>100</w:t>
            </w:r>
          </w:p>
        </w:tc>
      </w:tr>
      <w:tr w:rsidR="002E7E10" w14:paraId="18978D9E"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995E43F" w14:textId="77777777" w:rsidR="002E7E10" w:rsidRDefault="00000000">
            <w:pPr>
              <w:jc w:val="right"/>
            </w:pPr>
            <w:r>
              <w:rPr>
                <w:sz w:val="18"/>
                <w:szCs w:val="18"/>
              </w:rPr>
              <w:t>65751443779385</w:t>
            </w:r>
          </w:p>
        </w:tc>
        <w:tc>
          <w:tcPr>
            <w:tcW w:w="2328" w:type="dxa"/>
            <w:shd w:val="clear" w:color="auto" w:fill="EDF2FA"/>
            <w:tcMar>
              <w:top w:w="60" w:type="dxa"/>
              <w:left w:w="120" w:type="dxa"/>
              <w:bottom w:w="60" w:type="dxa"/>
              <w:right w:w="120" w:type="dxa"/>
            </w:tcMar>
          </w:tcPr>
          <w:p w14:paraId="066241A5" w14:textId="77777777" w:rsidR="002E7E10" w:rsidRDefault="00000000">
            <w:pPr>
              <w:jc w:val="right"/>
            </w:pPr>
            <w:r>
              <w:rPr>
                <w:sz w:val="18"/>
                <w:szCs w:val="18"/>
              </w:rPr>
              <w:t>13</w:t>
            </w:r>
          </w:p>
        </w:tc>
        <w:tc>
          <w:tcPr>
            <w:tcW w:w="2328" w:type="dxa"/>
            <w:shd w:val="clear" w:color="auto" w:fill="EDF2FA"/>
            <w:tcMar>
              <w:top w:w="60" w:type="dxa"/>
              <w:left w:w="120" w:type="dxa"/>
              <w:bottom w:w="60" w:type="dxa"/>
              <w:right w:w="120" w:type="dxa"/>
            </w:tcMar>
          </w:tcPr>
          <w:p w14:paraId="027D1B0E" w14:textId="77777777" w:rsidR="002E7E10" w:rsidRDefault="00000000">
            <w:pPr>
              <w:jc w:val="right"/>
            </w:pPr>
            <w:r>
              <w:rPr>
                <w:sz w:val="18"/>
                <w:szCs w:val="18"/>
              </w:rPr>
              <w:t>13</w:t>
            </w:r>
          </w:p>
        </w:tc>
        <w:tc>
          <w:tcPr>
            <w:tcW w:w="2330" w:type="dxa"/>
            <w:shd w:val="clear" w:color="auto" w:fill="EDF2FA"/>
            <w:tcMar>
              <w:top w:w="60" w:type="dxa"/>
              <w:left w:w="120" w:type="dxa"/>
              <w:bottom w:w="60" w:type="dxa"/>
              <w:right w:w="120" w:type="dxa"/>
            </w:tcMar>
          </w:tcPr>
          <w:p w14:paraId="14839FD6" w14:textId="77777777" w:rsidR="002E7E10" w:rsidRDefault="00000000">
            <w:pPr>
              <w:jc w:val="right"/>
            </w:pPr>
            <w:r>
              <w:rPr>
                <w:sz w:val="18"/>
                <w:szCs w:val="18"/>
              </w:rPr>
              <w:t>100</w:t>
            </w:r>
          </w:p>
        </w:tc>
      </w:tr>
      <w:tr w:rsidR="002E7E10" w14:paraId="07634866"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920ABB6" w14:textId="77777777" w:rsidR="002E7E10" w:rsidRDefault="00000000">
            <w:pPr>
              <w:jc w:val="right"/>
            </w:pPr>
            <w:r>
              <w:rPr>
                <w:sz w:val="18"/>
                <w:szCs w:val="18"/>
              </w:rPr>
              <w:t>93388598973955</w:t>
            </w:r>
          </w:p>
        </w:tc>
        <w:tc>
          <w:tcPr>
            <w:tcW w:w="2328" w:type="dxa"/>
            <w:shd w:val="clear" w:color="auto" w:fill="FFFFFF"/>
            <w:tcMar>
              <w:top w:w="60" w:type="dxa"/>
              <w:left w:w="120" w:type="dxa"/>
              <w:bottom w:w="60" w:type="dxa"/>
              <w:right w:w="120" w:type="dxa"/>
            </w:tcMar>
          </w:tcPr>
          <w:p w14:paraId="45681944" w14:textId="77777777" w:rsidR="002E7E10" w:rsidRDefault="00000000">
            <w:pPr>
              <w:jc w:val="right"/>
            </w:pPr>
            <w:r>
              <w:rPr>
                <w:sz w:val="18"/>
                <w:szCs w:val="18"/>
              </w:rPr>
              <w:t>10</w:t>
            </w:r>
          </w:p>
        </w:tc>
        <w:tc>
          <w:tcPr>
            <w:tcW w:w="2328" w:type="dxa"/>
            <w:shd w:val="clear" w:color="auto" w:fill="FFFFFF"/>
            <w:tcMar>
              <w:top w:w="60" w:type="dxa"/>
              <w:left w:w="120" w:type="dxa"/>
              <w:bottom w:w="60" w:type="dxa"/>
              <w:right w:w="120" w:type="dxa"/>
            </w:tcMar>
          </w:tcPr>
          <w:p w14:paraId="459E2FBA" w14:textId="77777777" w:rsidR="002E7E10" w:rsidRDefault="00000000">
            <w:pPr>
              <w:jc w:val="right"/>
            </w:pPr>
            <w:r>
              <w:rPr>
                <w:sz w:val="18"/>
                <w:szCs w:val="18"/>
              </w:rPr>
              <w:t>10</w:t>
            </w:r>
          </w:p>
        </w:tc>
        <w:tc>
          <w:tcPr>
            <w:tcW w:w="2330" w:type="dxa"/>
            <w:shd w:val="clear" w:color="auto" w:fill="FFFFFF"/>
            <w:tcMar>
              <w:top w:w="60" w:type="dxa"/>
              <w:left w:w="120" w:type="dxa"/>
              <w:bottom w:w="60" w:type="dxa"/>
              <w:right w:w="120" w:type="dxa"/>
            </w:tcMar>
          </w:tcPr>
          <w:p w14:paraId="6099CD3B" w14:textId="77777777" w:rsidR="002E7E10" w:rsidRDefault="00000000">
            <w:pPr>
              <w:jc w:val="right"/>
            </w:pPr>
            <w:r>
              <w:rPr>
                <w:sz w:val="18"/>
                <w:szCs w:val="18"/>
              </w:rPr>
              <w:t>100</w:t>
            </w:r>
          </w:p>
        </w:tc>
      </w:tr>
      <w:tr w:rsidR="002E7E10" w14:paraId="39644FF1"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6DD1D1E" w14:textId="77777777" w:rsidR="002E7E10" w:rsidRDefault="00000000">
            <w:pPr>
              <w:jc w:val="right"/>
            </w:pPr>
            <w:r>
              <w:rPr>
                <w:sz w:val="18"/>
                <w:szCs w:val="18"/>
              </w:rPr>
              <w:t>46836777451462</w:t>
            </w:r>
          </w:p>
        </w:tc>
        <w:tc>
          <w:tcPr>
            <w:tcW w:w="2328" w:type="dxa"/>
            <w:shd w:val="clear" w:color="auto" w:fill="EDF2FA"/>
            <w:tcMar>
              <w:top w:w="60" w:type="dxa"/>
              <w:left w:w="120" w:type="dxa"/>
              <w:bottom w:w="60" w:type="dxa"/>
              <w:right w:w="120" w:type="dxa"/>
            </w:tcMar>
          </w:tcPr>
          <w:p w14:paraId="6BB2B3E1" w14:textId="77777777" w:rsidR="002E7E10" w:rsidRDefault="00000000">
            <w:pPr>
              <w:jc w:val="right"/>
            </w:pPr>
            <w:r>
              <w:rPr>
                <w:sz w:val="18"/>
                <w:szCs w:val="18"/>
              </w:rPr>
              <w:t>9</w:t>
            </w:r>
          </w:p>
        </w:tc>
        <w:tc>
          <w:tcPr>
            <w:tcW w:w="2328" w:type="dxa"/>
            <w:shd w:val="clear" w:color="auto" w:fill="EDF2FA"/>
            <w:tcMar>
              <w:top w:w="60" w:type="dxa"/>
              <w:left w:w="120" w:type="dxa"/>
              <w:bottom w:w="60" w:type="dxa"/>
              <w:right w:w="120" w:type="dxa"/>
            </w:tcMar>
          </w:tcPr>
          <w:p w14:paraId="41ABB07B" w14:textId="77777777" w:rsidR="002E7E10" w:rsidRDefault="00000000">
            <w:pPr>
              <w:jc w:val="right"/>
            </w:pPr>
            <w:r>
              <w:rPr>
                <w:sz w:val="18"/>
                <w:szCs w:val="18"/>
              </w:rPr>
              <w:t>9</w:t>
            </w:r>
          </w:p>
        </w:tc>
        <w:tc>
          <w:tcPr>
            <w:tcW w:w="2330" w:type="dxa"/>
            <w:shd w:val="clear" w:color="auto" w:fill="EDF2FA"/>
            <w:tcMar>
              <w:top w:w="60" w:type="dxa"/>
              <w:left w:w="120" w:type="dxa"/>
              <w:bottom w:w="60" w:type="dxa"/>
              <w:right w:w="120" w:type="dxa"/>
            </w:tcMar>
          </w:tcPr>
          <w:p w14:paraId="729E2E54" w14:textId="77777777" w:rsidR="002E7E10" w:rsidRDefault="00000000">
            <w:pPr>
              <w:jc w:val="right"/>
            </w:pPr>
            <w:r>
              <w:rPr>
                <w:sz w:val="18"/>
                <w:szCs w:val="18"/>
              </w:rPr>
              <w:t>100</w:t>
            </w:r>
          </w:p>
        </w:tc>
      </w:tr>
      <w:tr w:rsidR="002E7E10" w14:paraId="3B0D0710"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85B9B1A" w14:textId="77777777" w:rsidR="002E7E10" w:rsidRDefault="00000000">
            <w:pPr>
              <w:jc w:val="right"/>
            </w:pPr>
            <w:r>
              <w:rPr>
                <w:sz w:val="18"/>
                <w:szCs w:val="18"/>
              </w:rPr>
              <w:t>216298164113</w:t>
            </w:r>
          </w:p>
        </w:tc>
        <w:tc>
          <w:tcPr>
            <w:tcW w:w="2328" w:type="dxa"/>
            <w:shd w:val="clear" w:color="auto" w:fill="FFFFFF"/>
            <w:tcMar>
              <w:top w:w="60" w:type="dxa"/>
              <w:left w:w="120" w:type="dxa"/>
              <w:bottom w:w="60" w:type="dxa"/>
              <w:right w:w="120" w:type="dxa"/>
            </w:tcMar>
          </w:tcPr>
          <w:p w14:paraId="4D5A2A62" w14:textId="77777777" w:rsidR="002E7E10" w:rsidRDefault="00000000">
            <w:pPr>
              <w:jc w:val="right"/>
            </w:pPr>
            <w:r>
              <w:rPr>
                <w:sz w:val="18"/>
                <w:szCs w:val="18"/>
              </w:rPr>
              <w:t>8</w:t>
            </w:r>
          </w:p>
        </w:tc>
        <w:tc>
          <w:tcPr>
            <w:tcW w:w="2328" w:type="dxa"/>
            <w:shd w:val="clear" w:color="auto" w:fill="FFFFFF"/>
            <w:tcMar>
              <w:top w:w="60" w:type="dxa"/>
              <w:left w:w="120" w:type="dxa"/>
              <w:bottom w:w="60" w:type="dxa"/>
              <w:right w:w="120" w:type="dxa"/>
            </w:tcMar>
          </w:tcPr>
          <w:p w14:paraId="1718C7B2" w14:textId="77777777" w:rsidR="002E7E10" w:rsidRDefault="00000000">
            <w:pPr>
              <w:jc w:val="right"/>
            </w:pPr>
            <w:r>
              <w:rPr>
                <w:sz w:val="18"/>
                <w:szCs w:val="18"/>
              </w:rPr>
              <w:t>8</w:t>
            </w:r>
          </w:p>
        </w:tc>
        <w:tc>
          <w:tcPr>
            <w:tcW w:w="2330" w:type="dxa"/>
            <w:shd w:val="clear" w:color="auto" w:fill="FFFFFF"/>
            <w:tcMar>
              <w:top w:w="60" w:type="dxa"/>
              <w:left w:w="120" w:type="dxa"/>
              <w:bottom w:w="60" w:type="dxa"/>
              <w:right w:w="120" w:type="dxa"/>
            </w:tcMar>
          </w:tcPr>
          <w:p w14:paraId="2CB1C631" w14:textId="77777777" w:rsidR="002E7E10" w:rsidRDefault="00000000">
            <w:pPr>
              <w:jc w:val="right"/>
            </w:pPr>
            <w:r>
              <w:rPr>
                <w:sz w:val="18"/>
                <w:szCs w:val="18"/>
              </w:rPr>
              <w:t>100</w:t>
            </w:r>
          </w:p>
        </w:tc>
      </w:tr>
      <w:tr w:rsidR="002E7E10" w14:paraId="7C776068"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DD4D2AA" w14:textId="77777777" w:rsidR="002E7E10" w:rsidRDefault="00000000">
            <w:pPr>
              <w:jc w:val="right"/>
            </w:pPr>
            <w:r>
              <w:rPr>
                <w:sz w:val="18"/>
                <w:szCs w:val="18"/>
              </w:rPr>
              <w:t>28516799229</w:t>
            </w:r>
          </w:p>
        </w:tc>
        <w:tc>
          <w:tcPr>
            <w:tcW w:w="2328" w:type="dxa"/>
            <w:shd w:val="clear" w:color="auto" w:fill="EDF2FA"/>
            <w:tcMar>
              <w:top w:w="60" w:type="dxa"/>
              <w:left w:w="120" w:type="dxa"/>
              <w:bottom w:w="60" w:type="dxa"/>
              <w:right w:w="120" w:type="dxa"/>
            </w:tcMar>
          </w:tcPr>
          <w:p w14:paraId="68A2CC80" w14:textId="77777777" w:rsidR="002E7E10" w:rsidRDefault="00000000">
            <w:pPr>
              <w:jc w:val="right"/>
            </w:pPr>
            <w:r>
              <w:rPr>
                <w:sz w:val="18"/>
                <w:szCs w:val="18"/>
              </w:rPr>
              <w:t>7</w:t>
            </w:r>
          </w:p>
        </w:tc>
        <w:tc>
          <w:tcPr>
            <w:tcW w:w="2328" w:type="dxa"/>
            <w:shd w:val="clear" w:color="auto" w:fill="EDF2FA"/>
            <w:tcMar>
              <w:top w:w="60" w:type="dxa"/>
              <w:left w:w="120" w:type="dxa"/>
              <w:bottom w:w="60" w:type="dxa"/>
              <w:right w:w="120" w:type="dxa"/>
            </w:tcMar>
          </w:tcPr>
          <w:p w14:paraId="488C375F" w14:textId="77777777" w:rsidR="002E7E10" w:rsidRDefault="00000000">
            <w:pPr>
              <w:jc w:val="right"/>
            </w:pPr>
            <w:r>
              <w:rPr>
                <w:sz w:val="18"/>
                <w:szCs w:val="18"/>
              </w:rPr>
              <w:t>7</w:t>
            </w:r>
          </w:p>
        </w:tc>
        <w:tc>
          <w:tcPr>
            <w:tcW w:w="2330" w:type="dxa"/>
            <w:shd w:val="clear" w:color="auto" w:fill="EDF2FA"/>
            <w:tcMar>
              <w:top w:w="60" w:type="dxa"/>
              <w:left w:w="120" w:type="dxa"/>
              <w:bottom w:w="60" w:type="dxa"/>
              <w:right w:w="120" w:type="dxa"/>
            </w:tcMar>
          </w:tcPr>
          <w:p w14:paraId="46350E6E" w14:textId="77777777" w:rsidR="002E7E10" w:rsidRDefault="00000000">
            <w:pPr>
              <w:jc w:val="right"/>
            </w:pPr>
            <w:r>
              <w:rPr>
                <w:sz w:val="18"/>
                <w:szCs w:val="18"/>
              </w:rPr>
              <w:t>100</w:t>
            </w:r>
          </w:p>
        </w:tc>
      </w:tr>
      <w:tr w:rsidR="002E7E10" w14:paraId="274C346B"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ABA7CCE" w14:textId="77777777" w:rsidR="002E7E10" w:rsidRDefault="00000000">
            <w:pPr>
              <w:jc w:val="right"/>
            </w:pPr>
            <w:r>
              <w:rPr>
                <w:sz w:val="18"/>
                <w:szCs w:val="18"/>
              </w:rPr>
              <w:t>34849787522388</w:t>
            </w:r>
          </w:p>
        </w:tc>
        <w:tc>
          <w:tcPr>
            <w:tcW w:w="2328" w:type="dxa"/>
            <w:shd w:val="clear" w:color="auto" w:fill="FFFFFF"/>
            <w:tcMar>
              <w:top w:w="60" w:type="dxa"/>
              <w:left w:w="120" w:type="dxa"/>
              <w:bottom w:w="60" w:type="dxa"/>
              <w:right w:w="120" w:type="dxa"/>
            </w:tcMar>
          </w:tcPr>
          <w:p w14:paraId="2F52AA9A" w14:textId="77777777" w:rsidR="002E7E10" w:rsidRDefault="00000000">
            <w:pPr>
              <w:jc w:val="right"/>
            </w:pPr>
            <w:r>
              <w:rPr>
                <w:sz w:val="18"/>
                <w:szCs w:val="18"/>
              </w:rPr>
              <w:t>7</w:t>
            </w:r>
          </w:p>
        </w:tc>
        <w:tc>
          <w:tcPr>
            <w:tcW w:w="2328" w:type="dxa"/>
            <w:shd w:val="clear" w:color="auto" w:fill="FFFFFF"/>
            <w:tcMar>
              <w:top w:w="60" w:type="dxa"/>
              <w:left w:w="120" w:type="dxa"/>
              <w:bottom w:w="60" w:type="dxa"/>
              <w:right w:w="120" w:type="dxa"/>
            </w:tcMar>
          </w:tcPr>
          <w:p w14:paraId="11679F87" w14:textId="77777777" w:rsidR="002E7E10" w:rsidRDefault="00000000">
            <w:pPr>
              <w:jc w:val="right"/>
            </w:pPr>
            <w:r>
              <w:rPr>
                <w:sz w:val="18"/>
                <w:szCs w:val="18"/>
              </w:rPr>
              <w:t>7</w:t>
            </w:r>
          </w:p>
        </w:tc>
        <w:tc>
          <w:tcPr>
            <w:tcW w:w="2330" w:type="dxa"/>
            <w:shd w:val="clear" w:color="auto" w:fill="FFFFFF"/>
            <w:tcMar>
              <w:top w:w="60" w:type="dxa"/>
              <w:left w:w="120" w:type="dxa"/>
              <w:bottom w:w="60" w:type="dxa"/>
              <w:right w:w="120" w:type="dxa"/>
            </w:tcMar>
          </w:tcPr>
          <w:p w14:paraId="4F5FBFC1" w14:textId="77777777" w:rsidR="002E7E10" w:rsidRDefault="00000000">
            <w:pPr>
              <w:jc w:val="right"/>
            </w:pPr>
            <w:r>
              <w:rPr>
                <w:sz w:val="18"/>
                <w:szCs w:val="18"/>
              </w:rPr>
              <w:t>100</w:t>
            </w:r>
          </w:p>
        </w:tc>
      </w:tr>
      <w:tr w:rsidR="002E7E10" w14:paraId="3BE70B95"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183B687" w14:textId="77777777" w:rsidR="002E7E10" w:rsidRDefault="00000000">
            <w:pPr>
              <w:jc w:val="right"/>
            </w:pPr>
            <w:r>
              <w:rPr>
                <w:sz w:val="18"/>
                <w:szCs w:val="18"/>
              </w:rPr>
              <w:t>97173476551</w:t>
            </w:r>
          </w:p>
        </w:tc>
        <w:tc>
          <w:tcPr>
            <w:tcW w:w="2328" w:type="dxa"/>
            <w:shd w:val="clear" w:color="auto" w:fill="EDF2FA"/>
            <w:tcMar>
              <w:top w:w="60" w:type="dxa"/>
              <w:left w:w="120" w:type="dxa"/>
              <w:bottom w:w="60" w:type="dxa"/>
              <w:right w:w="120" w:type="dxa"/>
            </w:tcMar>
          </w:tcPr>
          <w:p w14:paraId="24FE21BA" w14:textId="77777777" w:rsidR="002E7E10" w:rsidRDefault="00000000">
            <w:pPr>
              <w:jc w:val="right"/>
            </w:pPr>
            <w:r>
              <w:rPr>
                <w:sz w:val="18"/>
                <w:szCs w:val="18"/>
              </w:rPr>
              <w:t>6</w:t>
            </w:r>
          </w:p>
        </w:tc>
        <w:tc>
          <w:tcPr>
            <w:tcW w:w="2328" w:type="dxa"/>
            <w:shd w:val="clear" w:color="auto" w:fill="EDF2FA"/>
            <w:tcMar>
              <w:top w:w="60" w:type="dxa"/>
              <w:left w:w="120" w:type="dxa"/>
              <w:bottom w:w="60" w:type="dxa"/>
              <w:right w:w="120" w:type="dxa"/>
            </w:tcMar>
          </w:tcPr>
          <w:p w14:paraId="44609764" w14:textId="77777777" w:rsidR="002E7E10" w:rsidRDefault="00000000">
            <w:pPr>
              <w:jc w:val="right"/>
            </w:pPr>
            <w:r>
              <w:rPr>
                <w:sz w:val="18"/>
                <w:szCs w:val="18"/>
              </w:rPr>
              <w:t>6</w:t>
            </w:r>
          </w:p>
        </w:tc>
        <w:tc>
          <w:tcPr>
            <w:tcW w:w="2330" w:type="dxa"/>
            <w:shd w:val="clear" w:color="auto" w:fill="EDF2FA"/>
            <w:tcMar>
              <w:top w:w="60" w:type="dxa"/>
              <w:left w:w="120" w:type="dxa"/>
              <w:bottom w:w="60" w:type="dxa"/>
              <w:right w:w="120" w:type="dxa"/>
            </w:tcMar>
          </w:tcPr>
          <w:p w14:paraId="489CA15B" w14:textId="77777777" w:rsidR="002E7E10" w:rsidRDefault="00000000">
            <w:pPr>
              <w:jc w:val="right"/>
            </w:pPr>
            <w:r>
              <w:rPr>
                <w:sz w:val="18"/>
                <w:szCs w:val="18"/>
              </w:rPr>
              <w:t>100</w:t>
            </w:r>
          </w:p>
        </w:tc>
      </w:tr>
    </w:tbl>
    <w:p w14:paraId="29B41FB5" w14:textId="77777777" w:rsidR="002E7E10" w:rsidRDefault="002E7E10">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3FD7BCF2"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7E312EA7" w14:textId="77777777" w:rsidR="002E7E10" w:rsidRDefault="00000000">
            <w:r>
              <w:rPr>
                <w:b/>
                <w:bCs/>
                <w:i/>
                <w:iCs/>
                <w:sz w:val="18"/>
                <w:szCs w:val="18"/>
              </w:rPr>
              <w:t xml:space="preserve">Note: </w:t>
            </w:r>
            <w:r>
              <w:rPr>
                <w:i/>
                <w:iCs/>
                <w:sz w:val="18"/>
                <w:szCs w:val="18"/>
              </w:rPr>
              <w:t>Restricted to patients with 3+ appointments so that patients with only one or two visits (who trivially show a 0% or 100% personal rate) don't dominate the ranking.</w:t>
            </w:r>
          </w:p>
        </w:tc>
      </w:tr>
    </w:tbl>
    <w:p w14:paraId="5278688E"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440B7429"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04FE4DA" w14:textId="77777777" w:rsidR="002E7E10" w:rsidRDefault="00000000">
            <w:r>
              <w:rPr>
                <w:b/>
                <w:bCs/>
                <w:color w:val="1F3864"/>
              </w:rPr>
              <w:t xml:space="preserve">Insight:  </w:t>
            </w:r>
            <w:r>
              <w:t>Nine of the top 10 patients by personal no-show rate have missed every single one of their 3+ appointments (a 100% personal rate) — these are prime candidates for individual outreach rather than a blanket reminder campaign.</w:t>
            </w:r>
          </w:p>
        </w:tc>
      </w:tr>
    </w:tbl>
    <w:p w14:paraId="06741134" w14:textId="77777777" w:rsidR="002E7E10" w:rsidRDefault="002E7E10">
      <w:pPr>
        <w:spacing w:after="280"/>
      </w:pPr>
    </w:p>
    <w:p w14:paraId="2DC4B63B" w14:textId="77777777" w:rsidR="002E7E10" w:rsidRDefault="00000000">
      <w:pPr>
        <w:pStyle w:val="Heading2"/>
        <w:spacing w:before="300" w:after="120"/>
      </w:pPr>
      <w:r>
        <w:rPr>
          <w:b/>
          <w:bCs/>
        </w:rPr>
        <w:t>Q57. What percentage of patients have missed at least one appointment?</w:t>
      </w:r>
    </w:p>
    <w:p w14:paraId="6E8FD411"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1C739B3B"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EC779D4" w14:textId="77777777" w:rsidR="002E7E10" w:rsidRDefault="00000000">
            <w:r>
              <w:rPr>
                <w:rFonts w:ascii="Consolas" w:eastAsia="Consolas" w:hAnsi="Consolas" w:cs="Consolas"/>
                <w:color w:val="1B1B1B"/>
                <w:sz w:val="18"/>
                <w:szCs w:val="18"/>
              </w:rPr>
              <w:t>SELECT COUNT(DISTINCT PatientId) AS patients_with_a_no_show,</w:t>
            </w:r>
          </w:p>
          <w:p w14:paraId="659971FC" w14:textId="77777777" w:rsidR="002E7E10" w:rsidRDefault="00000000">
            <w:r>
              <w:rPr>
                <w:rFonts w:ascii="Consolas" w:eastAsia="Consolas" w:hAnsi="Consolas" w:cs="Consolas"/>
                <w:color w:val="1B1B1B"/>
                <w:sz w:val="18"/>
                <w:szCs w:val="18"/>
              </w:rPr>
              <w:t xml:space="preserve">       (SELECT COUNT(DISTINCT PatientId) FROM appointments) AS total_patients,</w:t>
            </w:r>
          </w:p>
          <w:p w14:paraId="4AB6C4AF" w14:textId="77777777" w:rsidR="002E7E10" w:rsidRDefault="00000000">
            <w:r>
              <w:rPr>
                <w:rFonts w:ascii="Consolas" w:eastAsia="Consolas" w:hAnsi="Consolas" w:cs="Consolas"/>
                <w:color w:val="1B1B1B"/>
                <w:sz w:val="18"/>
                <w:szCs w:val="18"/>
              </w:rPr>
              <w:t xml:space="preserve">       ROUND(100.0*COUNT(DISTINCT PatientId)/(SELECT COUNT(DISTINCT PatientId) FROM appointments),2) AS pct_patients_with_no_show</w:t>
            </w:r>
          </w:p>
          <w:p w14:paraId="60A45C3E" w14:textId="77777777" w:rsidR="002E7E10" w:rsidRDefault="00000000">
            <w:r>
              <w:rPr>
                <w:rFonts w:ascii="Consolas" w:eastAsia="Consolas" w:hAnsi="Consolas" w:cs="Consolas"/>
                <w:color w:val="1B1B1B"/>
                <w:sz w:val="18"/>
                <w:szCs w:val="18"/>
              </w:rPr>
              <w:t>FROM appointments WHERE No_show='Yes';</w:t>
            </w:r>
          </w:p>
        </w:tc>
      </w:tr>
    </w:tbl>
    <w:p w14:paraId="1A16DEB5" w14:textId="77777777" w:rsidR="002E7E10" w:rsidRDefault="002E7E10">
      <w:pPr>
        <w:spacing w:after="120"/>
      </w:pPr>
    </w:p>
    <w:p w14:paraId="7A6A8909" w14:textId="77777777" w:rsidR="002E7E10" w:rsidRDefault="00000000">
      <w:pPr>
        <w:spacing w:after="160" w:line="276" w:lineRule="auto"/>
      </w:pPr>
      <w:r>
        <w:rPr>
          <w:b/>
          <w:bCs/>
          <w:color w:val="2E74B5"/>
        </w:rPr>
        <w:t xml:space="preserve">What this query does:  </w:t>
      </w:r>
      <w:r>
        <w:t>Counts distinct patients with at least one no-show and divides by the total distinct patient count.</w:t>
      </w:r>
    </w:p>
    <w:p w14:paraId="641822D1"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2E7E10" w14:paraId="73A4FA16"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0CFC9235" w14:textId="77777777" w:rsidR="002E7E10" w:rsidRDefault="00000000">
            <w:r>
              <w:rPr>
                <w:b/>
                <w:bCs/>
                <w:color w:val="FFFFFF"/>
                <w:sz w:val="18"/>
                <w:szCs w:val="18"/>
              </w:rPr>
              <w:lastRenderedPageBreak/>
              <w:t>Patients With A No Show</w:t>
            </w:r>
          </w:p>
        </w:tc>
        <w:tc>
          <w:tcPr>
            <w:tcW w:w="3104" w:type="dxa"/>
            <w:shd w:val="clear" w:color="auto" w:fill="2E74B5"/>
            <w:tcMar>
              <w:top w:w="80" w:type="dxa"/>
              <w:left w:w="120" w:type="dxa"/>
              <w:bottom w:w="80" w:type="dxa"/>
              <w:right w:w="120" w:type="dxa"/>
            </w:tcMar>
            <w:vAlign w:val="center"/>
          </w:tcPr>
          <w:p w14:paraId="5081AC68" w14:textId="77777777" w:rsidR="002E7E10" w:rsidRDefault="00000000">
            <w:r>
              <w:rPr>
                <w:b/>
                <w:bCs/>
                <w:color w:val="FFFFFF"/>
                <w:sz w:val="18"/>
                <w:szCs w:val="18"/>
              </w:rPr>
              <w:t>Total Patients</w:t>
            </w:r>
          </w:p>
        </w:tc>
        <w:tc>
          <w:tcPr>
            <w:tcW w:w="3106" w:type="dxa"/>
            <w:shd w:val="clear" w:color="auto" w:fill="2E74B5"/>
            <w:tcMar>
              <w:top w:w="80" w:type="dxa"/>
              <w:left w:w="120" w:type="dxa"/>
              <w:bottom w:w="80" w:type="dxa"/>
              <w:right w:w="120" w:type="dxa"/>
            </w:tcMar>
            <w:vAlign w:val="center"/>
          </w:tcPr>
          <w:p w14:paraId="19BFF19E" w14:textId="77777777" w:rsidR="002E7E10" w:rsidRDefault="00000000">
            <w:r>
              <w:rPr>
                <w:b/>
                <w:bCs/>
                <w:color w:val="FFFFFF"/>
                <w:sz w:val="18"/>
                <w:szCs w:val="18"/>
              </w:rPr>
              <w:t>Pct Patients With No Show</w:t>
            </w:r>
          </w:p>
        </w:tc>
      </w:tr>
      <w:tr w:rsidR="002E7E10" w14:paraId="385F2D9C"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B1B06F8" w14:textId="77777777" w:rsidR="002E7E10" w:rsidRDefault="00000000">
            <w:pPr>
              <w:jc w:val="right"/>
            </w:pPr>
            <w:r>
              <w:rPr>
                <w:sz w:val="18"/>
                <w:szCs w:val="18"/>
              </w:rPr>
              <w:t>17,663</w:t>
            </w:r>
          </w:p>
        </w:tc>
        <w:tc>
          <w:tcPr>
            <w:tcW w:w="3104" w:type="dxa"/>
            <w:shd w:val="clear" w:color="auto" w:fill="FFFFFF"/>
            <w:tcMar>
              <w:top w:w="60" w:type="dxa"/>
              <w:left w:w="120" w:type="dxa"/>
              <w:bottom w:w="60" w:type="dxa"/>
              <w:right w:w="120" w:type="dxa"/>
            </w:tcMar>
          </w:tcPr>
          <w:p w14:paraId="76E71E00" w14:textId="77777777" w:rsidR="002E7E10" w:rsidRDefault="00000000">
            <w:pPr>
              <w:jc w:val="right"/>
            </w:pPr>
            <w:r>
              <w:rPr>
                <w:sz w:val="18"/>
                <w:szCs w:val="18"/>
              </w:rPr>
              <w:t>62,298</w:t>
            </w:r>
          </w:p>
        </w:tc>
        <w:tc>
          <w:tcPr>
            <w:tcW w:w="3106" w:type="dxa"/>
            <w:shd w:val="clear" w:color="auto" w:fill="FFFFFF"/>
            <w:tcMar>
              <w:top w:w="60" w:type="dxa"/>
              <w:left w:w="120" w:type="dxa"/>
              <w:bottom w:w="60" w:type="dxa"/>
              <w:right w:w="120" w:type="dxa"/>
            </w:tcMar>
          </w:tcPr>
          <w:p w14:paraId="1B76D1E6" w14:textId="77777777" w:rsidR="002E7E10" w:rsidRDefault="00000000">
            <w:pPr>
              <w:jc w:val="right"/>
            </w:pPr>
            <w:r>
              <w:rPr>
                <w:sz w:val="18"/>
                <w:szCs w:val="18"/>
              </w:rPr>
              <w:t>28.35</w:t>
            </w:r>
          </w:p>
        </w:tc>
      </w:tr>
    </w:tbl>
    <w:p w14:paraId="36659755"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1F412E2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26B73AA" w14:textId="77777777" w:rsidR="002E7E10" w:rsidRDefault="00000000">
            <w:r>
              <w:rPr>
                <w:b/>
                <w:bCs/>
                <w:color w:val="1F3864"/>
              </w:rPr>
              <w:t xml:space="preserve">Insight:  </w:t>
            </w:r>
            <w:r>
              <w:t>17,663 of the 62,298 total patients (28.35%) have missed at least one appointment — meaning more than a quarter of the entire patient base has a no-show on record.</w:t>
            </w:r>
          </w:p>
        </w:tc>
      </w:tr>
    </w:tbl>
    <w:p w14:paraId="22946F80" w14:textId="77777777" w:rsidR="002E7E10" w:rsidRDefault="002E7E10">
      <w:pPr>
        <w:spacing w:after="280"/>
      </w:pPr>
    </w:p>
    <w:p w14:paraId="33865978" w14:textId="77777777" w:rsidR="002E7E10" w:rsidRDefault="00000000">
      <w:pPr>
        <w:pStyle w:val="Heading2"/>
        <w:spacing w:before="300" w:after="120"/>
      </w:pPr>
      <w:r>
        <w:rPr>
          <w:b/>
          <w:bCs/>
        </w:rPr>
        <w:t>Q58. What percentage of all missed appointments comes from repeat no-show patients?</w:t>
      </w:r>
    </w:p>
    <w:p w14:paraId="44230D83"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37E35A9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FCA27EB" w14:textId="77777777" w:rsidR="002E7E10" w:rsidRDefault="00000000">
            <w:r>
              <w:rPr>
                <w:rFonts w:ascii="Consolas" w:eastAsia="Consolas" w:hAnsi="Consolas" w:cs="Consolas"/>
                <w:color w:val="1B1B1B"/>
                <w:sz w:val="18"/>
                <w:szCs w:val="18"/>
              </w:rPr>
              <w:t>WITH patient_missed AS (</w:t>
            </w:r>
          </w:p>
          <w:p w14:paraId="596A273B" w14:textId="77777777" w:rsidR="002E7E10" w:rsidRDefault="00000000">
            <w:r>
              <w:rPr>
                <w:rFonts w:ascii="Consolas" w:eastAsia="Consolas" w:hAnsi="Consolas" w:cs="Consolas"/>
                <w:color w:val="1B1B1B"/>
                <w:sz w:val="18"/>
                <w:szCs w:val="18"/>
              </w:rPr>
              <w:t xml:space="preserve">  SELECT PatientId, COUNT(*) AS missed_appts</w:t>
            </w:r>
          </w:p>
          <w:p w14:paraId="586FD980" w14:textId="77777777" w:rsidR="002E7E10" w:rsidRDefault="00000000">
            <w:r>
              <w:rPr>
                <w:rFonts w:ascii="Consolas" w:eastAsia="Consolas" w:hAnsi="Consolas" w:cs="Consolas"/>
                <w:color w:val="1B1B1B"/>
                <w:sz w:val="18"/>
                <w:szCs w:val="18"/>
              </w:rPr>
              <w:t xml:space="preserve">  FROM appointments WHERE No_show='Yes'</w:t>
            </w:r>
          </w:p>
          <w:p w14:paraId="55F7DFE3" w14:textId="77777777" w:rsidR="002E7E10" w:rsidRDefault="00000000">
            <w:r>
              <w:rPr>
                <w:rFonts w:ascii="Consolas" w:eastAsia="Consolas" w:hAnsi="Consolas" w:cs="Consolas"/>
                <w:color w:val="1B1B1B"/>
                <w:sz w:val="18"/>
                <w:szCs w:val="18"/>
              </w:rPr>
              <w:t xml:space="preserve">  GROUP BY PatientId</w:t>
            </w:r>
          </w:p>
          <w:p w14:paraId="2154DFE2" w14:textId="77777777" w:rsidR="002E7E10" w:rsidRDefault="00000000">
            <w:r>
              <w:rPr>
                <w:rFonts w:ascii="Consolas" w:eastAsia="Consolas" w:hAnsi="Consolas" w:cs="Consolas"/>
                <w:color w:val="1B1B1B"/>
                <w:sz w:val="18"/>
                <w:szCs w:val="18"/>
              </w:rPr>
              <w:t>),</w:t>
            </w:r>
          </w:p>
          <w:p w14:paraId="501DA177" w14:textId="77777777" w:rsidR="002E7E10" w:rsidRDefault="00000000">
            <w:r>
              <w:rPr>
                <w:rFonts w:ascii="Consolas" w:eastAsia="Consolas" w:hAnsi="Consolas" w:cs="Consolas"/>
                <w:color w:val="1B1B1B"/>
                <w:sz w:val="18"/>
                <w:szCs w:val="18"/>
              </w:rPr>
              <w:t>repeat_patients AS (</w:t>
            </w:r>
          </w:p>
          <w:p w14:paraId="1BC82D32" w14:textId="77777777" w:rsidR="002E7E10" w:rsidRDefault="00000000">
            <w:r>
              <w:rPr>
                <w:rFonts w:ascii="Consolas" w:eastAsia="Consolas" w:hAnsi="Consolas" w:cs="Consolas"/>
                <w:color w:val="1B1B1B"/>
                <w:sz w:val="18"/>
                <w:szCs w:val="18"/>
              </w:rPr>
              <w:t xml:space="preserve">  SELECT PatientId, missed_appts FROM patient_missed WHERE missed_appts &gt; 1</w:t>
            </w:r>
          </w:p>
          <w:p w14:paraId="697A9E45" w14:textId="77777777" w:rsidR="002E7E10" w:rsidRDefault="00000000">
            <w:r>
              <w:rPr>
                <w:rFonts w:ascii="Consolas" w:eastAsia="Consolas" w:hAnsi="Consolas" w:cs="Consolas"/>
                <w:color w:val="1B1B1B"/>
                <w:sz w:val="18"/>
                <w:szCs w:val="18"/>
              </w:rPr>
              <w:t>)</w:t>
            </w:r>
          </w:p>
          <w:p w14:paraId="2016A55E" w14:textId="77777777" w:rsidR="002E7E10" w:rsidRDefault="00000000">
            <w:r>
              <w:rPr>
                <w:rFonts w:ascii="Consolas" w:eastAsia="Consolas" w:hAnsi="Consolas" w:cs="Consolas"/>
                <w:color w:val="1B1B1B"/>
                <w:sz w:val="18"/>
                <w:szCs w:val="18"/>
              </w:rPr>
              <w:t>SELECT</w:t>
            </w:r>
          </w:p>
          <w:p w14:paraId="1FD2DAFF" w14:textId="77777777" w:rsidR="002E7E10" w:rsidRDefault="00000000">
            <w:r>
              <w:rPr>
                <w:rFonts w:ascii="Consolas" w:eastAsia="Consolas" w:hAnsi="Consolas" w:cs="Consolas"/>
                <w:color w:val="1B1B1B"/>
                <w:sz w:val="18"/>
                <w:szCs w:val="18"/>
              </w:rPr>
              <w:t xml:space="preserve">  (SELECT COUNT(*) FROM repeat_patients) AS repeat_no_show_patients,</w:t>
            </w:r>
          </w:p>
          <w:p w14:paraId="772825ED" w14:textId="77777777" w:rsidR="002E7E10" w:rsidRDefault="00000000">
            <w:r>
              <w:rPr>
                <w:rFonts w:ascii="Consolas" w:eastAsia="Consolas" w:hAnsi="Consolas" w:cs="Consolas"/>
                <w:color w:val="1B1B1B"/>
                <w:sz w:val="18"/>
                <w:szCs w:val="18"/>
              </w:rPr>
              <w:t xml:space="preserve">  (SELECT SUM(missed_appts) FROM repeat_patients) AS missed_from_repeat_patients,</w:t>
            </w:r>
          </w:p>
          <w:p w14:paraId="5A43E544" w14:textId="77777777" w:rsidR="002E7E10" w:rsidRDefault="00000000">
            <w:r>
              <w:rPr>
                <w:rFonts w:ascii="Consolas" w:eastAsia="Consolas" w:hAnsi="Consolas" w:cs="Consolas"/>
                <w:color w:val="1B1B1B"/>
                <w:sz w:val="18"/>
                <w:szCs w:val="18"/>
              </w:rPr>
              <w:t xml:space="preserve">  (SELECT SUM(missed_appts) FROM patient_missed) AS total_missed_appts,</w:t>
            </w:r>
          </w:p>
          <w:p w14:paraId="79BF3864" w14:textId="77777777" w:rsidR="002E7E10" w:rsidRDefault="00000000">
            <w:r>
              <w:rPr>
                <w:rFonts w:ascii="Consolas" w:eastAsia="Consolas" w:hAnsi="Consolas" w:cs="Consolas"/>
                <w:color w:val="1B1B1B"/>
                <w:sz w:val="18"/>
                <w:szCs w:val="18"/>
              </w:rPr>
              <w:t xml:space="preserve">  ROUND(100.0*(SELECT SUM(missed_appts) FROM repeat_patients)/(SELECT SUM(missed_appts) FROM patient_missed),2) AS pct_of_all_no_shows;</w:t>
            </w:r>
          </w:p>
        </w:tc>
      </w:tr>
    </w:tbl>
    <w:p w14:paraId="28178C9B" w14:textId="77777777" w:rsidR="002E7E10" w:rsidRDefault="002E7E10">
      <w:pPr>
        <w:spacing w:after="120"/>
      </w:pPr>
    </w:p>
    <w:p w14:paraId="2A79D4CD" w14:textId="77777777" w:rsidR="002E7E10" w:rsidRDefault="00000000">
      <w:pPr>
        <w:spacing w:after="160" w:line="276" w:lineRule="auto"/>
      </w:pPr>
      <w:r>
        <w:rPr>
          <w:b/>
          <w:bCs/>
          <w:color w:val="2E74B5"/>
        </w:rPr>
        <w:t xml:space="preserve">What this query does:  </w:t>
      </w:r>
      <w:r>
        <w:t>Identifies patients with more than one no-show in a CTE, then divides the sum of their missed appointments by the sum of all missed appointments clinic-wide.</w:t>
      </w:r>
    </w:p>
    <w:p w14:paraId="1EE582AF"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2E7E10" w14:paraId="74082351"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65D32E9E" w14:textId="77777777" w:rsidR="002E7E10" w:rsidRDefault="00000000">
            <w:r>
              <w:rPr>
                <w:b/>
                <w:bCs/>
                <w:color w:val="FFFFFF"/>
                <w:sz w:val="18"/>
                <w:szCs w:val="18"/>
              </w:rPr>
              <w:t>Repeat No Show Patients</w:t>
            </w:r>
          </w:p>
        </w:tc>
        <w:tc>
          <w:tcPr>
            <w:tcW w:w="2328" w:type="dxa"/>
            <w:shd w:val="clear" w:color="auto" w:fill="2E74B5"/>
            <w:tcMar>
              <w:top w:w="80" w:type="dxa"/>
              <w:left w:w="120" w:type="dxa"/>
              <w:bottom w:w="80" w:type="dxa"/>
              <w:right w:w="120" w:type="dxa"/>
            </w:tcMar>
            <w:vAlign w:val="center"/>
          </w:tcPr>
          <w:p w14:paraId="71B04254" w14:textId="77777777" w:rsidR="002E7E10" w:rsidRDefault="00000000">
            <w:r>
              <w:rPr>
                <w:b/>
                <w:bCs/>
                <w:color w:val="FFFFFF"/>
                <w:sz w:val="18"/>
                <w:szCs w:val="18"/>
              </w:rPr>
              <w:t>Missed From Repeat Patients</w:t>
            </w:r>
          </w:p>
        </w:tc>
        <w:tc>
          <w:tcPr>
            <w:tcW w:w="2328" w:type="dxa"/>
            <w:shd w:val="clear" w:color="auto" w:fill="2E74B5"/>
            <w:tcMar>
              <w:top w:w="80" w:type="dxa"/>
              <w:left w:w="120" w:type="dxa"/>
              <w:bottom w:w="80" w:type="dxa"/>
              <w:right w:w="120" w:type="dxa"/>
            </w:tcMar>
            <w:vAlign w:val="center"/>
          </w:tcPr>
          <w:p w14:paraId="11ED960A" w14:textId="77777777" w:rsidR="002E7E10" w:rsidRDefault="00000000">
            <w:r>
              <w:rPr>
                <w:b/>
                <w:bCs/>
                <w:color w:val="FFFFFF"/>
                <w:sz w:val="18"/>
                <w:szCs w:val="18"/>
              </w:rPr>
              <w:t>Total Missed Appts</w:t>
            </w:r>
          </w:p>
        </w:tc>
        <w:tc>
          <w:tcPr>
            <w:tcW w:w="2330" w:type="dxa"/>
            <w:shd w:val="clear" w:color="auto" w:fill="2E74B5"/>
            <w:tcMar>
              <w:top w:w="80" w:type="dxa"/>
              <w:left w:w="120" w:type="dxa"/>
              <w:bottom w:w="80" w:type="dxa"/>
              <w:right w:w="120" w:type="dxa"/>
            </w:tcMar>
            <w:vAlign w:val="center"/>
          </w:tcPr>
          <w:p w14:paraId="62A1CB7B" w14:textId="77777777" w:rsidR="002E7E10" w:rsidRDefault="00000000">
            <w:r>
              <w:rPr>
                <w:b/>
                <w:bCs/>
                <w:color w:val="FFFFFF"/>
                <w:sz w:val="18"/>
                <w:szCs w:val="18"/>
              </w:rPr>
              <w:t>Pct Of All No Shows</w:t>
            </w:r>
          </w:p>
        </w:tc>
      </w:tr>
      <w:tr w:rsidR="002E7E10" w14:paraId="2F2B0472"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73FE15E" w14:textId="77777777" w:rsidR="002E7E10" w:rsidRDefault="00000000">
            <w:pPr>
              <w:jc w:val="right"/>
            </w:pPr>
            <w:r>
              <w:rPr>
                <w:sz w:val="18"/>
                <w:szCs w:val="18"/>
              </w:rPr>
              <w:t>3,226</w:t>
            </w:r>
          </w:p>
        </w:tc>
        <w:tc>
          <w:tcPr>
            <w:tcW w:w="2328" w:type="dxa"/>
            <w:shd w:val="clear" w:color="auto" w:fill="FFFFFF"/>
            <w:tcMar>
              <w:top w:w="60" w:type="dxa"/>
              <w:left w:w="120" w:type="dxa"/>
              <w:bottom w:w="60" w:type="dxa"/>
              <w:right w:w="120" w:type="dxa"/>
            </w:tcMar>
          </w:tcPr>
          <w:p w14:paraId="68B5D898" w14:textId="77777777" w:rsidR="002E7E10" w:rsidRDefault="00000000">
            <w:pPr>
              <w:jc w:val="right"/>
            </w:pPr>
            <w:r>
              <w:rPr>
                <w:sz w:val="18"/>
                <w:szCs w:val="18"/>
              </w:rPr>
              <w:t>7,882</w:t>
            </w:r>
          </w:p>
        </w:tc>
        <w:tc>
          <w:tcPr>
            <w:tcW w:w="2328" w:type="dxa"/>
            <w:shd w:val="clear" w:color="auto" w:fill="FFFFFF"/>
            <w:tcMar>
              <w:top w:w="60" w:type="dxa"/>
              <w:left w:w="120" w:type="dxa"/>
              <w:bottom w:w="60" w:type="dxa"/>
              <w:right w:w="120" w:type="dxa"/>
            </w:tcMar>
          </w:tcPr>
          <w:p w14:paraId="23432C64" w14:textId="77777777" w:rsidR="002E7E10" w:rsidRDefault="00000000">
            <w:pPr>
              <w:jc w:val="right"/>
            </w:pPr>
            <w:r>
              <w:rPr>
                <w:sz w:val="18"/>
                <w:szCs w:val="18"/>
              </w:rPr>
              <w:t>22,319</w:t>
            </w:r>
          </w:p>
        </w:tc>
        <w:tc>
          <w:tcPr>
            <w:tcW w:w="2330" w:type="dxa"/>
            <w:shd w:val="clear" w:color="auto" w:fill="FFFFFF"/>
            <w:tcMar>
              <w:top w:w="60" w:type="dxa"/>
              <w:left w:w="120" w:type="dxa"/>
              <w:bottom w:w="60" w:type="dxa"/>
              <w:right w:w="120" w:type="dxa"/>
            </w:tcMar>
          </w:tcPr>
          <w:p w14:paraId="630AC4C1" w14:textId="77777777" w:rsidR="002E7E10" w:rsidRDefault="00000000">
            <w:pPr>
              <w:jc w:val="right"/>
            </w:pPr>
            <w:r>
              <w:rPr>
                <w:sz w:val="18"/>
                <w:szCs w:val="18"/>
              </w:rPr>
              <w:t>35.32</w:t>
            </w:r>
          </w:p>
        </w:tc>
      </w:tr>
    </w:tbl>
    <w:p w14:paraId="20564536" w14:textId="77777777" w:rsidR="002E7E10" w:rsidRDefault="002E7E10">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172299C2"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28A9DA26" w14:textId="77777777" w:rsidR="002E7E10" w:rsidRDefault="00000000">
            <w:r>
              <w:rPr>
                <w:b/>
                <w:bCs/>
                <w:i/>
                <w:iCs/>
                <w:sz w:val="18"/>
                <w:szCs w:val="18"/>
              </w:rPr>
              <w:t xml:space="preserve">Note: </w:t>
            </w:r>
            <w:r>
              <w:rPr>
                <w:i/>
                <w:iCs/>
                <w:sz w:val="18"/>
                <w:szCs w:val="18"/>
              </w:rPr>
              <w:t>'Repeat no-show patients' means patients who have missed more than one appointment (the same group identified in Q55).</w:t>
            </w:r>
          </w:p>
        </w:tc>
      </w:tr>
    </w:tbl>
    <w:p w14:paraId="25715290"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4D38C6B2"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77922CD" w14:textId="77777777" w:rsidR="002E7E10" w:rsidRDefault="00000000">
            <w:r>
              <w:rPr>
                <w:b/>
                <w:bCs/>
                <w:color w:val="1F3864"/>
              </w:rPr>
              <w:t xml:space="preserve">Insight:  </w:t>
            </w:r>
            <w:r>
              <w:t>Just 3,226 patients (5.2% of all patients, and the same repeat-offender group identified in Q55) generate 7,882 of the clinic's 22,319 total no-shows — 35.32% of every missed appointment in the dataset comes from patients who have missed more than once.</w:t>
            </w:r>
          </w:p>
        </w:tc>
      </w:tr>
    </w:tbl>
    <w:p w14:paraId="162B8BA9" w14:textId="77777777" w:rsidR="002E7E10" w:rsidRDefault="002E7E10">
      <w:pPr>
        <w:spacing w:after="280"/>
      </w:pPr>
    </w:p>
    <w:p w14:paraId="1F998293" w14:textId="77777777" w:rsidR="002E7E10" w:rsidRDefault="00000000">
      <w:pPr>
        <w:pStyle w:val="Heading2"/>
        <w:spacing w:before="300" w:after="120"/>
      </w:pPr>
      <w:r>
        <w:rPr>
          <w:b/>
          <w:bCs/>
        </w:rPr>
        <w:t>Q59. Which combinations of age group, SMS status and waiting-time band have the highest no-show rates?</w:t>
      </w:r>
    </w:p>
    <w:p w14:paraId="5F33135F"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689EF5A4"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57B18C6" w14:textId="77777777" w:rsidR="002E7E10" w:rsidRDefault="00000000">
            <w:r>
              <w:rPr>
                <w:rFonts w:ascii="Consolas" w:eastAsia="Consolas" w:hAnsi="Consolas" w:cs="Consolas"/>
                <w:color w:val="1B1B1B"/>
                <w:sz w:val="18"/>
                <w:szCs w:val="18"/>
              </w:rPr>
              <w:lastRenderedPageBreak/>
              <w:t>SELECT AgeGroup, CASE WHEN SMS_received=1 THEN 'SMS Received' ELSE 'No SMS' END AS sms_status, WaitBand,</w:t>
            </w:r>
          </w:p>
          <w:p w14:paraId="1E724809" w14:textId="77777777" w:rsidR="002E7E10" w:rsidRDefault="00000000">
            <w:r>
              <w:rPr>
                <w:rFonts w:ascii="Consolas" w:eastAsia="Consolas" w:hAnsi="Consolas" w:cs="Consolas"/>
                <w:color w:val="1B1B1B"/>
                <w:sz w:val="18"/>
                <w:szCs w:val="18"/>
              </w:rPr>
              <w:t xml:space="preserve">       COUNT(*) AS total_appts,</w:t>
            </w:r>
          </w:p>
          <w:p w14:paraId="21424E86" w14:textId="77777777" w:rsidR="002E7E10" w:rsidRDefault="00000000">
            <w:r>
              <w:rPr>
                <w:rFonts w:ascii="Consolas" w:eastAsia="Consolas" w:hAnsi="Consolas" w:cs="Consolas"/>
                <w:color w:val="1B1B1B"/>
                <w:sz w:val="18"/>
                <w:szCs w:val="18"/>
              </w:rPr>
              <w:t xml:space="preserve">       ROUND(100.0*SUM(CASE WHEN No_show='Yes' THEN 1 ELSE 0 END)/COUNT(*),2) AS no_show_rate_pct</w:t>
            </w:r>
          </w:p>
          <w:p w14:paraId="07CB2893" w14:textId="77777777" w:rsidR="002E7E10" w:rsidRDefault="00000000">
            <w:r>
              <w:rPr>
                <w:rFonts w:ascii="Consolas" w:eastAsia="Consolas" w:hAnsi="Consolas" w:cs="Consolas"/>
                <w:color w:val="1B1B1B"/>
                <w:sz w:val="18"/>
                <w:szCs w:val="18"/>
              </w:rPr>
              <w:t>FROM appointments GROUP BY AgeGroup, sms_status, WaitBand</w:t>
            </w:r>
          </w:p>
          <w:p w14:paraId="17E0443B" w14:textId="77777777" w:rsidR="002E7E10" w:rsidRDefault="00000000">
            <w:r>
              <w:rPr>
                <w:rFonts w:ascii="Consolas" w:eastAsia="Consolas" w:hAnsi="Consolas" w:cs="Consolas"/>
                <w:color w:val="1B1B1B"/>
                <w:sz w:val="18"/>
                <w:szCs w:val="18"/>
              </w:rPr>
              <w:t>HAVING total_appts &gt;= 30</w:t>
            </w:r>
          </w:p>
          <w:p w14:paraId="11A64116" w14:textId="77777777" w:rsidR="002E7E10" w:rsidRDefault="00000000">
            <w:r>
              <w:rPr>
                <w:rFonts w:ascii="Consolas" w:eastAsia="Consolas" w:hAnsi="Consolas" w:cs="Consolas"/>
                <w:color w:val="1B1B1B"/>
                <w:sz w:val="18"/>
                <w:szCs w:val="18"/>
              </w:rPr>
              <w:t>ORDER BY no_show_rate_pct DESC</w:t>
            </w:r>
          </w:p>
          <w:p w14:paraId="321B9E91" w14:textId="77777777" w:rsidR="002E7E10" w:rsidRDefault="00000000">
            <w:r>
              <w:rPr>
                <w:rFonts w:ascii="Consolas" w:eastAsia="Consolas" w:hAnsi="Consolas" w:cs="Consolas"/>
                <w:color w:val="1B1B1B"/>
                <w:sz w:val="18"/>
                <w:szCs w:val="18"/>
              </w:rPr>
              <w:t>LIMIT 10;</w:t>
            </w:r>
          </w:p>
        </w:tc>
      </w:tr>
    </w:tbl>
    <w:p w14:paraId="35429408" w14:textId="77777777" w:rsidR="002E7E10" w:rsidRDefault="002E7E10">
      <w:pPr>
        <w:spacing w:after="120"/>
      </w:pPr>
    </w:p>
    <w:p w14:paraId="5635CF9F" w14:textId="77777777" w:rsidR="002E7E10" w:rsidRDefault="00000000">
      <w:pPr>
        <w:spacing w:after="160" w:line="276" w:lineRule="auto"/>
      </w:pPr>
      <w:r>
        <w:rPr>
          <w:b/>
          <w:bCs/>
          <w:color w:val="2E74B5"/>
        </w:rPr>
        <w:t xml:space="preserve">What this query does:  </w:t>
      </w:r>
      <w:r>
        <w:t>Groups by the three-way combination of AgeGroup, SMS status and WaitBand, filters to 30+ appointments, and returns the 10 highest-rate combinations.</w:t>
      </w:r>
    </w:p>
    <w:p w14:paraId="696AE2FF"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2"/>
        <w:gridCol w:w="1862"/>
        <w:gridCol w:w="1862"/>
        <w:gridCol w:w="1866"/>
      </w:tblGrid>
      <w:tr w:rsidR="002E7E10" w14:paraId="185A1C3B" w14:textId="77777777">
        <w:tblPrEx>
          <w:tblCellMar>
            <w:top w:w="0" w:type="dxa"/>
            <w:bottom w:w="0" w:type="dxa"/>
          </w:tblCellMar>
        </w:tblPrEx>
        <w:trPr>
          <w:tblHeader/>
        </w:trPr>
        <w:tc>
          <w:tcPr>
            <w:tcW w:w="1862" w:type="dxa"/>
            <w:shd w:val="clear" w:color="auto" w:fill="2E74B5"/>
            <w:tcMar>
              <w:top w:w="80" w:type="dxa"/>
              <w:left w:w="120" w:type="dxa"/>
              <w:bottom w:w="80" w:type="dxa"/>
              <w:right w:w="120" w:type="dxa"/>
            </w:tcMar>
            <w:vAlign w:val="center"/>
          </w:tcPr>
          <w:p w14:paraId="4493417B" w14:textId="77777777" w:rsidR="002E7E10" w:rsidRDefault="00000000">
            <w:r>
              <w:rPr>
                <w:b/>
                <w:bCs/>
                <w:color w:val="FFFFFF"/>
                <w:sz w:val="18"/>
                <w:szCs w:val="18"/>
              </w:rPr>
              <w:t>AgeGroup</w:t>
            </w:r>
          </w:p>
        </w:tc>
        <w:tc>
          <w:tcPr>
            <w:tcW w:w="1862" w:type="dxa"/>
            <w:shd w:val="clear" w:color="auto" w:fill="2E74B5"/>
            <w:tcMar>
              <w:top w:w="80" w:type="dxa"/>
              <w:left w:w="120" w:type="dxa"/>
              <w:bottom w:w="80" w:type="dxa"/>
              <w:right w:w="120" w:type="dxa"/>
            </w:tcMar>
            <w:vAlign w:val="center"/>
          </w:tcPr>
          <w:p w14:paraId="6043D44A" w14:textId="77777777" w:rsidR="002E7E10" w:rsidRDefault="00000000">
            <w:r>
              <w:rPr>
                <w:b/>
                <w:bCs/>
                <w:color w:val="FFFFFF"/>
                <w:sz w:val="18"/>
                <w:szCs w:val="18"/>
              </w:rPr>
              <w:t>Sms Status</w:t>
            </w:r>
          </w:p>
        </w:tc>
        <w:tc>
          <w:tcPr>
            <w:tcW w:w="1862" w:type="dxa"/>
            <w:shd w:val="clear" w:color="auto" w:fill="2E74B5"/>
            <w:tcMar>
              <w:top w:w="80" w:type="dxa"/>
              <w:left w:w="120" w:type="dxa"/>
              <w:bottom w:w="80" w:type="dxa"/>
              <w:right w:w="120" w:type="dxa"/>
            </w:tcMar>
            <w:vAlign w:val="center"/>
          </w:tcPr>
          <w:p w14:paraId="2533F519" w14:textId="77777777" w:rsidR="002E7E10" w:rsidRDefault="00000000">
            <w:r>
              <w:rPr>
                <w:b/>
                <w:bCs/>
                <w:color w:val="FFFFFF"/>
                <w:sz w:val="18"/>
                <w:szCs w:val="18"/>
              </w:rPr>
              <w:t>WaitBand</w:t>
            </w:r>
          </w:p>
        </w:tc>
        <w:tc>
          <w:tcPr>
            <w:tcW w:w="1862" w:type="dxa"/>
            <w:shd w:val="clear" w:color="auto" w:fill="2E74B5"/>
            <w:tcMar>
              <w:top w:w="80" w:type="dxa"/>
              <w:left w:w="120" w:type="dxa"/>
              <w:bottom w:w="80" w:type="dxa"/>
              <w:right w:w="120" w:type="dxa"/>
            </w:tcMar>
            <w:vAlign w:val="center"/>
          </w:tcPr>
          <w:p w14:paraId="554E8E3B" w14:textId="77777777" w:rsidR="002E7E10" w:rsidRDefault="00000000">
            <w:r>
              <w:rPr>
                <w:b/>
                <w:bCs/>
                <w:color w:val="FFFFFF"/>
                <w:sz w:val="18"/>
                <w:szCs w:val="18"/>
              </w:rPr>
              <w:t>Total Appts</w:t>
            </w:r>
          </w:p>
        </w:tc>
        <w:tc>
          <w:tcPr>
            <w:tcW w:w="1866" w:type="dxa"/>
            <w:shd w:val="clear" w:color="auto" w:fill="2E74B5"/>
            <w:tcMar>
              <w:top w:w="80" w:type="dxa"/>
              <w:left w:w="120" w:type="dxa"/>
              <w:bottom w:w="80" w:type="dxa"/>
              <w:right w:w="120" w:type="dxa"/>
            </w:tcMar>
            <w:vAlign w:val="center"/>
          </w:tcPr>
          <w:p w14:paraId="41B35895" w14:textId="77777777" w:rsidR="002E7E10" w:rsidRDefault="00000000">
            <w:r>
              <w:rPr>
                <w:b/>
                <w:bCs/>
                <w:color w:val="FFFFFF"/>
                <w:sz w:val="18"/>
                <w:szCs w:val="18"/>
              </w:rPr>
              <w:t>No Show Rate (%)</w:t>
            </w:r>
          </w:p>
        </w:tc>
      </w:tr>
      <w:tr w:rsidR="002E7E10" w14:paraId="24CB8942"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53F9BD94" w14:textId="77777777" w:rsidR="002E7E10" w:rsidRDefault="00000000">
            <w:r>
              <w:rPr>
                <w:sz w:val="18"/>
                <w:szCs w:val="18"/>
              </w:rPr>
              <w:t>0-12 Child</w:t>
            </w:r>
          </w:p>
        </w:tc>
        <w:tc>
          <w:tcPr>
            <w:tcW w:w="1862" w:type="dxa"/>
            <w:shd w:val="clear" w:color="auto" w:fill="FFFFFF"/>
            <w:tcMar>
              <w:top w:w="60" w:type="dxa"/>
              <w:left w:w="120" w:type="dxa"/>
              <w:bottom w:w="60" w:type="dxa"/>
              <w:right w:w="120" w:type="dxa"/>
            </w:tcMar>
          </w:tcPr>
          <w:p w14:paraId="2EEAAECF" w14:textId="77777777" w:rsidR="002E7E10" w:rsidRDefault="00000000">
            <w:r>
              <w:rPr>
                <w:sz w:val="18"/>
                <w:szCs w:val="18"/>
              </w:rPr>
              <w:t>No SMS</w:t>
            </w:r>
          </w:p>
        </w:tc>
        <w:tc>
          <w:tcPr>
            <w:tcW w:w="1862" w:type="dxa"/>
            <w:shd w:val="clear" w:color="auto" w:fill="FFFFFF"/>
            <w:tcMar>
              <w:top w:w="60" w:type="dxa"/>
              <w:left w:w="120" w:type="dxa"/>
              <w:bottom w:w="60" w:type="dxa"/>
              <w:right w:w="120" w:type="dxa"/>
            </w:tcMar>
          </w:tcPr>
          <w:p w14:paraId="7C40FF15" w14:textId="77777777" w:rsidR="002E7E10" w:rsidRDefault="00000000">
            <w:r>
              <w:rPr>
                <w:sz w:val="18"/>
                <w:szCs w:val="18"/>
              </w:rPr>
              <w:t>30+ Days</w:t>
            </w:r>
          </w:p>
        </w:tc>
        <w:tc>
          <w:tcPr>
            <w:tcW w:w="1862" w:type="dxa"/>
            <w:shd w:val="clear" w:color="auto" w:fill="FFFFFF"/>
            <w:tcMar>
              <w:top w:w="60" w:type="dxa"/>
              <w:left w:w="120" w:type="dxa"/>
              <w:bottom w:w="60" w:type="dxa"/>
              <w:right w:w="120" w:type="dxa"/>
            </w:tcMar>
          </w:tcPr>
          <w:p w14:paraId="6486B832" w14:textId="77777777" w:rsidR="002E7E10" w:rsidRDefault="00000000">
            <w:pPr>
              <w:jc w:val="right"/>
            </w:pPr>
            <w:r>
              <w:rPr>
                <w:sz w:val="18"/>
                <w:szCs w:val="18"/>
              </w:rPr>
              <w:t>767</w:t>
            </w:r>
          </w:p>
        </w:tc>
        <w:tc>
          <w:tcPr>
            <w:tcW w:w="1866" w:type="dxa"/>
            <w:shd w:val="clear" w:color="auto" w:fill="FFFFFF"/>
            <w:tcMar>
              <w:top w:w="60" w:type="dxa"/>
              <w:left w:w="120" w:type="dxa"/>
              <w:bottom w:w="60" w:type="dxa"/>
              <w:right w:w="120" w:type="dxa"/>
            </w:tcMar>
          </w:tcPr>
          <w:p w14:paraId="1F5541D7" w14:textId="77777777" w:rsidR="002E7E10" w:rsidRDefault="00000000">
            <w:pPr>
              <w:jc w:val="right"/>
            </w:pPr>
            <w:r>
              <w:rPr>
                <w:sz w:val="18"/>
                <w:szCs w:val="18"/>
              </w:rPr>
              <w:t>46.02</w:t>
            </w:r>
          </w:p>
        </w:tc>
      </w:tr>
      <w:tr w:rsidR="002E7E10" w14:paraId="27D03030"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2F5D6CA3" w14:textId="77777777" w:rsidR="002E7E10" w:rsidRDefault="00000000">
            <w:r>
              <w:rPr>
                <w:sz w:val="18"/>
                <w:szCs w:val="18"/>
              </w:rPr>
              <w:t>13-19 Teen</w:t>
            </w:r>
          </w:p>
        </w:tc>
        <w:tc>
          <w:tcPr>
            <w:tcW w:w="1862" w:type="dxa"/>
            <w:shd w:val="clear" w:color="auto" w:fill="EDF2FA"/>
            <w:tcMar>
              <w:top w:w="60" w:type="dxa"/>
              <w:left w:w="120" w:type="dxa"/>
              <w:bottom w:w="60" w:type="dxa"/>
              <w:right w:w="120" w:type="dxa"/>
            </w:tcMar>
          </w:tcPr>
          <w:p w14:paraId="2E1D83E1" w14:textId="77777777" w:rsidR="002E7E10" w:rsidRDefault="00000000">
            <w:r>
              <w:rPr>
                <w:sz w:val="18"/>
                <w:szCs w:val="18"/>
              </w:rPr>
              <w:t>No SMS</w:t>
            </w:r>
          </w:p>
        </w:tc>
        <w:tc>
          <w:tcPr>
            <w:tcW w:w="1862" w:type="dxa"/>
            <w:shd w:val="clear" w:color="auto" w:fill="EDF2FA"/>
            <w:tcMar>
              <w:top w:w="60" w:type="dxa"/>
              <w:left w:w="120" w:type="dxa"/>
              <w:bottom w:w="60" w:type="dxa"/>
              <w:right w:w="120" w:type="dxa"/>
            </w:tcMar>
          </w:tcPr>
          <w:p w14:paraId="3D592056" w14:textId="77777777" w:rsidR="002E7E10" w:rsidRDefault="00000000">
            <w:r>
              <w:rPr>
                <w:sz w:val="18"/>
                <w:szCs w:val="18"/>
              </w:rPr>
              <w:t>30+ Days</w:t>
            </w:r>
          </w:p>
        </w:tc>
        <w:tc>
          <w:tcPr>
            <w:tcW w:w="1862" w:type="dxa"/>
            <w:shd w:val="clear" w:color="auto" w:fill="EDF2FA"/>
            <w:tcMar>
              <w:top w:w="60" w:type="dxa"/>
              <w:left w:w="120" w:type="dxa"/>
              <w:bottom w:w="60" w:type="dxa"/>
              <w:right w:w="120" w:type="dxa"/>
            </w:tcMar>
          </w:tcPr>
          <w:p w14:paraId="1F3A55AA" w14:textId="77777777" w:rsidR="002E7E10" w:rsidRDefault="00000000">
            <w:pPr>
              <w:jc w:val="right"/>
            </w:pPr>
            <w:r>
              <w:rPr>
                <w:sz w:val="18"/>
                <w:szCs w:val="18"/>
              </w:rPr>
              <w:t>292</w:t>
            </w:r>
          </w:p>
        </w:tc>
        <w:tc>
          <w:tcPr>
            <w:tcW w:w="1866" w:type="dxa"/>
            <w:shd w:val="clear" w:color="auto" w:fill="EDF2FA"/>
            <w:tcMar>
              <w:top w:w="60" w:type="dxa"/>
              <w:left w:w="120" w:type="dxa"/>
              <w:bottom w:w="60" w:type="dxa"/>
              <w:right w:w="120" w:type="dxa"/>
            </w:tcMar>
          </w:tcPr>
          <w:p w14:paraId="1BF52D1B" w14:textId="77777777" w:rsidR="002E7E10" w:rsidRDefault="00000000">
            <w:pPr>
              <w:jc w:val="right"/>
            </w:pPr>
            <w:r>
              <w:rPr>
                <w:sz w:val="18"/>
                <w:szCs w:val="18"/>
              </w:rPr>
              <w:t>45.89</w:t>
            </w:r>
          </w:p>
        </w:tc>
      </w:tr>
      <w:tr w:rsidR="002E7E10" w14:paraId="4BA928A5"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78D570EF" w14:textId="77777777" w:rsidR="002E7E10" w:rsidRDefault="00000000">
            <w:r>
              <w:rPr>
                <w:sz w:val="18"/>
                <w:szCs w:val="18"/>
              </w:rPr>
              <w:t>20-35 Young Adult</w:t>
            </w:r>
          </w:p>
        </w:tc>
        <w:tc>
          <w:tcPr>
            <w:tcW w:w="1862" w:type="dxa"/>
            <w:shd w:val="clear" w:color="auto" w:fill="FFFFFF"/>
            <w:tcMar>
              <w:top w:w="60" w:type="dxa"/>
              <w:left w:w="120" w:type="dxa"/>
              <w:bottom w:w="60" w:type="dxa"/>
              <w:right w:w="120" w:type="dxa"/>
            </w:tcMar>
          </w:tcPr>
          <w:p w14:paraId="2F5A7650" w14:textId="77777777" w:rsidR="002E7E10" w:rsidRDefault="00000000">
            <w:r>
              <w:rPr>
                <w:sz w:val="18"/>
                <w:szCs w:val="18"/>
              </w:rPr>
              <w:t>No SMS</w:t>
            </w:r>
          </w:p>
        </w:tc>
        <w:tc>
          <w:tcPr>
            <w:tcW w:w="1862" w:type="dxa"/>
            <w:shd w:val="clear" w:color="auto" w:fill="FFFFFF"/>
            <w:tcMar>
              <w:top w:w="60" w:type="dxa"/>
              <w:left w:w="120" w:type="dxa"/>
              <w:bottom w:w="60" w:type="dxa"/>
              <w:right w:w="120" w:type="dxa"/>
            </w:tcMar>
          </w:tcPr>
          <w:p w14:paraId="3C79ADB5" w14:textId="77777777" w:rsidR="002E7E10" w:rsidRDefault="00000000">
            <w:r>
              <w:rPr>
                <w:sz w:val="18"/>
                <w:szCs w:val="18"/>
              </w:rPr>
              <w:t>30+ Days</w:t>
            </w:r>
          </w:p>
        </w:tc>
        <w:tc>
          <w:tcPr>
            <w:tcW w:w="1862" w:type="dxa"/>
            <w:shd w:val="clear" w:color="auto" w:fill="FFFFFF"/>
            <w:tcMar>
              <w:top w:w="60" w:type="dxa"/>
              <w:left w:w="120" w:type="dxa"/>
              <w:bottom w:w="60" w:type="dxa"/>
              <w:right w:w="120" w:type="dxa"/>
            </w:tcMar>
          </w:tcPr>
          <w:p w14:paraId="2309E002" w14:textId="77777777" w:rsidR="002E7E10" w:rsidRDefault="00000000">
            <w:pPr>
              <w:jc w:val="right"/>
            </w:pPr>
            <w:r>
              <w:rPr>
                <w:sz w:val="18"/>
                <w:szCs w:val="18"/>
              </w:rPr>
              <w:t>716</w:t>
            </w:r>
          </w:p>
        </w:tc>
        <w:tc>
          <w:tcPr>
            <w:tcW w:w="1866" w:type="dxa"/>
            <w:shd w:val="clear" w:color="auto" w:fill="FFFFFF"/>
            <w:tcMar>
              <w:top w:w="60" w:type="dxa"/>
              <w:left w:w="120" w:type="dxa"/>
              <w:bottom w:w="60" w:type="dxa"/>
              <w:right w:w="120" w:type="dxa"/>
            </w:tcMar>
          </w:tcPr>
          <w:p w14:paraId="4CE36BBE" w14:textId="77777777" w:rsidR="002E7E10" w:rsidRDefault="00000000">
            <w:pPr>
              <w:jc w:val="right"/>
            </w:pPr>
            <w:r>
              <w:rPr>
                <w:sz w:val="18"/>
                <w:szCs w:val="18"/>
              </w:rPr>
              <w:t>44.69</w:t>
            </w:r>
          </w:p>
        </w:tc>
      </w:tr>
      <w:tr w:rsidR="002E7E10" w14:paraId="68B523D4"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33892CDD" w14:textId="77777777" w:rsidR="002E7E10" w:rsidRDefault="00000000">
            <w:r>
              <w:rPr>
                <w:sz w:val="18"/>
                <w:szCs w:val="18"/>
              </w:rPr>
              <w:t>20-35 Young Adult</w:t>
            </w:r>
          </w:p>
        </w:tc>
        <w:tc>
          <w:tcPr>
            <w:tcW w:w="1862" w:type="dxa"/>
            <w:shd w:val="clear" w:color="auto" w:fill="EDF2FA"/>
            <w:tcMar>
              <w:top w:w="60" w:type="dxa"/>
              <w:left w:w="120" w:type="dxa"/>
              <w:bottom w:w="60" w:type="dxa"/>
              <w:right w:w="120" w:type="dxa"/>
            </w:tcMar>
          </w:tcPr>
          <w:p w14:paraId="308AFBD8" w14:textId="77777777" w:rsidR="002E7E10" w:rsidRDefault="00000000">
            <w:r>
              <w:rPr>
                <w:sz w:val="18"/>
                <w:szCs w:val="18"/>
              </w:rPr>
              <w:t>No SMS</w:t>
            </w:r>
          </w:p>
        </w:tc>
        <w:tc>
          <w:tcPr>
            <w:tcW w:w="1862" w:type="dxa"/>
            <w:shd w:val="clear" w:color="auto" w:fill="EDF2FA"/>
            <w:tcMar>
              <w:top w:w="60" w:type="dxa"/>
              <w:left w:w="120" w:type="dxa"/>
              <w:bottom w:w="60" w:type="dxa"/>
              <w:right w:w="120" w:type="dxa"/>
            </w:tcMar>
          </w:tcPr>
          <w:p w14:paraId="5EEC53FA" w14:textId="77777777" w:rsidR="002E7E10" w:rsidRDefault="00000000">
            <w:r>
              <w:rPr>
                <w:sz w:val="18"/>
                <w:szCs w:val="18"/>
              </w:rPr>
              <w:t>15-30 Days</w:t>
            </w:r>
          </w:p>
        </w:tc>
        <w:tc>
          <w:tcPr>
            <w:tcW w:w="1862" w:type="dxa"/>
            <w:shd w:val="clear" w:color="auto" w:fill="EDF2FA"/>
            <w:tcMar>
              <w:top w:w="60" w:type="dxa"/>
              <w:left w:w="120" w:type="dxa"/>
              <w:bottom w:w="60" w:type="dxa"/>
              <w:right w:w="120" w:type="dxa"/>
            </w:tcMar>
          </w:tcPr>
          <w:p w14:paraId="2B5E74BD" w14:textId="77777777" w:rsidR="002E7E10" w:rsidRDefault="00000000">
            <w:pPr>
              <w:jc w:val="right"/>
            </w:pPr>
            <w:r>
              <w:rPr>
                <w:sz w:val="18"/>
                <w:szCs w:val="18"/>
              </w:rPr>
              <w:t>1,399</w:t>
            </w:r>
          </w:p>
        </w:tc>
        <w:tc>
          <w:tcPr>
            <w:tcW w:w="1866" w:type="dxa"/>
            <w:shd w:val="clear" w:color="auto" w:fill="EDF2FA"/>
            <w:tcMar>
              <w:top w:w="60" w:type="dxa"/>
              <w:left w:w="120" w:type="dxa"/>
              <w:bottom w:w="60" w:type="dxa"/>
              <w:right w:w="120" w:type="dxa"/>
            </w:tcMar>
          </w:tcPr>
          <w:p w14:paraId="61B1451C" w14:textId="77777777" w:rsidR="002E7E10" w:rsidRDefault="00000000">
            <w:pPr>
              <w:jc w:val="right"/>
            </w:pPr>
            <w:r>
              <w:rPr>
                <w:sz w:val="18"/>
                <w:szCs w:val="18"/>
              </w:rPr>
              <w:t>43.03</w:t>
            </w:r>
          </w:p>
        </w:tc>
      </w:tr>
      <w:tr w:rsidR="002E7E10" w14:paraId="44049B98"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082C61FF" w14:textId="77777777" w:rsidR="002E7E10" w:rsidRDefault="00000000">
            <w:r>
              <w:rPr>
                <w:sz w:val="18"/>
                <w:szCs w:val="18"/>
              </w:rPr>
              <w:t>13-19 Teen</w:t>
            </w:r>
          </w:p>
        </w:tc>
        <w:tc>
          <w:tcPr>
            <w:tcW w:w="1862" w:type="dxa"/>
            <w:shd w:val="clear" w:color="auto" w:fill="FFFFFF"/>
            <w:tcMar>
              <w:top w:w="60" w:type="dxa"/>
              <w:left w:w="120" w:type="dxa"/>
              <w:bottom w:w="60" w:type="dxa"/>
              <w:right w:w="120" w:type="dxa"/>
            </w:tcMar>
          </w:tcPr>
          <w:p w14:paraId="29B82F48" w14:textId="77777777" w:rsidR="002E7E10" w:rsidRDefault="00000000">
            <w:r>
              <w:rPr>
                <w:sz w:val="18"/>
                <w:szCs w:val="18"/>
              </w:rPr>
              <w:t>No SMS</w:t>
            </w:r>
          </w:p>
        </w:tc>
        <w:tc>
          <w:tcPr>
            <w:tcW w:w="1862" w:type="dxa"/>
            <w:shd w:val="clear" w:color="auto" w:fill="FFFFFF"/>
            <w:tcMar>
              <w:top w:w="60" w:type="dxa"/>
              <w:left w:w="120" w:type="dxa"/>
              <w:bottom w:w="60" w:type="dxa"/>
              <w:right w:w="120" w:type="dxa"/>
            </w:tcMar>
          </w:tcPr>
          <w:p w14:paraId="19FAA71D" w14:textId="77777777" w:rsidR="002E7E10" w:rsidRDefault="00000000">
            <w:r>
              <w:rPr>
                <w:sz w:val="18"/>
                <w:szCs w:val="18"/>
              </w:rPr>
              <w:t>8-14 Days</w:t>
            </w:r>
          </w:p>
        </w:tc>
        <w:tc>
          <w:tcPr>
            <w:tcW w:w="1862" w:type="dxa"/>
            <w:shd w:val="clear" w:color="auto" w:fill="FFFFFF"/>
            <w:tcMar>
              <w:top w:w="60" w:type="dxa"/>
              <w:left w:w="120" w:type="dxa"/>
              <w:bottom w:w="60" w:type="dxa"/>
              <w:right w:w="120" w:type="dxa"/>
            </w:tcMar>
          </w:tcPr>
          <w:p w14:paraId="3FE9C1BA" w14:textId="77777777" w:rsidR="002E7E10" w:rsidRDefault="00000000">
            <w:pPr>
              <w:jc w:val="right"/>
            </w:pPr>
            <w:r>
              <w:rPr>
                <w:sz w:val="18"/>
                <w:szCs w:val="18"/>
              </w:rPr>
              <w:t>465</w:t>
            </w:r>
          </w:p>
        </w:tc>
        <w:tc>
          <w:tcPr>
            <w:tcW w:w="1866" w:type="dxa"/>
            <w:shd w:val="clear" w:color="auto" w:fill="FFFFFF"/>
            <w:tcMar>
              <w:top w:w="60" w:type="dxa"/>
              <w:left w:w="120" w:type="dxa"/>
              <w:bottom w:w="60" w:type="dxa"/>
              <w:right w:w="120" w:type="dxa"/>
            </w:tcMar>
          </w:tcPr>
          <w:p w14:paraId="05B9CD46" w14:textId="77777777" w:rsidR="002E7E10" w:rsidRDefault="00000000">
            <w:pPr>
              <w:jc w:val="right"/>
            </w:pPr>
            <w:r>
              <w:rPr>
                <w:sz w:val="18"/>
                <w:szCs w:val="18"/>
              </w:rPr>
              <w:t>41.94</w:t>
            </w:r>
          </w:p>
        </w:tc>
      </w:tr>
      <w:tr w:rsidR="002E7E10" w14:paraId="71F962CE"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7FD1F3A7" w14:textId="77777777" w:rsidR="002E7E10" w:rsidRDefault="00000000">
            <w:r>
              <w:rPr>
                <w:sz w:val="18"/>
                <w:szCs w:val="18"/>
              </w:rPr>
              <w:t>13-19 Teen</w:t>
            </w:r>
          </w:p>
        </w:tc>
        <w:tc>
          <w:tcPr>
            <w:tcW w:w="1862" w:type="dxa"/>
            <w:shd w:val="clear" w:color="auto" w:fill="EDF2FA"/>
            <w:tcMar>
              <w:top w:w="60" w:type="dxa"/>
              <w:left w:w="120" w:type="dxa"/>
              <w:bottom w:w="60" w:type="dxa"/>
              <w:right w:w="120" w:type="dxa"/>
            </w:tcMar>
          </w:tcPr>
          <w:p w14:paraId="347D3AEA" w14:textId="77777777" w:rsidR="002E7E10" w:rsidRDefault="00000000">
            <w:r>
              <w:rPr>
                <w:sz w:val="18"/>
                <w:szCs w:val="18"/>
              </w:rPr>
              <w:t>No SMS</w:t>
            </w:r>
          </w:p>
        </w:tc>
        <w:tc>
          <w:tcPr>
            <w:tcW w:w="1862" w:type="dxa"/>
            <w:shd w:val="clear" w:color="auto" w:fill="EDF2FA"/>
            <w:tcMar>
              <w:top w:w="60" w:type="dxa"/>
              <w:left w:w="120" w:type="dxa"/>
              <w:bottom w:w="60" w:type="dxa"/>
              <w:right w:w="120" w:type="dxa"/>
            </w:tcMar>
          </w:tcPr>
          <w:p w14:paraId="4349F68E" w14:textId="77777777" w:rsidR="002E7E10" w:rsidRDefault="00000000">
            <w:r>
              <w:rPr>
                <w:sz w:val="18"/>
                <w:szCs w:val="18"/>
              </w:rPr>
              <w:t>15-30 Days</w:t>
            </w:r>
          </w:p>
        </w:tc>
        <w:tc>
          <w:tcPr>
            <w:tcW w:w="1862" w:type="dxa"/>
            <w:shd w:val="clear" w:color="auto" w:fill="EDF2FA"/>
            <w:tcMar>
              <w:top w:w="60" w:type="dxa"/>
              <w:left w:w="120" w:type="dxa"/>
              <w:bottom w:w="60" w:type="dxa"/>
              <w:right w:w="120" w:type="dxa"/>
            </w:tcMar>
          </w:tcPr>
          <w:p w14:paraId="07846D5F" w14:textId="77777777" w:rsidR="002E7E10" w:rsidRDefault="00000000">
            <w:pPr>
              <w:jc w:val="right"/>
            </w:pPr>
            <w:r>
              <w:rPr>
                <w:sz w:val="18"/>
                <w:szCs w:val="18"/>
              </w:rPr>
              <w:t>614</w:t>
            </w:r>
          </w:p>
        </w:tc>
        <w:tc>
          <w:tcPr>
            <w:tcW w:w="1866" w:type="dxa"/>
            <w:shd w:val="clear" w:color="auto" w:fill="EDF2FA"/>
            <w:tcMar>
              <w:top w:w="60" w:type="dxa"/>
              <w:left w:w="120" w:type="dxa"/>
              <w:bottom w:w="60" w:type="dxa"/>
              <w:right w:w="120" w:type="dxa"/>
            </w:tcMar>
          </w:tcPr>
          <w:p w14:paraId="7E64896F" w14:textId="77777777" w:rsidR="002E7E10" w:rsidRDefault="00000000">
            <w:pPr>
              <w:jc w:val="right"/>
            </w:pPr>
            <w:r>
              <w:rPr>
                <w:sz w:val="18"/>
                <w:szCs w:val="18"/>
              </w:rPr>
              <w:t>40.55</w:t>
            </w:r>
          </w:p>
        </w:tc>
      </w:tr>
      <w:tr w:rsidR="002E7E10" w14:paraId="0AF46212"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07505FDE" w14:textId="77777777" w:rsidR="002E7E10" w:rsidRDefault="00000000">
            <w:r>
              <w:rPr>
                <w:sz w:val="18"/>
                <w:szCs w:val="18"/>
              </w:rPr>
              <w:t>13-19 Teen</w:t>
            </w:r>
          </w:p>
        </w:tc>
        <w:tc>
          <w:tcPr>
            <w:tcW w:w="1862" w:type="dxa"/>
            <w:shd w:val="clear" w:color="auto" w:fill="FFFFFF"/>
            <w:tcMar>
              <w:top w:w="60" w:type="dxa"/>
              <w:left w:w="120" w:type="dxa"/>
              <w:bottom w:w="60" w:type="dxa"/>
              <w:right w:w="120" w:type="dxa"/>
            </w:tcMar>
          </w:tcPr>
          <w:p w14:paraId="317A71D6" w14:textId="77777777" w:rsidR="002E7E10" w:rsidRDefault="00000000">
            <w:r>
              <w:rPr>
                <w:sz w:val="18"/>
                <w:szCs w:val="18"/>
              </w:rPr>
              <w:t>SMS Received</w:t>
            </w:r>
          </w:p>
        </w:tc>
        <w:tc>
          <w:tcPr>
            <w:tcW w:w="1862" w:type="dxa"/>
            <w:shd w:val="clear" w:color="auto" w:fill="FFFFFF"/>
            <w:tcMar>
              <w:top w:w="60" w:type="dxa"/>
              <w:left w:w="120" w:type="dxa"/>
              <w:bottom w:w="60" w:type="dxa"/>
              <w:right w:w="120" w:type="dxa"/>
            </w:tcMar>
          </w:tcPr>
          <w:p w14:paraId="416DDC55" w14:textId="77777777" w:rsidR="002E7E10" w:rsidRDefault="00000000">
            <w:r>
              <w:rPr>
                <w:sz w:val="18"/>
                <w:szCs w:val="18"/>
              </w:rPr>
              <w:t>15-30 Days</w:t>
            </w:r>
          </w:p>
        </w:tc>
        <w:tc>
          <w:tcPr>
            <w:tcW w:w="1862" w:type="dxa"/>
            <w:shd w:val="clear" w:color="auto" w:fill="FFFFFF"/>
            <w:tcMar>
              <w:top w:w="60" w:type="dxa"/>
              <w:left w:w="120" w:type="dxa"/>
              <w:bottom w:w="60" w:type="dxa"/>
              <w:right w:w="120" w:type="dxa"/>
            </w:tcMar>
          </w:tcPr>
          <w:p w14:paraId="2EAA8E8F" w14:textId="77777777" w:rsidR="002E7E10" w:rsidRDefault="00000000">
            <w:pPr>
              <w:jc w:val="right"/>
            </w:pPr>
            <w:r>
              <w:rPr>
                <w:sz w:val="18"/>
                <w:szCs w:val="18"/>
              </w:rPr>
              <w:t>894</w:t>
            </w:r>
          </w:p>
        </w:tc>
        <w:tc>
          <w:tcPr>
            <w:tcW w:w="1866" w:type="dxa"/>
            <w:shd w:val="clear" w:color="auto" w:fill="FFFFFF"/>
            <w:tcMar>
              <w:top w:w="60" w:type="dxa"/>
              <w:left w:w="120" w:type="dxa"/>
              <w:bottom w:w="60" w:type="dxa"/>
              <w:right w:w="120" w:type="dxa"/>
            </w:tcMar>
          </w:tcPr>
          <w:p w14:paraId="602BCA15" w14:textId="77777777" w:rsidR="002E7E10" w:rsidRDefault="00000000">
            <w:pPr>
              <w:jc w:val="right"/>
            </w:pPr>
            <w:r>
              <w:rPr>
                <w:sz w:val="18"/>
                <w:szCs w:val="18"/>
              </w:rPr>
              <w:t>40.38</w:t>
            </w:r>
          </w:p>
        </w:tc>
      </w:tr>
      <w:tr w:rsidR="002E7E10" w14:paraId="68E00E33"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5C63093B" w14:textId="77777777" w:rsidR="002E7E10" w:rsidRDefault="00000000">
            <w:r>
              <w:rPr>
                <w:sz w:val="18"/>
                <w:szCs w:val="18"/>
              </w:rPr>
              <w:t>36-50 Adult</w:t>
            </w:r>
          </w:p>
        </w:tc>
        <w:tc>
          <w:tcPr>
            <w:tcW w:w="1862" w:type="dxa"/>
            <w:shd w:val="clear" w:color="auto" w:fill="EDF2FA"/>
            <w:tcMar>
              <w:top w:w="60" w:type="dxa"/>
              <w:left w:w="120" w:type="dxa"/>
              <w:bottom w:w="60" w:type="dxa"/>
              <w:right w:w="120" w:type="dxa"/>
            </w:tcMar>
          </w:tcPr>
          <w:p w14:paraId="5E65FB37" w14:textId="77777777" w:rsidR="002E7E10" w:rsidRDefault="00000000">
            <w:r>
              <w:rPr>
                <w:sz w:val="18"/>
                <w:szCs w:val="18"/>
              </w:rPr>
              <w:t>No SMS</w:t>
            </w:r>
          </w:p>
        </w:tc>
        <w:tc>
          <w:tcPr>
            <w:tcW w:w="1862" w:type="dxa"/>
            <w:shd w:val="clear" w:color="auto" w:fill="EDF2FA"/>
            <w:tcMar>
              <w:top w:w="60" w:type="dxa"/>
              <w:left w:w="120" w:type="dxa"/>
              <w:bottom w:w="60" w:type="dxa"/>
              <w:right w:w="120" w:type="dxa"/>
            </w:tcMar>
          </w:tcPr>
          <w:p w14:paraId="09636492" w14:textId="77777777" w:rsidR="002E7E10" w:rsidRDefault="00000000">
            <w:r>
              <w:rPr>
                <w:sz w:val="18"/>
                <w:szCs w:val="18"/>
              </w:rPr>
              <w:t>30+ Days</w:t>
            </w:r>
          </w:p>
        </w:tc>
        <w:tc>
          <w:tcPr>
            <w:tcW w:w="1862" w:type="dxa"/>
            <w:shd w:val="clear" w:color="auto" w:fill="EDF2FA"/>
            <w:tcMar>
              <w:top w:w="60" w:type="dxa"/>
              <w:left w:w="120" w:type="dxa"/>
              <w:bottom w:w="60" w:type="dxa"/>
              <w:right w:w="120" w:type="dxa"/>
            </w:tcMar>
          </w:tcPr>
          <w:p w14:paraId="4515E49E" w14:textId="77777777" w:rsidR="002E7E10" w:rsidRDefault="00000000">
            <w:pPr>
              <w:jc w:val="right"/>
            </w:pPr>
            <w:r>
              <w:rPr>
                <w:sz w:val="18"/>
                <w:szCs w:val="18"/>
              </w:rPr>
              <w:t>776</w:t>
            </w:r>
          </w:p>
        </w:tc>
        <w:tc>
          <w:tcPr>
            <w:tcW w:w="1866" w:type="dxa"/>
            <w:shd w:val="clear" w:color="auto" w:fill="EDF2FA"/>
            <w:tcMar>
              <w:top w:w="60" w:type="dxa"/>
              <w:left w:w="120" w:type="dxa"/>
              <w:bottom w:w="60" w:type="dxa"/>
              <w:right w:w="120" w:type="dxa"/>
            </w:tcMar>
          </w:tcPr>
          <w:p w14:paraId="73F06859" w14:textId="77777777" w:rsidR="002E7E10" w:rsidRDefault="00000000">
            <w:pPr>
              <w:jc w:val="right"/>
            </w:pPr>
            <w:r>
              <w:rPr>
                <w:sz w:val="18"/>
                <w:szCs w:val="18"/>
              </w:rPr>
              <w:t>39.43</w:t>
            </w:r>
          </w:p>
        </w:tc>
      </w:tr>
      <w:tr w:rsidR="002E7E10" w14:paraId="046CF4DD"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768D9BB5" w14:textId="77777777" w:rsidR="002E7E10" w:rsidRDefault="00000000">
            <w:r>
              <w:rPr>
                <w:sz w:val="18"/>
                <w:szCs w:val="18"/>
              </w:rPr>
              <w:t>0-12 Child</w:t>
            </w:r>
          </w:p>
        </w:tc>
        <w:tc>
          <w:tcPr>
            <w:tcW w:w="1862" w:type="dxa"/>
            <w:shd w:val="clear" w:color="auto" w:fill="FFFFFF"/>
            <w:tcMar>
              <w:top w:w="60" w:type="dxa"/>
              <w:left w:w="120" w:type="dxa"/>
              <w:bottom w:w="60" w:type="dxa"/>
              <w:right w:w="120" w:type="dxa"/>
            </w:tcMar>
          </w:tcPr>
          <w:p w14:paraId="319B5F26" w14:textId="77777777" w:rsidR="002E7E10" w:rsidRDefault="00000000">
            <w:r>
              <w:rPr>
                <w:sz w:val="18"/>
                <w:szCs w:val="18"/>
              </w:rPr>
              <w:t>No SMS</w:t>
            </w:r>
          </w:p>
        </w:tc>
        <w:tc>
          <w:tcPr>
            <w:tcW w:w="1862" w:type="dxa"/>
            <w:shd w:val="clear" w:color="auto" w:fill="FFFFFF"/>
            <w:tcMar>
              <w:top w:w="60" w:type="dxa"/>
              <w:left w:w="120" w:type="dxa"/>
              <w:bottom w:w="60" w:type="dxa"/>
              <w:right w:w="120" w:type="dxa"/>
            </w:tcMar>
          </w:tcPr>
          <w:p w14:paraId="309DF9F7" w14:textId="77777777" w:rsidR="002E7E10" w:rsidRDefault="00000000">
            <w:r>
              <w:rPr>
                <w:sz w:val="18"/>
                <w:szCs w:val="18"/>
              </w:rPr>
              <w:t>15-30 Days</w:t>
            </w:r>
          </w:p>
        </w:tc>
        <w:tc>
          <w:tcPr>
            <w:tcW w:w="1862" w:type="dxa"/>
            <w:shd w:val="clear" w:color="auto" w:fill="FFFFFF"/>
            <w:tcMar>
              <w:top w:w="60" w:type="dxa"/>
              <w:left w:w="120" w:type="dxa"/>
              <w:bottom w:w="60" w:type="dxa"/>
              <w:right w:w="120" w:type="dxa"/>
            </w:tcMar>
          </w:tcPr>
          <w:p w14:paraId="378B454F" w14:textId="77777777" w:rsidR="002E7E10" w:rsidRDefault="00000000">
            <w:pPr>
              <w:jc w:val="right"/>
            </w:pPr>
            <w:r>
              <w:rPr>
                <w:sz w:val="18"/>
                <w:szCs w:val="18"/>
              </w:rPr>
              <w:t>1,426</w:t>
            </w:r>
          </w:p>
        </w:tc>
        <w:tc>
          <w:tcPr>
            <w:tcW w:w="1866" w:type="dxa"/>
            <w:shd w:val="clear" w:color="auto" w:fill="FFFFFF"/>
            <w:tcMar>
              <w:top w:w="60" w:type="dxa"/>
              <w:left w:w="120" w:type="dxa"/>
              <w:bottom w:w="60" w:type="dxa"/>
              <w:right w:w="120" w:type="dxa"/>
            </w:tcMar>
          </w:tcPr>
          <w:p w14:paraId="74EEB399" w14:textId="77777777" w:rsidR="002E7E10" w:rsidRDefault="00000000">
            <w:pPr>
              <w:jc w:val="right"/>
            </w:pPr>
            <w:r>
              <w:rPr>
                <w:sz w:val="18"/>
                <w:szCs w:val="18"/>
              </w:rPr>
              <w:t>39.06</w:t>
            </w:r>
          </w:p>
        </w:tc>
      </w:tr>
      <w:tr w:rsidR="002E7E10" w14:paraId="74DC001A"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62FA748F" w14:textId="77777777" w:rsidR="002E7E10" w:rsidRDefault="00000000">
            <w:r>
              <w:rPr>
                <w:sz w:val="18"/>
                <w:szCs w:val="18"/>
              </w:rPr>
              <w:t>20-35 Young Adult</w:t>
            </w:r>
          </w:p>
        </w:tc>
        <w:tc>
          <w:tcPr>
            <w:tcW w:w="1862" w:type="dxa"/>
            <w:shd w:val="clear" w:color="auto" w:fill="EDF2FA"/>
            <w:tcMar>
              <w:top w:w="60" w:type="dxa"/>
              <w:left w:w="120" w:type="dxa"/>
              <w:bottom w:w="60" w:type="dxa"/>
              <w:right w:w="120" w:type="dxa"/>
            </w:tcMar>
          </w:tcPr>
          <w:p w14:paraId="3D568D95" w14:textId="77777777" w:rsidR="002E7E10" w:rsidRDefault="00000000">
            <w:r>
              <w:rPr>
                <w:sz w:val="18"/>
                <w:szCs w:val="18"/>
              </w:rPr>
              <w:t>No SMS</w:t>
            </w:r>
          </w:p>
        </w:tc>
        <w:tc>
          <w:tcPr>
            <w:tcW w:w="1862" w:type="dxa"/>
            <w:shd w:val="clear" w:color="auto" w:fill="EDF2FA"/>
            <w:tcMar>
              <w:top w:w="60" w:type="dxa"/>
              <w:left w:w="120" w:type="dxa"/>
              <w:bottom w:w="60" w:type="dxa"/>
              <w:right w:w="120" w:type="dxa"/>
            </w:tcMar>
          </w:tcPr>
          <w:p w14:paraId="3C825BBB" w14:textId="77777777" w:rsidR="002E7E10" w:rsidRDefault="00000000">
            <w:r>
              <w:rPr>
                <w:sz w:val="18"/>
                <w:szCs w:val="18"/>
              </w:rPr>
              <w:t>8-14 Days</w:t>
            </w:r>
          </w:p>
        </w:tc>
        <w:tc>
          <w:tcPr>
            <w:tcW w:w="1862" w:type="dxa"/>
            <w:shd w:val="clear" w:color="auto" w:fill="EDF2FA"/>
            <w:tcMar>
              <w:top w:w="60" w:type="dxa"/>
              <w:left w:w="120" w:type="dxa"/>
              <w:bottom w:w="60" w:type="dxa"/>
              <w:right w:w="120" w:type="dxa"/>
            </w:tcMar>
          </w:tcPr>
          <w:p w14:paraId="7005DD29" w14:textId="77777777" w:rsidR="002E7E10" w:rsidRDefault="00000000">
            <w:pPr>
              <w:jc w:val="right"/>
            </w:pPr>
            <w:r>
              <w:rPr>
                <w:sz w:val="18"/>
                <w:szCs w:val="18"/>
              </w:rPr>
              <w:t>1,081</w:t>
            </w:r>
          </w:p>
        </w:tc>
        <w:tc>
          <w:tcPr>
            <w:tcW w:w="1866" w:type="dxa"/>
            <w:shd w:val="clear" w:color="auto" w:fill="EDF2FA"/>
            <w:tcMar>
              <w:top w:w="60" w:type="dxa"/>
              <w:left w:w="120" w:type="dxa"/>
              <w:bottom w:w="60" w:type="dxa"/>
              <w:right w:w="120" w:type="dxa"/>
            </w:tcMar>
          </w:tcPr>
          <w:p w14:paraId="2C0271FF" w14:textId="77777777" w:rsidR="002E7E10" w:rsidRDefault="00000000">
            <w:pPr>
              <w:jc w:val="right"/>
            </w:pPr>
            <w:r>
              <w:rPr>
                <w:sz w:val="18"/>
                <w:szCs w:val="18"/>
              </w:rPr>
              <w:t>38.39</w:t>
            </w:r>
          </w:p>
        </w:tc>
      </w:tr>
    </w:tbl>
    <w:p w14:paraId="36FCD5B0"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0C3A0F3E"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C9E9EAD" w14:textId="77777777" w:rsidR="002E7E10" w:rsidRDefault="00000000">
            <w:r>
              <w:rPr>
                <w:b/>
                <w:bCs/>
                <w:color w:val="1F3864"/>
              </w:rPr>
              <w:t xml:space="preserve">Insight:  </w:t>
            </w:r>
            <w:r>
              <w:t>The single worst three-way combination is Children with no SMS reminder booked 30+ days out (46.02% no-show on 767 appointments); nine of the top 10 rows involve a No-SMS group at a 15+ day lead time, reinforcing that long lead time without a reminder is the highest-risk pattern.</w:t>
            </w:r>
          </w:p>
        </w:tc>
      </w:tr>
    </w:tbl>
    <w:p w14:paraId="2A678070" w14:textId="77777777" w:rsidR="002E7E10" w:rsidRDefault="002E7E10">
      <w:pPr>
        <w:spacing w:after="280"/>
      </w:pPr>
    </w:p>
    <w:p w14:paraId="5FB70407" w14:textId="77777777" w:rsidR="002E7E10" w:rsidRDefault="00000000">
      <w:pPr>
        <w:pStyle w:val="Heading2"/>
        <w:spacing w:before="300" w:after="120"/>
      </w:pPr>
      <w:r>
        <w:rPr>
          <w:b/>
          <w:bCs/>
        </w:rPr>
        <w:t>Q60. Identify the highest-priority appointment segments based on appointment volume, missed appointments and no-show percentage.</w:t>
      </w:r>
    </w:p>
    <w:p w14:paraId="0B227B5B" w14:textId="77777777" w:rsidR="002E7E10"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04796FE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4E2FA5F" w14:textId="77777777" w:rsidR="002E7E10" w:rsidRDefault="00000000">
            <w:r>
              <w:rPr>
                <w:rFonts w:ascii="Consolas" w:eastAsia="Consolas" w:hAnsi="Consolas" w:cs="Consolas"/>
                <w:color w:val="1B1B1B"/>
                <w:sz w:val="18"/>
                <w:szCs w:val="18"/>
              </w:rPr>
              <w:t>WITH stats AS (</w:t>
            </w:r>
          </w:p>
          <w:p w14:paraId="52ABDDB6" w14:textId="77777777" w:rsidR="002E7E10" w:rsidRDefault="00000000">
            <w:r>
              <w:rPr>
                <w:rFonts w:ascii="Consolas" w:eastAsia="Consolas" w:hAnsi="Consolas" w:cs="Consolas"/>
                <w:color w:val="1B1B1B"/>
                <w:sz w:val="18"/>
                <w:szCs w:val="18"/>
              </w:rPr>
              <w:t xml:space="preserve">  SELECT Neighbourhood, AgeGroup, COUNT(*) AS total_appts,</w:t>
            </w:r>
          </w:p>
          <w:p w14:paraId="266568BC" w14:textId="77777777" w:rsidR="002E7E10" w:rsidRDefault="00000000">
            <w:r>
              <w:rPr>
                <w:rFonts w:ascii="Consolas" w:eastAsia="Consolas" w:hAnsi="Consolas" w:cs="Consolas"/>
                <w:color w:val="1B1B1B"/>
                <w:sz w:val="18"/>
                <w:szCs w:val="18"/>
              </w:rPr>
              <w:t xml:space="preserve">         SUM(CASE WHEN No_show='Yes' THEN 1 ELSE 0 END) AS missed_appts,</w:t>
            </w:r>
          </w:p>
          <w:p w14:paraId="1B6FB111" w14:textId="77777777" w:rsidR="002E7E10" w:rsidRDefault="00000000">
            <w:r>
              <w:rPr>
                <w:rFonts w:ascii="Consolas" w:eastAsia="Consolas" w:hAnsi="Consolas" w:cs="Consolas"/>
                <w:color w:val="1B1B1B"/>
                <w:sz w:val="18"/>
                <w:szCs w:val="18"/>
              </w:rPr>
              <w:t xml:space="preserve">         100.0*SUM(CASE WHEN No_show='Yes' THEN 1 ELSE 0 END)/COUNT(*) AS no_show_rate</w:t>
            </w:r>
          </w:p>
          <w:p w14:paraId="26E89891" w14:textId="77777777" w:rsidR="002E7E10" w:rsidRDefault="00000000">
            <w:r>
              <w:rPr>
                <w:rFonts w:ascii="Consolas" w:eastAsia="Consolas" w:hAnsi="Consolas" w:cs="Consolas"/>
                <w:color w:val="1B1B1B"/>
                <w:sz w:val="18"/>
                <w:szCs w:val="18"/>
              </w:rPr>
              <w:t xml:space="preserve">  FROM appointments</w:t>
            </w:r>
          </w:p>
          <w:p w14:paraId="4431BFC7" w14:textId="77777777" w:rsidR="002E7E10" w:rsidRDefault="00000000">
            <w:r>
              <w:rPr>
                <w:rFonts w:ascii="Consolas" w:eastAsia="Consolas" w:hAnsi="Consolas" w:cs="Consolas"/>
                <w:color w:val="1B1B1B"/>
                <w:sz w:val="18"/>
                <w:szCs w:val="18"/>
              </w:rPr>
              <w:t xml:space="preserve">  GROUP BY Neighbourhood, AgeGroup</w:t>
            </w:r>
          </w:p>
          <w:p w14:paraId="43970B9C" w14:textId="77777777" w:rsidR="002E7E10" w:rsidRDefault="00000000">
            <w:r>
              <w:rPr>
                <w:rFonts w:ascii="Consolas" w:eastAsia="Consolas" w:hAnsi="Consolas" w:cs="Consolas"/>
                <w:color w:val="1B1B1B"/>
                <w:sz w:val="18"/>
                <w:szCs w:val="18"/>
              </w:rPr>
              <w:t xml:space="preserve">  HAVING COUNT(*) &gt;= 30</w:t>
            </w:r>
          </w:p>
          <w:p w14:paraId="14A5431B" w14:textId="77777777" w:rsidR="002E7E10" w:rsidRDefault="00000000">
            <w:r>
              <w:rPr>
                <w:rFonts w:ascii="Consolas" w:eastAsia="Consolas" w:hAnsi="Consolas" w:cs="Consolas"/>
                <w:color w:val="1B1B1B"/>
                <w:sz w:val="18"/>
                <w:szCs w:val="18"/>
              </w:rPr>
              <w:t>),</w:t>
            </w:r>
          </w:p>
          <w:p w14:paraId="230C17B6" w14:textId="77777777" w:rsidR="002E7E10" w:rsidRDefault="00000000">
            <w:r>
              <w:rPr>
                <w:rFonts w:ascii="Consolas" w:eastAsia="Consolas" w:hAnsi="Consolas" w:cs="Consolas"/>
                <w:color w:val="1B1B1B"/>
                <w:sz w:val="18"/>
                <w:szCs w:val="18"/>
              </w:rPr>
              <w:t>ranked AS (</w:t>
            </w:r>
          </w:p>
          <w:p w14:paraId="21F65DBD" w14:textId="77777777" w:rsidR="002E7E10" w:rsidRDefault="00000000">
            <w:r>
              <w:rPr>
                <w:rFonts w:ascii="Consolas" w:eastAsia="Consolas" w:hAnsi="Consolas" w:cs="Consolas"/>
                <w:color w:val="1B1B1B"/>
                <w:sz w:val="18"/>
                <w:szCs w:val="18"/>
              </w:rPr>
              <w:t xml:space="preserve">  SELECT *,</w:t>
            </w:r>
          </w:p>
          <w:p w14:paraId="0376CD1E" w14:textId="77777777" w:rsidR="002E7E10" w:rsidRDefault="00000000">
            <w:r>
              <w:rPr>
                <w:rFonts w:ascii="Consolas" w:eastAsia="Consolas" w:hAnsi="Consolas" w:cs="Consolas"/>
                <w:color w:val="1B1B1B"/>
                <w:sz w:val="18"/>
                <w:szCs w:val="18"/>
              </w:rPr>
              <w:t xml:space="preserve">         RANK() OVER (ORDER BY total_appts DESC) AS volume_rank,</w:t>
            </w:r>
          </w:p>
          <w:p w14:paraId="7FA7A6E0" w14:textId="77777777" w:rsidR="002E7E10" w:rsidRDefault="00000000">
            <w:r>
              <w:rPr>
                <w:rFonts w:ascii="Consolas" w:eastAsia="Consolas" w:hAnsi="Consolas" w:cs="Consolas"/>
                <w:color w:val="1B1B1B"/>
                <w:sz w:val="18"/>
                <w:szCs w:val="18"/>
              </w:rPr>
              <w:t xml:space="preserve">         RANK() OVER (ORDER BY missed_appts DESC) AS missed_rank,</w:t>
            </w:r>
          </w:p>
          <w:p w14:paraId="5DB9DB4E" w14:textId="77777777" w:rsidR="002E7E10" w:rsidRDefault="00000000">
            <w:r>
              <w:rPr>
                <w:rFonts w:ascii="Consolas" w:eastAsia="Consolas" w:hAnsi="Consolas" w:cs="Consolas"/>
                <w:color w:val="1B1B1B"/>
                <w:sz w:val="18"/>
                <w:szCs w:val="18"/>
              </w:rPr>
              <w:t xml:space="preserve">         RANK() OVER (ORDER BY no_show_rate DESC) AS rate_rank</w:t>
            </w:r>
          </w:p>
          <w:p w14:paraId="3E1F29F6" w14:textId="77777777" w:rsidR="002E7E10" w:rsidRDefault="00000000">
            <w:r>
              <w:rPr>
                <w:rFonts w:ascii="Consolas" w:eastAsia="Consolas" w:hAnsi="Consolas" w:cs="Consolas"/>
                <w:color w:val="1B1B1B"/>
                <w:sz w:val="18"/>
                <w:szCs w:val="18"/>
              </w:rPr>
              <w:lastRenderedPageBreak/>
              <w:t xml:space="preserve">  FROM stats</w:t>
            </w:r>
          </w:p>
          <w:p w14:paraId="4C99880D" w14:textId="77777777" w:rsidR="002E7E10" w:rsidRDefault="00000000">
            <w:r>
              <w:rPr>
                <w:rFonts w:ascii="Consolas" w:eastAsia="Consolas" w:hAnsi="Consolas" w:cs="Consolas"/>
                <w:color w:val="1B1B1B"/>
                <w:sz w:val="18"/>
                <w:szCs w:val="18"/>
              </w:rPr>
              <w:t>)</w:t>
            </w:r>
          </w:p>
          <w:p w14:paraId="390531B7" w14:textId="77777777" w:rsidR="002E7E10" w:rsidRDefault="00000000">
            <w:r>
              <w:rPr>
                <w:rFonts w:ascii="Consolas" w:eastAsia="Consolas" w:hAnsi="Consolas" w:cs="Consolas"/>
                <w:color w:val="1B1B1B"/>
                <w:sz w:val="18"/>
                <w:szCs w:val="18"/>
              </w:rPr>
              <w:t>SELECT Neighbourhood, AgeGroup, total_appts, missed_appts, ROUND(no_show_rate,2) AS no_show_rate_pct,</w:t>
            </w:r>
          </w:p>
          <w:p w14:paraId="17510EE7" w14:textId="77777777" w:rsidR="002E7E10" w:rsidRDefault="00000000">
            <w:r>
              <w:rPr>
                <w:rFonts w:ascii="Consolas" w:eastAsia="Consolas" w:hAnsi="Consolas" w:cs="Consolas"/>
                <w:color w:val="1B1B1B"/>
                <w:sz w:val="18"/>
                <w:szCs w:val="18"/>
              </w:rPr>
              <w:t xml:space="preserve">       (volume_rank + missed_rank + rate_rank) AS combined_priority_score</w:t>
            </w:r>
          </w:p>
          <w:p w14:paraId="1BB56A18" w14:textId="77777777" w:rsidR="002E7E10" w:rsidRDefault="00000000">
            <w:r>
              <w:rPr>
                <w:rFonts w:ascii="Consolas" w:eastAsia="Consolas" w:hAnsi="Consolas" w:cs="Consolas"/>
                <w:color w:val="1B1B1B"/>
                <w:sz w:val="18"/>
                <w:szCs w:val="18"/>
              </w:rPr>
              <w:t>FROM ranked</w:t>
            </w:r>
          </w:p>
          <w:p w14:paraId="19B3DAB6" w14:textId="77777777" w:rsidR="002E7E10" w:rsidRDefault="00000000">
            <w:r>
              <w:rPr>
                <w:rFonts w:ascii="Consolas" w:eastAsia="Consolas" w:hAnsi="Consolas" w:cs="Consolas"/>
                <w:color w:val="1B1B1B"/>
                <w:sz w:val="18"/>
                <w:szCs w:val="18"/>
              </w:rPr>
              <w:t>ORDER BY combined_priority_score ASC</w:t>
            </w:r>
          </w:p>
          <w:p w14:paraId="23DA303E" w14:textId="77777777" w:rsidR="002E7E10" w:rsidRDefault="00000000">
            <w:r>
              <w:rPr>
                <w:rFonts w:ascii="Consolas" w:eastAsia="Consolas" w:hAnsi="Consolas" w:cs="Consolas"/>
                <w:color w:val="1B1B1B"/>
                <w:sz w:val="18"/>
                <w:szCs w:val="18"/>
              </w:rPr>
              <w:t>LIMIT 10;</w:t>
            </w:r>
          </w:p>
        </w:tc>
      </w:tr>
    </w:tbl>
    <w:p w14:paraId="41C5A470" w14:textId="77777777" w:rsidR="002E7E10" w:rsidRDefault="002E7E10">
      <w:pPr>
        <w:spacing w:after="120"/>
      </w:pPr>
    </w:p>
    <w:p w14:paraId="56424224" w14:textId="77777777" w:rsidR="002E7E10" w:rsidRDefault="00000000">
      <w:pPr>
        <w:spacing w:after="160" w:line="276" w:lineRule="auto"/>
      </w:pPr>
      <w:r>
        <w:rPr>
          <w:b/>
          <w:bCs/>
          <w:color w:val="2E74B5"/>
        </w:rPr>
        <w:t xml:space="preserve">What this query does:  </w:t>
      </w:r>
      <w:r>
        <w:t>Calculates volume, missed count and rate for each Neighbourhood/AgeGroup combination in a CTE, applies three separate RANK() window functions (one per metric), and sums the three ranks into a single combined priority score.</w:t>
      </w:r>
    </w:p>
    <w:p w14:paraId="46F036AB" w14:textId="77777777" w:rsidR="002E7E10"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1552"/>
        <w:gridCol w:w="1552"/>
        <w:gridCol w:w="1552"/>
        <w:gridCol w:w="1552"/>
        <w:gridCol w:w="1554"/>
      </w:tblGrid>
      <w:tr w:rsidR="002E7E10" w14:paraId="082583E2" w14:textId="77777777">
        <w:tblPrEx>
          <w:tblCellMar>
            <w:top w:w="0" w:type="dxa"/>
            <w:bottom w:w="0" w:type="dxa"/>
          </w:tblCellMar>
        </w:tblPrEx>
        <w:trPr>
          <w:tblHeader/>
        </w:trPr>
        <w:tc>
          <w:tcPr>
            <w:tcW w:w="1552" w:type="dxa"/>
            <w:shd w:val="clear" w:color="auto" w:fill="2E74B5"/>
            <w:tcMar>
              <w:top w:w="80" w:type="dxa"/>
              <w:left w:w="120" w:type="dxa"/>
              <w:bottom w:w="80" w:type="dxa"/>
              <w:right w:w="120" w:type="dxa"/>
            </w:tcMar>
            <w:vAlign w:val="center"/>
          </w:tcPr>
          <w:p w14:paraId="086E24ED" w14:textId="77777777" w:rsidR="002E7E10" w:rsidRDefault="00000000">
            <w:r>
              <w:rPr>
                <w:b/>
                <w:bCs/>
                <w:color w:val="FFFFFF"/>
                <w:sz w:val="18"/>
                <w:szCs w:val="18"/>
              </w:rPr>
              <w:t>Neighbourhood</w:t>
            </w:r>
          </w:p>
        </w:tc>
        <w:tc>
          <w:tcPr>
            <w:tcW w:w="1552" w:type="dxa"/>
            <w:shd w:val="clear" w:color="auto" w:fill="2E74B5"/>
            <w:tcMar>
              <w:top w:w="80" w:type="dxa"/>
              <w:left w:w="120" w:type="dxa"/>
              <w:bottom w:w="80" w:type="dxa"/>
              <w:right w:w="120" w:type="dxa"/>
            </w:tcMar>
            <w:vAlign w:val="center"/>
          </w:tcPr>
          <w:p w14:paraId="048B53AB" w14:textId="77777777" w:rsidR="002E7E10" w:rsidRDefault="00000000">
            <w:r>
              <w:rPr>
                <w:b/>
                <w:bCs/>
                <w:color w:val="FFFFFF"/>
                <w:sz w:val="18"/>
                <w:szCs w:val="18"/>
              </w:rPr>
              <w:t>AgeGroup</w:t>
            </w:r>
          </w:p>
        </w:tc>
        <w:tc>
          <w:tcPr>
            <w:tcW w:w="1552" w:type="dxa"/>
            <w:shd w:val="clear" w:color="auto" w:fill="2E74B5"/>
            <w:tcMar>
              <w:top w:w="80" w:type="dxa"/>
              <w:left w:w="120" w:type="dxa"/>
              <w:bottom w:w="80" w:type="dxa"/>
              <w:right w:w="120" w:type="dxa"/>
            </w:tcMar>
            <w:vAlign w:val="center"/>
          </w:tcPr>
          <w:p w14:paraId="70158A1B" w14:textId="77777777" w:rsidR="002E7E10" w:rsidRDefault="00000000">
            <w:r>
              <w:rPr>
                <w:b/>
                <w:bCs/>
                <w:color w:val="FFFFFF"/>
                <w:sz w:val="18"/>
                <w:szCs w:val="18"/>
              </w:rPr>
              <w:t>Total Appts</w:t>
            </w:r>
          </w:p>
        </w:tc>
        <w:tc>
          <w:tcPr>
            <w:tcW w:w="1552" w:type="dxa"/>
            <w:shd w:val="clear" w:color="auto" w:fill="2E74B5"/>
            <w:tcMar>
              <w:top w:w="80" w:type="dxa"/>
              <w:left w:w="120" w:type="dxa"/>
              <w:bottom w:w="80" w:type="dxa"/>
              <w:right w:w="120" w:type="dxa"/>
            </w:tcMar>
            <w:vAlign w:val="center"/>
          </w:tcPr>
          <w:p w14:paraId="0560167D" w14:textId="77777777" w:rsidR="002E7E10" w:rsidRDefault="00000000">
            <w:r>
              <w:rPr>
                <w:b/>
                <w:bCs/>
                <w:color w:val="FFFFFF"/>
                <w:sz w:val="18"/>
                <w:szCs w:val="18"/>
              </w:rPr>
              <w:t>Missed Appts</w:t>
            </w:r>
          </w:p>
        </w:tc>
        <w:tc>
          <w:tcPr>
            <w:tcW w:w="1552" w:type="dxa"/>
            <w:shd w:val="clear" w:color="auto" w:fill="2E74B5"/>
            <w:tcMar>
              <w:top w:w="80" w:type="dxa"/>
              <w:left w:w="120" w:type="dxa"/>
              <w:bottom w:w="80" w:type="dxa"/>
              <w:right w:w="120" w:type="dxa"/>
            </w:tcMar>
            <w:vAlign w:val="center"/>
          </w:tcPr>
          <w:p w14:paraId="524B6372" w14:textId="77777777" w:rsidR="002E7E10" w:rsidRDefault="00000000">
            <w:r>
              <w:rPr>
                <w:b/>
                <w:bCs/>
                <w:color w:val="FFFFFF"/>
                <w:sz w:val="18"/>
                <w:szCs w:val="18"/>
              </w:rPr>
              <w:t>No Show Rate (%)</w:t>
            </w:r>
          </w:p>
        </w:tc>
        <w:tc>
          <w:tcPr>
            <w:tcW w:w="1554" w:type="dxa"/>
            <w:shd w:val="clear" w:color="auto" w:fill="2E74B5"/>
            <w:tcMar>
              <w:top w:w="80" w:type="dxa"/>
              <w:left w:w="120" w:type="dxa"/>
              <w:bottom w:w="80" w:type="dxa"/>
              <w:right w:w="120" w:type="dxa"/>
            </w:tcMar>
            <w:vAlign w:val="center"/>
          </w:tcPr>
          <w:p w14:paraId="3132E26F" w14:textId="77777777" w:rsidR="002E7E10" w:rsidRDefault="00000000">
            <w:r>
              <w:rPr>
                <w:b/>
                <w:bCs/>
                <w:color w:val="FFFFFF"/>
                <w:sz w:val="18"/>
                <w:szCs w:val="18"/>
              </w:rPr>
              <w:t>Combined Priority Score</w:t>
            </w:r>
          </w:p>
        </w:tc>
      </w:tr>
      <w:tr w:rsidR="002E7E10" w14:paraId="50B20D81" w14:textId="77777777">
        <w:tblPrEx>
          <w:tblCellMar>
            <w:top w:w="0" w:type="dxa"/>
            <w:bottom w:w="0" w:type="dxa"/>
          </w:tblCellMar>
        </w:tblPrEx>
        <w:tc>
          <w:tcPr>
            <w:tcW w:w="1552" w:type="dxa"/>
            <w:shd w:val="clear" w:color="auto" w:fill="FFFFFF"/>
            <w:tcMar>
              <w:top w:w="60" w:type="dxa"/>
              <w:left w:w="120" w:type="dxa"/>
              <w:bottom w:w="60" w:type="dxa"/>
              <w:right w:w="120" w:type="dxa"/>
            </w:tcMar>
          </w:tcPr>
          <w:p w14:paraId="22413A7D" w14:textId="77777777" w:rsidR="002E7E10" w:rsidRDefault="00000000">
            <w:r>
              <w:rPr>
                <w:sz w:val="18"/>
                <w:szCs w:val="18"/>
              </w:rPr>
              <w:t>ITARARÉ</w:t>
            </w:r>
          </w:p>
        </w:tc>
        <w:tc>
          <w:tcPr>
            <w:tcW w:w="1552" w:type="dxa"/>
            <w:shd w:val="clear" w:color="auto" w:fill="FFFFFF"/>
            <w:tcMar>
              <w:top w:w="60" w:type="dxa"/>
              <w:left w:w="120" w:type="dxa"/>
              <w:bottom w:w="60" w:type="dxa"/>
              <w:right w:w="120" w:type="dxa"/>
            </w:tcMar>
          </w:tcPr>
          <w:p w14:paraId="3B6D8887" w14:textId="77777777" w:rsidR="002E7E10" w:rsidRDefault="00000000">
            <w:r>
              <w:rPr>
                <w:sz w:val="18"/>
                <w:szCs w:val="18"/>
              </w:rPr>
              <w:t>20-35 Young Adult</w:t>
            </w:r>
          </w:p>
        </w:tc>
        <w:tc>
          <w:tcPr>
            <w:tcW w:w="1552" w:type="dxa"/>
            <w:shd w:val="clear" w:color="auto" w:fill="FFFFFF"/>
            <w:tcMar>
              <w:top w:w="60" w:type="dxa"/>
              <w:left w:w="120" w:type="dxa"/>
              <w:bottom w:w="60" w:type="dxa"/>
              <w:right w:w="120" w:type="dxa"/>
            </w:tcMar>
          </w:tcPr>
          <w:p w14:paraId="741B88F1" w14:textId="77777777" w:rsidR="002E7E10" w:rsidRDefault="00000000">
            <w:pPr>
              <w:jc w:val="right"/>
            </w:pPr>
            <w:r>
              <w:rPr>
                <w:sz w:val="18"/>
                <w:szCs w:val="18"/>
              </w:rPr>
              <w:t>842</w:t>
            </w:r>
          </w:p>
        </w:tc>
        <w:tc>
          <w:tcPr>
            <w:tcW w:w="1552" w:type="dxa"/>
            <w:shd w:val="clear" w:color="auto" w:fill="FFFFFF"/>
            <w:tcMar>
              <w:top w:w="60" w:type="dxa"/>
              <w:left w:w="120" w:type="dxa"/>
              <w:bottom w:w="60" w:type="dxa"/>
              <w:right w:w="120" w:type="dxa"/>
            </w:tcMar>
          </w:tcPr>
          <w:p w14:paraId="5F6186F3" w14:textId="77777777" w:rsidR="002E7E10" w:rsidRDefault="00000000">
            <w:pPr>
              <w:jc w:val="right"/>
            </w:pPr>
            <w:r>
              <w:rPr>
                <w:sz w:val="18"/>
                <w:szCs w:val="18"/>
              </w:rPr>
              <w:t>255</w:t>
            </w:r>
          </w:p>
        </w:tc>
        <w:tc>
          <w:tcPr>
            <w:tcW w:w="1552" w:type="dxa"/>
            <w:shd w:val="clear" w:color="auto" w:fill="FFFFFF"/>
            <w:tcMar>
              <w:top w:w="60" w:type="dxa"/>
              <w:left w:w="120" w:type="dxa"/>
              <w:bottom w:w="60" w:type="dxa"/>
              <w:right w:w="120" w:type="dxa"/>
            </w:tcMar>
          </w:tcPr>
          <w:p w14:paraId="3B830CCB" w14:textId="77777777" w:rsidR="002E7E10" w:rsidRDefault="00000000">
            <w:pPr>
              <w:jc w:val="right"/>
            </w:pPr>
            <w:r>
              <w:rPr>
                <w:sz w:val="18"/>
                <w:szCs w:val="18"/>
              </w:rPr>
              <w:t>30.29</w:t>
            </w:r>
          </w:p>
        </w:tc>
        <w:tc>
          <w:tcPr>
            <w:tcW w:w="1554" w:type="dxa"/>
            <w:shd w:val="clear" w:color="auto" w:fill="FFFFFF"/>
            <w:tcMar>
              <w:top w:w="60" w:type="dxa"/>
              <w:left w:w="120" w:type="dxa"/>
              <w:bottom w:w="60" w:type="dxa"/>
              <w:right w:w="120" w:type="dxa"/>
            </w:tcMar>
          </w:tcPr>
          <w:p w14:paraId="2D8E8C88" w14:textId="77777777" w:rsidR="002E7E10" w:rsidRDefault="00000000">
            <w:pPr>
              <w:jc w:val="right"/>
            </w:pPr>
            <w:r>
              <w:rPr>
                <w:sz w:val="18"/>
                <w:szCs w:val="18"/>
              </w:rPr>
              <w:t>44</w:t>
            </w:r>
          </w:p>
        </w:tc>
      </w:tr>
      <w:tr w:rsidR="002E7E10" w14:paraId="74892075" w14:textId="77777777">
        <w:tblPrEx>
          <w:tblCellMar>
            <w:top w:w="0" w:type="dxa"/>
            <w:bottom w:w="0" w:type="dxa"/>
          </w:tblCellMar>
        </w:tblPrEx>
        <w:tc>
          <w:tcPr>
            <w:tcW w:w="1552" w:type="dxa"/>
            <w:shd w:val="clear" w:color="auto" w:fill="EDF2FA"/>
            <w:tcMar>
              <w:top w:w="60" w:type="dxa"/>
              <w:left w:w="120" w:type="dxa"/>
              <w:bottom w:w="60" w:type="dxa"/>
              <w:right w:w="120" w:type="dxa"/>
            </w:tcMar>
          </w:tcPr>
          <w:p w14:paraId="59BCEE5F" w14:textId="77777777" w:rsidR="002E7E10" w:rsidRDefault="00000000">
            <w:r>
              <w:rPr>
                <w:sz w:val="18"/>
                <w:szCs w:val="18"/>
              </w:rPr>
              <w:t>MARIA ORTIZ</w:t>
            </w:r>
          </w:p>
        </w:tc>
        <w:tc>
          <w:tcPr>
            <w:tcW w:w="1552" w:type="dxa"/>
            <w:shd w:val="clear" w:color="auto" w:fill="EDF2FA"/>
            <w:tcMar>
              <w:top w:w="60" w:type="dxa"/>
              <w:left w:w="120" w:type="dxa"/>
              <w:bottom w:w="60" w:type="dxa"/>
              <w:right w:w="120" w:type="dxa"/>
            </w:tcMar>
          </w:tcPr>
          <w:p w14:paraId="40118A8E" w14:textId="77777777" w:rsidR="002E7E10" w:rsidRDefault="00000000">
            <w:r>
              <w:rPr>
                <w:sz w:val="18"/>
                <w:szCs w:val="18"/>
              </w:rPr>
              <w:t>20-35 Young Adult</w:t>
            </w:r>
          </w:p>
        </w:tc>
        <w:tc>
          <w:tcPr>
            <w:tcW w:w="1552" w:type="dxa"/>
            <w:shd w:val="clear" w:color="auto" w:fill="EDF2FA"/>
            <w:tcMar>
              <w:top w:w="60" w:type="dxa"/>
              <w:left w:w="120" w:type="dxa"/>
              <w:bottom w:w="60" w:type="dxa"/>
              <w:right w:w="120" w:type="dxa"/>
            </w:tcMar>
          </w:tcPr>
          <w:p w14:paraId="7BFD2D78" w14:textId="77777777" w:rsidR="002E7E10" w:rsidRDefault="00000000">
            <w:pPr>
              <w:jc w:val="right"/>
            </w:pPr>
            <w:r>
              <w:rPr>
                <w:sz w:val="18"/>
                <w:szCs w:val="18"/>
              </w:rPr>
              <w:t>1,191</w:t>
            </w:r>
          </w:p>
        </w:tc>
        <w:tc>
          <w:tcPr>
            <w:tcW w:w="1552" w:type="dxa"/>
            <w:shd w:val="clear" w:color="auto" w:fill="EDF2FA"/>
            <w:tcMar>
              <w:top w:w="60" w:type="dxa"/>
              <w:left w:w="120" w:type="dxa"/>
              <w:bottom w:w="60" w:type="dxa"/>
              <w:right w:w="120" w:type="dxa"/>
            </w:tcMar>
          </w:tcPr>
          <w:p w14:paraId="3AC6442A" w14:textId="77777777" w:rsidR="002E7E10" w:rsidRDefault="00000000">
            <w:pPr>
              <w:jc w:val="right"/>
            </w:pPr>
            <w:r>
              <w:rPr>
                <w:sz w:val="18"/>
                <w:szCs w:val="18"/>
              </w:rPr>
              <w:t>322</w:t>
            </w:r>
          </w:p>
        </w:tc>
        <w:tc>
          <w:tcPr>
            <w:tcW w:w="1552" w:type="dxa"/>
            <w:shd w:val="clear" w:color="auto" w:fill="EDF2FA"/>
            <w:tcMar>
              <w:top w:w="60" w:type="dxa"/>
              <w:left w:w="120" w:type="dxa"/>
              <w:bottom w:w="60" w:type="dxa"/>
              <w:right w:w="120" w:type="dxa"/>
            </w:tcMar>
          </w:tcPr>
          <w:p w14:paraId="6331C491" w14:textId="77777777" w:rsidR="002E7E10" w:rsidRDefault="00000000">
            <w:pPr>
              <w:jc w:val="right"/>
            </w:pPr>
            <w:r>
              <w:rPr>
                <w:sz w:val="18"/>
                <w:szCs w:val="18"/>
              </w:rPr>
              <w:t>27.04</w:t>
            </w:r>
          </w:p>
        </w:tc>
        <w:tc>
          <w:tcPr>
            <w:tcW w:w="1554" w:type="dxa"/>
            <w:shd w:val="clear" w:color="auto" w:fill="EDF2FA"/>
            <w:tcMar>
              <w:top w:w="60" w:type="dxa"/>
              <w:left w:w="120" w:type="dxa"/>
              <w:bottom w:w="60" w:type="dxa"/>
              <w:right w:w="120" w:type="dxa"/>
            </w:tcMar>
          </w:tcPr>
          <w:p w14:paraId="074EC931" w14:textId="77777777" w:rsidR="002E7E10" w:rsidRDefault="00000000">
            <w:pPr>
              <w:jc w:val="right"/>
            </w:pPr>
            <w:r>
              <w:rPr>
                <w:sz w:val="18"/>
                <w:szCs w:val="18"/>
              </w:rPr>
              <w:t>68</w:t>
            </w:r>
          </w:p>
        </w:tc>
      </w:tr>
      <w:tr w:rsidR="002E7E10" w14:paraId="1DBAD970" w14:textId="77777777">
        <w:tblPrEx>
          <w:tblCellMar>
            <w:top w:w="0" w:type="dxa"/>
            <w:bottom w:w="0" w:type="dxa"/>
          </w:tblCellMar>
        </w:tblPrEx>
        <w:tc>
          <w:tcPr>
            <w:tcW w:w="1552" w:type="dxa"/>
            <w:shd w:val="clear" w:color="auto" w:fill="FFFFFF"/>
            <w:tcMar>
              <w:top w:w="60" w:type="dxa"/>
              <w:left w:w="120" w:type="dxa"/>
              <w:bottom w:w="60" w:type="dxa"/>
              <w:right w:w="120" w:type="dxa"/>
            </w:tcMar>
          </w:tcPr>
          <w:p w14:paraId="4BAF2988" w14:textId="77777777" w:rsidR="002E7E10" w:rsidRDefault="00000000">
            <w:r>
              <w:rPr>
                <w:sz w:val="18"/>
                <w:szCs w:val="18"/>
              </w:rPr>
              <w:t>JESUS DE NAZARETH</w:t>
            </w:r>
          </w:p>
        </w:tc>
        <w:tc>
          <w:tcPr>
            <w:tcW w:w="1552" w:type="dxa"/>
            <w:shd w:val="clear" w:color="auto" w:fill="FFFFFF"/>
            <w:tcMar>
              <w:top w:w="60" w:type="dxa"/>
              <w:left w:w="120" w:type="dxa"/>
              <w:bottom w:w="60" w:type="dxa"/>
              <w:right w:w="120" w:type="dxa"/>
            </w:tcMar>
          </w:tcPr>
          <w:p w14:paraId="19D91828" w14:textId="77777777" w:rsidR="002E7E10" w:rsidRDefault="00000000">
            <w:r>
              <w:rPr>
                <w:sz w:val="18"/>
                <w:szCs w:val="18"/>
              </w:rPr>
              <w:t>20-35 Young Adult</w:t>
            </w:r>
          </w:p>
        </w:tc>
        <w:tc>
          <w:tcPr>
            <w:tcW w:w="1552" w:type="dxa"/>
            <w:shd w:val="clear" w:color="auto" w:fill="FFFFFF"/>
            <w:tcMar>
              <w:top w:w="60" w:type="dxa"/>
              <w:left w:w="120" w:type="dxa"/>
              <w:bottom w:w="60" w:type="dxa"/>
              <w:right w:w="120" w:type="dxa"/>
            </w:tcMar>
          </w:tcPr>
          <w:p w14:paraId="38807087" w14:textId="77777777" w:rsidR="002E7E10" w:rsidRDefault="00000000">
            <w:pPr>
              <w:jc w:val="right"/>
            </w:pPr>
            <w:r>
              <w:rPr>
                <w:sz w:val="18"/>
                <w:szCs w:val="18"/>
              </w:rPr>
              <w:t>646</w:t>
            </w:r>
          </w:p>
        </w:tc>
        <w:tc>
          <w:tcPr>
            <w:tcW w:w="1552" w:type="dxa"/>
            <w:shd w:val="clear" w:color="auto" w:fill="FFFFFF"/>
            <w:tcMar>
              <w:top w:w="60" w:type="dxa"/>
              <w:left w:w="120" w:type="dxa"/>
              <w:bottom w:w="60" w:type="dxa"/>
              <w:right w:w="120" w:type="dxa"/>
            </w:tcMar>
          </w:tcPr>
          <w:p w14:paraId="3269B526" w14:textId="77777777" w:rsidR="002E7E10" w:rsidRDefault="00000000">
            <w:pPr>
              <w:jc w:val="right"/>
            </w:pPr>
            <w:r>
              <w:rPr>
                <w:sz w:val="18"/>
                <w:szCs w:val="18"/>
              </w:rPr>
              <w:t>188</w:t>
            </w:r>
          </w:p>
        </w:tc>
        <w:tc>
          <w:tcPr>
            <w:tcW w:w="1552" w:type="dxa"/>
            <w:shd w:val="clear" w:color="auto" w:fill="FFFFFF"/>
            <w:tcMar>
              <w:top w:w="60" w:type="dxa"/>
              <w:left w:w="120" w:type="dxa"/>
              <w:bottom w:w="60" w:type="dxa"/>
              <w:right w:w="120" w:type="dxa"/>
            </w:tcMar>
          </w:tcPr>
          <w:p w14:paraId="1C573EEF" w14:textId="77777777" w:rsidR="002E7E10" w:rsidRDefault="00000000">
            <w:pPr>
              <w:jc w:val="right"/>
            </w:pPr>
            <w:r>
              <w:rPr>
                <w:sz w:val="18"/>
                <w:szCs w:val="18"/>
              </w:rPr>
              <w:t>29.10</w:t>
            </w:r>
          </w:p>
        </w:tc>
        <w:tc>
          <w:tcPr>
            <w:tcW w:w="1554" w:type="dxa"/>
            <w:shd w:val="clear" w:color="auto" w:fill="FFFFFF"/>
            <w:tcMar>
              <w:top w:w="60" w:type="dxa"/>
              <w:left w:w="120" w:type="dxa"/>
              <w:bottom w:w="60" w:type="dxa"/>
              <w:right w:w="120" w:type="dxa"/>
            </w:tcMar>
          </w:tcPr>
          <w:p w14:paraId="5A161F47" w14:textId="77777777" w:rsidR="002E7E10" w:rsidRDefault="00000000">
            <w:pPr>
              <w:jc w:val="right"/>
            </w:pPr>
            <w:r>
              <w:rPr>
                <w:sz w:val="18"/>
                <w:szCs w:val="18"/>
              </w:rPr>
              <w:t>73</w:t>
            </w:r>
          </w:p>
        </w:tc>
      </w:tr>
      <w:tr w:rsidR="002E7E10" w14:paraId="18856207" w14:textId="77777777">
        <w:tblPrEx>
          <w:tblCellMar>
            <w:top w:w="0" w:type="dxa"/>
            <w:bottom w:w="0" w:type="dxa"/>
          </w:tblCellMar>
        </w:tblPrEx>
        <w:tc>
          <w:tcPr>
            <w:tcW w:w="1552" w:type="dxa"/>
            <w:shd w:val="clear" w:color="auto" w:fill="EDF2FA"/>
            <w:tcMar>
              <w:top w:w="60" w:type="dxa"/>
              <w:left w:w="120" w:type="dxa"/>
              <w:bottom w:w="60" w:type="dxa"/>
              <w:right w:w="120" w:type="dxa"/>
            </w:tcMar>
          </w:tcPr>
          <w:p w14:paraId="24344DB8" w14:textId="77777777" w:rsidR="002E7E10" w:rsidRDefault="00000000">
            <w:r>
              <w:rPr>
                <w:sz w:val="18"/>
                <w:szCs w:val="18"/>
              </w:rPr>
              <w:t>ITARARÉ</w:t>
            </w:r>
          </w:p>
        </w:tc>
        <w:tc>
          <w:tcPr>
            <w:tcW w:w="1552" w:type="dxa"/>
            <w:shd w:val="clear" w:color="auto" w:fill="EDF2FA"/>
            <w:tcMar>
              <w:top w:w="60" w:type="dxa"/>
              <w:left w:w="120" w:type="dxa"/>
              <w:bottom w:w="60" w:type="dxa"/>
              <w:right w:w="120" w:type="dxa"/>
            </w:tcMar>
          </w:tcPr>
          <w:p w14:paraId="05964FE2" w14:textId="77777777" w:rsidR="002E7E10" w:rsidRDefault="00000000">
            <w:r>
              <w:rPr>
                <w:sz w:val="18"/>
                <w:szCs w:val="18"/>
              </w:rPr>
              <w:t>36-50 Adult</w:t>
            </w:r>
          </w:p>
        </w:tc>
        <w:tc>
          <w:tcPr>
            <w:tcW w:w="1552" w:type="dxa"/>
            <w:shd w:val="clear" w:color="auto" w:fill="EDF2FA"/>
            <w:tcMar>
              <w:top w:w="60" w:type="dxa"/>
              <w:left w:w="120" w:type="dxa"/>
              <w:bottom w:w="60" w:type="dxa"/>
              <w:right w:w="120" w:type="dxa"/>
            </w:tcMar>
          </w:tcPr>
          <w:p w14:paraId="728341E1" w14:textId="77777777" w:rsidR="002E7E10" w:rsidRDefault="00000000">
            <w:pPr>
              <w:jc w:val="right"/>
            </w:pPr>
            <w:r>
              <w:rPr>
                <w:sz w:val="18"/>
                <w:szCs w:val="18"/>
              </w:rPr>
              <w:t>665</w:t>
            </w:r>
          </w:p>
        </w:tc>
        <w:tc>
          <w:tcPr>
            <w:tcW w:w="1552" w:type="dxa"/>
            <w:shd w:val="clear" w:color="auto" w:fill="EDF2FA"/>
            <w:tcMar>
              <w:top w:w="60" w:type="dxa"/>
              <w:left w:w="120" w:type="dxa"/>
              <w:bottom w:w="60" w:type="dxa"/>
              <w:right w:w="120" w:type="dxa"/>
            </w:tcMar>
          </w:tcPr>
          <w:p w14:paraId="30833818" w14:textId="77777777" w:rsidR="002E7E10" w:rsidRDefault="00000000">
            <w:pPr>
              <w:jc w:val="right"/>
            </w:pPr>
            <w:r>
              <w:rPr>
                <w:sz w:val="18"/>
                <w:szCs w:val="18"/>
              </w:rPr>
              <w:t>191</w:t>
            </w:r>
          </w:p>
        </w:tc>
        <w:tc>
          <w:tcPr>
            <w:tcW w:w="1552" w:type="dxa"/>
            <w:shd w:val="clear" w:color="auto" w:fill="EDF2FA"/>
            <w:tcMar>
              <w:top w:w="60" w:type="dxa"/>
              <w:left w:w="120" w:type="dxa"/>
              <w:bottom w:w="60" w:type="dxa"/>
              <w:right w:w="120" w:type="dxa"/>
            </w:tcMar>
          </w:tcPr>
          <w:p w14:paraId="350BC52A" w14:textId="77777777" w:rsidR="002E7E10" w:rsidRDefault="00000000">
            <w:pPr>
              <w:jc w:val="right"/>
            </w:pPr>
            <w:r>
              <w:rPr>
                <w:sz w:val="18"/>
                <w:szCs w:val="18"/>
              </w:rPr>
              <w:t>28.72</w:t>
            </w:r>
          </w:p>
        </w:tc>
        <w:tc>
          <w:tcPr>
            <w:tcW w:w="1554" w:type="dxa"/>
            <w:shd w:val="clear" w:color="auto" w:fill="EDF2FA"/>
            <w:tcMar>
              <w:top w:w="60" w:type="dxa"/>
              <w:left w:w="120" w:type="dxa"/>
              <w:bottom w:w="60" w:type="dxa"/>
              <w:right w:w="120" w:type="dxa"/>
            </w:tcMar>
          </w:tcPr>
          <w:p w14:paraId="1F97AAEF" w14:textId="77777777" w:rsidR="002E7E10" w:rsidRDefault="00000000">
            <w:pPr>
              <w:jc w:val="right"/>
            </w:pPr>
            <w:r>
              <w:rPr>
                <w:sz w:val="18"/>
                <w:szCs w:val="18"/>
              </w:rPr>
              <w:t>75</w:t>
            </w:r>
          </w:p>
        </w:tc>
      </w:tr>
      <w:tr w:rsidR="002E7E10" w14:paraId="75B8ADBB" w14:textId="77777777">
        <w:tblPrEx>
          <w:tblCellMar>
            <w:top w:w="0" w:type="dxa"/>
            <w:bottom w:w="0" w:type="dxa"/>
          </w:tblCellMar>
        </w:tblPrEx>
        <w:tc>
          <w:tcPr>
            <w:tcW w:w="1552" w:type="dxa"/>
            <w:shd w:val="clear" w:color="auto" w:fill="FFFFFF"/>
            <w:tcMar>
              <w:top w:w="60" w:type="dxa"/>
              <w:left w:w="120" w:type="dxa"/>
              <w:bottom w:w="60" w:type="dxa"/>
              <w:right w:w="120" w:type="dxa"/>
            </w:tcMar>
          </w:tcPr>
          <w:p w14:paraId="500E59CB" w14:textId="77777777" w:rsidR="002E7E10" w:rsidRDefault="00000000">
            <w:r>
              <w:rPr>
                <w:sz w:val="18"/>
                <w:szCs w:val="18"/>
              </w:rPr>
              <w:t>MARIA ORTIZ</w:t>
            </w:r>
          </w:p>
        </w:tc>
        <w:tc>
          <w:tcPr>
            <w:tcW w:w="1552" w:type="dxa"/>
            <w:shd w:val="clear" w:color="auto" w:fill="FFFFFF"/>
            <w:tcMar>
              <w:top w:w="60" w:type="dxa"/>
              <w:left w:w="120" w:type="dxa"/>
              <w:bottom w:w="60" w:type="dxa"/>
              <w:right w:w="120" w:type="dxa"/>
            </w:tcMar>
          </w:tcPr>
          <w:p w14:paraId="5197A3E0" w14:textId="77777777" w:rsidR="002E7E10" w:rsidRDefault="00000000">
            <w:r>
              <w:rPr>
                <w:sz w:val="18"/>
                <w:szCs w:val="18"/>
              </w:rPr>
              <w:t>13-19 Teen</w:t>
            </w:r>
          </w:p>
        </w:tc>
        <w:tc>
          <w:tcPr>
            <w:tcW w:w="1552" w:type="dxa"/>
            <w:shd w:val="clear" w:color="auto" w:fill="FFFFFF"/>
            <w:tcMar>
              <w:top w:w="60" w:type="dxa"/>
              <w:left w:w="120" w:type="dxa"/>
              <w:bottom w:w="60" w:type="dxa"/>
              <w:right w:w="120" w:type="dxa"/>
            </w:tcMar>
          </w:tcPr>
          <w:p w14:paraId="4176AE21" w14:textId="77777777" w:rsidR="002E7E10" w:rsidRDefault="00000000">
            <w:pPr>
              <w:jc w:val="right"/>
            </w:pPr>
            <w:r>
              <w:rPr>
                <w:sz w:val="18"/>
                <w:szCs w:val="18"/>
              </w:rPr>
              <w:t>484</w:t>
            </w:r>
          </w:p>
        </w:tc>
        <w:tc>
          <w:tcPr>
            <w:tcW w:w="1552" w:type="dxa"/>
            <w:shd w:val="clear" w:color="auto" w:fill="FFFFFF"/>
            <w:tcMar>
              <w:top w:w="60" w:type="dxa"/>
              <w:left w:w="120" w:type="dxa"/>
              <w:bottom w:w="60" w:type="dxa"/>
              <w:right w:w="120" w:type="dxa"/>
            </w:tcMar>
          </w:tcPr>
          <w:p w14:paraId="0102F518" w14:textId="77777777" w:rsidR="002E7E10" w:rsidRDefault="00000000">
            <w:pPr>
              <w:jc w:val="right"/>
            </w:pPr>
            <w:r>
              <w:rPr>
                <w:sz w:val="18"/>
                <w:szCs w:val="18"/>
              </w:rPr>
              <w:t>150</w:t>
            </w:r>
          </w:p>
        </w:tc>
        <w:tc>
          <w:tcPr>
            <w:tcW w:w="1552" w:type="dxa"/>
            <w:shd w:val="clear" w:color="auto" w:fill="FFFFFF"/>
            <w:tcMar>
              <w:top w:w="60" w:type="dxa"/>
              <w:left w:w="120" w:type="dxa"/>
              <w:bottom w:w="60" w:type="dxa"/>
              <w:right w:w="120" w:type="dxa"/>
            </w:tcMar>
          </w:tcPr>
          <w:p w14:paraId="698149AC" w14:textId="77777777" w:rsidR="002E7E10" w:rsidRDefault="00000000">
            <w:pPr>
              <w:jc w:val="right"/>
            </w:pPr>
            <w:r>
              <w:rPr>
                <w:sz w:val="18"/>
                <w:szCs w:val="18"/>
              </w:rPr>
              <w:t>30.99</w:t>
            </w:r>
          </w:p>
        </w:tc>
        <w:tc>
          <w:tcPr>
            <w:tcW w:w="1554" w:type="dxa"/>
            <w:shd w:val="clear" w:color="auto" w:fill="FFFFFF"/>
            <w:tcMar>
              <w:top w:w="60" w:type="dxa"/>
              <w:left w:w="120" w:type="dxa"/>
              <w:bottom w:w="60" w:type="dxa"/>
              <w:right w:w="120" w:type="dxa"/>
            </w:tcMar>
          </w:tcPr>
          <w:p w14:paraId="1FF42EEB" w14:textId="77777777" w:rsidR="002E7E10" w:rsidRDefault="00000000">
            <w:pPr>
              <w:jc w:val="right"/>
            </w:pPr>
            <w:r>
              <w:rPr>
                <w:sz w:val="18"/>
                <w:szCs w:val="18"/>
              </w:rPr>
              <w:t>107</w:t>
            </w:r>
          </w:p>
        </w:tc>
      </w:tr>
      <w:tr w:rsidR="002E7E10" w14:paraId="288D0ACC" w14:textId="77777777">
        <w:tblPrEx>
          <w:tblCellMar>
            <w:top w:w="0" w:type="dxa"/>
            <w:bottom w:w="0" w:type="dxa"/>
          </w:tblCellMar>
        </w:tblPrEx>
        <w:tc>
          <w:tcPr>
            <w:tcW w:w="1552" w:type="dxa"/>
            <w:shd w:val="clear" w:color="auto" w:fill="EDF2FA"/>
            <w:tcMar>
              <w:top w:w="60" w:type="dxa"/>
              <w:left w:w="120" w:type="dxa"/>
              <w:bottom w:w="60" w:type="dxa"/>
              <w:right w:w="120" w:type="dxa"/>
            </w:tcMar>
          </w:tcPr>
          <w:p w14:paraId="48EDE042" w14:textId="77777777" w:rsidR="002E7E10" w:rsidRDefault="00000000">
            <w:r>
              <w:rPr>
                <w:sz w:val="18"/>
                <w:szCs w:val="18"/>
              </w:rPr>
              <w:t>ILHA DO PRÍNCIPE</w:t>
            </w:r>
          </w:p>
        </w:tc>
        <w:tc>
          <w:tcPr>
            <w:tcW w:w="1552" w:type="dxa"/>
            <w:shd w:val="clear" w:color="auto" w:fill="EDF2FA"/>
            <w:tcMar>
              <w:top w:w="60" w:type="dxa"/>
              <w:left w:w="120" w:type="dxa"/>
              <w:bottom w:w="60" w:type="dxa"/>
              <w:right w:w="120" w:type="dxa"/>
            </w:tcMar>
          </w:tcPr>
          <w:p w14:paraId="68C13198" w14:textId="77777777" w:rsidR="002E7E10" w:rsidRDefault="00000000">
            <w:r>
              <w:rPr>
                <w:sz w:val="18"/>
                <w:szCs w:val="18"/>
              </w:rPr>
              <w:t>20-35 Young Adult</w:t>
            </w:r>
          </w:p>
        </w:tc>
        <w:tc>
          <w:tcPr>
            <w:tcW w:w="1552" w:type="dxa"/>
            <w:shd w:val="clear" w:color="auto" w:fill="EDF2FA"/>
            <w:tcMar>
              <w:top w:w="60" w:type="dxa"/>
              <w:left w:w="120" w:type="dxa"/>
              <w:bottom w:w="60" w:type="dxa"/>
              <w:right w:w="120" w:type="dxa"/>
            </w:tcMar>
          </w:tcPr>
          <w:p w14:paraId="56988A74" w14:textId="77777777" w:rsidR="002E7E10" w:rsidRDefault="00000000">
            <w:pPr>
              <w:jc w:val="right"/>
            </w:pPr>
            <w:r>
              <w:rPr>
                <w:sz w:val="18"/>
                <w:szCs w:val="18"/>
              </w:rPr>
              <w:t>491</w:t>
            </w:r>
          </w:p>
        </w:tc>
        <w:tc>
          <w:tcPr>
            <w:tcW w:w="1552" w:type="dxa"/>
            <w:shd w:val="clear" w:color="auto" w:fill="EDF2FA"/>
            <w:tcMar>
              <w:top w:w="60" w:type="dxa"/>
              <w:left w:w="120" w:type="dxa"/>
              <w:bottom w:w="60" w:type="dxa"/>
              <w:right w:w="120" w:type="dxa"/>
            </w:tcMar>
          </w:tcPr>
          <w:p w14:paraId="3504761C" w14:textId="77777777" w:rsidR="002E7E10" w:rsidRDefault="00000000">
            <w:pPr>
              <w:jc w:val="right"/>
            </w:pPr>
            <w:r>
              <w:rPr>
                <w:sz w:val="18"/>
                <w:szCs w:val="18"/>
              </w:rPr>
              <w:t>142</w:t>
            </w:r>
          </w:p>
        </w:tc>
        <w:tc>
          <w:tcPr>
            <w:tcW w:w="1552" w:type="dxa"/>
            <w:shd w:val="clear" w:color="auto" w:fill="EDF2FA"/>
            <w:tcMar>
              <w:top w:w="60" w:type="dxa"/>
              <w:left w:w="120" w:type="dxa"/>
              <w:bottom w:w="60" w:type="dxa"/>
              <w:right w:w="120" w:type="dxa"/>
            </w:tcMar>
          </w:tcPr>
          <w:p w14:paraId="0733CE37" w14:textId="77777777" w:rsidR="002E7E10" w:rsidRDefault="00000000">
            <w:pPr>
              <w:jc w:val="right"/>
            </w:pPr>
            <w:r>
              <w:rPr>
                <w:sz w:val="18"/>
                <w:szCs w:val="18"/>
              </w:rPr>
              <w:t>28.92</w:t>
            </w:r>
          </w:p>
        </w:tc>
        <w:tc>
          <w:tcPr>
            <w:tcW w:w="1554" w:type="dxa"/>
            <w:shd w:val="clear" w:color="auto" w:fill="EDF2FA"/>
            <w:tcMar>
              <w:top w:w="60" w:type="dxa"/>
              <w:left w:w="120" w:type="dxa"/>
              <w:bottom w:w="60" w:type="dxa"/>
              <w:right w:w="120" w:type="dxa"/>
            </w:tcMar>
          </w:tcPr>
          <w:p w14:paraId="697AD6BD" w14:textId="77777777" w:rsidR="002E7E10" w:rsidRDefault="00000000">
            <w:pPr>
              <w:jc w:val="right"/>
            </w:pPr>
            <w:r>
              <w:rPr>
                <w:sz w:val="18"/>
                <w:szCs w:val="18"/>
              </w:rPr>
              <w:t>121</w:t>
            </w:r>
          </w:p>
        </w:tc>
      </w:tr>
      <w:tr w:rsidR="002E7E10" w14:paraId="49410BC3" w14:textId="77777777">
        <w:tblPrEx>
          <w:tblCellMar>
            <w:top w:w="0" w:type="dxa"/>
            <w:bottom w:w="0" w:type="dxa"/>
          </w:tblCellMar>
        </w:tblPrEx>
        <w:tc>
          <w:tcPr>
            <w:tcW w:w="1552" w:type="dxa"/>
            <w:shd w:val="clear" w:color="auto" w:fill="FFFFFF"/>
            <w:tcMar>
              <w:top w:w="60" w:type="dxa"/>
              <w:left w:w="120" w:type="dxa"/>
              <w:bottom w:w="60" w:type="dxa"/>
              <w:right w:w="120" w:type="dxa"/>
            </w:tcMar>
          </w:tcPr>
          <w:p w14:paraId="45E3EA6F" w14:textId="77777777" w:rsidR="002E7E10" w:rsidRDefault="00000000">
            <w:r>
              <w:rPr>
                <w:sz w:val="18"/>
                <w:szCs w:val="18"/>
              </w:rPr>
              <w:t>ITARARÉ</w:t>
            </w:r>
          </w:p>
        </w:tc>
        <w:tc>
          <w:tcPr>
            <w:tcW w:w="1552" w:type="dxa"/>
            <w:shd w:val="clear" w:color="auto" w:fill="FFFFFF"/>
            <w:tcMar>
              <w:top w:w="60" w:type="dxa"/>
              <w:left w:w="120" w:type="dxa"/>
              <w:bottom w:w="60" w:type="dxa"/>
              <w:right w:w="120" w:type="dxa"/>
            </w:tcMar>
          </w:tcPr>
          <w:p w14:paraId="53A57240" w14:textId="77777777" w:rsidR="002E7E10" w:rsidRDefault="00000000">
            <w:r>
              <w:rPr>
                <w:sz w:val="18"/>
                <w:szCs w:val="18"/>
              </w:rPr>
              <w:t>0-12 Child</w:t>
            </w:r>
          </w:p>
        </w:tc>
        <w:tc>
          <w:tcPr>
            <w:tcW w:w="1552" w:type="dxa"/>
            <w:shd w:val="clear" w:color="auto" w:fill="FFFFFF"/>
            <w:tcMar>
              <w:top w:w="60" w:type="dxa"/>
              <w:left w:w="120" w:type="dxa"/>
              <w:bottom w:w="60" w:type="dxa"/>
              <w:right w:w="120" w:type="dxa"/>
            </w:tcMar>
          </w:tcPr>
          <w:p w14:paraId="0D1CD77F" w14:textId="77777777" w:rsidR="002E7E10" w:rsidRDefault="00000000">
            <w:pPr>
              <w:jc w:val="right"/>
            </w:pPr>
            <w:r>
              <w:rPr>
                <w:sz w:val="18"/>
                <w:szCs w:val="18"/>
              </w:rPr>
              <w:t>655</w:t>
            </w:r>
          </w:p>
        </w:tc>
        <w:tc>
          <w:tcPr>
            <w:tcW w:w="1552" w:type="dxa"/>
            <w:shd w:val="clear" w:color="auto" w:fill="FFFFFF"/>
            <w:tcMar>
              <w:top w:w="60" w:type="dxa"/>
              <w:left w:w="120" w:type="dxa"/>
              <w:bottom w:w="60" w:type="dxa"/>
              <w:right w:w="120" w:type="dxa"/>
            </w:tcMar>
          </w:tcPr>
          <w:p w14:paraId="2683D93D" w14:textId="77777777" w:rsidR="002E7E10" w:rsidRDefault="00000000">
            <w:pPr>
              <w:jc w:val="right"/>
            </w:pPr>
            <w:r>
              <w:rPr>
                <w:sz w:val="18"/>
                <w:szCs w:val="18"/>
              </w:rPr>
              <w:t>162</w:t>
            </w:r>
          </w:p>
        </w:tc>
        <w:tc>
          <w:tcPr>
            <w:tcW w:w="1552" w:type="dxa"/>
            <w:shd w:val="clear" w:color="auto" w:fill="FFFFFF"/>
            <w:tcMar>
              <w:top w:w="60" w:type="dxa"/>
              <w:left w:w="120" w:type="dxa"/>
              <w:bottom w:w="60" w:type="dxa"/>
              <w:right w:w="120" w:type="dxa"/>
            </w:tcMar>
          </w:tcPr>
          <w:p w14:paraId="2B31B22F" w14:textId="77777777" w:rsidR="002E7E10" w:rsidRDefault="00000000">
            <w:pPr>
              <w:jc w:val="right"/>
            </w:pPr>
            <w:r>
              <w:rPr>
                <w:sz w:val="18"/>
                <w:szCs w:val="18"/>
              </w:rPr>
              <w:t>24.73</w:t>
            </w:r>
          </w:p>
        </w:tc>
        <w:tc>
          <w:tcPr>
            <w:tcW w:w="1554" w:type="dxa"/>
            <w:shd w:val="clear" w:color="auto" w:fill="FFFFFF"/>
            <w:tcMar>
              <w:top w:w="60" w:type="dxa"/>
              <w:left w:w="120" w:type="dxa"/>
              <w:bottom w:w="60" w:type="dxa"/>
              <w:right w:w="120" w:type="dxa"/>
            </w:tcMar>
          </w:tcPr>
          <w:p w14:paraId="2C8D7151" w14:textId="77777777" w:rsidR="002E7E10" w:rsidRDefault="00000000">
            <w:pPr>
              <w:jc w:val="right"/>
            </w:pPr>
            <w:r>
              <w:rPr>
                <w:sz w:val="18"/>
                <w:szCs w:val="18"/>
              </w:rPr>
              <w:t>135</w:t>
            </w:r>
          </w:p>
        </w:tc>
      </w:tr>
      <w:tr w:rsidR="002E7E10" w14:paraId="3FF0ED56" w14:textId="77777777">
        <w:tblPrEx>
          <w:tblCellMar>
            <w:top w:w="0" w:type="dxa"/>
            <w:bottom w:w="0" w:type="dxa"/>
          </w:tblCellMar>
        </w:tblPrEx>
        <w:tc>
          <w:tcPr>
            <w:tcW w:w="1552" w:type="dxa"/>
            <w:shd w:val="clear" w:color="auto" w:fill="EDF2FA"/>
            <w:tcMar>
              <w:top w:w="60" w:type="dxa"/>
              <w:left w:w="120" w:type="dxa"/>
              <w:bottom w:w="60" w:type="dxa"/>
              <w:right w:w="120" w:type="dxa"/>
            </w:tcMar>
          </w:tcPr>
          <w:p w14:paraId="5F6D21C9" w14:textId="77777777" w:rsidR="002E7E10" w:rsidRDefault="00000000">
            <w:r>
              <w:rPr>
                <w:sz w:val="18"/>
                <w:szCs w:val="18"/>
              </w:rPr>
              <w:t>RESISTÊNCIA</w:t>
            </w:r>
          </w:p>
        </w:tc>
        <w:tc>
          <w:tcPr>
            <w:tcW w:w="1552" w:type="dxa"/>
            <w:shd w:val="clear" w:color="auto" w:fill="EDF2FA"/>
            <w:tcMar>
              <w:top w:w="60" w:type="dxa"/>
              <w:left w:w="120" w:type="dxa"/>
              <w:bottom w:w="60" w:type="dxa"/>
              <w:right w:w="120" w:type="dxa"/>
            </w:tcMar>
          </w:tcPr>
          <w:p w14:paraId="78B61613" w14:textId="77777777" w:rsidR="002E7E10" w:rsidRDefault="00000000">
            <w:r>
              <w:rPr>
                <w:sz w:val="18"/>
                <w:szCs w:val="18"/>
              </w:rPr>
              <w:t>20-35 Young Adult</w:t>
            </w:r>
          </w:p>
        </w:tc>
        <w:tc>
          <w:tcPr>
            <w:tcW w:w="1552" w:type="dxa"/>
            <w:shd w:val="clear" w:color="auto" w:fill="EDF2FA"/>
            <w:tcMar>
              <w:top w:w="60" w:type="dxa"/>
              <w:left w:w="120" w:type="dxa"/>
              <w:bottom w:w="60" w:type="dxa"/>
              <w:right w:w="120" w:type="dxa"/>
            </w:tcMar>
          </w:tcPr>
          <w:p w14:paraId="7C79D2FB" w14:textId="77777777" w:rsidR="002E7E10" w:rsidRDefault="00000000">
            <w:pPr>
              <w:jc w:val="right"/>
            </w:pPr>
            <w:r>
              <w:rPr>
                <w:sz w:val="18"/>
                <w:szCs w:val="18"/>
              </w:rPr>
              <w:t>1,030</w:t>
            </w:r>
          </w:p>
        </w:tc>
        <w:tc>
          <w:tcPr>
            <w:tcW w:w="1552" w:type="dxa"/>
            <w:shd w:val="clear" w:color="auto" w:fill="EDF2FA"/>
            <w:tcMar>
              <w:top w:w="60" w:type="dxa"/>
              <w:left w:w="120" w:type="dxa"/>
              <w:bottom w:w="60" w:type="dxa"/>
              <w:right w:w="120" w:type="dxa"/>
            </w:tcMar>
          </w:tcPr>
          <w:p w14:paraId="689FDF97" w14:textId="77777777" w:rsidR="002E7E10" w:rsidRDefault="00000000">
            <w:pPr>
              <w:jc w:val="right"/>
            </w:pPr>
            <w:r>
              <w:rPr>
                <w:sz w:val="18"/>
                <w:szCs w:val="18"/>
              </w:rPr>
              <w:t>236</w:t>
            </w:r>
          </w:p>
        </w:tc>
        <w:tc>
          <w:tcPr>
            <w:tcW w:w="1552" w:type="dxa"/>
            <w:shd w:val="clear" w:color="auto" w:fill="EDF2FA"/>
            <w:tcMar>
              <w:top w:w="60" w:type="dxa"/>
              <w:left w:w="120" w:type="dxa"/>
              <w:bottom w:w="60" w:type="dxa"/>
              <w:right w:w="120" w:type="dxa"/>
            </w:tcMar>
          </w:tcPr>
          <w:p w14:paraId="5851A029" w14:textId="77777777" w:rsidR="002E7E10" w:rsidRDefault="00000000">
            <w:pPr>
              <w:jc w:val="right"/>
            </w:pPr>
            <w:r>
              <w:rPr>
                <w:sz w:val="18"/>
                <w:szCs w:val="18"/>
              </w:rPr>
              <w:t>22.91</w:t>
            </w:r>
          </w:p>
        </w:tc>
        <w:tc>
          <w:tcPr>
            <w:tcW w:w="1554" w:type="dxa"/>
            <w:shd w:val="clear" w:color="auto" w:fill="EDF2FA"/>
            <w:tcMar>
              <w:top w:w="60" w:type="dxa"/>
              <w:left w:w="120" w:type="dxa"/>
              <w:bottom w:w="60" w:type="dxa"/>
              <w:right w:w="120" w:type="dxa"/>
            </w:tcMar>
          </w:tcPr>
          <w:p w14:paraId="4E7A2BD8" w14:textId="77777777" w:rsidR="002E7E10" w:rsidRDefault="00000000">
            <w:pPr>
              <w:jc w:val="right"/>
            </w:pPr>
            <w:r>
              <w:rPr>
                <w:sz w:val="18"/>
                <w:szCs w:val="18"/>
              </w:rPr>
              <w:t>143</w:t>
            </w:r>
          </w:p>
        </w:tc>
      </w:tr>
      <w:tr w:rsidR="002E7E10" w14:paraId="6DA3CF5A" w14:textId="77777777">
        <w:tblPrEx>
          <w:tblCellMar>
            <w:top w:w="0" w:type="dxa"/>
            <w:bottom w:w="0" w:type="dxa"/>
          </w:tblCellMar>
        </w:tblPrEx>
        <w:tc>
          <w:tcPr>
            <w:tcW w:w="1552" w:type="dxa"/>
            <w:shd w:val="clear" w:color="auto" w:fill="FFFFFF"/>
            <w:tcMar>
              <w:top w:w="60" w:type="dxa"/>
              <w:left w:w="120" w:type="dxa"/>
              <w:bottom w:w="60" w:type="dxa"/>
              <w:right w:w="120" w:type="dxa"/>
            </w:tcMar>
          </w:tcPr>
          <w:p w14:paraId="18CDDD5A" w14:textId="77777777" w:rsidR="002E7E10" w:rsidRDefault="00000000">
            <w:r>
              <w:rPr>
                <w:sz w:val="18"/>
                <w:szCs w:val="18"/>
              </w:rPr>
              <w:t>CENTRO</w:t>
            </w:r>
          </w:p>
        </w:tc>
        <w:tc>
          <w:tcPr>
            <w:tcW w:w="1552" w:type="dxa"/>
            <w:shd w:val="clear" w:color="auto" w:fill="FFFFFF"/>
            <w:tcMar>
              <w:top w:w="60" w:type="dxa"/>
              <w:left w:w="120" w:type="dxa"/>
              <w:bottom w:w="60" w:type="dxa"/>
              <w:right w:w="120" w:type="dxa"/>
            </w:tcMar>
          </w:tcPr>
          <w:p w14:paraId="2CB188C2" w14:textId="77777777" w:rsidR="002E7E10" w:rsidRDefault="00000000">
            <w:r>
              <w:rPr>
                <w:sz w:val="18"/>
                <w:szCs w:val="18"/>
              </w:rPr>
              <w:t>20-35 Young Adult</w:t>
            </w:r>
          </w:p>
        </w:tc>
        <w:tc>
          <w:tcPr>
            <w:tcW w:w="1552" w:type="dxa"/>
            <w:shd w:val="clear" w:color="auto" w:fill="FFFFFF"/>
            <w:tcMar>
              <w:top w:w="60" w:type="dxa"/>
              <w:left w:w="120" w:type="dxa"/>
              <w:bottom w:w="60" w:type="dxa"/>
              <w:right w:w="120" w:type="dxa"/>
            </w:tcMar>
          </w:tcPr>
          <w:p w14:paraId="31D843C2" w14:textId="77777777" w:rsidR="002E7E10" w:rsidRDefault="00000000">
            <w:pPr>
              <w:jc w:val="right"/>
            </w:pPr>
            <w:r>
              <w:rPr>
                <w:sz w:val="18"/>
                <w:szCs w:val="18"/>
              </w:rPr>
              <w:t>631</w:t>
            </w:r>
          </w:p>
        </w:tc>
        <w:tc>
          <w:tcPr>
            <w:tcW w:w="1552" w:type="dxa"/>
            <w:shd w:val="clear" w:color="auto" w:fill="FFFFFF"/>
            <w:tcMar>
              <w:top w:w="60" w:type="dxa"/>
              <w:left w:w="120" w:type="dxa"/>
              <w:bottom w:w="60" w:type="dxa"/>
              <w:right w:w="120" w:type="dxa"/>
            </w:tcMar>
          </w:tcPr>
          <w:p w14:paraId="50AC35AE" w14:textId="77777777" w:rsidR="002E7E10" w:rsidRDefault="00000000">
            <w:pPr>
              <w:jc w:val="right"/>
            </w:pPr>
            <w:r>
              <w:rPr>
                <w:sz w:val="18"/>
                <w:szCs w:val="18"/>
              </w:rPr>
              <w:t>156</w:t>
            </w:r>
          </w:p>
        </w:tc>
        <w:tc>
          <w:tcPr>
            <w:tcW w:w="1552" w:type="dxa"/>
            <w:shd w:val="clear" w:color="auto" w:fill="FFFFFF"/>
            <w:tcMar>
              <w:top w:w="60" w:type="dxa"/>
              <w:left w:w="120" w:type="dxa"/>
              <w:bottom w:w="60" w:type="dxa"/>
              <w:right w:w="120" w:type="dxa"/>
            </w:tcMar>
          </w:tcPr>
          <w:p w14:paraId="799423A2" w14:textId="77777777" w:rsidR="002E7E10" w:rsidRDefault="00000000">
            <w:pPr>
              <w:jc w:val="right"/>
            </w:pPr>
            <w:r>
              <w:rPr>
                <w:sz w:val="18"/>
                <w:szCs w:val="18"/>
              </w:rPr>
              <w:t>24.72</w:t>
            </w:r>
          </w:p>
        </w:tc>
        <w:tc>
          <w:tcPr>
            <w:tcW w:w="1554" w:type="dxa"/>
            <w:shd w:val="clear" w:color="auto" w:fill="FFFFFF"/>
            <w:tcMar>
              <w:top w:w="60" w:type="dxa"/>
              <w:left w:w="120" w:type="dxa"/>
              <w:bottom w:w="60" w:type="dxa"/>
              <w:right w:w="120" w:type="dxa"/>
            </w:tcMar>
          </w:tcPr>
          <w:p w14:paraId="4327EC5F" w14:textId="77777777" w:rsidR="002E7E10" w:rsidRDefault="00000000">
            <w:pPr>
              <w:jc w:val="right"/>
            </w:pPr>
            <w:r>
              <w:rPr>
                <w:sz w:val="18"/>
                <w:szCs w:val="18"/>
              </w:rPr>
              <w:t>144</w:t>
            </w:r>
          </w:p>
        </w:tc>
      </w:tr>
      <w:tr w:rsidR="002E7E10" w14:paraId="53A3B5AD" w14:textId="77777777">
        <w:tblPrEx>
          <w:tblCellMar>
            <w:top w:w="0" w:type="dxa"/>
            <w:bottom w:w="0" w:type="dxa"/>
          </w:tblCellMar>
        </w:tblPrEx>
        <w:tc>
          <w:tcPr>
            <w:tcW w:w="1552" w:type="dxa"/>
            <w:shd w:val="clear" w:color="auto" w:fill="EDF2FA"/>
            <w:tcMar>
              <w:top w:w="60" w:type="dxa"/>
              <w:left w:w="120" w:type="dxa"/>
              <w:bottom w:w="60" w:type="dxa"/>
              <w:right w:w="120" w:type="dxa"/>
            </w:tcMar>
          </w:tcPr>
          <w:p w14:paraId="40569D8A" w14:textId="77777777" w:rsidR="002E7E10" w:rsidRDefault="00000000">
            <w:r>
              <w:rPr>
                <w:sz w:val="18"/>
                <w:szCs w:val="18"/>
              </w:rPr>
              <w:t>SÃO PEDRO</w:t>
            </w:r>
          </w:p>
        </w:tc>
        <w:tc>
          <w:tcPr>
            <w:tcW w:w="1552" w:type="dxa"/>
            <w:shd w:val="clear" w:color="auto" w:fill="EDF2FA"/>
            <w:tcMar>
              <w:top w:w="60" w:type="dxa"/>
              <w:left w:w="120" w:type="dxa"/>
              <w:bottom w:w="60" w:type="dxa"/>
              <w:right w:w="120" w:type="dxa"/>
            </w:tcMar>
          </w:tcPr>
          <w:p w14:paraId="55E69C0F" w14:textId="77777777" w:rsidR="002E7E10" w:rsidRDefault="00000000">
            <w:r>
              <w:rPr>
                <w:sz w:val="18"/>
                <w:szCs w:val="18"/>
              </w:rPr>
              <w:t>20-35 Young Adult</w:t>
            </w:r>
          </w:p>
        </w:tc>
        <w:tc>
          <w:tcPr>
            <w:tcW w:w="1552" w:type="dxa"/>
            <w:shd w:val="clear" w:color="auto" w:fill="EDF2FA"/>
            <w:tcMar>
              <w:top w:w="60" w:type="dxa"/>
              <w:left w:w="120" w:type="dxa"/>
              <w:bottom w:w="60" w:type="dxa"/>
              <w:right w:w="120" w:type="dxa"/>
            </w:tcMar>
          </w:tcPr>
          <w:p w14:paraId="0AFDDEFE" w14:textId="77777777" w:rsidR="002E7E10" w:rsidRDefault="00000000">
            <w:pPr>
              <w:jc w:val="right"/>
            </w:pPr>
            <w:r>
              <w:rPr>
                <w:sz w:val="18"/>
                <w:szCs w:val="18"/>
              </w:rPr>
              <w:t>499</w:t>
            </w:r>
          </w:p>
        </w:tc>
        <w:tc>
          <w:tcPr>
            <w:tcW w:w="1552" w:type="dxa"/>
            <w:shd w:val="clear" w:color="auto" w:fill="EDF2FA"/>
            <w:tcMar>
              <w:top w:w="60" w:type="dxa"/>
              <w:left w:w="120" w:type="dxa"/>
              <w:bottom w:w="60" w:type="dxa"/>
              <w:right w:w="120" w:type="dxa"/>
            </w:tcMar>
          </w:tcPr>
          <w:p w14:paraId="48606D32" w14:textId="77777777" w:rsidR="002E7E10" w:rsidRDefault="00000000">
            <w:pPr>
              <w:jc w:val="right"/>
            </w:pPr>
            <w:r>
              <w:rPr>
                <w:sz w:val="18"/>
                <w:szCs w:val="18"/>
              </w:rPr>
              <w:t>136</w:t>
            </w:r>
          </w:p>
        </w:tc>
        <w:tc>
          <w:tcPr>
            <w:tcW w:w="1552" w:type="dxa"/>
            <w:shd w:val="clear" w:color="auto" w:fill="EDF2FA"/>
            <w:tcMar>
              <w:top w:w="60" w:type="dxa"/>
              <w:left w:w="120" w:type="dxa"/>
              <w:bottom w:w="60" w:type="dxa"/>
              <w:right w:w="120" w:type="dxa"/>
            </w:tcMar>
          </w:tcPr>
          <w:p w14:paraId="3649F679" w14:textId="77777777" w:rsidR="002E7E10" w:rsidRDefault="00000000">
            <w:pPr>
              <w:jc w:val="right"/>
            </w:pPr>
            <w:r>
              <w:rPr>
                <w:sz w:val="18"/>
                <w:szCs w:val="18"/>
              </w:rPr>
              <w:t>27.25</w:t>
            </w:r>
          </w:p>
        </w:tc>
        <w:tc>
          <w:tcPr>
            <w:tcW w:w="1554" w:type="dxa"/>
            <w:shd w:val="clear" w:color="auto" w:fill="EDF2FA"/>
            <w:tcMar>
              <w:top w:w="60" w:type="dxa"/>
              <w:left w:w="120" w:type="dxa"/>
              <w:bottom w:w="60" w:type="dxa"/>
              <w:right w:w="120" w:type="dxa"/>
            </w:tcMar>
          </w:tcPr>
          <w:p w14:paraId="4E815B98" w14:textId="77777777" w:rsidR="002E7E10" w:rsidRDefault="00000000">
            <w:pPr>
              <w:jc w:val="right"/>
            </w:pPr>
            <w:r>
              <w:rPr>
                <w:sz w:val="18"/>
                <w:szCs w:val="18"/>
              </w:rPr>
              <w:t>144</w:t>
            </w:r>
          </w:p>
        </w:tc>
      </w:tr>
    </w:tbl>
    <w:p w14:paraId="4A7D976C" w14:textId="77777777" w:rsidR="002E7E10" w:rsidRDefault="002E7E10">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21A3E31A"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4F26E173" w14:textId="77777777" w:rsidR="002E7E10" w:rsidRDefault="00000000">
            <w:r>
              <w:rPr>
                <w:b/>
                <w:bCs/>
                <w:i/>
                <w:iCs/>
                <w:sz w:val="18"/>
                <w:szCs w:val="18"/>
              </w:rPr>
              <w:t xml:space="preserve">Note: </w:t>
            </w:r>
            <w:r>
              <w:rPr>
                <w:i/>
                <w:iCs/>
                <w:sz w:val="18"/>
                <w:szCs w:val="18"/>
              </w:rPr>
              <w:t>Combines three separate RANK() window functions (by volume, by absolute missed count, and by rate) into one summed score, so the top rows are segments that rank consistently high across all three dimensions rather than excelling on just one.</w:t>
            </w:r>
          </w:p>
        </w:tc>
      </w:tr>
    </w:tbl>
    <w:p w14:paraId="274C2C9F" w14:textId="77777777" w:rsidR="002E7E10" w:rsidRDefault="002E7E10">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E7E10" w14:paraId="50BAB54B"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05890E0" w14:textId="77777777" w:rsidR="002E7E10" w:rsidRDefault="00000000">
            <w:r>
              <w:rPr>
                <w:b/>
                <w:bCs/>
                <w:color w:val="1F3864"/>
              </w:rPr>
              <w:t xml:space="preserve">Insight:  </w:t>
            </w:r>
            <w:r>
              <w:t>ITARARÉ's Young Adult segment has the best (lowest) combined priority score (44), meaning it consistently ranks near the top across volume, missed count and rate simultaneously (842 appointments, 255 missed, 30.29% rate) — a more complete measure of operational priority than any single metric alone.</w:t>
            </w:r>
          </w:p>
        </w:tc>
      </w:tr>
    </w:tbl>
    <w:p w14:paraId="25C9E8DF" w14:textId="77777777" w:rsidR="002E7E10" w:rsidRDefault="002E7E10">
      <w:pPr>
        <w:spacing w:after="280"/>
      </w:pPr>
    </w:p>
    <w:p w14:paraId="4DF778B2" w14:textId="77777777" w:rsidR="002E7E10" w:rsidRDefault="00000000">
      <w:r>
        <w:br w:type="page"/>
      </w:r>
    </w:p>
    <w:p w14:paraId="29DE1BA8" w14:textId="77777777" w:rsidR="002E7E10" w:rsidRDefault="00000000">
      <w:pPr>
        <w:pStyle w:val="Heading1"/>
        <w:spacing w:before="400" w:after="200"/>
      </w:pPr>
      <w:r>
        <w:rPr>
          <w:b/>
          <w:bCs/>
          <w:color w:val="1F3864"/>
        </w:rPr>
        <w:lastRenderedPageBreak/>
        <w:t>5. Conclusion</w:t>
      </w:r>
    </w:p>
    <w:p w14:paraId="48D7D173" w14:textId="77777777" w:rsidR="002E7E10" w:rsidRDefault="00000000">
      <w:pPr>
        <w:pStyle w:val="Heading2"/>
        <w:spacing w:before="300" w:after="120"/>
      </w:pPr>
      <w:r>
        <w:rPr>
          <w:b/>
          <w:bCs/>
        </w:rPr>
        <w:t>Summary of Findings</w:t>
      </w:r>
    </w:p>
    <w:p w14:paraId="1A8B0551" w14:textId="77777777" w:rsidR="002E7E10" w:rsidRDefault="00000000">
      <w:pPr>
        <w:spacing w:after="160" w:line="276" w:lineRule="auto"/>
      </w:pPr>
      <w:r>
        <w:t>Across 110,526 appointments, the clinic-wide no-show rate is 20.19%. Building the analysis up through three tiers of SQL difficulty — Easy, Medium, Difficult — surfaces both the dataset's basic shape and, once window functions and CTEs are introduced, the sharper multi-factor and patient-level findings that simple aggregates alone cannot reach.</w:t>
      </w:r>
    </w:p>
    <w:p w14:paraId="6257B46A" w14:textId="77777777" w:rsidR="002E7E10" w:rsidRDefault="00000000">
      <w:pPr>
        <w:pStyle w:val="ListParagraph"/>
        <w:numPr>
          <w:ilvl w:val="0"/>
          <w:numId w:val="2"/>
        </w:numPr>
        <w:spacing w:after="100"/>
      </w:pPr>
      <w:r>
        <w:t>Easy tier: the dataset skews female (65.0%, Q8) with a wide age range (0-115, Q10) across 81 neighbourhoods (Q11); only 32.1% of appointments have an SMS reminder recorded (Q18), leaving substantial room to expand reminder coverage.</w:t>
      </w:r>
    </w:p>
    <w:p w14:paraId="59B124FE" w14:textId="77777777" w:rsidR="002E7E10" w:rsidRDefault="00000000">
      <w:pPr>
        <w:pStyle w:val="ListParagraph"/>
        <w:numPr>
          <w:ilvl w:val="0"/>
          <w:numId w:val="2"/>
        </w:numPr>
        <w:spacing w:after="100"/>
      </w:pPr>
      <w:r>
        <w:t>Medium tier: booking lead time is the single strongest predictor found anywhere in this report — no-show rate rises from 4.66% same-day to 33.00% at 30+ days, a more than seven-fold increase (Q38) — while age shows a clear, near-monotonic decline in risk from 25.96% (Teens) to 15.53% (Seniors) (Q22).</w:t>
      </w:r>
    </w:p>
    <w:p w14:paraId="7BE4FFFB" w14:textId="77777777" w:rsidR="002E7E10" w:rsidRDefault="00000000">
      <w:pPr>
        <w:pStyle w:val="ListParagraph"/>
        <w:numPr>
          <w:ilvl w:val="0"/>
          <w:numId w:val="2"/>
        </w:numPr>
        <w:spacing w:after="100"/>
      </w:pPr>
      <w:r>
        <w:t>Medium tier: chronic-condition flags are both associated with lower, not higher, no-show rates on their own (17.30% vs 20.90% for hypertension, Q29; 18.00% vs 20.36% for diabetes, Q30) — a pattern worth investigating rather than treating chronic-condition patients as higher-risk.</w:t>
      </w:r>
    </w:p>
    <w:p w14:paraId="1B3D4CFA" w14:textId="77777777" w:rsidR="002E7E10" w:rsidRDefault="00000000">
      <w:pPr>
        <w:pStyle w:val="ListParagraph"/>
        <w:numPr>
          <w:ilvl w:val="0"/>
          <w:numId w:val="2"/>
        </w:numPr>
        <w:spacing w:after="100"/>
      </w:pPr>
      <w:r>
        <w:t>Difficult tier: benchmarking every neighbourhood against the clinic-wide average (Q41, Q44, Q45) shows the gap between the best and worst performers spans nearly 14.5 points — from SANTOS DUMONT at +8.73 points above average down to MÁRIO CYPRESTE at -5.64 points below it.</w:t>
      </w:r>
    </w:p>
    <w:p w14:paraId="19BED1FD" w14:textId="77777777" w:rsidR="002E7E10" w:rsidRDefault="00000000">
      <w:pPr>
        <w:pStyle w:val="ListParagraph"/>
        <w:numPr>
          <w:ilvl w:val="0"/>
          <w:numId w:val="2"/>
        </w:numPr>
        <w:spacing w:after="100"/>
      </w:pPr>
      <w:r>
        <w:t>Difficult tier: repeat no-show patients are a small but disproportionately costly group — just 3,226 patients (5.2% of the patient base) who have missed more than once account for 35.32% of every no-show in the dataset (Q58), and the single most frequent offender has missed 18 separate appointments (Q55).</w:t>
      </w:r>
    </w:p>
    <w:p w14:paraId="488A8F1B" w14:textId="77777777" w:rsidR="002E7E10" w:rsidRDefault="00000000">
      <w:pPr>
        <w:pStyle w:val="ListParagraph"/>
        <w:numPr>
          <w:ilvl w:val="0"/>
          <w:numId w:val="2"/>
        </w:numPr>
        <w:spacing w:after="100"/>
      </w:pPr>
      <w:r>
        <w:t>Difficult tier: the combined-rank priority score (Q60), which synthesises volume, absolute missed count and rate into one number, identifies ITARARÉ's Young Adult segment as the top operational priority — a result that neither the raw volume ranking (Q26) nor the raw rate ranking (Q27) alone would have surfaced as clearly.</w:t>
      </w:r>
    </w:p>
    <w:p w14:paraId="06A0E17E" w14:textId="77777777" w:rsidR="002E7E10" w:rsidRDefault="00000000">
      <w:pPr>
        <w:pStyle w:val="Heading2"/>
        <w:spacing w:before="300" w:after="120"/>
      </w:pPr>
      <w:r>
        <w:rPr>
          <w:b/>
          <w:bCs/>
        </w:rPr>
        <w:t>Recommendations</w:t>
      </w:r>
    </w:p>
    <w:p w14:paraId="64F75AB7" w14:textId="77777777" w:rsidR="002E7E10" w:rsidRDefault="00000000">
      <w:pPr>
        <w:pStyle w:val="ListParagraph"/>
        <w:numPr>
          <w:ilvl w:val="0"/>
          <w:numId w:val="2"/>
        </w:numPr>
        <w:spacing w:after="100"/>
      </w:pPr>
      <w:r>
        <w:t>Treat booking lead time as the primary scheduling lever: since no-show rate jumps from 4.66% to over 22% the moment a booking stops being same-day (Q38), prioritise same-day and next-day slots wherever operationally possible.</w:t>
      </w:r>
    </w:p>
    <w:p w14:paraId="00600450" w14:textId="77777777" w:rsidR="002E7E10" w:rsidRDefault="00000000">
      <w:pPr>
        <w:pStyle w:val="ListParagraph"/>
        <w:numPr>
          <w:ilvl w:val="0"/>
          <w:numId w:val="2"/>
        </w:numPr>
        <w:spacing w:after="100"/>
      </w:pPr>
      <w:r>
        <w:t>Launch a repeat-offender outreach workflow targeting the 3,226 patients identified in Q55 and Q58 — this single, identifiable group of patients drives over a third of all lost appointment capacity.</w:t>
      </w:r>
    </w:p>
    <w:p w14:paraId="7E921EC4" w14:textId="77777777" w:rsidR="002E7E10" w:rsidRDefault="00000000">
      <w:pPr>
        <w:pStyle w:val="ListParagraph"/>
        <w:numPr>
          <w:ilvl w:val="0"/>
          <w:numId w:val="2"/>
        </w:numPr>
        <w:spacing w:after="100"/>
      </w:pPr>
      <w:r>
        <w:t>Do not read the SMS reminder programme's raw statistics at face value — Q50's age-by-SMS breakdown shows the aggregate SMS/no-show gap (Q35) is confounded by who reminders are actually sent to, not evidence that reminders themselves are harmful.</w:t>
      </w:r>
    </w:p>
    <w:p w14:paraId="46B33DC4" w14:textId="77777777" w:rsidR="002E7E10" w:rsidRDefault="00000000">
      <w:pPr>
        <w:pStyle w:val="ListParagraph"/>
        <w:numPr>
          <w:ilvl w:val="0"/>
          <w:numId w:val="2"/>
        </w:numPr>
        <w:spacing w:after="100"/>
      </w:pPr>
      <w:r>
        <w:t>Use the neighbourhood benchmark comparison (Q44, Q45) rather than raw volume (Q26) when prioritising geographic interventions — the two rankings identify different locations, and the benchmark view better isolates genuine local risk from simple population size.</w:t>
      </w:r>
    </w:p>
    <w:p w14:paraId="6555541B" w14:textId="77777777" w:rsidR="002E7E10" w:rsidRDefault="00000000">
      <w:pPr>
        <w:pStyle w:val="ListParagraph"/>
        <w:numPr>
          <w:ilvl w:val="0"/>
          <w:numId w:val="2"/>
        </w:numPr>
        <w:spacing w:after="100"/>
      </w:pPr>
      <w:r>
        <w:t>Use the combined priority score (Q60) as a standing operational watch list — it consistently surfaces segments that are strong across volume, missed count and rate together, rather than segments that look urgent on only one dimension.</w:t>
      </w:r>
    </w:p>
    <w:p w14:paraId="158869BA" w14:textId="77777777" w:rsidR="002E7E10" w:rsidRDefault="00000000">
      <w:pPr>
        <w:pStyle w:val="Heading2"/>
        <w:spacing w:before="300" w:after="120"/>
      </w:pPr>
      <w:r>
        <w:rPr>
          <w:b/>
          <w:bCs/>
        </w:rPr>
        <w:t>Closing Note</w:t>
      </w:r>
    </w:p>
    <w:p w14:paraId="2D4CB6D9" w14:textId="77777777" w:rsidR="002E7E10" w:rsidRDefault="00000000">
      <w:pPr>
        <w:spacing w:after="160" w:line="276" w:lineRule="auto"/>
      </w:pPr>
      <w:r>
        <w:lastRenderedPageBreak/>
        <w:t>This report is the fifth of five complementary SQL analyses built on the same dataset: Approach 1 organised 50 queries by attendance dimension for a single consumer, Approach 2 organised 75 queries by analytical difficulty across five topic areas, Approach 3 held difficulty constant while re-running one perspective through five stakeholder audiences, Approach 4 organised 60 queries by statistical methodology (univariate, bivariate, multivariate), and this Approach 5 report organises 60 queries into three flat difficulty tiers — Easy, Medium, Difficult — to show explicitly how the SQL itself grows in sophistication while analysing the same underlying attendance problem throughout. Every number in this document was generated by executing the SQL shown against the live dataset.</w:t>
      </w:r>
    </w:p>
    <w:sectPr w:rsidR="002E7E10">
      <w:headerReference w:type="default" r:id="rId7"/>
      <w:footerReference w:type="default" r:id="rId8"/>
      <w:pgSz w:w="11906" w:h="16838"/>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4EF60" w14:textId="77777777" w:rsidR="001F6166" w:rsidRDefault="001F6166">
      <w:r>
        <w:separator/>
      </w:r>
    </w:p>
  </w:endnote>
  <w:endnote w:type="continuationSeparator" w:id="0">
    <w:p w14:paraId="1A6B0741" w14:textId="77777777" w:rsidR="001F6166" w:rsidRDefault="001F6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6DFB4" w14:textId="77777777" w:rsidR="002E7E10"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7E5B32">
      <w:rPr>
        <w:noProof/>
        <w:color w:val="808080"/>
        <w:sz w:val="16"/>
        <w:szCs w:val="16"/>
      </w:rPr>
      <w:t>2</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7E5B32">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ABCDE" w14:textId="77777777" w:rsidR="001F6166" w:rsidRDefault="001F6166">
      <w:r>
        <w:separator/>
      </w:r>
    </w:p>
  </w:footnote>
  <w:footnote w:type="continuationSeparator" w:id="0">
    <w:p w14:paraId="05723EBC" w14:textId="77777777" w:rsidR="001F6166" w:rsidRDefault="001F61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EB279" w14:textId="77777777" w:rsidR="002E7E10" w:rsidRDefault="00000000">
    <w:pPr>
      <w:jc w:val="right"/>
    </w:pPr>
    <w:r>
      <w:rPr>
        <w:i/>
        <w:iCs/>
        <w:color w:val="808080"/>
        <w:sz w:val="16"/>
        <w:szCs w:val="16"/>
      </w:rPr>
      <w:t>No-Show Performance Report — Approach 5 | Easy / Medium / Difficult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F38E7"/>
    <w:multiLevelType w:val="hybridMultilevel"/>
    <w:tmpl w:val="4EF0BE84"/>
    <w:lvl w:ilvl="0" w:tplc="4AD2C9F4">
      <w:start w:val="1"/>
      <w:numFmt w:val="bullet"/>
      <w:lvlText w:val="●"/>
      <w:lvlJc w:val="left"/>
      <w:pPr>
        <w:ind w:left="720" w:hanging="360"/>
      </w:pPr>
    </w:lvl>
    <w:lvl w:ilvl="1" w:tplc="356827EA">
      <w:start w:val="1"/>
      <w:numFmt w:val="bullet"/>
      <w:lvlText w:val="○"/>
      <w:lvlJc w:val="left"/>
      <w:pPr>
        <w:ind w:left="1440" w:hanging="360"/>
      </w:pPr>
    </w:lvl>
    <w:lvl w:ilvl="2" w:tplc="AEF213C8">
      <w:start w:val="1"/>
      <w:numFmt w:val="bullet"/>
      <w:lvlText w:val="■"/>
      <w:lvlJc w:val="left"/>
      <w:pPr>
        <w:ind w:left="2160" w:hanging="360"/>
      </w:pPr>
    </w:lvl>
    <w:lvl w:ilvl="3" w:tplc="49001AFC">
      <w:start w:val="1"/>
      <w:numFmt w:val="bullet"/>
      <w:lvlText w:val="●"/>
      <w:lvlJc w:val="left"/>
      <w:pPr>
        <w:ind w:left="2880" w:hanging="360"/>
      </w:pPr>
    </w:lvl>
    <w:lvl w:ilvl="4" w:tplc="BA7A6C66">
      <w:start w:val="1"/>
      <w:numFmt w:val="bullet"/>
      <w:lvlText w:val="○"/>
      <w:lvlJc w:val="left"/>
      <w:pPr>
        <w:ind w:left="3600" w:hanging="360"/>
      </w:pPr>
    </w:lvl>
    <w:lvl w:ilvl="5" w:tplc="24B8F76E">
      <w:start w:val="1"/>
      <w:numFmt w:val="bullet"/>
      <w:lvlText w:val="■"/>
      <w:lvlJc w:val="left"/>
      <w:pPr>
        <w:ind w:left="4320" w:hanging="360"/>
      </w:pPr>
    </w:lvl>
    <w:lvl w:ilvl="6" w:tplc="CC7081D4">
      <w:start w:val="1"/>
      <w:numFmt w:val="bullet"/>
      <w:lvlText w:val="●"/>
      <w:lvlJc w:val="left"/>
      <w:pPr>
        <w:ind w:left="5040" w:hanging="360"/>
      </w:pPr>
    </w:lvl>
    <w:lvl w:ilvl="7" w:tplc="2282215C">
      <w:start w:val="1"/>
      <w:numFmt w:val="bullet"/>
      <w:lvlText w:val="●"/>
      <w:lvlJc w:val="left"/>
      <w:pPr>
        <w:ind w:left="5760" w:hanging="360"/>
      </w:pPr>
    </w:lvl>
    <w:lvl w:ilvl="8" w:tplc="14AC8E48">
      <w:start w:val="1"/>
      <w:numFmt w:val="bullet"/>
      <w:lvlText w:val="●"/>
      <w:lvlJc w:val="left"/>
      <w:pPr>
        <w:ind w:left="6480" w:hanging="360"/>
      </w:pPr>
    </w:lvl>
  </w:abstractNum>
  <w:abstractNum w:abstractNumId="1" w15:restartNumberingAfterBreak="0">
    <w:nsid w:val="6AF17F0A"/>
    <w:multiLevelType w:val="hybridMultilevel"/>
    <w:tmpl w:val="F5B610BE"/>
    <w:lvl w:ilvl="0" w:tplc="8F1217DA">
      <w:start w:val="1"/>
      <w:numFmt w:val="bullet"/>
      <w:lvlText w:val="•"/>
      <w:lvlJc w:val="left"/>
      <w:pPr>
        <w:ind w:left="360" w:hanging="260"/>
      </w:pPr>
    </w:lvl>
    <w:lvl w:ilvl="1" w:tplc="62CCB892">
      <w:numFmt w:val="decimal"/>
      <w:lvlText w:val=""/>
      <w:lvlJc w:val="left"/>
    </w:lvl>
    <w:lvl w:ilvl="2" w:tplc="72B8761E">
      <w:numFmt w:val="decimal"/>
      <w:lvlText w:val=""/>
      <w:lvlJc w:val="left"/>
    </w:lvl>
    <w:lvl w:ilvl="3" w:tplc="FD86926E">
      <w:numFmt w:val="decimal"/>
      <w:lvlText w:val=""/>
      <w:lvlJc w:val="left"/>
    </w:lvl>
    <w:lvl w:ilvl="4" w:tplc="F878CBC6">
      <w:numFmt w:val="decimal"/>
      <w:lvlText w:val=""/>
      <w:lvlJc w:val="left"/>
    </w:lvl>
    <w:lvl w:ilvl="5" w:tplc="04101E62">
      <w:numFmt w:val="decimal"/>
      <w:lvlText w:val=""/>
      <w:lvlJc w:val="left"/>
    </w:lvl>
    <w:lvl w:ilvl="6" w:tplc="1DD8382C">
      <w:numFmt w:val="decimal"/>
      <w:lvlText w:val=""/>
      <w:lvlJc w:val="left"/>
    </w:lvl>
    <w:lvl w:ilvl="7" w:tplc="3876718C">
      <w:numFmt w:val="decimal"/>
      <w:lvlText w:val=""/>
      <w:lvlJc w:val="left"/>
    </w:lvl>
    <w:lvl w:ilvl="8" w:tplc="8BC0D42C">
      <w:numFmt w:val="decimal"/>
      <w:lvlText w:val=""/>
      <w:lvlJc w:val="left"/>
    </w:lvl>
  </w:abstractNum>
  <w:num w:numId="1" w16cid:durableId="1601064630">
    <w:abstractNumId w:val="0"/>
    <w:lvlOverride w:ilvl="0">
      <w:startOverride w:val="1"/>
    </w:lvlOverride>
  </w:num>
  <w:num w:numId="2" w16cid:durableId="12557469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E10"/>
    <w:rsid w:val="001F6166"/>
    <w:rsid w:val="002E7E10"/>
    <w:rsid w:val="007E5B32"/>
    <w:rsid w:val="00A95A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52CE5"/>
  <w15:docId w15:val="{B02A9592-7B4C-461B-82B5-45E27EA8D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9272</Words>
  <Characters>53412</Characters>
  <Application>Microsoft Office Word</Application>
  <DocSecurity>0</DocSecurity>
  <Lines>2543</Lines>
  <Paragraphs>2238</Paragraphs>
  <ScaleCrop>false</ScaleCrop>
  <Company/>
  <LinksUpToDate>false</LinksUpToDate>
  <CharactersWithSpaces>60446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Kishoor Shida</cp:lastModifiedBy>
  <cp:revision>2</cp:revision>
  <dcterms:created xsi:type="dcterms:W3CDTF">2026-08-24T13:23:00Z</dcterms:created>
  <dcterms:modified xsi:type="dcterms:W3CDTF">2026-08-24T13:30:00Z</dcterms:modified>
</cp:coreProperties>
</file>