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50D75" w14:textId="0A8B81F5" w:rsidR="000F0716" w:rsidRDefault="0078033A" w:rsidP="0078033A">
      <w:pPr>
        <w:ind w:left="0" w:firstLine="0"/>
        <w:jc w:val="center"/>
      </w:pPr>
      <w:r w:rsidRPr="0078033A">
        <w:rPr>
          <w:highlight w:val="yellow"/>
        </w:rPr>
        <w:t>Java, Spring Boot and React.js</w:t>
      </w:r>
    </w:p>
    <w:p w14:paraId="596E2A81" w14:textId="21E2B7AD" w:rsidR="0078033A" w:rsidRDefault="0078033A" w:rsidP="0078033A">
      <w:pPr>
        <w:ind w:left="0" w:firstLine="0"/>
      </w:pPr>
      <w:r w:rsidRPr="0078033A">
        <w:rPr>
          <w:highlight w:val="yellow"/>
        </w:rPr>
        <w:t>Software’s requirements</w:t>
      </w:r>
    </w:p>
    <w:p w14:paraId="3A0C44AB" w14:textId="7E486169" w:rsidR="0078033A" w:rsidRDefault="0078033A" w:rsidP="0078033A">
      <w:pPr>
        <w:pStyle w:val="ListParagraph"/>
        <w:numPr>
          <w:ilvl w:val="0"/>
          <w:numId w:val="1"/>
        </w:numPr>
      </w:pPr>
      <w:r>
        <w:t>JDK 21</w:t>
      </w:r>
    </w:p>
    <w:p w14:paraId="2CC9E9C1" w14:textId="18058073" w:rsidR="0078033A" w:rsidRDefault="0078033A" w:rsidP="0078033A">
      <w:pPr>
        <w:pStyle w:val="ListParagraph"/>
        <w:numPr>
          <w:ilvl w:val="0"/>
          <w:numId w:val="1"/>
        </w:numPr>
      </w:pPr>
      <w:r>
        <w:t xml:space="preserve">Eclipse IDE Enterprise </w:t>
      </w:r>
    </w:p>
    <w:p w14:paraId="55330067" w14:textId="7A490FB9" w:rsidR="0078033A" w:rsidRDefault="0078033A" w:rsidP="0078033A">
      <w:pPr>
        <w:pStyle w:val="ListParagraph"/>
        <w:numPr>
          <w:ilvl w:val="0"/>
          <w:numId w:val="1"/>
        </w:numPr>
      </w:pPr>
      <w:r>
        <w:t>VS Code</w:t>
      </w:r>
    </w:p>
    <w:p w14:paraId="2A267A60" w14:textId="1AC21C9E" w:rsidR="0078033A" w:rsidRDefault="006D0AEF" w:rsidP="0078033A">
      <w:pPr>
        <w:ind w:left="0" w:firstLine="0"/>
      </w:pPr>
      <w:r w:rsidRPr="006D0AEF">
        <w:rPr>
          <w:highlight w:val="yellow"/>
        </w:rPr>
        <w:t>Verify Java</w:t>
      </w:r>
    </w:p>
    <w:p w14:paraId="177088BC" w14:textId="6089FC32" w:rsidR="006D0AEF" w:rsidRDefault="006D0AEF" w:rsidP="0078033A">
      <w:pPr>
        <w:ind w:left="0" w:firstLine="0"/>
      </w:pPr>
      <w:r w:rsidRPr="006D0AEF">
        <w:drawing>
          <wp:inline distT="0" distB="0" distL="0" distR="0" wp14:anchorId="289D04AC" wp14:editId="35E3B924">
            <wp:extent cx="5943600" cy="1677035"/>
            <wp:effectExtent l="0" t="0" r="0" b="0"/>
            <wp:docPr id="1311662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6626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DB2F7" w14:textId="11F943C3" w:rsidR="006D0AEF" w:rsidRDefault="00DC7B06" w:rsidP="0078033A">
      <w:pPr>
        <w:ind w:left="0" w:firstLine="0"/>
      </w:pPr>
      <w:r>
        <w:t>Java is a platform independent and object oriented programming language</w:t>
      </w:r>
    </w:p>
    <w:p w14:paraId="4794FF30" w14:textId="0F903E1F" w:rsidR="00DC7B06" w:rsidRDefault="00DC7B06" w:rsidP="0078033A">
      <w:pPr>
        <w:ind w:left="0" w:firstLine="0"/>
      </w:pPr>
      <w:r>
        <w:t>JVM - Java Virtual Machine</w:t>
      </w:r>
    </w:p>
    <w:p w14:paraId="7AF40F57" w14:textId="438F7978" w:rsidR="00123A93" w:rsidRDefault="00123A93" w:rsidP="0078033A">
      <w:pPr>
        <w:ind w:left="0" w:firstLine="0"/>
      </w:pPr>
      <w:r>
        <w:t xml:space="preserve">Object oriented - real world entities applications </w:t>
      </w:r>
    </w:p>
    <w:p w14:paraId="0DC5C4B1" w14:textId="5D9118F5" w:rsidR="00697FCF" w:rsidRDefault="00697FCF" w:rsidP="0078033A">
      <w:pPr>
        <w:ind w:left="0" w:firstLine="0"/>
      </w:pPr>
      <w:r>
        <w:t>Objects: Properties &amp; Behavior</w:t>
      </w:r>
    </w:p>
    <w:p w14:paraId="552F7845" w14:textId="0EFCE59E" w:rsidR="00697FCF" w:rsidRDefault="00697FCF" w:rsidP="0078033A">
      <w:pPr>
        <w:ind w:left="0" w:firstLine="0"/>
      </w:pPr>
      <w:r>
        <w:t>Bank Application - Customer, Account, Employee, Loan</w:t>
      </w:r>
    </w:p>
    <w:p w14:paraId="55CCC676" w14:textId="401EAA48" w:rsidR="00DC7B06" w:rsidRDefault="00AF1FC1" w:rsidP="0078033A">
      <w:pPr>
        <w:ind w:left="0" w:firstLine="0"/>
      </w:pPr>
      <w:r>
        <w:t xml:space="preserve">Class - Blueprint of an object / template </w:t>
      </w:r>
    </w:p>
    <w:p w14:paraId="08EB4A39" w14:textId="7AF52391" w:rsidR="002916D8" w:rsidRDefault="002916D8" w:rsidP="0078033A">
      <w:pPr>
        <w:ind w:left="0" w:firstLine="0"/>
      </w:pPr>
      <w:r>
        <w:t xml:space="preserve">Packages in Java - these are folders to categorize </w:t>
      </w:r>
      <w:r w:rsidR="007D4875">
        <w:t>J</w:t>
      </w:r>
      <w:r>
        <w:t>ava classes</w:t>
      </w:r>
    </w:p>
    <w:p w14:paraId="3D873B37" w14:textId="37D49779" w:rsidR="007D4875" w:rsidRDefault="007D4875" w:rsidP="0078033A">
      <w:pPr>
        <w:ind w:left="0" w:firstLine="0"/>
      </w:pPr>
      <w:r>
        <w:t>example: com.mahindra [or] com.birstelstone</w:t>
      </w:r>
    </w:p>
    <w:p w14:paraId="06D9EBAE" w14:textId="67D33649" w:rsidR="002916D8" w:rsidRDefault="0085045C" w:rsidP="0078033A">
      <w:pPr>
        <w:ind w:left="0" w:firstLine="0"/>
      </w:pPr>
      <w:r w:rsidRPr="0085045C">
        <w:rPr>
          <w:highlight w:val="yellow"/>
        </w:rPr>
        <w:t>Fundamentals of java</w:t>
      </w:r>
    </w:p>
    <w:p w14:paraId="3B318348" w14:textId="74F8C62A" w:rsidR="0085045C" w:rsidRDefault="0085045C" w:rsidP="0085045C">
      <w:pPr>
        <w:pStyle w:val="ListParagraph"/>
        <w:numPr>
          <w:ilvl w:val="0"/>
          <w:numId w:val="2"/>
        </w:numPr>
      </w:pPr>
      <w:r>
        <w:t>Variables &amp; Datatypes</w:t>
      </w:r>
    </w:p>
    <w:p w14:paraId="0A84CD07" w14:textId="78ACC298" w:rsidR="0085045C" w:rsidRDefault="0085045C" w:rsidP="0085045C">
      <w:pPr>
        <w:pStyle w:val="ListParagraph"/>
        <w:numPr>
          <w:ilvl w:val="0"/>
          <w:numId w:val="2"/>
        </w:numPr>
      </w:pPr>
      <w:r>
        <w:t>Operators</w:t>
      </w:r>
    </w:p>
    <w:p w14:paraId="4EF4E472" w14:textId="2717D073" w:rsidR="0085045C" w:rsidRDefault="0085045C" w:rsidP="0085045C">
      <w:pPr>
        <w:pStyle w:val="ListParagraph"/>
        <w:numPr>
          <w:ilvl w:val="0"/>
          <w:numId w:val="2"/>
        </w:numPr>
      </w:pPr>
      <w:r>
        <w:t xml:space="preserve">Branching Statements </w:t>
      </w:r>
    </w:p>
    <w:p w14:paraId="5EA6DBC8" w14:textId="31DEC5AA" w:rsidR="0085045C" w:rsidRDefault="0085045C" w:rsidP="0085045C">
      <w:pPr>
        <w:pStyle w:val="ListParagraph"/>
        <w:numPr>
          <w:ilvl w:val="0"/>
          <w:numId w:val="2"/>
        </w:numPr>
      </w:pPr>
      <w:r>
        <w:lastRenderedPageBreak/>
        <w:t>Looping constructs</w:t>
      </w:r>
    </w:p>
    <w:p w14:paraId="43B2C822" w14:textId="2B3DA63C" w:rsidR="0085045C" w:rsidRDefault="0085045C" w:rsidP="0085045C">
      <w:pPr>
        <w:pStyle w:val="ListParagraph"/>
        <w:numPr>
          <w:ilvl w:val="0"/>
          <w:numId w:val="2"/>
        </w:numPr>
      </w:pPr>
      <w:r>
        <w:t>Arrays</w:t>
      </w:r>
    </w:p>
    <w:p w14:paraId="557E037D" w14:textId="79E1D719" w:rsidR="005B4CB8" w:rsidRDefault="005B4CB8" w:rsidP="0085045C">
      <w:pPr>
        <w:pStyle w:val="ListParagraph"/>
        <w:numPr>
          <w:ilvl w:val="0"/>
          <w:numId w:val="2"/>
        </w:numPr>
      </w:pPr>
      <w:r>
        <w:t>Variables &amp; Methods</w:t>
      </w:r>
    </w:p>
    <w:p w14:paraId="21A001CE" w14:textId="77777777" w:rsidR="00414A73" w:rsidRDefault="00414A73" w:rsidP="00414A73">
      <w:pPr>
        <w:ind w:left="0" w:firstLine="0"/>
      </w:pPr>
    </w:p>
    <w:p w14:paraId="3D464490" w14:textId="48E6D68E" w:rsidR="00414A73" w:rsidRDefault="00414A73" w:rsidP="00414A73">
      <w:pPr>
        <w:ind w:left="0" w:firstLine="0"/>
      </w:pPr>
      <w:r w:rsidRPr="00414A73">
        <w:rPr>
          <w:highlight w:val="yellow"/>
        </w:rPr>
        <w:t>Datatypes</w:t>
      </w:r>
    </w:p>
    <w:p w14:paraId="59ADF564" w14:textId="2A855C6C" w:rsidR="00414A73" w:rsidRDefault="00414A73" w:rsidP="00414A73">
      <w:pPr>
        <w:ind w:left="0" w:firstLine="0"/>
      </w:pPr>
      <w:r>
        <w:t xml:space="preserve">Primitive data types </w:t>
      </w:r>
    </w:p>
    <w:p w14:paraId="3EF232D1" w14:textId="402FA5BE" w:rsidR="00414A73" w:rsidRPr="00414A73" w:rsidRDefault="00414A73" w:rsidP="00414A73">
      <w:pPr>
        <w:pStyle w:val="ListParagraph"/>
        <w:numPr>
          <w:ilvl w:val="0"/>
          <w:numId w:val="3"/>
        </w:numPr>
        <w:rPr>
          <w:color w:val="538135" w:themeColor="accent6" w:themeShade="BF"/>
        </w:rPr>
      </w:pPr>
      <w:r w:rsidRPr="00414A73">
        <w:rPr>
          <w:color w:val="538135" w:themeColor="accent6" w:themeShade="BF"/>
        </w:rPr>
        <w:t>byte</w:t>
      </w:r>
      <w:r>
        <w:rPr>
          <w:color w:val="538135" w:themeColor="accent6" w:themeShade="BF"/>
        </w:rPr>
        <w:t xml:space="preserve"> - 1 byte (-128 to +127)</w:t>
      </w:r>
    </w:p>
    <w:p w14:paraId="7393882C" w14:textId="74B0DA47" w:rsidR="00414A73" w:rsidRPr="00414A73" w:rsidRDefault="00414A73" w:rsidP="00414A73">
      <w:pPr>
        <w:pStyle w:val="ListParagraph"/>
        <w:numPr>
          <w:ilvl w:val="0"/>
          <w:numId w:val="3"/>
        </w:numPr>
        <w:rPr>
          <w:color w:val="538135" w:themeColor="accent6" w:themeShade="BF"/>
        </w:rPr>
      </w:pPr>
      <w:r w:rsidRPr="00414A73">
        <w:rPr>
          <w:color w:val="538135" w:themeColor="accent6" w:themeShade="BF"/>
        </w:rPr>
        <w:t>short</w:t>
      </w:r>
      <w:r>
        <w:rPr>
          <w:color w:val="538135" w:themeColor="accent6" w:themeShade="BF"/>
        </w:rPr>
        <w:t xml:space="preserve"> - 2 bytes</w:t>
      </w:r>
    </w:p>
    <w:p w14:paraId="10F1F3FF" w14:textId="45CEE798" w:rsidR="00414A73" w:rsidRPr="00414A73" w:rsidRDefault="00414A73" w:rsidP="00414A73">
      <w:pPr>
        <w:pStyle w:val="ListParagraph"/>
        <w:numPr>
          <w:ilvl w:val="0"/>
          <w:numId w:val="3"/>
        </w:numPr>
        <w:rPr>
          <w:color w:val="538135" w:themeColor="accent6" w:themeShade="BF"/>
        </w:rPr>
      </w:pPr>
      <w:r w:rsidRPr="00414A73">
        <w:rPr>
          <w:color w:val="538135" w:themeColor="accent6" w:themeShade="BF"/>
        </w:rPr>
        <w:t>int</w:t>
      </w:r>
      <w:r>
        <w:rPr>
          <w:color w:val="538135" w:themeColor="accent6" w:themeShade="BF"/>
        </w:rPr>
        <w:t xml:space="preserve"> - 4 bytes</w:t>
      </w:r>
    </w:p>
    <w:p w14:paraId="19916422" w14:textId="236257CB" w:rsidR="00414A73" w:rsidRPr="00414A73" w:rsidRDefault="00414A73" w:rsidP="00414A73">
      <w:pPr>
        <w:pStyle w:val="ListParagraph"/>
        <w:numPr>
          <w:ilvl w:val="0"/>
          <w:numId w:val="3"/>
        </w:numPr>
        <w:rPr>
          <w:color w:val="538135" w:themeColor="accent6" w:themeShade="BF"/>
        </w:rPr>
      </w:pPr>
      <w:r w:rsidRPr="00414A73">
        <w:rPr>
          <w:color w:val="538135" w:themeColor="accent6" w:themeShade="BF"/>
        </w:rPr>
        <w:t>long</w:t>
      </w:r>
      <w:r>
        <w:rPr>
          <w:color w:val="538135" w:themeColor="accent6" w:themeShade="BF"/>
        </w:rPr>
        <w:t xml:space="preserve"> - 8 bytes</w:t>
      </w:r>
    </w:p>
    <w:p w14:paraId="53F363B2" w14:textId="50BD4B12" w:rsidR="00414A73" w:rsidRPr="00414A73" w:rsidRDefault="00414A73" w:rsidP="00414A73">
      <w:pPr>
        <w:pStyle w:val="ListParagraph"/>
        <w:numPr>
          <w:ilvl w:val="0"/>
          <w:numId w:val="3"/>
        </w:numPr>
        <w:rPr>
          <w:color w:val="4472C4" w:themeColor="accent1"/>
        </w:rPr>
      </w:pPr>
      <w:r w:rsidRPr="00414A73">
        <w:rPr>
          <w:color w:val="4472C4" w:themeColor="accent1"/>
        </w:rPr>
        <w:t>float</w:t>
      </w:r>
      <w:r>
        <w:rPr>
          <w:color w:val="4472C4" w:themeColor="accent1"/>
        </w:rPr>
        <w:t xml:space="preserve"> - 4 bytes</w:t>
      </w:r>
    </w:p>
    <w:p w14:paraId="607A1BB2" w14:textId="149150B2" w:rsidR="00414A73" w:rsidRPr="00414A73" w:rsidRDefault="00414A73" w:rsidP="00414A73">
      <w:pPr>
        <w:pStyle w:val="ListParagraph"/>
        <w:numPr>
          <w:ilvl w:val="0"/>
          <w:numId w:val="3"/>
        </w:numPr>
        <w:rPr>
          <w:color w:val="4472C4" w:themeColor="accent1"/>
        </w:rPr>
      </w:pPr>
      <w:r w:rsidRPr="00414A73">
        <w:rPr>
          <w:color w:val="4472C4" w:themeColor="accent1"/>
        </w:rPr>
        <w:t>double</w:t>
      </w:r>
      <w:r>
        <w:rPr>
          <w:color w:val="4472C4" w:themeColor="accent1"/>
        </w:rPr>
        <w:t xml:space="preserve"> - 8 bytes</w:t>
      </w:r>
    </w:p>
    <w:p w14:paraId="23E7EFFF" w14:textId="2FB74E58" w:rsidR="00414A73" w:rsidRPr="00414A73" w:rsidRDefault="00414A73" w:rsidP="00414A73">
      <w:pPr>
        <w:pStyle w:val="ListParagraph"/>
        <w:numPr>
          <w:ilvl w:val="0"/>
          <w:numId w:val="3"/>
        </w:numPr>
        <w:rPr>
          <w:color w:val="ED7D31" w:themeColor="accent2"/>
        </w:rPr>
      </w:pPr>
      <w:r w:rsidRPr="00414A73">
        <w:rPr>
          <w:color w:val="ED7D31" w:themeColor="accent2"/>
        </w:rPr>
        <w:t>char</w:t>
      </w:r>
      <w:r>
        <w:rPr>
          <w:color w:val="ED7D31" w:themeColor="accent2"/>
        </w:rPr>
        <w:t xml:space="preserve"> - 2 bytes</w:t>
      </w:r>
    </w:p>
    <w:p w14:paraId="13BC890E" w14:textId="6B4602D5" w:rsidR="00414A73" w:rsidRPr="00414A73" w:rsidRDefault="00414A73" w:rsidP="00414A73">
      <w:pPr>
        <w:pStyle w:val="ListParagraph"/>
        <w:numPr>
          <w:ilvl w:val="0"/>
          <w:numId w:val="3"/>
        </w:numPr>
        <w:rPr>
          <w:color w:val="C00000"/>
        </w:rPr>
      </w:pPr>
      <w:r w:rsidRPr="00414A73">
        <w:rPr>
          <w:color w:val="C00000"/>
        </w:rPr>
        <w:t>boolean</w:t>
      </w:r>
      <w:r>
        <w:rPr>
          <w:color w:val="C00000"/>
        </w:rPr>
        <w:t xml:space="preserve"> - 1 byte</w:t>
      </w:r>
    </w:p>
    <w:p w14:paraId="3F41088D" w14:textId="6779FEBB" w:rsidR="00414A73" w:rsidRDefault="00414A73" w:rsidP="00414A73">
      <w:pPr>
        <w:ind w:left="0" w:firstLine="0"/>
      </w:pPr>
      <w:r>
        <w:t>byte, short, int &amp; long represents integer values</w:t>
      </w:r>
    </w:p>
    <w:p w14:paraId="3B191C6F" w14:textId="3FEE0605" w:rsidR="00A547B7" w:rsidRDefault="00D77567" w:rsidP="00414A73">
      <w:pPr>
        <w:ind w:left="0" w:firstLine="0"/>
      </w:pPr>
      <w:r>
        <w:t>Non-primitive data types - class, arrays, interface</w:t>
      </w:r>
    </w:p>
    <w:p w14:paraId="5931944E" w14:textId="7584C306" w:rsidR="00D77567" w:rsidRDefault="00D77567" w:rsidP="00414A73">
      <w:pPr>
        <w:ind w:left="0" w:firstLine="0"/>
      </w:pPr>
      <w:r>
        <w:t>String, LocalDate, LocalTime, Employee, Customer</w:t>
      </w:r>
    </w:p>
    <w:p w14:paraId="5F898BBA" w14:textId="77777777" w:rsidR="006D3292" w:rsidRDefault="006D3292" w:rsidP="00414A73">
      <w:pPr>
        <w:ind w:left="0" w:firstLine="0"/>
      </w:pPr>
    </w:p>
    <w:p w14:paraId="481D6444" w14:textId="0530874D" w:rsidR="006D3292" w:rsidRDefault="006D3292" w:rsidP="00414A73">
      <w:pPr>
        <w:ind w:left="0" w:firstLine="0"/>
      </w:pPr>
      <w:r w:rsidRPr="006D3292">
        <w:rPr>
          <w:highlight w:val="yellow"/>
        </w:rPr>
        <w:t>TestFundamentals.java</w:t>
      </w:r>
    </w:p>
    <w:p w14:paraId="2A7A6411" w14:textId="15BFB8AF" w:rsidR="006D3292" w:rsidRDefault="006D3292" w:rsidP="00414A73">
      <w:pPr>
        <w:ind w:left="0" w:firstLine="0"/>
      </w:pPr>
      <w:r w:rsidRPr="006D3292">
        <w:lastRenderedPageBreak/>
        <w:drawing>
          <wp:inline distT="0" distB="0" distL="0" distR="0" wp14:anchorId="771CC306" wp14:editId="600D2FC4">
            <wp:extent cx="5943600" cy="2489200"/>
            <wp:effectExtent l="0" t="0" r="0" b="6350"/>
            <wp:docPr id="1919668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6682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A6074" w14:textId="3B281A93" w:rsidR="006D3292" w:rsidRDefault="006D3292" w:rsidP="00414A73">
      <w:pPr>
        <w:ind w:left="0" w:firstLine="0"/>
      </w:pPr>
      <w:r w:rsidRPr="006D3292">
        <w:rPr>
          <w:highlight w:val="yellow"/>
        </w:rPr>
        <w:t>Output:</w:t>
      </w:r>
    </w:p>
    <w:p w14:paraId="15975D10" w14:textId="4E760ADE" w:rsidR="006D3292" w:rsidRDefault="006D3292" w:rsidP="00414A73">
      <w:pPr>
        <w:ind w:left="0" w:firstLine="0"/>
      </w:pPr>
      <w:r w:rsidRPr="006D3292">
        <w:drawing>
          <wp:inline distT="0" distB="0" distL="0" distR="0" wp14:anchorId="218BC00A" wp14:editId="6CA96349">
            <wp:extent cx="5943600" cy="1543685"/>
            <wp:effectExtent l="0" t="0" r="0" b="0"/>
            <wp:docPr id="886690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6909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F7D32" w14:textId="4FF44E53" w:rsidR="006D3292" w:rsidRDefault="00916CD5" w:rsidP="00414A73">
      <w:pPr>
        <w:ind w:left="0" w:firstLine="0"/>
      </w:pPr>
      <w:r w:rsidRPr="00916CD5">
        <w:rPr>
          <w:highlight w:val="yellow"/>
        </w:rPr>
        <w:t>Branching Statements</w:t>
      </w:r>
    </w:p>
    <w:p w14:paraId="0E0C5D81" w14:textId="0A10E8C2" w:rsidR="00916CD5" w:rsidRDefault="00916CD5" w:rsidP="00916CD5">
      <w:pPr>
        <w:pStyle w:val="ListParagraph"/>
        <w:numPr>
          <w:ilvl w:val="0"/>
          <w:numId w:val="4"/>
        </w:numPr>
      </w:pPr>
      <w:r>
        <w:t>if</w:t>
      </w:r>
    </w:p>
    <w:p w14:paraId="296341B5" w14:textId="640806B7" w:rsidR="00916CD5" w:rsidRDefault="00916CD5" w:rsidP="00916CD5">
      <w:pPr>
        <w:pStyle w:val="ListParagraph"/>
        <w:numPr>
          <w:ilvl w:val="0"/>
          <w:numId w:val="4"/>
        </w:numPr>
      </w:pPr>
      <w:r>
        <w:t>if else</w:t>
      </w:r>
    </w:p>
    <w:p w14:paraId="68B8C755" w14:textId="1B3AF965" w:rsidR="00916CD5" w:rsidRDefault="00916CD5" w:rsidP="00916CD5">
      <w:pPr>
        <w:pStyle w:val="ListParagraph"/>
        <w:numPr>
          <w:ilvl w:val="0"/>
          <w:numId w:val="4"/>
        </w:numPr>
      </w:pPr>
      <w:r>
        <w:t>if else if else if else</w:t>
      </w:r>
    </w:p>
    <w:p w14:paraId="49CB6EA3" w14:textId="274D493F" w:rsidR="00916CD5" w:rsidRDefault="00916CD5" w:rsidP="00916CD5">
      <w:pPr>
        <w:pStyle w:val="ListParagraph"/>
        <w:numPr>
          <w:ilvl w:val="0"/>
          <w:numId w:val="4"/>
        </w:numPr>
      </w:pPr>
      <w:r>
        <w:t>switch</w:t>
      </w:r>
    </w:p>
    <w:p w14:paraId="2515DB1F" w14:textId="6B5FF4EA" w:rsidR="00C438BB" w:rsidRDefault="00A46EE4" w:rsidP="00C438BB">
      <w:pPr>
        <w:ind w:left="0" w:firstLine="0"/>
      </w:pPr>
      <w:r w:rsidRPr="00A46EE4">
        <w:lastRenderedPageBreak/>
        <w:drawing>
          <wp:inline distT="0" distB="0" distL="0" distR="0" wp14:anchorId="5B43AF84" wp14:editId="7D1A3A58">
            <wp:extent cx="5943600" cy="2313940"/>
            <wp:effectExtent l="0" t="0" r="0" b="0"/>
            <wp:docPr id="1635094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0946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36F1D" w14:textId="3212119D" w:rsidR="00A46EE4" w:rsidRDefault="00570B52" w:rsidP="00C438BB">
      <w:pPr>
        <w:ind w:left="0" w:firstLine="0"/>
      </w:pPr>
      <w:r w:rsidRPr="00570B52">
        <w:rPr>
          <w:highlight w:val="yellow"/>
        </w:rPr>
        <w:t>Switch statements</w:t>
      </w:r>
    </w:p>
    <w:p w14:paraId="31CF2E27" w14:textId="7BAF4BB7" w:rsidR="00570B52" w:rsidRDefault="00570B52" w:rsidP="00C438BB">
      <w:pPr>
        <w:ind w:left="0" w:firstLine="0"/>
      </w:pPr>
      <w:r>
        <w:t>These are going to evaluate on list of conditions with case label</w:t>
      </w:r>
    </w:p>
    <w:p w14:paraId="751B8787" w14:textId="1E6066C6" w:rsidR="00570B52" w:rsidRDefault="000F390E" w:rsidP="00C438BB">
      <w:pPr>
        <w:ind w:left="0" w:firstLine="0"/>
      </w:pPr>
      <w:r w:rsidRPr="000F390E">
        <w:drawing>
          <wp:inline distT="0" distB="0" distL="0" distR="0" wp14:anchorId="73537472" wp14:editId="402D2F7E">
            <wp:extent cx="5943600" cy="4813935"/>
            <wp:effectExtent l="0" t="0" r="0" b="5715"/>
            <wp:docPr id="137023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236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CBDB5" w14:textId="33C826E4" w:rsidR="000F390E" w:rsidRDefault="000F390E" w:rsidP="00C438BB">
      <w:pPr>
        <w:ind w:left="0" w:firstLine="0"/>
      </w:pPr>
      <w:r w:rsidRPr="000F390E">
        <w:rPr>
          <w:highlight w:val="yellow"/>
        </w:rPr>
        <w:lastRenderedPageBreak/>
        <w:t>Output:</w:t>
      </w:r>
    </w:p>
    <w:p w14:paraId="3AEA2899" w14:textId="109BA71C" w:rsidR="000F390E" w:rsidRDefault="000F390E" w:rsidP="00C438BB">
      <w:pPr>
        <w:ind w:left="0" w:firstLine="0"/>
      </w:pPr>
      <w:r w:rsidRPr="000F390E">
        <w:drawing>
          <wp:inline distT="0" distB="0" distL="0" distR="0" wp14:anchorId="3E66985E" wp14:editId="00F014A9">
            <wp:extent cx="5896798" cy="2676899"/>
            <wp:effectExtent l="0" t="0" r="0" b="9525"/>
            <wp:docPr id="788198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1981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5008C" w14:textId="727B1737" w:rsidR="0084035E" w:rsidRDefault="0084035E" w:rsidP="00C438BB">
      <w:pPr>
        <w:ind w:left="0" w:firstLine="0"/>
      </w:pPr>
      <w:r w:rsidRPr="0084035E">
        <w:rPr>
          <w:highlight w:val="yellow"/>
        </w:rPr>
        <w:t>Arrays &amp; Loops</w:t>
      </w:r>
    </w:p>
    <w:p w14:paraId="0104BB6A" w14:textId="0A93CFAE" w:rsidR="0084035E" w:rsidRDefault="0084035E" w:rsidP="00C438BB">
      <w:pPr>
        <w:ind w:left="0" w:firstLine="0"/>
      </w:pPr>
      <w:r>
        <w:t xml:space="preserve">Arrays are containers that can store multiple values of same datatypes </w:t>
      </w:r>
    </w:p>
    <w:p w14:paraId="2A92FB3A" w14:textId="308801A6" w:rsidR="008A396F" w:rsidRDefault="00247624" w:rsidP="00C438BB">
      <w:pPr>
        <w:ind w:left="0" w:firstLine="0"/>
      </w:pPr>
      <w:r>
        <w:t xml:space="preserve">int[] </w:t>
      </w:r>
      <w:r w:rsidR="008A396F">
        <w:t>departmentCodes = { 10, 20, 30, 40} ;</w:t>
      </w:r>
    </w:p>
    <w:p w14:paraId="5139B705" w14:textId="5F0D3167" w:rsidR="00247624" w:rsidRDefault="00247624" w:rsidP="00C438BB">
      <w:pPr>
        <w:ind w:left="0" w:firstLine="0"/>
      </w:pPr>
      <w:r>
        <w:t>String[] teams = {“KKR”, “RCB”, “MI”, “CSK”} ;</w:t>
      </w:r>
    </w:p>
    <w:p w14:paraId="16AFDD26" w14:textId="135369EC" w:rsidR="00247624" w:rsidRDefault="00247624" w:rsidP="00C438BB">
      <w:pPr>
        <w:ind w:left="0" w:firstLine="0"/>
      </w:pPr>
      <w:r>
        <w:t>char[] gender = {‘M’, ‘F’, ‘m’, ‘f’}</w:t>
      </w:r>
    </w:p>
    <w:p w14:paraId="059DF55B" w14:textId="6A18BDCB" w:rsidR="00441DD7" w:rsidRDefault="00441DD7" w:rsidP="00C438BB">
      <w:pPr>
        <w:ind w:left="0" w:firstLine="0"/>
      </w:pPr>
      <w:r w:rsidRPr="00441DD7">
        <w:lastRenderedPageBreak/>
        <w:drawing>
          <wp:inline distT="0" distB="0" distL="0" distR="0" wp14:anchorId="52360F07" wp14:editId="25F7FC25">
            <wp:extent cx="5943600" cy="3951605"/>
            <wp:effectExtent l="0" t="0" r="0" b="0"/>
            <wp:docPr id="897802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8028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23428" w14:textId="22444C2D" w:rsidR="00441DD7" w:rsidRDefault="00441DD7" w:rsidP="00C438BB">
      <w:pPr>
        <w:ind w:left="0" w:firstLine="0"/>
      </w:pPr>
      <w:r w:rsidRPr="00441DD7">
        <w:rPr>
          <w:highlight w:val="yellow"/>
        </w:rPr>
        <w:t>Output:</w:t>
      </w:r>
    </w:p>
    <w:p w14:paraId="5F4A8075" w14:textId="74FAC2EE" w:rsidR="00441DD7" w:rsidRDefault="00441DD7" w:rsidP="00C438BB">
      <w:pPr>
        <w:ind w:left="0" w:firstLine="0"/>
      </w:pPr>
      <w:r w:rsidRPr="00441DD7">
        <w:lastRenderedPageBreak/>
        <w:drawing>
          <wp:inline distT="0" distB="0" distL="0" distR="0" wp14:anchorId="53151D52" wp14:editId="6C12AC2D">
            <wp:extent cx="3639058" cy="4258269"/>
            <wp:effectExtent l="0" t="0" r="0" b="9525"/>
            <wp:docPr id="355204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2043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978F0" w14:textId="731C87C3" w:rsidR="00441DD7" w:rsidRDefault="00441DD7" w:rsidP="00C438BB">
      <w:pPr>
        <w:ind w:left="0" w:firstLine="0"/>
      </w:pPr>
      <w:r w:rsidRPr="00441DD7">
        <w:rPr>
          <w:highlight w:val="yellow"/>
        </w:rPr>
        <w:t>While &amp; Do While loop</w:t>
      </w:r>
    </w:p>
    <w:p w14:paraId="67315439" w14:textId="721C1EBF" w:rsidR="00441DD7" w:rsidRDefault="00441DD7" w:rsidP="00C438BB">
      <w:pPr>
        <w:ind w:left="0" w:firstLine="0"/>
      </w:pPr>
      <w:r>
        <w:t>It runs the statements repeatedly until some condition becomes false</w:t>
      </w:r>
    </w:p>
    <w:p w14:paraId="1C7A8822" w14:textId="360A5E16" w:rsidR="00597858" w:rsidRDefault="00597858" w:rsidP="00C438BB">
      <w:pPr>
        <w:ind w:left="0" w:firstLine="0"/>
      </w:pPr>
      <w:r>
        <w:t>while - checks the condition first &amp; then runs the loop</w:t>
      </w:r>
    </w:p>
    <w:p w14:paraId="0ABC16F4" w14:textId="71C110E2" w:rsidR="00597858" w:rsidRDefault="00597858" w:rsidP="00C438BB">
      <w:pPr>
        <w:ind w:left="0" w:firstLine="0"/>
      </w:pPr>
      <w:r>
        <w:t>do while - similar to while loop, but runs the loop first &amp; then checks the condition, it is executed atleast once</w:t>
      </w:r>
    </w:p>
    <w:p w14:paraId="2EE0B974" w14:textId="3E3C67CA" w:rsidR="005A1E1A" w:rsidRDefault="005A1E1A" w:rsidP="00C438BB">
      <w:pPr>
        <w:ind w:left="0" w:firstLine="0"/>
      </w:pPr>
      <w:r w:rsidRPr="005A1E1A">
        <w:lastRenderedPageBreak/>
        <w:drawing>
          <wp:inline distT="0" distB="0" distL="0" distR="0" wp14:anchorId="2E6690AB" wp14:editId="5DE441BA">
            <wp:extent cx="5943600" cy="3788410"/>
            <wp:effectExtent l="0" t="0" r="0" b="2540"/>
            <wp:docPr id="877529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5294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53278" w14:textId="15817355" w:rsidR="005A1E1A" w:rsidRDefault="005A1E1A" w:rsidP="00C438BB">
      <w:pPr>
        <w:ind w:left="0" w:firstLine="0"/>
      </w:pPr>
      <w:r w:rsidRPr="005A1E1A">
        <w:rPr>
          <w:highlight w:val="yellow"/>
        </w:rPr>
        <w:t>Operators in Java</w:t>
      </w:r>
    </w:p>
    <w:p w14:paraId="7CAA8268" w14:textId="3CD626C4" w:rsidR="005A1E1A" w:rsidRDefault="005A1E1A" w:rsidP="00C438BB">
      <w:pPr>
        <w:ind w:left="0" w:firstLine="0"/>
      </w:pPr>
      <w:r>
        <w:t xml:space="preserve">Operators perform operations on the variables </w:t>
      </w:r>
    </w:p>
    <w:p w14:paraId="733B8320" w14:textId="2CED1E9D" w:rsidR="005A1E1A" w:rsidRDefault="005A1E1A" w:rsidP="00C438BB">
      <w:pPr>
        <w:ind w:left="0" w:firstLine="0"/>
      </w:pPr>
      <w:r>
        <w:t>++, --, ==, =, +, -, *, /, %, &lt;=, &gt;=, &lt;, &gt;, !=, ?:</w:t>
      </w:r>
    </w:p>
    <w:p w14:paraId="6E487B31" w14:textId="0EE6F777" w:rsidR="00EC4645" w:rsidRDefault="00EC4645" w:rsidP="00C438BB">
      <w:pPr>
        <w:ind w:left="0" w:firstLine="0"/>
      </w:pPr>
      <w:r w:rsidRPr="00EC4645">
        <w:drawing>
          <wp:inline distT="0" distB="0" distL="0" distR="0" wp14:anchorId="4DB04B20" wp14:editId="34D56F4F">
            <wp:extent cx="5943600" cy="2592705"/>
            <wp:effectExtent l="0" t="0" r="0" b="0"/>
            <wp:docPr id="208879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798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A75A3" w14:textId="0D5E8575" w:rsidR="00EC4645" w:rsidRDefault="00EC4645" w:rsidP="00C438BB">
      <w:pPr>
        <w:ind w:left="0" w:firstLine="0"/>
      </w:pPr>
      <w:r w:rsidRPr="00EC4645">
        <w:rPr>
          <w:highlight w:val="yellow"/>
        </w:rPr>
        <w:t>Output:</w:t>
      </w:r>
    </w:p>
    <w:p w14:paraId="76A77036" w14:textId="57CACD9A" w:rsidR="00EC4645" w:rsidRDefault="00EC4645" w:rsidP="00C438BB">
      <w:pPr>
        <w:ind w:left="0" w:firstLine="0"/>
      </w:pPr>
      <w:r w:rsidRPr="00EC4645">
        <w:lastRenderedPageBreak/>
        <w:drawing>
          <wp:inline distT="0" distB="0" distL="0" distR="0" wp14:anchorId="1A3E6237" wp14:editId="664AA694">
            <wp:extent cx="2562583" cy="1705213"/>
            <wp:effectExtent l="0" t="0" r="9525" b="9525"/>
            <wp:docPr id="1230753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7534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46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221E2"/>
    <w:multiLevelType w:val="hybridMultilevel"/>
    <w:tmpl w:val="0FD81A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C408B7"/>
    <w:multiLevelType w:val="hybridMultilevel"/>
    <w:tmpl w:val="E474B4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C87C49"/>
    <w:multiLevelType w:val="hybridMultilevel"/>
    <w:tmpl w:val="29109454"/>
    <w:lvl w:ilvl="0" w:tplc="20EC4A3A">
      <w:start w:val="1"/>
      <w:numFmt w:val="bullet"/>
      <w:lvlText w:val="-"/>
      <w:lvlJc w:val="left"/>
      <w:pPr>
        <w:ind w:left="720" w:hanging="360"/>
      </w:pPr>
      <w:rPr>
        <w:rFonts w:ascii="Franklin Gothic Book" w:eastAsiaTheme="minorHAnsi" w:hAnsi="Franklin Gothic Book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B53FE2"/>
    <w:multiLevelType w:val="hybridMultilevel"/>
    <w:tmpl w:val="C4C8BC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3169493">
    <w:abstractNumId w:val="3"/>
  </w:num>
  <w:num w:numId="2" w16cid:durableId="1615358488">
    <w:abstractNumId w:val="1"/>
  </w:num>
  <w:num w:numId="3" w16cid:durableId="49545695">
    <w:abstractNumId w:val="0"/>
  </w:num>
  <w:num w:numId="4" w16cid:durableId="1653681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F49"/>
    <w:rsid w:val="000F0716"/>
    <w:rsid w:val="000F390E"/>
    <w:rsid w:val="00123A93"/>
    <w:rsid w:val="00247624"/>
    <w:rsid w:val="002916D8"/>
    <w:rsid w:val="002B1B72"/>
    <w:rsid w:val="003B5C90"/>
    <w:rsid w:val="00414A73"/>
    <w:rsid w:val="00441DD7"/>
    <w:rsid w:val="004976C1"/>
    <w:rsid w:val="00541DDE"/>
    <w:rsid w:val="00564AFF"/>
    <w:rsid w:val="00570B52"/>
    <w:rsid w:val="00597858"/>
    <w:rsid w:val="005A1E1A"/>
    <w:rsid w:val="005B4CB8"/>
    <w:rsid w:val="006243C7"/>
    <w:rsid w:val="00697FCF"/>
    <w:rsid w:val="006D0AEF"/>
    <w:rsid w:val="006D3292"/>
    <w:rsid w:val="0078033A"/>
    <w:rsid w:val="007D4875"/>
    <w:rsid w:val="0084035E"/>
    <w:rsid w:val="0085045C"/>
    <w:rsid w:val="008A396F"/>
    <w:rsid w:val="00916CD5"/>
    <w:rsid w:val="00A46EE4"/>
    <w:rsid w:val="00A547B7"/>
    <w:rsid w:val="00AF1FC1"/>
    <w:rsid w:val="00BA6ECD"/>
    <w:rsid w:val="00C438BB"/>
    <w:rsid w:val="00D11F49"/>
    <w:rsid w:val="00D61EA3"/>
    <w:rsid w:val="00D77567"/>
    <w:rsid w:val="00DC7B06"/>
    <w:rsid w:val="00EC4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F88A8"/>
  <w15:chartTrackingRefBased/>
  <w15:docId w15:val="{9CE4D24C-D1F5-4E3A-A2A6-6E40B6569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ranklin Gothic Book" w:eastAsiaTheme="minorHAnsi" w:hAnsi="Franklin Gothic Book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200" w:line="360" w:lineRule="auto"/>
        <w:ind w:left="144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F4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F4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F4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F4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F4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F4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F4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F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F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F49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F4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F4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F4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F4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F4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F4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F49"/>
    <w:pPr>
      <w:numPr>
        <w:ilvl w:val="1"/>
      </w:numPr>
      <w:spacing w:after="160"/>
      <w:ind w:left="1440" w:hanging="3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F4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F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F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F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F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F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F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F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9</Pages>
  <Words>261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 C</dc:creator>
  <cp:keywords/>
  <dc:description/>
  <cp:lastModifiedBy>Kishor C</cp:lastModifiedBy>
  <cp:revision>33</cp:revision>
  <dcterms:created xsi:type="dcterms:W3CDTF">2026-01-05T13:47:00Z</dcterms:created>
  <dcterms:modified xsi:type="dcterms:W3CDTF">2026-01-05T15:18:00Z</dcterms:modified>
</cp:coreProperties>
</file>