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 xml:space="preserve">IO operations are those which performs CPU intensive tasks </w:t>
      </w:r>
      <w:proofErr w:type="gramStart"/>
      <w:r>
        <w:rPr>
          <w:rFonts w:ascii="Franklin Gothic Book" w:hAnsi="Franklin Gothic Book"/>
          <w:sz w:val="36"/>
          <w:szCs w:val="36"/>
        </w:rPr>
        <w:t>like:-</w:t>
      </w:r>
      <w:proofErr w:type="gramEnd"/>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 xml:space="preserve">C++ </w:t>
      </w:r>
      <w:proofErr w:type="spellStart"/>
      <w:r w:rsidRPr="006A5F30">
        <w:rPr>
          <w:rFonts w:ascii="Franklin Gothic Book" w:hAnsi="Franklin Gothic Book"/>
          <w:sz w:val="36"/>
          <w:szCs w:val="36"/>
          <w:highlight w:val="yellow"/>
        </w:rPr>
        <w:t>addson</w:t>
      </w:r>
      <w:proofErr w:type="spellEnd"/>
      <w:r w:rsidRPr="006A5F30">
        <w:rPr>
          <w:rFonts w:ascii="Franklin Gothic Book" w:hAnsi="Franklin Gothic Book"/>
          <w:sz w:val="36"/>
          <w:szCs w:val="36"/>
          <w:highlight w:val="yellow"/>
        </w:rPr>
        <w:t>:</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w:t>
      </w:r>
      <w:proofErr w:type="gramStart"/>
      <w:r>
        <w:rPr>
          <w:rFonts w:ascii="Franklin Gothic Book" w:hAnsi="Franklin Gothic Book"/>
          <w:sz w:val="36"/>
          <w:szCs w:val="36"/>
        </w:rPr>
        <w:t>console.log(</w:t>
      </w:r>
      <w:proofErr w:type="gramEnd"/>
      <w:r>
        <w:rPr>
          <w:rFonts w:ascii="Franklin Gothic Book" w:hAnsi="Franklin Gothic Book"/>
          <w:sz w:val="36"/>
          <w:szCs w:val="36"/>
        </w:rPr>
        <w:t xml:space="preserve">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proofErr w:type="spellStart"/>
      <w:proofErr w:type="gramStart"/>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proofErr w:type="gramEnd"/>
      <w:r w:rsidR="00155046">
        <w:rPr>
          <w:rFonts w:ascii="Franklin Gothic Book" w:hAnsi="Franklin Gothic Book"/>
          <w:sz w:val="36"/>
          <w:szCs w:val="36"/>
        </w:rPr>
        <w:t>.</w:t>
      </w:r>
      <w:r>
        <w:rPr>
          <w:rFonts w:ascii="Franklin Gothic Book" w:hAnsi="Franklin Gothic Book"/>
          <w:sz w:val="36"/>
          <w:szCs w:val="36"/>
        </w:rPr>
        <w:t>done</w:t>
      </w:r>
      <w:proofErr w:type="spellEnd"/>
      <w:r>
        <w:rPr>
          <w:rFonts w:ascii="Franklin Gothic Book" w:hAnsi="Franklin Gothic Book"/>
          <w:sz w:val="36"/>
          <w:szCs w:val="36"/>
        </w:rPr>
        <w:t xml:space="preserv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 xml:space="preserve">Understanding how to include modules &amp; </w:t>
      </w:r>
      <w:proofErr w:type="gramStart"/>
      <w:r w:rsidRPr="00AC167D">
        <w:rPr>
          <w:rFonts w:ascii="Franklin Gothic Book" w:hAnsi="Franklin Gothic Book"/>
          <w:sz w:val="36"/>
          <w:szCs w:val="36"/>
          <w:highlight w:val="yellow"/>
        </w:rPr>
        <w:t>require(</w:t>
      </w:r>
      <w:proofErr w:type="gramEnd"/>
      <w:r w:rsidRPr="00AC167D">
        <w:rPr>
          <w:rFonts w:ascii="Franklin Gothic Book" w:hAnsi="Franklin Gothic Book"/>
          <w:sz w:val="36"/>
          <w:szCs w:val="36"/>
          <w:highlight w:val="yellow"/>
        </w:rPr>
        <w:t>)</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proofErr w:type="spellStart"/>
      <w:proofErr w:type="gramStart"/>
      <w:r>
        <w:rPr>
          <w:rFonts w:ascii="Franklin Gothic Book" w:hAnsi="Franklin Gothic Book"/>
          <w:sz w:val="36"/>
          <w:szCs w:val="36"/>
        </w:rPr>
        <w:t>exports.done</w:t>
      </w:r>
      <w:proofErr w:type="spellEnd"/>
      <w:proofErr w:type="gramEnd"/>
      <w:r>
        <w:rPr>
          <w:rFonts w:ascii="Franklin Gothic Book" w:hAnsi="Franklin Gothic Book"/>
          <w:sz w:val="36"/>
          <w:szCs w:val="36"/>
        </w:rPr>
        <w:t xml:space="preserv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.area</w:t>
      </w:r>
      <w:proofErr w:type="spellEnd"/>
      <w:r>
        <w:rPr>
          <w:rFonts w:ascii="Franklin Gothic Book" w:hAnsi="Franklin Gothic Book"/>
          <w:sz w:val="36"/>
          <w:szCs w:val="36"/>
        </w:rPr>
        <w:t xml:space="preserve">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.Circle</w:t>
      </w:r>
      <w:proofErr w:type="spellEnd"/>
      <w:r>
        <w:rPr>
          <w:rFonts w:ascii="Franklin Gothic Book" w:hAnsi="Franklin Gothic Book"/>
          <w:sz w:val="36"/>
          <w:szCs w:val="36"/>
        </w:rPr>
        <w:t xml:space="preserv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w:t>
      </w:r>
      <w:proofErr w:type="gramStart"/>
      <w:r>
        <w:rPr>
          <w:rFonts w:ascii="Franklin Gothic Book" w:hAnsi="Franklin Gothic Book"/>
          <w:sz w:val="36"/>
          <w:szCs w:val="36"/>
        </w:rPr>
        <w:t>constructor(</w:t>
      </w:r>
      <w:proofErr w:type="gramEnd"/>
      <w:r>
        <w:rPr>
          <w:rFonts w:ascii="Franklin Gothic Book" w:hAnsi="Franklin Gothic Book"/>
          <w:sz w:val="36"/>
          <w:szCs w:val="36"/>
        </w:rPr>
        <w:t xml:space="preserve">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display(</w:t>
      </w:r>
      <w:proofErr w:type="gramEnd"/>
      <w:r>
        <w:rPr>
          <w:rFonts w:ascii="Franklin Gothic Book" w:hAnsi="Franklin Gothic Book"/>
          <w:sz w:val="36"/>
          <w:szCs w:val="36"/>
        </w:rPr>
        <w:t xml:space="preserve">)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 salary = ‘+</w:t>
      </w:r>
      <w:proofErr w:type="spellStart"/>
      <w:r>
        <w:rPr>
          <w:rFonts w:ascii="Franklin Gothic Book" w:hAnsi="Franklin Gothic Book"/>
          <w:sz w:val="36"/>
          <w:szCs w:val="36"/>
        </w:rPr>
        <w:t>this.salary</w:t>
      </w:r>
      <w:proofErr w:type="spellEnd"/>
      <w:r>
        <w:rPr>
          <w:rFonts w:ascii="Franklin Gothic Book" w:hAnsi="Franklin Gothic Book"/>
          <w:sz w:val="36"/>
          <w:szCs w:val="36"/>
        </w:rPr>
        <w:t>);</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 xml:space="preserve">In many </w:t>
      </w:r>
      <w:proofErr w:type="gramStart"/>
      <w:r w:rsidRPr="00493B46">
        <w:rPr>
          <w:rFonts w:ascii="Franklin Gothic Book" w:hAnsi="Franklin Gothic Book"/>
          <w:sz w:val="36"/>
          <w:szCs w:val="36"/>
          <w:highlight w:val="yellow"/>
        </w:rPr>
        <w:t>case</w:t>
      </w:r>
      <w:proofErr w:type="gramEnd"/>
      <w:r w:rsidRPr="00493B46">
        <w:rPr>
          <w:rFonts w:ascii="Franklin Gothic Book" w:hAnsi="Franklin Gothic Book"/>
          <w:sz w:val="36"/>
          <w:szCs w:val="36"/>
          <w:highlight w:val="yellow"/>
        </w:rPr>
        <w:t xml:space="preserv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 xml:space="preserve">let </w:t>
      </w:r>
      <w:proofErr w:type="spellStart"/>
      <w:r>
        <w:rPr>
          <w:rFonts w:ascii="Franklin Gothic Book" w:hAnsi="Franklin Gothic Book"/>
          <w:sz w:val="36"/>
          <w:szCs w:val="36"/>
        </w:rPr>
        <w:t>filteredItems</w:t>
      </w:r>
      <w:proofErr w:type="spellEnd"/>
      <w:r>
        <w:rPr>
          <w:rFonts w:ascii="Franklin Gothic Book" w:hAnsi="Franklin Gothic Book"/>
          <w:sz w:val="36"/>
          <w:szCs w:val="36"/>
        </w:rPr>
        <w:t xml:space="preserve"> = </w:t>
      </w:r>
      <w:proofErr w:type="spellStart"/>
      <w:proofErr w:type="gramStart"/>
      <w:r>
        <w:rPr>
          <w:rFonts w:ascii="Franklin Gothic Book" w:hAnsi="Franklin Gothic Book"/>
          <w:sz w:val="36"/>
          <w:szCs w:val="36"/>
        </w:rPr>
        <w:t>array.filter</w:t>
      </w:r>
      <w:proofErr w:type="spellEnd"/>
      <w:proofErr w:type="gramEnd"/>
      <w:r>
        <w:rPr>
          <w:rFonts w:ascii="Franklin Gothic Book" w:hAnsi="Franklin Gothic Book"/>
          <w:sz w:val="36"/>
          <w:szCs w:val="36"/>
        </w:rPr>
        <w:t>(item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w:t>
      </w:r>
      <w:proofErr w:type="gramStart"/>
      <w:r>
        <w:rPr>
          <w:rFonts w:ascii="Franklin Gothic Book" w:hAnsi="Franklin Gothic Book"/>
          <w:sz w:val="36"/>
          <w:szCs w:val="36"/>
        </w:rPr>
        <w:t>another</w:t>
      </w:r>
      <w:proofErr w:type="gramEnd"/>
      <w:r>
        <w:rPr>
          <w:rFonts w:ascii="Franklin Gothic Book" w:hAnsi="Franklin Gothic Book"/>
          <w:sz w:val="36"/>
          <w:szCs w:val="36"/>
        </w:rPr>
        <w:t xml:space="preserve">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 xml:space="preserve">Callbacks written in some places like interacting with SQL/No </w:t>
      </w:r>
      <w:proofErr w:type="spellStart"/>
      <w:r>
        <w:rPr>
          <w:rFonts w:ascii="Franklin Gothic Book" w:hAnsi="Franklin Gothic Book"/>
          <w:sz w:val="36"/>
          <w:szCs w:val="36"/>
        </w:rPr>
        <w:t>Sql</w:t>
      </w:r>
      <w:proofErr w:type="spellEnd"/>
      <w:r>
        <w:rPr>
          <w:rFonts w:ascii="Franklin Gothic Book" w:hAnsi="Franklin Gothic Book"/>
          <w:sz w:val="36"/>
          <w:szCs w:val="36"/>
        </w:rPr>
        <w:t xml:space="preserve"> databases</w:t>
      </w:r>
    </w:p>
    <w:p w14:paraId="6F2A08D1" w14:textId="77777777" w:rsidR="00634E08" w:rsidRDefault="00634E08">
      <w:pPr>
        <w:rPr>
          <w:rFonts w:ascii="Franklin Gothic Book" w:hAnsi="Franklin Gothic Book"/>
          <w:sz w:val="36"/>
          <w:szCs w:val="36"/>
        </w:rPr>
      </w:pPr>
      <w:proofErr w:type="spellStart"/>
      <w:proofErr w:type="gramStart"/>
      <w:r>
        <w:rPr>
          <w:rFonts w:ascii="Franklin Gothic Book" w:hAnsi="Franklin Gothic Book"/>
          <w:sz w:val="36"/>
          <w:szCs w:val="36"/>
        </w:rPr>
        <w:t>mongodb.connection</w:t>
      </w:r>
      <w:proofErr w:type="spellEnd"/>
      <w:proofErr w:type="gramEnd"/>
      <w:r>
        <w:rPr>
          <w:rFonts w:ascii="Franklin Gothic Book" w:hAnsi="Franklin Gothic Book"/>
          <w:sz w:val="36"/>
          <w:szCs w:val="36"/>
        </w:rPr>
        <w:t xml:space="preserve">(url,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w:t>
      </w:r>
      <w:proofErr w:type="spellStart"/>
      <w:proofErr w:type="gramStart"/>
      <w:r>
        <w:rPr>
          <w:rFonts w:ascii="Franklin Gothic Book" w:hAnsi="Franklin Gothic Book"/>
          <w:sz w:val="36"/>
          <w:szCs w:val="36"/>
        </w:rPr>
        <w:t>client.query</w:t>
      </w:r>
      <w:proofErr w:type="spellEnd"/>
      <w:proofErr w:type="gramEnd"/>
      <w:r>
        <w:rPr>
          <w:rFonts w:ascii="Franklin Gothic Book" w:hAnsi="Franklin Gothic Book"/>
          <w:sz w:val="36"/>
          <w:szCs w:val="36"/>
        </w:rPr>
        <w:t xml:space="preserve">(“inserting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 xml:space="preserve">Earlier people used to write callbacks when they want to interact with the </w:t>
      </w:r>
      <w:proofErr w:type="spellStart"/>
      <w:r>
        <w:rPr>
          <w:rFonts w:ascii="Franklin Gothic Book" w:hAnsi="Franklin Gothic Book"/>
          <w:sz w:val="36"/>
          <w:szCs w:val="36"/>
        </w:rPr>
        <w:t>apis</w:t>
      </w:r>
      <w:proofErr w:type="spellEnd"/>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 xml:space="preserve">To settle the promise </w:t>
      </w:r>
      <w:proofErr w:type="gramStart"/>
      <w:r>
        <w:rPr>
          <w:rFonts w:ascii="Franklin Gothic Book" w:hAnsi="Franklin Gothic Book"/>
          <w:sz w:val="36"/>
          <w:szCs w:val="36"/>
        </w:rPr>
        <w:t>state</w:t>
      </w:r>
      <w:proofErr w:type="gramEnd"/>
      <w:r>
        <w:rPr>
          <w:rFonts w:ascii="Franklin Gothic Book" w:hAnsi="Franklin Gothic Book"/>
          <w:sz w:val="36"/>
          <w:szCs w:val="36"/>
        </w:rPr>
        <w:t xml:space="preserv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 xml:space="preserve">callbackFn of </w:t>
      </w:r>
      <w:proofErr w:type="gramStart"/>
      <w:r>
        <w:rPr>
          <w:rFonts w:ascii="Franklin Gothic Book" w:hAnsi="Franklin Gothic Book"/>
          <w:sz w:val="36"/>
          <w:szCs w:val="36"/>
        </w:rPr>
        <w:t>then(</w:t>
      </w:r>
      <w:proofErr w:type="gramEnd"/>
      <w:r>
        <w:rPr>
          <w:rFonts w:ascii="Franklin Gothic Book" w:hAnsi="Franklin Gothic Book"/>
          <w:sz w:val="36"/>
          <w:szCs w:val="36"/>
        </w:rPr>
        <w:t>)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w:t>
      </w:r>
      <w:proofErr w:type="gramStart"/>
      <w:r>
        <w:rPr>
          <w:rFonts w:ascii="Franklin Gothic Book" w:hAnsi="Franklin Gothic Book"/>
          <w:sz w:val="36"/>
          <w:szCs w:val="36"/>
        </w:rPr>
        <w:t>fetch(</w:t>
      </w:r>
      <w:proofErr w:type="gramEnd"/>
      <w:r>
        <w:rPr>
          <w:rFonts w:ascii="Franklin Gothic Book" w:hAnsi="Franklin Gothic Book"/>
          <w:sz w:val="36"/>
          <w:szCs w:val="36"/>
        </w:rPr>
        <w:t xml:space="preserve">),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 xml:space="preserve">async function </w:t>
      </w:r>
      <w:proofErr w:type="spellStart"/>
      <w:proofErr w:type="gramStart"/>
      <w:r>
        <w:rPr>
          <w:rFonts w:ascii="Franklin Gothic Book" w:hAnsi="Franklin Gothic Book"/>
          <w:sz w:val="36"/>
          <w:szCs w:val="36"/>
        </w:rPr>
        <w:t>testAsync</w:t>
      </w:r>
      <w:proofErr w:type="spellEnd"/>
      <w:r>
        <w:rPr>
          <w:rFonts w:ascii="Franklin Gothic Book" w:hAnsi="Franklin Gothic Book"/>
          <w:sz w:val="36"/>
          <w:szCs w:val="36"/>
        </w:rPr>
        <w:t>(</w:t>
      </w:r>
      <w:proofErr w:type="gramEnd"/>
      <w:r>
        <w:rPr>
          <w:rFonts w:ascii="Franklin Gothic Book" w:hAnsi="Franklin Gothic Book"/>
          <w:sz w:val="36"/>
          <w:szCs w:val="36"/>
        </w:rPr>
        <w:t>)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w:t>
      </w:r>
      <w:proofErr w:type="spellStart"/>
      <w:r>
        <w:rPr>
          <w:rFonts w:ascii="Franklin Gothic Book" w:hAnsi="Franklin Gothic Book"/>
          <w:sz w:val="36"/>
          <w:szCs w:val="36"/>
        </w:rPr>
        <w:t>res.json</w:t>
      </w:r>
      <w:proofErr w:type="spellEnd"/>
      <w:r>
        <w:rPr>
          <w:rFonts w:ascii="Franklin Gothic Book" w:hAnsi="Franklin Gothic Book"/>
          <w:sz w:val="36"/>
          <w:szCs w:val="36"/>
        </w:rPr>
        <w:t>();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en</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w:t>
      </w:r>
      <w:proofErr w:type="spellStart"/>
      <w:r w:rsidRPr="00411A57">
        <w:rPr>
          <w:rFonts w:ascii="Consolas" w:eastAsia="Times New Roman" w:hAnsi="Consolas" w:cs="Times New Roman"/>
          <w:color w:val="E50000"/>
          <w:kern w:val="0"/>
          <w:sz w:val="21"/>
          <w:szCs w:val="21"/>
          <w14:ligatures w14:val="none"/>
        </w:rPr>
        <w:t>equiv</w:t>
      </w:r>
      <w:proofErr w:type="spell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fetchData</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CallApi</w:t>
      </w:r>
      <w:proofErr w:type="spellEnd"/>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PromiseButton</w:t>
      </w:r>
      <w:proofErr w:type="spellEnd"/>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testAsync</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AsyncAwaitButton</w:t>
      </w:r>
      <w:proofErr w:type="spellEnd"/>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testAsync</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w:t>
      </w:r>
      <w:proofErr w:type="gramStart"/>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w:t>
      </w:r>
      <w:proofErr w:type="gramEnd"/>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res.json</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test(</w:t>
      </w:r>
      <w:proofErr w:type="gramEnd"/>
      <w:r w:rsidRPr="00411A57">
        <w:rPr>
          <w:rFonts w:ascii="Consolas" w:eastAsia="Times New Roman" w:hAnsi="Consolas" w:cs="Times New Roman"/>
          <w:color w:val="000000"/>
          <w:kern w:val="0"/>
          <w:sz w:val="21"/>
          <w:szCs w:val="21"/>
          <w14:ligatures w14:val="none"/>
        </w:rPr>
        <w: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response.json</w:t>
      </w:r>
      <w:proofErr w:type="spellEnd"/>
      <w:r w:rsidRPr="00411A57">
        <w:rPr>
          <w:rFonts w:ascii="Consolas" w:eastAsia="Times New Roman" w:hAnsi="Consolas" w:cs="Times New Roman"/>
          <w:color w:val="000000"/>
          <w:kern w:val="0"/>
          <w:sz w:val="21"/>
          <w:szCs w:val="21"/>
          <w14:ligatures w14:val="none"/>
        </w:rPr>
        <w:t>())</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fetchData</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XMLHttpRequest(</w:t>
      </w:r>
      <w:proofErr w:type="gramEnd"/>
      <w:r w:rsidRPr="00411A57">
        <w:rPr>
          <w:rFonts w:ascii="Consolas" w:eastAsia="Times New Roman" w:hAnsi="Consolas" w:cs="Times New Roman"/>
          <w:color w:val="000000"/>
          <w:kern w:val="0"/>
          <w:sz w:val="21"/>
          <w:szCs w:val="21"/>
          <w14:ligatures w14:val="none"/>
        </w:rPr>
        <w: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xhr.open</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xhr.send</w:t>
      </w:r>
      <w:proofErr w:type="gram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onreadystatechange</w:t>
      </w:r>
      <w:proofErr w:type="spellEnd"/>
      <w:r w:rsidRPr="00411A57">
        <w:rPr>
          <w:rFonts w:ascii="Consolas" w:eastAsia="Times New Roman" w:hAnsi="Consolas" w:cs="Times New Roman"/>
          <w:color w:val="008000"/>
          <w:kern w:val="0"/>
          <w:sz w:val="21"/>
          <w:szCs w:val="21"/>
          <w14:ligatures w14:val="none"/>
        </w:rPr>
        <w:t xml:space="preserve"> callback is executed </w:t>
      </w:r>
      <w:proofErr w:type="spellStart"/>
      <w:r w:rsidRPr="00411A57">
        <w:rPr>
          <w:rFonts w:ascii="Consolas" w:eastAsia="Times New Roman" w:hAnsi="Consolas" w:cs="Times New Roman"/>
          <w:color w:val="008000"/>
          <w:kern w:val="0"/>
          <w:sz w:val="21"/>
          <w:szCs w:val="21"/>
          <w14:ligatures w14:val="none"/>
        </w:rPr>
        <w:t>aysnc</w:t>
      </w:r>
      <w:proofErr w:type="spellEnd"/>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readyState</w:t>
      </w:r>
      <w:proofErr w:type="spellEnd"/>
      <w:r w:rsidRPr="00411A57">
        <w:rPr>
          <w:rFonts w:ascii="Consolas" w:eastAsia="Times New Roman" w:hAnsi="Consolas" w:cs="Times New Roman"/>
          <w:color w:val="008000"/>
          <w:kern w:val="0"/>
          <w:sz w:val="21"/>
          <w:szCs w:val="21"/>
          <w14:ligatures w14:val="none"/>
        </w:rPr>
        <w:t xml:space="preserv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xhr.onreadystatechange</w:t>
      </w:r>
      <w:proofErr w:type="gramEnd"/>
      <w:r w:rsidRPr="00411A57">
        <w:rPr>
          <w:rFonts w:ascii="Consolas" w:eastAsia="Times New Roman" w:hAnsi="Consolas" w:cs="Times New Roman"/>
          <w:color w:val="000000"/>
          <w:kern w:val="0"/>
          <w:sz w:val="21"/>
          <w:szCs w:val="21"/>
          <w14:ligatures w14:val="none"/>
        </w:rPr>
        <w:t xml:space="preserv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responseText</w:t>
      </w:r>
      <w:proofErr w:type="spellEnd"/>
      <w:r w:rsidRPr="00411A57">
        <w:rPr>
          <w:rFonts w:ascii="Consolas" w:eastAsia="Times New Roman" w:hAnsi="Consolas" w:cs="Times New Roman"/>
          <w:color w:val="008000"/>
          <w:kern w:val="0"/>
          <w:sz w:val="21"/>
          <w:szCs w:val="21"/>
          <w14:ligatures w14:val="none"/>
        </w:rPr>
        <w:t xml:space="preserve"> will have </w:t>
      </w:r>
      <w:proofErr w:type="spellStart"/>
      <w:r w:rsidRPr="00411A57">
        <w:rPr>
          <w:rFonts w:ascii="Consolas" w:eastAsia="Times New Roman" w:hAnsi="Consolas" w:cs="Times New Roman"/>
          <w:color w:val="008000"/>
          <w:kern w:val="0"/>
          <w:sz w:val="21"/>
          <w:szCs w:val="21"/>
          <w14:ligatures w14:val="none"/>
        </w:rPr>
        <w:t>resonseContent</w:t>
      </w:r>
      <w:proofErr w:type="spellEnd"/>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w:t>
      </w:r>
      <w:proofErr w:type="gramStart"/>
      <w:r w:rsidRPr="00411A57">
        <w:rPr>
          <w:rFonts w:ascii="Consolas" w:eastAsia="Times New Roman" w:hAnsi="Consolas" w:cs="Times New Roman"/>
          <w:color w:val="000000"/>
          <w:kern w:val="0"/>
          <w:sz w:val="21"/>
          <w:szCs w:val="21"/>
          <w14:ligatures w14:val="none"/>
        </w:rPr>
        <w:t>xhr.responseText</w:t>
      </w:r>
      <w:proofErr w:type="gramEnd"/>
      <w:r w:rsidRPr="00411A57">
        <w:rPr>
          <w:rFonts w:ascii="Consolas" w:eastAsia="Times New Roman" w:hAnsi="Consolas" w:cs="Times New Roman"/>
          <w:color w:val="000000"/>
          <w:kern w:val="0"/>
          <w:sz w:val="21"/>
          <w:szCs w:val="21"/>
          <w14:ligatures w14:val="none"/>
        </w:rPr>
        <w: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querySelector</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proofErr w:type="gramStart"/>
      <w:r>
        <w:rPr>
          <w:rFonts w:ascii="Franklin Gothic Book" w:hAnsi="Franklin Gothic Book"/>
          <w:sz w:val="36"/>
          <w:szCs w:val="36"/>
        </w:rPr>
        <w:t>module.exports</w:t>
      </w:r>
      <w:proofErr w:type="gramEnd"/>
      <w:r>
        <w:rPr>
          <w:rFonts w:ascii="Franklin Gothic Book" w:hAnsi="Franklin Gothic Book"/>
          <w:sz w:val="36"/>
          <w:szCs w:val="36"/>
        </w:rPr>
        <w:t xml:space="preserve">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proofErr w:type="spellStart"/>
      <w:proofErr w:type="gramStart"/>
      <w:r>
        <w:rPr>
          <w:rFonts w:ascii="Franklin Gothic Book" w:hAnsi="Franklin Gothic Book"/>
          <w:sz w:val="36"/>
          <w:szCs w:val="36"/>
        </w:rPr>
        <w:lastRenderedPageBreak/>
        <w:t>exports.area</w:t>
      </w:r>
      <w:proofErr w:type="spellEnd"/>
      <w:proofErr w:type="gramEnd"/>
      <w:r>
        <w:rPr>
          <w:rFonts w:ascii="Franklin Gothic Book" w:hAnsi="Franklin Gothic Book"/>
          <w:sz w:val="36"/>
          <w:szCs w:val="36"/>
        </w:rPr>
        <w:t xml:space="preserve">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 xml:space="preserve">export class Employee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 xml:space="preserve">export function </w:t>
      </w:r>
      <w:proofErr w:type="gramStart"/>
      <w:r>
        <w:rPr>
          <w:rFonts w:ascii="Franklin Gothic Book" w:hAnsi="Franklin Gothic Book"/>
          <w:sz w:val="36"/>
          <w:szCs w:val="36"/>
        </w:rPr>
        <w:t>test(</w:t>
      </w:r>
      <w:proofErr w:type="gramEnd"/>
      <w:r>
        <w:rPr>
          <w:rFonts w:ascii="Franklin Gothic Book" w:hAnsi="Franklin Gothic Book"/>
          <w:sz w:val="36"/>
          <w:szCs w:val="36"/>
        </w:rPr>
        <w:t>) { } //import {</w:t>
      </w:r>
      <w:proofErr w:type="spellStart"/>
      <w:r>
        <w:rPr>
          <w:rFonts w:ascii="Franklin Gothic Book" w:hAnsi="Franklin Gothic Book"/>
          <w:sz w:val="36"/>
          <w:szCs w:val="36"/>
        </w:rPr>
        <w:t>Employee,test</w:t>
      </w:r>
      <w:proofErr w:type="spellEnd"/>
      <w:r>
        <w:rPr>
          <w:rFonts w:ascii="Franklin Gothic Book" w:hAnsi="Franklin Gothic Book"/>
          <w:sz w:val="36"/>
          <w:szCs w:val="36"/>
        </w:rPr>
        <w: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w:t>
      </w:r>
      <w:proofErr w:type="gramStart"/>
      <w:r>
        <w:rPr>
          <w:rFonts w:ascii="Franklin Gothic Book" w:hAnsi="Franklin Gothic Book"/>
          <w:sz w:val="36"/>
          <w:szCs w:val="36"/>
        </w:rPr>
        <w:t>package.json</w:t>
      </w:r>
      <w:proofErr w:type="gramEnd"/>
      <w:r>
        <w:rPr>
          <w:rFonts w:ascii="Franklin Gothic Book" w:hAnsi="Franklin Gothic Book"/>
          <w:sz w:val="36"/>
          <w:szCs w:val="36"/>
        </w:rPr>
        <w:t xml:space="preserve"> with “</w:t>
      </w:r>
      <w:proofErr w:type="spellStart"/>
      <w:r>
        <w:rPr>
          <w:rFonts w:ascii="Franklin Gothic Book" w:hAnsi="Franklin Gothic Book"/>
          <w:sz w:val="36"/>
          <w:szCs w:val="36"/>
        </w:rPr>
        <w:t>type”:”module</w:t>
      </w:r>
      <w:proofErr w:type="spellEnd"/>
      <w:r>
        <w:rPr>
          <w:rFonts w:ascii="Franklin Gothic Book" w:hAnsi="Franklin Gothic Book"/>
          <w:sz w:val="36"/>
          <w:szCs w:val="36"/>
        </w:rPr>
        <w:t>”</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w:t>
      </w:r>
      <w:proofErr w:type="gramEnd"/>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00"/>
          <w:kern w:val="0"/>
          <w:sz w:val="21"/>
          <w:szCs w:val="21"/>
          <w14:ligatures w14:val="none"/>
        </w:rPr>
        <w:t xml:space="preserve">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display(</w:t>
      </w:r>
      <w:proofErr w:type="gramEnd"/>
      <w:r w:rsidRPr="00412786">
        <w:rPr>
          <w:rFonts w:ascii="Consolas" w:eastAsia="Times New Roman" w:hAnsi="Consolas" w:cs="Times New Roman"/>
          <w:color w:val="000000"/>
          <w:kern w:val="0"/>
          <w:sz w:val="21"/>
          <w:szCs w:val="21"/>
          <w14:ligatures w14:val="none"/>
        </w:rPr>
        <w:t>)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test(</w:t>
      </w:r>
      <w:proofErr w:type="gramEnd"/>
      <w:r w:rsidRPr="00412786">
        <w:rPr>
          <w:rFonts w:ascii="Consolas" w:eastAsia="Times New Roman" w:hAnsi="Consolas" w:cs="Times New Roman"/>
          <w:color w:val="000000"/>
          <w:kern w:val="0"/>
          <w:sz w:val="21"/>
          <w:szCs w:val="21"/>
          <w14:ligatures w14:val="none"/>
        </w:rPr>
        <w: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console.log(</w:t>
      </w:r>
      <w:proofErr w:type="gramEnd"/>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result:</w:t>
      </w:r>
      <w:r w:rsidRPr="00412786">
        <w:rPr>
          <w:rFonts w:ascii="Consolas" w:eastAsia="Times New Roman" w:hAnsi="Consolas" w:cs="Times New Roman"/>
          <w:color w:val="A31515"/>
          <w:kern w:val="0"/>
          <w:sz w:val="21"/>
          <w:szCs w:val="21"/>
          <w14:ligatures w14:val="none"/>
        </w:rPr>
        <w:t>"HELLO</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"Virat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"Rohit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w:t>
      </w:r>
      <w:proofErr w:type="gramStart"/>
      <w:r w:rsidRPr="00366FB2">
        <w:rPr>
          <w:rFonts w:ascii="Consolas" w:eastAsia="Times New Roman" w:hAnsi="Consolas" w:cs="Times New Roman"/>
          <w:color w:val="000000"/>
          <w:kern w:val="0"/>
          <w:sz w:val="21"/>
          <w:szCs w:val="21"/>
          <w14:ligatures w14:val="none"/>
        </w:rPr>
        <w:t>Employee(</w:t>
      </w:r>
      <w:proofErr w:type="gramEnd"/>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w:t>
      </w:r>
      <w:proofErr w:type="spellStart"/>
      <w:proofErr w:type="gramStart"/>
      <w:r w:rsidRPr="00366FB2">
        <w:rPr>
          <w:rFonts w:ascii="Consolas" w:eastAsia="Times New Roman" w:hAnsi="Consolas" w:cs="Times New Roman"/>
          <w:color w:val="000000"/>
          <w:kern w:val="0"/>
          <w:sz w:val="21"/>
          <w:szCs w:val="21"/>
          <w14:ligatures w14:val="none"/>
        </w:rPr>
        <w:t>emp.display</w:t>
      </w:r>
      <w:proofErr w:type="spellEnd"/>
      <w:proofErr w:type="gramEnd"/>
      <w:r w:rsidRPr="00366FB2">
        <w:rPr>
          <w:rFonts w:ascii="Consolas" w:eastAsia="Times New Roman" w:hAnsi="Consolas" w:cs="Times New Roman"/>
          <w:color w:val="000000"/>
          <w:kern w:val="0"/>
          <w:sz w:val="21"/>
          <w:szCs w:val="21"/>
          <w14:ligatures w14:val="none"/>
        </w:rPr>
        <w:t>());</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w:t>
      </w:r>
      <w:proofErr w:type="spellStart"/>
      <w:r w:rsidRPr="00366FB2">
        <w:rPr>
          <w:rFonts w:ascii="Consolas" w:eastAsia="Times New Roman" w:hAnsi="Consolas" w:cs="Times New Roman"/>
          <w:color w:val="000000"/>
          <w:kern w:val="0"/>
          <w:sz w:val="21"/>
          <w:szCs w:val="21"/>
          <w14:ligatures w14:val="none"/>
        </w:rPr>
        <w:t>arr</w:t>
      </w:r>
      <w:proofErr w:type="spellEnd"/>
      <w:r w:rsidRPr="00366FB2">
        <w:rPr>
          <w:rFonts w:ascii="Consolas" w:eastAsia="Times New Roman" w:hAnsi="Consolas" w:cs="Times New Roman"/>
          <w:color w:val="000000"/>
          <w:kern w:val="0"/>
          <w:sz w:val="21"/>
          <w:szCs w:val="21"/>
          <w14:ligatures w14:val="none"/>
        </w:rPr>
        <w:t xml:space="preserve">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66FB2">
        <w:rPr>
          <w:rFonts w:ascii="Consolas" w:eastAsia="Times New Roman" w:hAnsi="Consolas" w:cs="Times New Roman"/>
          <w:color w:val="000000"/>
          <w:kern w:val="0"/>
          <w:sz w:val="21"/>
          <w:szCs w:val="21"/>
          <w14:ligatures w14:val="none"/>
        </w:rPr>
        <w:t>arr.forEach</w:t>
      </w:r>
      <w:proofErr w:type="spellEnd"/>
      <w:proofErr w:type="gramEnd"/>
      <w:r w:rsidRPr="00366FB2">
        <w:rPr>
          <w:rFonts w:ascii="Consolas" w:eastAsia="Times New Roman" w:hAnsi="Consolas" w:cs="Times New Roman"/>
          <w:color w:val="000000"/>
          <w:kern w:val="0"/>
          <w:sz w:val="21"/>
          <w:szCs w:val="21"/>
          <w14:ligatures w14:val="none"/>
        </w:rPr>
        <w:t xml:space="preserve">(item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66FB2">
        <w:rPr>
          <w:rFonts w:ascii="Consolas" w:eastAsia="Times New Roman" w:hAnsi="Consolas" w:cs="Times New Roman"/>
          <w:color w:val="000000"/>
          <w:kern w:val="0"/>
          <w:sz w:val="21"/>
          <w:szCs w:val="21"/>
          <w14:ligatures w14:val="none"/>
        </w:rPr>
        <w:t>test(</w:t>
      </w:r>
      <w:proofErr w:type="gramEnd"/>
      <w:r w:rsidRPr="00366FB2">
        <w:rPr>
          <w:rFonts w:ascii="Consolas" w:eastAsia="Times New Roman" w:hAnsi="Consolas" w:cs="Times New Roman"/>
          <w:color w:val="000000"/>
          <w:kern w:val="0"/>
          <w:sz w:val="21"/>
          <w:szCs w:val="21"/>
          <w14:ligatures w14:val="none"/>
        </w:rPr>
        <w: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 xml:space="preserve">Default exports &amp; </w:t>
      </w:r>
      <w:proofErr w:type="gramStart"/>
      <w:r>
        <w:rPr>
          <w:rFonts w:ascii="Franklin Gothic Book" w:hAnsi="Franklin Gothic Book"/>
          <w:sz w:val="36"/>
          <w:szCs w:val="36"/>
        </w:rPr>
        <w:t>imports</w:t>
      </w:r>
      <w:r w:rsidR="003F0119">
        <w:rPr>
          <w:rFonts w:ascii="Franklin Gothic Book" w:hAnsi="Franklin Gothic Book"/>
          <w:sz w:val="36"/>
          <w:szCs w:val="36"/>
        </w:rPr>
        <w:t xml:space="preserve"> </w:t>
      </w:r>
      <w:r w:rsidR="00A33338">
        <w:rPr>
          <w:rFonts w:ascii="Franklin Gothic Book" w:hAnsi="Franklin Gothic Book"/>
          <w:sz w:val="36"/>
          <w:szCs w:val="36"/>
        </w:rPr>
        <w:t>:</w:t>
      </w:r>
      <w:proofErr w:type="gramEnd"/>
      <w:r w:rsidR="00A33338">
        <w:rPr>
          <w:rFonts w:ascii="Franklin Gothic Book" w:hAnsi="Franklin Gothic Book"/>
          <w:sz w:val="36"/>
          <w:szCs w:val="36"/>
        </w:rPr>
        <w:t xml:space="preserve">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w:t>
      </w:r>
      <w:proofErr w:type="gramStart"/>
      <w:r>
        <w:rPr>
          <w:rFonts w:ascii="Franklin Gothic Book" w:hAnsi="Franklin Gothic Book"/>
          <w:sz w:val="36"/>
          <w:szCs w:val="36"/>
        </w:rPr>
        <w:t>connect(</w:t>
      </w:r>
      <w:proofErr w:type="gramEnd"/>
      <w:r>
        <w:rPr>
          <w:rFonts w:ascii="Franklin Gothic Book" w:hAnsi="Franklin Gothic Book"/>
          <w:sz w:val="36"/>
          <w:szCs w:val="36"/>
        </w:rPr>
        <w: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w:t>
      </w:r>
      <w:proofErr w:type="spellStart"/>
      <w:r>
        <w:rPr>
          <w:rFonts w:ascii="Franklin Gothic Book" w:hAnsi="Franklin Gothic Book"/>
          <w:sz w:val="36"/>
          <w:szCs w:val="36"/>
        </w:rPr>
        <w:t>Xyz</w:t>
      </w:r>
      <w:proofErr w:type="spellEnd"/>
      <w:r>
        <w:rPr>
          <w:rFonts w:ascii="Franklin Gothic Book" w:hAnsi="Franklin Gothic Book"/>
          <w:sz w:val="36"/>
          <w:szCs w:val="36"/>
        </w:rPr>
        <w:t xml:space="preserv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r>
      <w:proofErr w:type="gramStart"/>
      <w:r>
        <w:rPr>
          <w:rFonts w:ascii="Franklin Gothic Book" w:hAnsi="Franklin Gothic Book"/>
          <w:sz w:val="36"/>
          <w:szCs w:val="36"/>
        </w:rPr>
        <w:t>import  DB</w:t>
      </w:r>
      <w:proofErr w:type="gramEnd"/>
      <w:r>
        <w:rPr>
          <w:rFonts w:ascii="Franklin Gothic Book" w:hAnsi="Franklin Gothic Book"/>
          <w:sz w:val="36"/>
          <w:szCs w:val="36"/>
        </w:rPr>
        <w:t xml:space="preserve">, { </w:t>
      </w:r>
      <w:proofErr w:type="spellStart"/>
      <w:r>
        <w:rPr>
          <w:rFonts w:ascii="Franklin Gothic Book" w:hAnsi="Franklin Gothic Book"/>
          <w:sz w:val="36"/>
          <w:szCs w:val="36"/>
        </w:rPr>
        <w:t>Xyz</w:t>
      </w:r>
      <w:proofErr w:type="spellEnd"/>
      <w:r>
        <w:rPr>
          <w:rFonts w:ascii="Franklin Gothic Book" w:hAnsi="Franklin Gothic Book"/>
          <w:sz w:val="36"/>
          <w:szCs w:val="36"/>
        </w:rPr>
        <w:t>, Demo } from ‘./util.js’;</w:t>
      </w:r>
      <w:r>
        <w:rPr>
          <w:rFonts w:ascii="Franklin Gothic Book" w:hAnsi="Franklin Gothic Book"/>
          <w:sz w:val="36"/>
          <w:szCs w:val="36"/>
        </w:rPr>
        <w:br/>
      </w:r>
      <w:proofErr w:type="spellStart"/>
      <w:r>
        <w:rPr>
          <w:rFonts w:ascii="Franklin Gothic Book" w:hAnsi="Franklin Gothic Book"/>
          <w:sz w:val="36"/>
          <w:szCs w:val="36"/>
        </w:rPr>
        <w:t>DB.store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DB.retrieve</w:t>
      </w:r>
      <w:proofErr w:type="spellEnd"/>
      <w:r>
        <w:rPr>
          <w:rFonts w:ascii="Franklin Gothic Book" w:hAnsi="Franklin Gothic Book"/>
          <w:sz w:val="36"/>
          <w:szCs w:val="36"/>
        </w:rPr>
        <w:t>();</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 xml:space="preserve">npm install readline-sync // this is a </w:t>
      </w:r>
      <w:proofErr w:type="gramStart"/>
      <w:r>
        <w:rPr>
          <w:rFonts w:ascii="Franklin Gothic Book" w:hAnsi="Franklin Gothic Book"/>
          <w:sz w:val="36"/>
          <w:szCs w:val="36"/>
        </w:rPr>
        <w:t>third party</w:t>
      </w:r>
      <w:proofErr w:type="gramEnd"/>
      <w:r>
        <w:rPr>
          <w:rFonts w:ascii="Franklin Gothic Book" w:hAnsi="Franklin Gothic Book"/>
          <w:sz w:val="36"/>
          <w:szCs w:val="36"/>
        </w:rPr>
        <w:t xml:space="preserve">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5C289FF0" w14:textId="4F223968" w:rsidR="00A57C51" w:rsidRDefault="00BE32A3" w:rsidP="00217E81">
      <w:pPr>
        <w:rPr>
          <w:rFonts w:ascii="Franklin Gothic Book" w:hAnsi="Franklin Gothic Book"/>
          <w:sz w:val="36"/>
          <w:szCs w:val="36"/>
        </w:rPr>
      </w:pPr>
      <w:r w:rsidRPr="00BE32A3">
        <w:rPr>
          <w:rFonts w:ascii="Franklin Gothic Book" w:hAnsi="Franklin Gothic Book"/>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5B10F3B8" w14:textId="77777777" w:rsidR="00F449BB" w:rsidRPr="00217E81" w:rsidRDefault="00F449BB" w:rsidP="00217E81">
      <w:pPr>
        <w:rPr>
          <w:rFonts w:ascii="Franklin Gothic Book" w:hAnsi="Franklin Gothic Book"/>
          <w:sz w:val="36"/>
          <w:szCs w:val="36"/>
        </w:rPr>
      </w:pPr>
    </w:p>
    <w:p w14:paraId="77E94ED4" w14:textId="77777777" w:rsidR="003F0119" w:rsidRPr="003F0119" w:rsidRDefault="003F0119" w:rsidP="003F0119">
      <w:pPr>
        <w:rPr>
          <w:rFonts w:ascii="Franklin Gothic Book" w:hAnsi="Franklin Gothic Book"/>
          <w:sz w:val="36"/>
          <w:szCs w:val="36"/>
        </w:rPr>
      </w:pPr>
    </w:p>
    <w:sectPr w:rsidR="003F0119" w:rsidRPr="003F0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2"/>
  </w:num>
  <w:num w:numId="3" w16cid:durableId="1753892136">
    <w:abstractNumId w:val="4"/>
  </w:num>
  <w:num w:numId="4" w16cid:durableId="106000997">
    <w:abstractNumId w:val="3"/>
  </w:num>
  <w:num w:numId="5" w16cid:durableId="1995648114">
    <w:abstractNumId w:val="5"/>
  </w:num>
  <w:num w:numId="6" w16cid:durableId="11219162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D2D40"/>
    <w:rsid w:val="000F0716"/>
    <w:rsid w:val="00153CC8"/>
    <w:rsid w:val="00155046"/>
    <w:rsid w:val="00177190"/>
    <w:rsid w:val="00185612"/>
    <w:rsid w:val="001F0E80"/>
    <w:rsid w:val="001F6B25"/>
    <w:rsid w:val="0021369D"/>
    <w:rsid w:val="00217E81"/>
    <w:rsid w:val="00257AA4"/>
    <w:rsid w:val="002A4A18"/>
    <w:rsid w:val="002C7BEA"/>
    <w:rsid w:val="002E4A5E"/>
    <w:rsid w:val="0031144C"/>
    <w:rsid w:val="0033407D"/>
    <w:rsid w:val="00366FB2"/>
    <w:rsid w:val="003A0F8B"/>
    <w:rsid w:val="003C52D5"/>
    <w:rsid w:val="003D6BD0"/>
    <w:rsid w:val="003F0119"/>
    <w:rsid w:val="003F1719"/>
    <w:rsid w:val="00411A57"/>
    <w:rsid w:val="00412786"/>
    <w:rsid w:val="0041362D"/>
    <w:rsid w:val="00472047"/>
    <w:rsid w:val="0048524B"/>
    <w:rsid w:val="00493B46"/>
    <w:rsid w:val="004962E9"/>
    <w:rsid w:val="00537AAF"/>
    <w:rsid w:val="00544F5D"/>
    <w:rsid w:val="0055675C"/>
    <w:rsid w:val="00595A54"/>
    <w:rsid w:val="005A2A8D"/>
    <w:rsid w:val="00614ECC"/>
    <w:rsid w:val="00634E08"/>
    <w:rsid w:val="00636891"/>
    <w:rsid w:val="00663DC6"/>
    <w:rsid w:val="006A5F30"/>
    <w:rsid w:val="007042DC"/>
    <w:rsid w:val="00704FE5"/>
    <w:rsid w:val="00705049"/>
    <w:rsid w:val="0071736C"/>
    <w:rsid w:val="007401A5"/>
    <w:rsid w:val="007D6A80"/>
    <w:rsid w:val="008034BF"/>
    <w:rsid w:val="00890265"/>
    <w:rsid w:val="008956A4"/>
    <w:rsid w:val="008A4764"/>
    <w:rsid w:val="008A5E98"/>
    <w:rsid w:val="008A6B93"/>
    <w:rsid w:val="0097443F"/>
    <w:rsid w:val="00996568"/>
    <w:rsid w:val="009B087F"/>
    <w:rsid w:val="00A012F4"/>
    <w:rsid w:val="00A14418"/>
    <w:rsid w:val="00A33338"/>
    <w:rsid w:val="00A57C51"/>
    <w:rsid w:val="00AB4673"/>
    <w:rsid w:val="00AC167D"/>
    <w:rsid w:val="00AC75F4"/>
    <w:rsid w:val="00AE2D6E"/>
    <w:rsid w:val="00B47C1A"/>
    <w:rsid w:val="00BB15F6"/>
    <w:rsid w:val="00BB5B8E"/>
    <w:rsid w:val="00BE32A3"/>
    <w:rsid w:val="00C04C08"/>
    <w:rsid w:val="00C22171"/>
    <w:rsid w:val="00C3472F"/>
    <w:rsid w:val="00C952C8"/>
    <w:rsid w:val="00CA2BF2"/>
    <w:rsid w:val="00CA7922"/>
    <w:rsid w:val="00CD39A5"/>
    <w:rsid w:val="00CE4AE6"/>
    <w:rsid w:val="00D35D7E"/>
    <w:rsid w:val="00DF2976"/>
    <w:rsid w:val="00E83EFF"/>
    <w:rsid w:val="00E917D8"/>
    <w:rsid w:val="00EB3BD2"/>
    <w:rsid w:val="00ED125D"/>
    <w:rsid w:val="00EF7039"/>
    <w:rsid w:val="00F2560E"/>
    <w:rsid w:val="00F449BB"/>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18</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91</cp:revision>
  <dcterms:created xsi:type="dcterms:W3CDTF">2023-11-16T04:02:00Z</dcterms:created>
  <dcterms:modified xsi:type="dcterms:W3CDTF">2023-11-16T11:46:00Z</dcterms:modified>
</cp:coreProperties>
</file>