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6504" w14:textId="576CF57F" w:rsidR="00164385" w:rsidRDefault="00164385"/>
    <w:p w14:paraId="0A12FDBB" w14:textId="12A9A019" w:rsidR="00C70757" w:rsidRDefault="00C70757" w:rsidP="00C70757">
      <w:pPr>
        <w:jc w:val="center"/>
      </w:pPr>
      <w:r w:rsidRPr="00C70757">
        <w:rPr>
          <w:highlight w:val="yellow"/>
        </w:rPr>
        <w:t>Spring Framework</w:t>
      </w:r>
    </w:p>
    <w:p w14:paraId="106F8CA4" w14:textId="12D6759D" w:rsidR="00C70757" w:rsidRDefault="002A651F">
      <w:r w:rsidRPr="002A651F">
        <w:rPr>
          <w:highlight w:val="yellow"/>
        </w:rPr>
        <w:t>Framework:</w:t>
      </w:r>
      <w:r>
        <w:t xml:space="preserve"> It allows you to create the complex applications in a simple way, because it takes care of all the common features every application needs so that developers can concentrate on the new functionalities of the project, Framework forces developers to implement the application that is easy to test &amp; maintain</w:t>
      </w:r>
      <w:r w:rsidR="00DA4C98">
        <w:t>, some of the common features the framework provides are:-</w:t>
      </w:r>
    </w:p>
    <w:p w14:paraId="486AB66A" w14:textId="12ACAD66" w:rsidR="00DA4C98" w:rsidRDefault="00DA4C98" w:rsidP="00DA4C98">
      <w:pPr>
        <w:pStyle w:val="ListParagraph"/>
        <w:numPr>
          <w:ilvl w:val="0"/>
          <w:numId w:val="1"/>
        </w:numPr>
      </w:pPr>
      <w:r>
        <w:t>Exception handling</w:t>
      </w:r>
    </w:p>
    <w:p w14:paraId="0584E498" w14:textId="47CE90F6" w:rsidR="00DA4C98" w:rsidRDefault="00DA4C98" w:rsidP="00DA4C98">
      <w:pPr>
        <w:pStyle w:val="ListParagraph"/>
        <w:numPr>
          <w:ilvl w:val="0"/>
          <w:numId w:val="1"/>
        </w:numPr>
      </w:pPr>
      <w:r>
        <w:t>Type conversion</w:t>
      </w:r>
    </w:p>
    <w:p w14:paraId="5A9C1764" w14:textId="79DD31C4" w:rsidR="00DA4C98" w:rsidRDefault="00DA4C98" w:rsidP="00DA4C98">
      <w:pPr>
        <w:pStyle w:val="ListParagraph"/>
        <w:numPr>
          <w:ilvl w:val="0"/>
          <w:numId w:val="1"/>
        </w:numPr>
      </w:pPr>
      <w:r>
        <w:t>Design patterns - related to object creation, initializing the object</w:t>
      </w:r>
    </w:p>
    <w:p w14:paraId="35CB35D9" w14:textId="46DFB8C5" w:rsidR="00A152FA" w:rsidRDefault="00A152FA" w:rsidP="00DA4C98">
      <w:pPr>
        <w:pStyle w:val="ListParagraph"/>
        <w:numPr>
          <w:ilvl w:val="0"/>
          <w:numId w:val="1"/>
        </w:numPr>
      </w:pPr>
      <w:r>
        <w:t>Internationalization - adapting the applications to specific region or the language</w:t>
      </w:r>
    </w:p>
    <w:p w14:paraId="0FC04126" w14:textId="2881A61A" w:rsidR="00A152FA" w:rsidRDefault="00A152FA" w:rsidP="00DA4C98">
      <w:pPr>
        <w:pStyle w:val="ListParagraph"/>
        <w:numPr>
          <w:ilvl w:val="0"/>
          <w:numId w:val="1"/>
        </w:numPr>
      </w:pPr>
      <w:r>
        <w:t>Structuring the application - Configurations, Coding, testing and so on</w:t>
      </w:r>
    </w:p>
    <w:p w14:paraId="10CDF8E8" w14:textId="2622AA42" w:rsidR="00E86E21" w:rsidRDefault="00F45F7B" w:rsidP="00E86E21">
      <w:r w:rsidRPr="00AD0BF6">
        <w:rPr>
          <w:highlight w:val="yellow"/>
        </w:rPr>
        <w:t>Spring Framework:</w:t>
      </w:r>
      <w:r>
        <w:t xml:space="preserve"> It is an application framework which can be used to develop any kind of applications like desktop, mobile, web, enterprise, cloud based </w:t>
      </w:r>
    </w:p>
    <w:p w14:paraId="32F30021" w14:textId="2A330960" w:rsidR="00C70757" w:rsidRDefault="00D029F3">
      <w:r>
        <w:t>It has provided many modules for different types of applications, each modules are independent from other modules so that you can use the ones you need</w:t>
      </w:r>
    </w:p>
    <w:p w14:paraId="02FB6BB0" w14:textId="1DBA9683" w:rsidR="00D029F3" w:rsidRDefault="00D029F3">
      <w:r>
        <w:t>ex: If you want to connect to the database you can use spring-jdbc module, spring-orm module, spring-data module and so on.</w:t>
      </w:r>
    </w:p>
    <w:p w14:paraId="1A2CE8B9" w14:textId="73D71F94" w:rsidR="00564F58" w:rsidRDefault="00564F58">
      <w:r w:rsidRPr="00564F58">
        <w:rPr>
          <w:highlight w:val="yellow"/>
        </w:rPr>
        <w:t>Some of the important modules are:</w:t>
      </w:r>
    </w:p>
    <w:p w14:paraId="1EE3758A" w14:textId="643C3BD2" w:rsidR="00564F58" w:rsidRDefault="00564F58" w:rsidP="00564F58">
      <w:pPr>
        <w:pStyle w:val="ListParagraph"/>
        <w:numPr>
          <w:ilvl w:val="0"/>
          <w:numId w:val="2"/>
        </w:numPr>
      </w:pPr>
      <w:r>
        <w:t>Spring Core: Provides all the basic features or necessities for the application</w:t>
      </w:r>
      <w:r w:rsidR="0052052A">
        <w:t xml:space="preserve"> - design patterns, type conversion, exception handling, object creation &amp; initialization, internationalization</w:t>
      </w:r>
    </w:p>
    <w:p w14:paraId="75CFC638" w14:textId="2FAB2ABD" w:rsidR="00CD7A34" w:rsidRDefault="00CD7A34" w:rsidP="00564F58">
      <w:pPr>
        <w:pStyle w:val="ListParagraph"/>
        <w:numPr>
          <w:ilvl w:val="0"/>
          <w:numId w:val="2"/>
        </w:numPr>
      </w:pPr>
      <w:r>
        <w:t>Spring MVC: For web application &amp; rest based applications</w:t>
      </w:r>
    </w:p>
    <w:p w14:paraId="54936056" w14:textId="6CF300CE" w:rsidR="00CD7A34" w:rsidRDefault="00CD7A34" w:rsidP="00564F58">
      <w:pPr>
        <w:pStyle w:val="ListParagraph"/>
        <w:numPr>
          <w:ilvl w:val="0"/>
          <w:numId w:val="2"/>
        </w:numPr>
      </w:pPr>
      <w:r>
        <w:t xml:space="preserve">Spring Boot: </w:t>
      </w:r>
      <w:r w:rsidR="00C7226B">
        <w:t>To easily setup the spring related features</w:t>
      </w:r>
    </w:p>
    <w:p w14:paraId="55D31E51" w14:textId="1EA84E34" w:rsidR="00CD7A34" w:rsidRDefault="00CD7A34" w:rsidP="00564F58">
      <w:pPr>
        <w:pStyle w:val="ListParagraph"/>
        <w:numPr>
          <w:ilvl w:val="0"/>
          <w:numId w:val="2"/>
        </w:numPr>
      </w:pPr>
      <w:r>
        <w:t>Spring Cloud: For cloud based applications like microservices</w:t>
      </w:r>
    </w:p>
    <w:p w14:paraId="39CCD21F" w14:textId="097D43CA" w:rsidR="00581A06" w:rsidRDefault="00581A06" w:rsidP="00564F58">
      <w:pPr>
        <w:pStyle w:val="ListParagraph"/>
        <w:numPr>
          <w:ilvl w:val="0"/>
          <w:numId w:val="2"/>
        </w:numPr>
      </w:pPr>
      <w:r>
        <w:t>Spring Security: Token based Authentication &amp; Authorization</w:t>
      </w:r>
      <w:r w:rsidR="00CF449A">
        <w:t xml:space="preserve"> </w:t>
      </w:r>
      <w:r w:rsidR="006A6F7D">
        <w:t>(OAuth2.0)</w:t>
      </w:r>
    </w:p>
    <w:p w14:paraId="259E5614" w14:textId="2B7DCFE3" w:rsidR="00943031" w:rsidRDefault="00943031" w:rsidP="00564F58">
      <w:pPr>
        <w:pStyle w:val="ListParagraph"/>
        <w:numPr>
          <w:ilvl w:val="0"/>
          <w:numId w:val="2"/>
        </w:numPr>
      </w:pPr>
      <w:r>
        <w:t>Spring AOP: For Cross Cutting Concerns</w:t>
      </w:r>
    </w:p>
    <w:p w14:paraId="149CFAC1" w14:textId="3B5EEA30" w:rsidR="004E059B" w:rsidRDefault="004E059B" w:rsidP="004E059B"/>
    <w:p w14:paraId="100E8FC2" w14:textId="16764342" w:rsidR="004E059B" w:rsidRDefault="004E059B" w:rsidP="004E059B">
      <w:r w:rsidRPr="004E059B">
        <w:rPr>
          <w:highlight w:val="yellow"/>
        </w:rPr>
        <w:t>Spring Core:</w:t>
      </w:r>
      <w:r>
        <w:t xml:space="preserve"> It is one of the core module in spring that takes care of creating &amp; maintaining the object using Dependency Injection feature</w:t>
      </w:r>
      <w:r w:rsidR="00A10530">
        <w:t>, apart from that it provides many design patterns to easily develop the application</w:t>
      </w:r>
    </w:p>
    <w:p w14:paraId="434B0C9A" w14:textId="431B9877" w:rsidR="004E059B" w:rsidRDefault="004E059B" w:rsidP="004E059B">
      <w:r w:rsidRPr="00E412B5">
        <w:rPr>
          <w:highlight w:val="yellow"/>
        </w:rPr>
        <w:t>Dependency Injection:</w:t>
      </w:r>
      <w:r>
        <w:t xml:space="preserve"> It is a design pattern where object is supplied to another dependent object ex: Service object supplying to controller, dao object supplying to service</w:t>
      </w:r>
      <w:r w:rsidR="00E412B5">
        <w:t>, transaction object supplying to service and so on.</w:t>
      </w:r>
      <w:r>
        <w:t xml:space="preserve"> </w:t>
      </w:r>
    </w:p>
    <w:p w14:paraId="00079E6B" w14:textId="5ABB88A1" w:rsidR="00E412B5" w:rsidRDefault="00E412B5" w:rsidP="004E059B">
      <w:r w:rsidRPr="00E412B5">
        <w:rPr>
          <w:highlight w:val="yellow"/>
        </w:rPr>
        <w:t>Spring IoC:</w:t>
      </w:r>
      <w:r>
        <w:t xml:space="preserve"> IoC stands for Inversion of Control, it is a container that maintains the objects, since the process of object creation and initializing is reverse it is called as Inversion of Control</w:t>
      </w:r>
    </w:p>
    <w:p w14:paraId="6BA87DDE" w14:textId="50868C94" w:rsidR="004E059B" w:rsidRDefault="00D03021" w:rsidP="004E059B">
      <w:r w:rsidRPr="00D03021">
        <w:rPr>
          <w:highlight w:val="yellow"/>
        </w:rPr>
        <w:t>Note:</w:t>
      </w:r>
      <w:r>
        <w:t xml:space="preserve"> Dependency Injection is another way of initializing the object i.e., framework takes care of initializing the object or initializing the dependencies</w:t>
      </w:r>
    </w:p>
    <w:p w14:paraId="54CBFB81" w14:textId="4EC20213" w:rsidR="00D03021" w:rsidRDefault="00D03021" w:rsidP="004E059B">
      <w:r w:rsidRPr="00D03021">
        <w:rPr>
          <w:highlight w:val="yellow"/>
        </w:rPr>
        <w:t>There are 2 types of dependency injection</w:t>
      </w:r>
    </w:p>
    <w:p w14:paraId="03D667A6" w14:textId="232F3FE1" w:rsidR="00D03021" w:rsidRDefault="00D03021" w:rsidP="00D03021">
      <w:pPr>
        <w:pStyle w:val="ListParagraph"/>
        <w:numPr>
          <w:ilvl w:val="0"/>
          <w:numId w:val="3"/>
        </w:numPr>
      </w:pPr>
      <w:r>
        <w:t>Setter Injection: Framework supplies the dependencies through setter methods</w:t>
      </w:r>
    </w:p>
    <w:p w14:paraId="5A417A20" w14:textId="5E4F4C4E" w:rsidR="00D03021" w:rsidRDefault="00D03021" w:rsidP="00D03021">
      <w:pPr>
        <w:pStyle w:val="ListParagraph"/>
        <w:numPr>
          <w:ilvl w:val="0"/>
          <w:numId w:val="3"/>
        </w:numPr>
      </w:pPr>
      <w:r>
        <w:lastRenderedPageBreak/>
        <w:t>Constructor Injection: Framework supplies the dependencies through Constructor arguments</w:t>
      </w:r>
    </w:p>
    <w:p w14:paraId="7D9E8987" w14:textId="46D0D3E4" w:rsidR="00C70757" w:rsidRDefault="0057406A">
      <w:r w:rsidRPr="0057406A">
        <w:rPr>
          <w:highlight w:val="yellow"/>
        </w:rPr>
        <w:t>Benefits of Dependency Injection</w:t>
      </w:r>
    </w:p>
    <w:p w14:paraId="545DA572" w14:textId="295630F1" w:rsidR="0057406A" w:rsidRDefault="0057406A" w:rsidP="0057406A">
      <w:pPr>
        <w:pStyle w:val="ListParagraph"/>
        <w:numPr>
          <w:ilvl w:val="0"/>
          <w:numId w:val="4"/>
        </w:numPr>
      </w:pPr>
      <w:r>
        <w:t>Loosely coupled code</w:t>
      </w:r>
    </w:p>
    <w:p w14:paraId="6AA06151" w14:textId="495186F7" w:rsidR="0057406A" w:rsidRDefault="0057406A" w:rsidP="0057406A">
      <w:pPr>
        <w:pStyle w:val="ListParagraph"/>
        <w:numPr>
          <w:ilvl w:val="0"/>
          <w:numId w:val="4"/>
        </w:numPr>
      </w:pPr>
      <w:r>
        <w:t xml:space="preserve">Flexible </w:t>
      </w:r>
      <w:r w:rsidR="003A068F">
        <w:t>to</w:t>
      </w:r>
      <w:r>
        <w:t xml:space="preserve"> the changes in the implementation</w:t>
      </w:r>
    </w:p>
    <w:p w14:paraId="57B388A5" w14:textId="14671100" w:rsidR="00E637C5" w:rsidRDefault="00E637C5" w:rsidP="00E637C5">
      <w:r w:rsidRPr="00E637C5">
        <w:rPr>
          <w:highlight w:val="yellow"/>
        </w:rPr>
        <w:t>Note:</w:t>
      </w:r>
      <w:r>
        <w:t xml:space="preserve"> You must use interface based approach when you want to get the full advantage of dependency injection</w:t>
      </w:r>
    </w:p>
    <w:p w14:paraId="5103E6D8" w14:textId="674B36DC" w:rsidR="00871CE4" w:rsidRDefault="00871CE4" w:rsidP="00E637C5">
      <w:r w:rsidRPr="00871CE4">
        <w:rPr>
          <w:highlight w:val="yellow"/>
        </w:rPr>
        <w:t xml:space="preserve">Usual way of </w:t>
      </w:r>
      <w:r w:rsidR="00495551">
        <w:rPr>
          <w:highlight w:val="yellow"/>
        </w:rPr>
        <w:t>initializing</w:t>
      </w:r>
      <w:r w:rsidRPr="00871CE4">
        <w:rPr>
          <w:highlight w:val="yellow"/>
        </w:rPr>
        <w:t xml:space="preserve"> the </w:t>
      </w:r>
      <w:r w:rsidR="00495551">
        <w:rPr>
          <w:highlight w:val="yellow"/>
        </w:rPr>
        <w:t>dependencies i.e., dao</w:t>
      </w:r>
      <w:r w:rsidRPr="00871CE4">
        <w:rPr>
          <w:highlight w:val="yellow"/>
        </w:rPr>
        <w:t xml:space="preserve"> of Service that </w:t>
      </w:r>
      <w:r w:rsidR="005B5E19">
        <w:rPr>
          <w:highlight w:val="yellow"/>
        </w:rPr>
        <w:t>needs instance of EmployeeDao</w:t>
      </w:r>
    </w:p>
    <w:p w14:paraId="617E65D1" w14:textId="62238095" w:rsidR="00871CE4" w:rsidRDefault="00871CE4" w:rsidP="00871CE4">
      <w:pPr>
        <w:pStyle w:val="ListParagraph"/>
        <w:numPr>
          <w:ilvl w:val="0"/>
          <w:numId w:val="7"/>
        </w:numPr>
      </w:pPr>
      <w:r>
        <w:t>EmployeeDao dao = new EmployeeJdbcImpl();</w:t>
      </w:r>
    </w:p>
    <w:p w14:paraId="0708B70A" w14:textId="3E86CAEE" w:rsidR="00871CE4" w:rsidRDefault="00871CE4" w:rsidP="00871CE4">
      <w:pPr>
        <w:pStyle w:val="ListParagraph"/>
        <w:numPr>
          <w:ilvl w:val="0"/>
          <w:numId w:val="7"/>
        </w:numPr>
      </w:pPr>
      <w:r>
        <w:t>EmployeeDao dao = ObjectFactory.getDaoInstance();</w:t>
      </w:r>
    </w:p>
    <w:p w14:paraId="5423E16E" w14:textId="2221DCAD" w:rsidR="00871CE4" w:rsidRDefault="001D3DA3" w:rsidP="00871CE4">
      <w:r>
        <w:t>Both the references are going to be initialized by the 2</w:t>
      </w:r>
      <w:r w:rsidRPr="001D3DA3">
        <w:rPr>
          <w:vertAlign w:val="superscript"/>
        </w:rPr>
        <w:t>nd</w:t>
      </w:r>
      <w:r>
        <w:t xml:space="preserve"> statement is loosely coupled compare to the first statement</w:t>
      </w:r>
      <w:r w:rsidR="00495551">
        <w:t>, in the 2</w:t>
      </w:r>
      <w:r w:rsidR="00495551" w:rsidRPr="00495551">
        <w:rPr>
          <w:vertAlign w:val="superscript"/>
        </w:rPr>
        <w:t>nd</w:t>
      </w:r>
      <w:r w:rsidR="00495551">
        <w:t xml:space="preserve"> statement if the implementation object needs to be changed then we only change the factory pattern class no the service layer code</w:t>
      </w:r>
    </w:p>
    <w:p w14:paraId="081B964B" w14:textId="4A28C1F0" w:rsidR="00495551" w:rsidRDefault="00495551" w:rsidP="00871CE4">
      <w:r w:rsidRPr="005B5E19">
        <w:rPr>
          <w:highlight w:val="yellow"/>
        </w:rPr>
        <w:t xml:space="preserve">Dependency Injection way of </w:t>
      </w:r>
      <w:r w:rsidR="005B5E19" w:rsidRPr="005B5E19">
        <w:rPr>
          <w:highlight w:val="yellow"/>
        </w:rPr>
        <w:t>initializing the dependencies</w:t>
      </w:r>
    </w:p>
    <w:p w14:paraId="18A4E1BE" w14:textId="7E132C08" w:rsidR="005B5E19" w:rsidRDefault="005B5E19" w:rsidP="005B5E19">
      <w:pPr>
        <w:pStyle w:val="ListParagraph"/>
        <w:numPr>
          <w:ilvl w:val="0"/>
          <w:numId w:val="8"/>
        </w:numPr>
      </w:pPr>
      <w:r>
        <w:t>EmployeeService(EmployeeDao dao) { this.dao = dao</w:t>
      </w:r>
      <w:r w:rsidR="00D7758B">
        <w:t>;</w:t>
      </w:r>
      <w:r>
        <w:t xml:space="preserve"> }</w:t>
      </w:r>
    </w:p>
    <w:p w14:paraId="37210A8C" w14:textId="1616A70C" w:rsidR="005B5E19" w:rsidRDefault="005B5E19" w:rsidP="005B5E19">
      <w:pPr>
        <w:pStyle w:val="ListParagraph"/>
        <w:numPr>
          <w:ilvl w:val="0"/>
          <w:numId w:val="8"/>
        </w:numPr>
      </w:pPr>
      <w:r>
        <w:t>setDao(EmployeeDao dao) { this.dao = dao</w:t>
      </w:r>
      <w:r w:rsidR="00D7758B">
        <w:t>;</w:t>
      </w:r>
      <w:r>
        <w:t xml:space="preserve"> }</w:t>
      </w:r>
    </w:p>
    <w:p w14:paraId="609117BF" w14:textId="29009F7F" w:rsidR="005B5E19" w:rsidRDefault="005B5E19" w:rsidP="005B5E19">
      <w:r>
        <w:t>Both the code are called by Framework by supplying the instance of dao</w:t>
      </w:r>
      <w:r w:rsidR="00946CEC">
        <w:t>, here the framework creates the instance of EmployeeDao &amp; EmployeeService &amp; supplies the EmployeeDao instance to the EmployeeService</w:t>
      </w:r>
    </w:p>
    <w:p w14:paraId="17F39492" w14:textId="28BA789D" w:rsidR="0030608F" w:rsidRDefault="0030608F" w:rsidP="005B5E19">
      <w:r>
        <w:t>Both the statements are loosely coupled &amp; flexible to the changes as you never create object of either EmployeeService or EmployeeDao because framework takes care of object creation.</w:t>
      </w:r>
    </w:p>
    <w:p w14:paraId="14B1EB8A" w14:textId="4308EC27" w:rsidR="0030608F" w:rsidRDefault="00AB5D52" w:rsidP="005B5E19">
      <w:r>
        <w:rPr>
          <w:noProof/>
        </w:rPr>
        <w:drawing>
          <wp:inline distT="0" distB="0" distL="0" distR="0" wp14:anchorId="3C23DC32" wp14:editId="68A1B8CC">
            <wp:extent cx="4769485" cy="362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9485" cy="3628390"/>
                    </a:xfrm>
                    <a:prstGeom prst="rect">
                      <a:avLst/>
                    </a:prstGeom>
                    <a:noFill/>
                    <a:ln>
                      <a:noFill/>
                    </a:ln>
                  </pic:spPr>
                </pic:pic>
              </a:graphicData>
            </a:graphic>
          </wp:inline>
        </w:drawing>
      </w:r>
    </w:p>
    <w:p w14:paraId="485864DE" w14:textId="671A3F9C" w:rsidR="00AB5D52" w:rsidRDefault="00AB5D52" w:rsidP="005B5E19">
      <w:r>
        <w:rPr>
          <w:noProof/>
        </w:rPr>
        <w:lastRenderedPageBreak/>
        <w:drawing>
          <wp:inline distT="0" distB="0" distL="0" distR="0" wp14:anchorId="252BE48D" wp14:editId="05A792B6">
            <wp:extent cx="5727700" cy="35553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555365"/>
                    </a:xfrm>
                    <a:prstGeom prst="rect">
                      <a:avLst/>
                    </a:prstGeom>
                    <a:noFill/>
                    <a:ln>
                      <a:noFill/>
                    </a:ln>
                  </pic:spPr>
                </pic:pic>
              </a:graphicData>
            </a:graphic>
          </wp:inline>
        </w:drawing>
      </w:r>
    </w:p>
    <w:p w14:paraId="75073F60" w14:textId="5C2E9C11" w:rsidR="00DB39BA" w:rsidRDefault="00DB39BA" w:rsidP="005B5E19">
      <w:r w:rsidRPr="00DB39BA">
        <w:rPr>
          <w:highlight w:val="yellow"/>
        </w:rPr>
        <w:t>Setter Injection: Object initialization happens via setter method</w:t>
      </w:r>
    </w:p>
    <w:p w14:paraId="0326201B" w14:textId="303A3D63" w:rsidR="00DB39BA" w:rsidRDefault="00C13319" w:rsidP="005B5E19">
      <w:r w:rsidRPr="00C13319">
        <w:rPr>
          <w:highlight w:val="yellow"/>
        </w:rPr>
        <w:t>Project Structure:</w:t>
      </w:r>
    </w:p>
    <w:p w14:paraId="4551BA4F" w14:textId="09B9ECF9" w:rsidR="00C13319" w:rsidRDefault="00C13319" w:rsidP="005B5E19">
      <w:r>
        <w:rPr>
          <w:noProof/>
        </w:rPr>
        <w:drawing>
          <wp:inline distT="0" distB="0" distL="0" distR="0" wp14:anchorId="5B2E066B" wp14:editId="52EA833F">
            <wp:extent cx="3108960"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3474720"/>
                    </a:xfrm>
                    <a:prstGeom prst="rect">
                      <a:avLst/>
                    </a:prstGeom>
                    <a:noFill/>
                    <a:ln>
                      <a:noFill/>
                    </a:ln>
                  </pic:spPr>
                </pic:pic>
              </a:graphicData>
            </a:graphic>
          </wp:inline>
        </w:drawing>
      </w:r>
    </w:p>
    <w:p w14:paraId="5A2436B1" w14:textId="7AF60FD9" w:rsidR="00AB5D52" w:rsidRDefault="00935EA0" w:rsidP="005B5E19">
      <w:r w:rsidRPr="00935EA0">
        <w:rPr>
          <w:highlight w:val="yellow"/>
        </w:rPr>
        <w:t>EmployeeDao.java</w:t>
      </w:r>
    </w:p>
    <w:p w14:paraId="4CCAF72C" w14:textId="13A3CF37" w:rsidR="00935EA0" w:rsidRDefault="00935EA0" w:rsidP="005B5E19">
      <w:r>
        <w:rPr>
          <w:noProof/>
        </w:rPr>
        <w:lastRenderedPageBreak/>
        <w:drawing>
          <wp:inline distT="0" distB="0" distL="0" distR="0" wp14:anchorId="7E82AD34" wp14:editId="6D21376F">
            <wp:extent cx="3745230" cy="21069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230" cy="2106930"/>
                    </a:xfrm>
                    <a:prstGeom prst="rect">
                      <a:avLst/>
                    </a:prstGeom>
                    <a:noFill/>
                    <a:ln>
                      <a:noFill/>
                    </a:ln>
                  </pic:spPr>
                </pic:pic>
              </a:graphicData>
            </a:graphic>
          </wp:inline>
        </w:drawing>
      </w:r>
    </w:p>
    <w:p w14:paraId="0E511F4A" w14:textId="408A48C7" w:rsidR="00935EA0" w:rsidRDefault="00935EA0" w:rsidP="005B5E19">
      <w:r w:rsidRPr="00935EA0">
        <w:rPr>
          <w:highlight w:val="yellow"/>
        </w:rPr>
        <w:t>EmployeeJdbcImpl.java</w:t>
      </w:r>
    </w:p>
    <w:p w14:paraId="1416D928" w14:textId="2F979152" w:rsidR="00935EA0" w:rsidRDefault="00935EA0" w:rsidP="005B5E19">
      <w:r>
        <w:rPr>
          <w:noProof/>
        </w:rPr>
        <w:drawing>
          <wp:inline distT="0" distB="0" distL="0" distR="0" wp14:anchorId="5D05DFA9" wp14:editId="58AFB28E">
            <wp:extent cx="5727700" cy="2794635"/>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94635"/>
                    </a:xfrm>
                    <a:prstGeom prst="rect">
                      <a:avLst/>
                    </a:prstGeom>
                    <a:noFill/>
                    <a:ln>
                      <a:noFill/>
                    </a:ln>
                  </pic:spPr>
                </pic:pic>
              </a:graphicData>
            </a:graphic>
          </wp:inline>
        </w:drawing>
      </w:r>
    </w:p>
    <w:p w14:paraId="64AEC0BE" w14:textId="1ED7A5F5" w:rsidR="00935EA0" w:rsidRDefault="00935EA0" w:rsidP="005B5E19">
      <w:r w:rsidRPr="00935EA0">
        <w:rPr>
          <w:highlight w:val="yellow"/>
        </w:rPr>
        <w:t>EmployeeORMImpl.java</w:t>
      </w:r>
    </w:p>
    <w:p w14:paraId="52067960" w14:textId="78993668" w:rsidR="00935EA0" w:rsidRDefault="00935EA0" w:rsidP="005B5E19">
      <w:r>
        <w:rPr>
          <w:noProof/>
        </w:rPr>
        <w:lastRenderedPageBreak/>
        <w:drawing>
          <wp:inline distT="0" distB="0" distL="0" distR="0" wp14:anchorId="746F6E50" wp14:editId="6461E961">
            <wp:extent cx="5731510" cy="35483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8380"/>
                    </a:xfrm>
                    <a:prstGeom prst="rect">
                      <a:avLst/>
                    </a:prstGeom>
                    <a:noFill/>
                    <a:ln>
                      <a:noFill/>
                    </a:ln>
                  </pic:spPr>
                </pic:pic>
              </a:graphicData>
            </a:graphic>
          </wp:inline>
        </w:drawing>
      </w:r>
    </w:p>
    <w:p w14:paraId="28C91963" w14:textId="5BA27D3D" w:rsidR="00935EA0" w:rsidRDefault="00935EA0" w:rsidP="005B5E19">
      <w:r w:rsidRPr="00935EA0">
        <w:rPr>
          <w:highlight w:val="yellow"/>
        </w:rPr>
        <w:t>EmployeeServiceImpl.java</w:t>
      </w:r>
    </w:p>
    <w:p w14:paraId="03AB843A" w14:textId="45629A95" w:rsidR="00935EA0" w:rsidRDefault="00935EA0" w:rsidP="005B5E19">
      <w:r>
        <w:rPr>
          <w:noProof/>
        </w:rPr>
        <w:drawing>
          <wp:inline distT="0" distB="0" distL="0" distR="0" wp14:anchorId="0A6C1AF9" wp14:editId="3937D7AD">
            <wp:extent cx="5727700" cy="42576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57675"/>
                    </a:xfrm>
                    <a:prstGeom prst="rect">
                      <a:avLst/>
                    </a:prstGeom>
                    <a:noFill/>
                    <a:ln>
                      <a:noFill/>
                    </a:ln>
                  </pic:spPr>
                </pic:pic>
              </a:graphicData>
            </a:graphic>
          </wp:inline>
        </w:drawing>
      </w:r>
    </w:p>
    <w:p w14:paraId="72D10D3C" w14:textId="30D8C0D7" w:rsidR="00935EA0" w:rsidRDefault="00935EA0" w:rsidP="005B5E19">
      <w:r w:rsidRPr="00935EA0">
        <w:rPr>
          <w:highlight w:val="yellow"/>
        </w:rPr>
        <w:t>beans.xml</w:t>
      </w:r>
    </w:p>
    <w:p w14:paraId="066AD2B3" w14:textId="6BC6F8E3" w:rsidR="00935EA0" w:rsidRDefault="00935EA0" w:rsidP="005B5E19">
      <w:r>
        <w:rPr>
          <w:noProof/>
        </w:rPr>
        <w:lastRenderedPageBreak/>
        <w:drawing>
          <wp:inline distT="0" distB="0" distL="0" distR="0" wp14:anchorId="104EF725" wp14:editId="6175041E">
            <wp:extent cx="5731510" cy="16376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p>
    <w:p w14:paraId="4B46FEEC" w14:textId="08F892C3" w:rsidR="00935EA0" w:rsidRDefault="00935EA0" w:rsidP="005B5E19">
      <w:r>
        <w:rPr>
          <w:noProof/>
        </w:rPr>
        <w:drawing>
          <wp:inline distT="0" distB="0" distL="0" distR="0" wp14:anchorId="1CDA262B" wp14:editId="2947D28A">
            <wp:extent cx="5135245" cy="216535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165350"/>
                    </a:xfrm>
                    <a:prstGeom prst="rect">
                      <a:avLst/>
                    </a:prstGeom>
                    <a:noFill/>
                    <a:ln>
                      <a:noFill/>
                    </a:ln>
                  </pic:spPr>
                </pic:pic>
              </a:graphicData>
            </a:graphic>
          </wp:inline>
        </w:drawing>
      </w:r>
    </w:p>
    <w:p w14:paraId="4322F5F1" w14:textId="0D7F4B8C" w:rsidR="00935EA0" w:rsidRDefault="000B5002" w:rsidP="005B5E19">
      <w:r w:rsidRPr="000B5002">
        <w:rPr>
          <w:highlight w:val="yellow"/>
        </w:rPr>
        <w:t>TestViewController.java</w:t>
      </w:r>
    </w:p>
    <w:p w14:paraId="6781E5B1" w14:textId="492129C4" w:rsidR="000B5002" w:rsidRDefault="000B5002" w:rsidP="005B5E19">
      <w:r>
        <w:rPr>
          <w:noProof/>
        </w:rPr>
        <w:drawing>
          <wp:inline distT="0" distB="0" distL="0" distR="0" wp14:anchorId="4A2525A2" wp14:editId="28D4C6B6">
            <wp:extent cx="5727700" cy="321119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211195"/>
                    </a:xfrm>
                    <a:prstGeom prst="rect">
                      <a:avLst/>
                    </a:prstGeom>
                    <a:noFill/>
                    <a:ln>
                      <a:noFill/>
                    </a:ln>
                  </pic:spPr>
                </pic:pic>
              </a:graphicData>
            </a:graphic>
          </wp:inline>
        </w:drawing>
      </w:r>
    </w:p>
    <w:p w14:paraId="184C2922" w14:textId="493AC925" w:rsidR="000B5002" w:rsidRDefault="000B5002" w:rsidP="005B5E19">
      <w:r w:rsidRPr="000B5002">
        <w:rPr>
          <w:highlight w:val="yellow"/>
        </w:rPr>
        <w:t>Output:</w:t>
      </w:r>
    </w:p>
    <w:p w14:paraId="6F43664F" w14:textId="59BAC358" w:rsidR="000B5002" w:rsidRDefault="000B5002" w:rsidP="005B5E19">
      <w:r>
        <w:rPr>
          <w:noProof/>
        </w:rPr>
        <w:lastRenderedPageBreak/>
        <w:drawing>
          <wp:inline distT="0" distB="0" distL="0" distR="0" wp14:anchorId="0806EA6D" wp14:editId="1AE05C06">
            <wp:extent cx="3877310" cy="17411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7310" cy="1741170"/>
                    </a:xfrm>
                    <a:prstGeom prst="rect">
                      <a:avLst/>
                    </a:prstGeom>
                    <a:noFill/>
                    <a:ln>
                      <a:noFill/>
                    </a:ln>
                  </pic:spPr>
                </pic:pic>
              </a:graphicData>
            </a:graphic>
          </wp:inline>
        </w:drawing>
      </w:r>
    </w:p>
    <w:p w14:paraId="6CE4E646" w14:textId="38B3EF11" w:rsidR="000B5002" w:rsidRDefault="00EB2874" w:rsidP="005B5E19">
      <w:r>
        <w:t>The above code is supplying the EmployeeDao implementation instance using setter injection</w:t>
      </w:r>
      <w:r w:rsidR="00EF3CAA">
        <w:t xml:space="preserve"> i.e., it is calling setDao() method &amp; passing the </w:t>
      </w:r>
      <w:r w:rsidR="007F5D3B">
        <w:t>object that implements EmployeeDao</w:t>
      </w:r>
      <w:r w:rsidR="0004250C">
        <w:t>, but another way of supplying the dependency is via constructor argument.</w:t>
      </w:r>
    </w:p>
    <w:p w14:paraId="69E72C46" w14:textId="26307866" w:rsidR="0004250C" w:rsidRDefault="00DB39BA" w:rsidP="005B5E19">
      <w:r w:rsidRPr="00DB39BA">
        <w:rPr>
          <w:highlight w:val="yellow"/>
        </w:rPr>
        <w:t>Constructor Injection: Object initialization happens via constructor argument</w:t>
      </w:r>
    </w:p>
    <w:p w14:paraId="2C87A89D" w14:textId="0C4139E5" w:rsidR="00DB39BA" w:rsidRDefault="00D80D2B" w:rsidP="005B5E19">
      <w:r>
        <w:t>Sometimes you may have a class where the properties must be initialized only through constructors and after the object is created nobody needs to modify its property in that case you there wouldn’t be setter methods for that property, in such cases you can initialize only by constructors</w:t>
      </w:r>
    </w:p>
    <w:p w14:paraId="56526D74" w14:textId="1D9262FB" w:rsidR="00E637C5" w:rsidRDefault="00C253D0" w:rsidP="00E637C5">
      <w:r w:rsidRPr="00C253D0">
        <w:rPr>
          <w:highlight w:val="yellow"/>
        </w:rPr>
        <w:t>Change the EmployeeServiceImpl.java</w:t>
      </w:r>
    </w:p>
    <w:p w14:paraId="13EC00D7" w14:textId="26A4150E" w:rsidR="00C253D0" w:rsidRDefault="00C253D0" w:rsidP="00E637C5">
      <w:r>
        <w:rPr>
          <w:noProof/>
        </w:rPr>
        <w:drawing>
          <wp:inline distT="0" distB="0" distL="0" distR="0" wp14:anchorId="64E71442" wp14:editId="36407F69">
            <wp:extent cx="5727700" cy="44405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440555"/>
                    </a:xfrm>
                    <a:prstGeom prst="rect">
                      <a:avLst/>
                    </a:prstGeom>
                    <a:noFill/>
                    <a:ln>
                      <a:noFill/>
                    </a:ln>
                  </pic:spPr>
                </pic:pic>
              </a:graphicData>
            </a:graphic>
          </wp:inline>
        </w:drawing>
      </w:r>
    </w:p>
    <w:p w14:paraId="7FC87068" w14:textId="372B7B1B" w:rsidR="00C253D0" w:rsidRDefault="005119CA" w:rsidP="00E637C5">
      <w:r w:rsidRPr="005119CA">
        <w:rPr>
          <w:highlight w:val="yellow"/>
        </w:rPr>
        <w:t>beans.xml</w:t>
      </w:r>
    </w:p>
    <w:p w14:paraId="1A1E7EB2" w14:textId="4C2E0091" w:rsidR="005119CA" w:rsidRDefault="005119CA" w:rsidP="00E637C5">
      <w:r>
        <w:rPr>
          <w:noProof/>
        </w:rPr>
        <w:lastRenderedPageBreak/>
        <w:drawing>
          <wp:inline distT="0" distB="0" distL="0" distR="0" wp14:anchorId="5C1D00F7" wp14:editId="5CBDC0BA">
            <wp:extent cx="5720715" cy="1967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715" cy="1967865"/>
                    </a:xfrm>
                    <a:prstGeom prst="rect">
                      <a:avLst/>
                    </a:prstGeom>
                    <a:noFill/>
                    <a:ln>
                      <a:noFill/>
                    </a:ln>
                  </pic:spPr>
                </pic:pic>
              </a:graphicData>
            </a:graphic>
          </wp:inline>
        </w:drawing>
      </w:r>
    </w:p>
    <w:p w14:paraId="1BD8A587" w14:textId="7981D2EE" w:rsidR="005119CA" w:rsidRDefault="005119CA" w:rsidP="00E637C5">
      <w:r>
        <w:t>The above configuration supplies the dao to the service using argument constructor,</w:t>
      </w:r>
    </w:p>
    <w:p w14:paraId="734DFC12" w14:textId="1A0D4042" w:rsidR="005119CA" w:rsidRDefault="005119CA" w:rsidP="00E637C5">
      <w:r w:rsidRPr="005119CA">
        <w:rPr>
          <w:highlight w:val="yellow"/>
        </w:rPr>
        <w:t>TestViewController.java</w:t>
      </w:r>
    </w:p>
    <w:p w14:paraId="0966D5CF" w14:textId="0485F617" w:rsidR="005119CA" w:rsidRDefault="005119CA" w:rsidP="00E637C5">
      <w:r>
        <w:rPr>
          <w:noProof/>
        </w:rPr>
        <w:drawing>
          <wp:inline distT="0" distB="0" distL="0" distR="0" wp14:anchorId="62A435CC" wp14:editId="7F4C0027">
            <wp:extent cx="5727700" cy="309435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094355"/>
                    </a:xfrm>
                    <a:prstGeom prst="rect">
                      <a:avLst/>
                    </a:prstGeom>
                    <a:noFill/>
                    <a:ln>
                      <a:noFill/>
                    </a:ln>
                  </pic:spPr>
                </pic:pic>
              </a:graphicData>
            </a:graphic>
          </wp:inline>
        </w:drawing>
      </w:r>
    </w:p>
    <w:p w14:paraId="223E8D20" w14:textId="65110F78" w:rsidR="005119CA" w:rsidRDefault="00C056D6" w:rsidP="00E637C5">
      <w:r w:rsidRPr="00C056D6">
        <w:rPr>
          <w:highlight w:val="yellow"/>
        </w:rPr>
        <w:t>Scopes of bean</w:t>
      </w:r>
    </w:p>
    <w:p w14:paraId="5A8B697A" w14:textId="175B1473" w:rsidR="00C056D6" w:rsidRDefault="00C056D6" w:rsidP="00C056D6">
      <w:pPr>
        <w:pStyle w:val="ListParagraph"/>
        <w:numPr>
          <w:ilvl w:val="0"/>
          <w:numId w:val="9"/>
        </w:numPr>
      </w:pPr>
      <w:r>
        <w:t>singleton: By default every bean is singleton</w:t>
      </w:r>
      <w:r w:rsidR="00342B83">
        <w:t xml:space="preserve"> per &lt;bean&gt; configuration</w:t>
      </w:r>
    </w:p>
    <w:p w14:paraId="02114B6F" w14:textId="189A7F57" w:rsidR="00C056D6" w:rsidRDefault="00C056D6" w:rsidP="00C056D6">
      <w:pPr>
        <w:pStyle w:val="ListParagraph"/>
        <w:numPr>
          <w:ilvl w:val="0"/>
          <w:numId w:val="9"/>
        </w:numPr>
      </w:pPr>
      <w:r>
        <w:t>prototype: This allows multiple instance of the bean to be created</w:t>
      </w:r>
      <w:r w:rsidR="00342B83">
        <w:t xml:space="preserve"> per &lt;bean&gt; configuration.</w:t>
      </w:r>
    </w:p>
    <w:p w14:paraId="45C56903" w14:textId="77777777" w:rsidR="00342B83" w:rsidRDefault="00342B83" w:rsidP="00342B83">
      <w:r>
        <w:t>&lt;bean id = ‘xyz’  class = ‘com.org.Xyz’&gt; : Xyz is single ton</w:t>
      </w:r>
    </w:p>
    <w:p w14:paraId="1B423703" w14:textId="77777777" w:rsidR="00397890" w:rsidRDefault="00342B83" w:rsidP="00342B83">
      <w:r>
        <w:t xml:space="preserve">&lt;bean id = ‘abc’ class = ‘com.org.Abc’ scope = ‘prototype’&gt;: Abc can have multiple instances </w:t>
      </w:r>
    </w:p>
    <w:p w14:paraId="0C0273D2" w14:textId="77777777" w:rsidR="00397890" w:rsidRDefault="00397890" w:rsidP="00342B83">
      <w:r>
        <w:rPr>
          <w:noProof/>
        </w:rPr>
        <w:lastRenderedPageBreak/>
        <w:drawing>
          <wp:inline distT="0" distB="0" distL="0" distR="0" wp14:anchorId="5D0069AF" wp14:editId="7821B285">
            <wp:extent cx="5720715" cy="22967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0715" cy="2296795"/>
                    </a:xfrm>
                    <a:prstGeom prst="rect">
                      <a:avLst/>
                    </a:prstGeom>
                    <a:noFill/>
                    <a:ln>
                      <a:noFill/>
                    </a:ln>
                  </pic:spPr>
                </pic:pic>
              </a:graphicData>
            </a:graphic>
          </wp:inline>
        </w:drawing>
      </w:r>
    </w:p>
    <w:p w14:paraId="700F7165" w14:textId="77777777" w:rsidR="00C26AAA" w:rsidRDefault="00397890" w:rsidP="00342B83">
      <w:r w:rsidRPr="00C26AAA">
        <w:rPr>
          <w:highlight w:val="yellow"/>
        </w:rPr>
        <w:t>Note:</w:t>
      </w:r>
      <w:r>
        <w:t xml:space="preserve"> If you omit scope attribute in the &lt;bean&gt; tag then they are considered singleton</w:t>
      </w:r>
      <w:r w:rsidR="00C26AAA">
        <w:t>.</w:t>
      </w:r>
    </w:p>
    <w:p w14:paraId="7A13DB5C" w14:textId="6268F86E" w:rsidR="00342B83" w:rsidRDefault="00342B83" w:rsidP="00342B83">
      <w:r>
        <w:t xml:space="preserve"> </w:t>
      </w:r>
    </w:p>
    <w:p w14:paraId="4CDDE2D6" w14:textId="77777777" w:rsidR="0057406A" w:rsidRDefault="0057406A"/>
    <w:sectPr w:rsidR="00574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AB8"/>
    <w:multiLevelType w:val="hybridMultilevel"/>
    <w:tmpl w:val="B544A7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D38F7"/>
    <w:multiLevelType w:val="hybridMultilevel"/>
    <w:tmpl w:val="0CE2A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CC06A7"/>
    <w:multiLevelType w:val="hybridMultilevel"/>
    <w:tmpl w:val="E0A83E92"/>
    <w:lvl w:ilvl="0" w:tplc="DE8E75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5A306C"/>
    <w:multiLevelType w:val="hybridMultilevel"/>
    <w:tmpl w:val="4BB00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B37950"/>
    <w:multiLevelType w:val="hybridMultilevel"/>
    <w:tmpl w:val="C152E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986237"/>
    <w:multiLevelType w:val="hybridMultilevel"/>
    <w:tmpl w:val="ABC65A2E"/>
    <w:lvl w:ilvl="0" w:tplc="0640223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2A1F8B"/>
    <w:multiLevelType w:val="hybridMultilevel"/>
    <w:tmpl w:val="34D40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1779AA"/>
    <w:multiLevelType w:val="hybridMultilevel"/>
    <w:tmpl w:val="D0026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CE209C"/>
    <w:multiLevelType w:val="hybridMultilevel"/>
    <w:tmpl w:val="05A84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5"/>
  </w:num>
  <w:num w:numId="5">
    <w:abstractNumId w:val="2"/>
  </w:num>
  <w:num w:numId="6">
    <w:abstractNumId w:val="0"/>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0F"/>
    <w:rsid w:val="0004250C"/>
    <w:rsid w:val="0008035C"/>
    <w:rsid w:val="000B5002"/>
    <w:rsid w:val="00131F03"/>
    <w:rsid w:val="00164385"/>
    <w:rsid w:val="001975E2"/>
    <w:rsid w:val="001D3DA3"/>
    <w:rsid w:val="002A651F"/>
    <w:rsid w:val="0030608F"/>
    <w:rsid w:val="00342B83"/>
    <w:rsid w:val="00397890"/>
    <w:rsid w:val="003A068F"/>
    <w:rsid w:val="00495551"/>
    <w:rsid w:val="004E059B"/>
    <w:rsid w:val="005119CA"/>
    <w:rsid w:val="0052052A"/>
    <w:rsid w:val="00564F58"/>
    <w:rsid w:val="0057406A"/>
    <w:rsid w:val="00581A06"/>
    <w:rsid w:val="005B5E19"/>
    <w:rsid w:val="00636E0F"/>
    <w:rsid w:val="006A6F7D"/>
    <w:rsid w:val="007D6146"/>
    <w:rsid w:val="007F5D3B"/>
    <w:rsid w:val="00871CE4"/>
    <w:rsid w:val="00935EA0"/>
    <w:rsid w:val="00943031"/>
    <w:rsid w:val="00946CEC"/>
    <w:rsid w:val="00A10530"/>
    <w:rsid w:val="00A152FA"/>
    <w:rsid w:val="00A610EC"/>
    <w:rsid w:val="00AB5D52"/>
    <w:rsid w:val="00AD0BF6"/>
    <w:rsid w:val="00C056D6"/>
    <w:rsid w:val="00C13319"/>
    <w:rsid w:val="00C253D0"/>
    <w:rsid w:val="00C26AAA"/>
    <w:rsid w:val="00C70757"/>
    <w:rsid w:val="00C7226B"/>
    <w:rsid w:val="00CD7A34"/>
    <w:rsid w:val="00CF449A"/>
    <w:rsid w:val="00D029F3"/>
    <w:rsid w:val="00D03021"/>
    <w:rsid w:val="00D7758B"/>
    <w:rsid w:val="00D80D2B"/>
    <w:rsid w:val="00DA4C98"/>
    <w:rsid w:val="00DB39BA"/>
    <w:rsid w:val="00E412B5"/>
    <w:rsid w:val="00E637C5"/>
    <w:rsid w:val="00E86E21"/>
    <w:rsid w:val="00EB2874"/>
    <w:rsid w:val="00EF3CAA"/>
    <w:rsid w:val="00F45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325D"/>
  <w15:chartTrackingRefBased/>
  <w15:docId w15:val="{1E43FC96-0349-4419-90AA-DC9D5305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76</cp:revision>
  <dcterms:created xsi:type="dcterms:W3CDTF">2022-02-01T04:39:00Z</dcterms:created>
  <dcterms:modified xsi:type="dcterms:W3CDTF">2022-02-01T07:11:00Z</dcterms:modified>
</cp:coreProperties>
</file>