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77A9" w14:textId="5003BAE6" w:rsidR="000F0716" w:rsidRDefault="005D2AFB">
      <w:pPr>
        <w:rPr>
          <w:rFonts w:ascii="Franklin Gothic Book" w:hAnsi="Franklin Gothic Book"/>
          <w:sz w:val="24"/>
          <w:szCs w:val="24"/>
        </w:rPr>
      </w:pPr>
      <w:r w:rsidRPr="005D2AFB">
        <w:rPr>
          <w:rFonts w:ascii="Franklin Gothic Book" w:hAnsi="Franklin Gothic Book"/>
          <w:sz w:val="24"/>
          <w:szCs w:val="24"/>
          <w:highlight w:val="yellow"/>
        </w:rPr>
        <w:t>Spring Microserv</w:t>
      </w:r>
      <w:r w:rsidR="00635538">
        <w:rPr>
          <w:rFonts w:ascii="Franklin Gothic Book" w:hAnsi="Franklin Gothic Book"/>
          <w:sz w:val="24"/>
          <w:szCs w:val="24"/>
          <w:highlight w:val="yellow"/>
        </w:rPr>
        <w:t>i</w:t>
      </w:r>
      <w:r w:rsidRPr="005D2AFB">
        <w:rPr>
          <w:rFonts w:ascii="Franklin Gothic Book" w:hAnsi="Franklin Gothic Book"/>
          <w:sz w:val="24"/>
          <w:szCs w:val="24"/>
          <w:highlight w:val="yellow"/>
        </w:rPr>
        <w:t>ces</w:t>
      </w:r>
    </w:p>
    <w:p w14:paraId="1396974C" w14:textId="370780E9" w:rsidR="005D2AFB" w:rsidRDefault="005D2AFB">
      <w:pPr>
        <w:rPr>
          <w:rFonts w:ascii="Franklin Gothic Book" w:hAnsi="Franklin Gothic Book"/>
          <w:sz w:val="24"/>
          <w:szCs w:val="24"/>
        </w:rPr>
      </w:pPr>
      <w:r w:rsidRPr="005D2AFB">
        <w:rPr>
          <w:rFonts w:ascii="Franklin Gothic Book" w:hAnsi="Franklin Gothic Book"/>
          <w:sz w:val="24"/>
          <w:szCs w:val="24"/>
          <w:highlight w:val="yellow"/>
        </w:rPr>
        <w:t>Pre-requisites</w:t>
      </w:r>
    </w:p>
    <w:p w14:paraId="4F17FBA6" w14:textId="3CF0A007" w:rsidR="005D2AFB" w:rsidRDefault="005D2AFB" w:rsidP="005D2AFB">
      <w:pPr>
        <w:pStyle w:val="ListParagraph"/>
        <w:numPr>
          <w:ilvl w:val="0"/>
          <w:numId w:val="1"/>
        </w:numPr>
        <w:rPr>
          <w:rFonts w:ascii="Franklin Gothic Book" w:hAnsi="Franklin Gothic Book"/>
          <w:sz w:val="24"/>
          <w:szCs w:val="24"/>
        </w:rPr>
      </w:pPr>
      <w:r>
        <w:rPr>
          <w:rFonts w:ascii="Franklin Gothic Book" w:hAnsi="Franklin Gothic Book"/>
          <w:sz w:val="24"/>
          <w:szCs w:val="24"/>
        </w:rPr>
        <w:t>Core Java – OOPS &amp; Design pattern (Factory pattern)</w:t>
      </w:r>
    </w:p>
    <w:p w14:paraId="20F109C8" w14:textId="61B288E1" w:rsidR="0000272C" w:rsidRDefault="0000272C" w:rsidP="005D2AFB">
      <w:pPr>
        <w:pStyle w:val="ListParagraph"/>
        <w:numPr>
          <w:ilvl w:val="0"/>
          <w:numId w:val="1"/>
        </w:numPr>
        <w:rPr>
          <w:rFonts w:ascii="Franklin Gothic Book" w:hAnsi="Franklin Gothic Book"/>
          <w:sz w:val="24"/>
          <w:szCs w:val="24"/>
        </w:rPr>
      </w:pPr>
      <w:r>
        <w:rPr>
          <w:rFonts w:ascii="Franklin Gothic Book" w:hAnsi="Franklin Gothic Book"/>
          <w:sz w:val="24"/>
          <w:szCs w:val="24"/>
        </w:rPr>
        <w:t>Comparator</w:t>
      </w:r>
      <w:r w:rsidR="0022085E">
        <w:rPr>
          <w:rFonts w:ascii="Franklin Gothic Book" w:hAnsi="Franklin Gothic Book"/>
          <w:sz w:val="24"/>
          <w:szCs w:val="24"/>
        </w:rPr>
        <w:t xml:space="preserve"> &amp; Lambda expressions</w:t>
      </w:r>
    </w:p>
    <w:p w14:paraId="3BC26FFE" w14:textId="3E899A37" w:rsidR="009274B8" w:rsidRDefault="009274B8" w:rsidP="005D2AFB">
      <w:pPr>
        <w:pStyle w:val="ListParagraph"/>
        <w:numPr>
          <w:ilvl w:val="0"/>
          <w:numId w:val="1"/>
        </w:numPr>
        <w:rPr>
          <w:rFonts w:ascii="Franklin Gothic Book" w:hAnsi="Franklin Gothic Book"/>
          <w:sz w:val="24"/>
          <w:szCs w:val="24"/>
        </w:rPr>
      </w:pPr>
      <w:r>
        <w:rPr>
          <w:rFonts w:ascii="Franklin Gothic Book" w:hAnsi="Franklin Gothic Book"/>
          <w:sz w:val="24"/>
          <w:szCs w:val="24"/>
        </w:rPr>
        <w:t>Java 8 Streams – stream(), forEach(), filter(), collect(), sorted()</w:t>
      </w:r>
    </w:p>
    <w:p w14:paraId="22AFF674" w14:textId="75427C19" w:rsidR="005D2AFB" w:rsidRDefault="005D2AFB" w:rsidP="005D2AFB">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Framework – Dependency Injection &amp; Annotations</w:t>
      </w:r>
    </w:p>
    <w:p w14:paraId="1854B51D" w14:textId="11669C4C" w:rsidR="005D2AFB" w:rsidRDefault="005D2AFB" w:rsidP="005D2AFB">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Boot – Webservices &amp; Configurations</w:t>
      </w:r>
    </w:p>
    <w:p w14:paraId="5CFE4F6D" w14:textId="77777777" w:rsidR="00635538" w:rsidRDefault="00635538" w:rsidP="00635538">
      <w:pPr>
        <w:rPr>
          <w:rFonts w:ascii="Franklin Gothic Book" w:hAnsi="Franklin Gothic Book"/>
          <w:sz w:val="24"/>
          <w:szCs w:val="24"/>
        </w:rPr>
      </w:pPr>
    </w:p>
    <w:p w14:paraId="1BEE1833" w14:textId="53814CA6" w:rsidR="00635538" w:rsidRDefault="00635538" w:rsidP="00635538">
      <w:pPr>
        <w:rPr>
          <w:rFonts w:ascii="Franklin Gothic Book" w:hAnsi="Franklin Gothic Book"/>
          <w:sz w:val="24"/>
          <w:szCs w:val="24"/>
        </w:rPr>
      </w:pPr>
      <w:r w:rsidRPr="00635538">
        <w:rPr>
          <w:rFonts w:ascii="Franklin Gothic Book" w:hAnsi="Franklin Gothic Book"/>
          <w:sz w:val="24"/>
          <w:szCs w:val="24"/>
          <w:highlight w:val="yellow"/>
        </w:rPr>
        <w:t>Factory Design pattern</w:t>
      </w:r>
    </w:p>
    <w:p w14:paraId="4C14AED4" w14:textId="37E4A5F1" w:rsidR="00635538" w:rsidRDefault="00635538" w:rsidP="00635538">
      <w:pPr>
        <w:rPr>
          <w:rFonts w:ascii="Franklin Gothic Book" w:hAnsi="Franklin Gothic Book"/>
          <w:sz w:val="24"/>
          <w:szCs w:val="24"/>
        </w:rPr>
      </w:pPr>
      <w:r>
        <w:rPr>
          <w:rFonts w:ascii="Franklin Gothic Book" w:hAnsi="Franklin Gothic Book"/>
          <w:sz w:val="24"/>
          <w:szCs w:val="24"/>
        </w:rPr>
        <w:t>It is to abstract object creation at the client side</w:t>
      </w:r>
    </w:p>
    <w:p w14:paraId="0CFC1C79" w14:textId="658AFE31" w:rsidR="00B03881" w:rsidRDefault="00B03881" w:rsidP="00635538">
      <w:pPr>
        <w:rPr>
          <w:rFonts w:ascii="Franklin Gothic Book" w:hAnsi="Franklin Gothic Book"/>
          <w:sz w:val="24"/>
          <w:szCs w:val="24"/>
        </w:rPr>
      </w:pPr>
      <w:r>
        <w:rPr>
          <w:rFonts w:ascii="Franklin Gothic Book" w:hAnsi="Franklin Gothic Book"/>
          <w:sz w:val="24"/>
          <w:szCs w:val="24"/>
        </w:rPr>
        <w:t xml:space="preserve">interface DBOperations { </w:t>
      </w:r>
      <w:r>
        <w:rPr>
          <w:rFonts w:ascii="Franklin Gothic Book" w:hAnsi="Franklin Gothic Book"/>
          <w:sz w:val="24"/>
          <w:szCs w:val="24"/>
        </w:rPr>
        <w:br/>
        <w:t xml:space="preserve">   void store();</w:t>
      </w:r>
      <w:r>
        <w:rPr>
          <w:rFonts w:ascii="Franklin Gothic Book" w:hAnsi="Franklin Gothic Book"/>
          <w:sz w:val="24"/>
          <w:szCs w:val="24"/>
        </w:rPr>
        <w:br/>
        <w:t xml:space="preserve">   void delete();</w:t>
      </w:r>
      <w:r>
        <w:rPr>
          <w:rFonts w:ascii="Franklin Gothic Book" w:hAnsi="Franklin Gothic Book"/>
          <w:sz w:val="24"/>
          <w:szCs w:val="24"/>
        </w:rPr>
        <w:br/>
        <w:t>}</w:t>
      </w:r>
    </w:p>
    <w:p w14:paraId="4CC44517" w14:textId="7E8FE542" w:rsidR="00B03881" w:rsidRDefault="00B03881" w:rsidP="00635538">
      <w:pPr>
        <w:rPr>
          <w:rFonts w:ascii="Franklin Gothic Book" w:hAnsi="Franklin Gothic Book"/>
          <w:sz w:val="24"/>
          <w:szCs w:val="24"/>
        </w:rPr>
      </w:pPr>
      <w:r>
        <w:rPr>
          <w:rFonts w:ascii="Franklin Gothic Book" w:hAnsi="Franklin Gothic Book"/>
          <w:sz w:val="24"/>
          <w:szCs w:val="24"/>
        </w:rPr>
        <w:t xml:space="preserve">class One implements DBOperations { } </w:t>
      </w:r>
      <w:r>
        <w:rPr>
          <w:rFonts w:ascii="Franklin Gothic Book" w:hAnsi="Franklin Gothic Book"/>
          <w:sz w:val="24"/>
          <w:szCs w:val="24"/>
        </w:rPr>
        <w:br/>
        <w:t>class Two implements DBOperations { }</w:t>
      </w:r>
      <w:r>
        <w:rPr>
          <w:rFonts w:ascii="Franklin Gothic Book" w:hAnsi="Franklin Gothic Book"/>
          <w:sz w:val="24"/>
          <w:szCs w:val="24"/>
        </w:rPr>
        <w:br/>
        <w:t xml:space="preserve">class Three implements DBOperations { } </w:t>
      </w:r>
    </w:p>
    <w:p w14:paraId="4C376F41" w14:textId="2D088C10" w:rsidR="00B03881" w:rsidRDefault="00B03881" w:rsidP="00635538">
      <w:pPr>
        <w:rPr>
          <w:rFonts w:ascii="Franklin Gothic Book" w:hAnsi="Franklin Gothic Book"/>
          <w:sz w:val="24"/>
          <w:szCs w:val="24"/>
        </w:rPr>
      </w:pPr>
      <w:r w:rsidRPr="00B03881">
        <w:rPr>
          <w:rFonts w:ascii="Franklin Gothic Book" w:hAnsi="Franklin Gothic Book"/>
          <w:sz w:val="24"/>
          <w:szCs w:val="24"/>
          <w:highlight w:val="yellow"/>
        </w:rPr>
        <w:t>Scenario1</w:t>
      </w:r>
      <w:r>
        <w:rPr>
          <w:rFonts w:ascii="Franklin Gothic Book" w:hAnsi="Franklin Gothic Book"/>
          <w:sz w:val="24"/>
          <w:szCs w:val="24"/>
        </w:rPr>
        <w:t>: Client creates object – leads to tightly coupled code</w:t>
      </w:r>
    </w:p>
    <w:p w14:paraId="4DBD79A6" w14:textId="6526A82C" w:rsidR="00B03881" w:rsidRDefault="00B03881" w:rsidP="00635538">
      <w:pPr>
        <w:rPr>
          <w:rFonts w:ascii="Franklin Gothic Book" w:hAnsi="Franklin Gothic Book"/>
          <w:sz w:val="24"/>
          <w:szCs w:val="24"/>
        </w:rPr>
      </w:pPr>
      <w:r>
        <w:rPr>
          <w:rFonts w:ascii="Franklin Gothic Book" w:hAnsi="Franklin Gothic Book"/>
          <w:sz w:val="24"/>
          <w:szCs w:val="24"/>
        </w:rPr>
        <w:t>DBOperations db = new One(); // if new implementation must be used, then code must be modified here</w:t>
      </w:r>
      <w:r>
        <w:rPr>
          <w:rFonts w:ascii="Franklin Gothic Book" w:hAnsi="Franklin Gothic Book"/>
          <w:sz w:val="24"/>
          <w:szCs w:val="24"/>
        </w:rPr>
        <w:br/>
        <w:t>db.store();</w:t>
      </w:r>
      <w:r>
        <w:rPr>
          <w:rFonts w:ascii="Franklin Gothic Book" w:hAnsi="Franklin Gothic Book"/>
          <w:sz w:val="24"/>
          <w:szCs w:val="24"/>
        </w:rPr>
        <w:br/>
        <w:t>db.delete();</w:t>
      </w:r>
    </w:p>
    <w:p w14:paraId="225E7A13" w14:textId="1DAF8D56" w:rsidR="00B03881" w:rsidRDefault="00B03881" w:rsidP="00635538">
      <w:pPr>
        <w:rPr>
          <w:rFonts w:ascii="Franklin Gothic Book" w:hAnsi="Franklin Gothic Book"/>
          <w:sz w:val="24"/>
          <w:szCs w:val="24"/>
        </w:rPr>
      </w:pPr>
      <w:r w:rsidRPr="00B03881">
        <w:rPr>
          <w:rFonts w:ascii="Franklin Gothic Book" w:hAnsi="Franklin Gothic Book"/>
          <w:sz w:val="24"/>
          <w:szCs w:val="24"/>
          <w:highlight w:val="yellow"/>
        </w:rPr>
        <w:t>Scenario2:</w:t>
      </w:r>
      <w:r>
        <w:rPr>
          <w:rFonts w:ascii="Franklin Gothic Book" w:hAnsi="Franklin Gothic Book"/>
          <w:sz w:val="24"/>
          <w:szCs w:val="24"/>
        </w:rPr>
        <w:t xml:space="preserve"> Client doesn’t create object – they use factory pattern to get the object – makes code loosely coupled</w:t>
      </w:r>
    </w:p>
    <w:p w14:paraId="5DD749CE" w14:textId="789D0571" w:rsidR="00B03881" w:rsidRDefault="00B03881" w:rsidP="00635538">
      <w:pPr>
        <w:rPr>
          <w:rFonts w:ascii="Franklin Gothic Book" w:hAnsi="Franklin Gothic Book"/>
          <w:sz w:val="24"/>
          <w:szCs w:val="24"/>
        </w:rPr>
      </w:pPr>
      <w:r>
        <w:rPr>
          <w:rFonts w:ascii="Franklin Gothic Book" w:hAnsi="Franklin Gothic Book"/>
          <w:sz w:val="24"/>
          <w:szCs w:val="24"/>
        </w:rPr>
        <w:t xml:space="preserve">class DBFactory { </w:t>
      </w:r>
      <w:r>
        <w:rPr>
          <w:rFonts w:ascii="Franklin Gothic Book" w:hAnsi="Franklin Gothic Book"/>
          <w:sz w:val="24"/>
          <w:szCs w:val="24"/>
        </w:rPr>
        <w:br/>
        <w:t xml:space="preserve">   public static DBOperations getInstance() { </w:t>
      </w:r>
      <w:r>
        <w:rPr>
          <w:rFonts w:ascii="Franklin Gothic Book" w:hAnsi="Franklin Gothic Book"/>
          <w:sz w:val="24"/>
          <w:szCs w:val="24"/>
        </w:rPr>
        <w:br/>
        <w:t xml:space="preserve">         return new </w:t>
      </w:r>
      <w:r w:rsidR="00251374">
        <w:rPr>
          <w:rFonts w:ascii="Franklin Gothic Book" w:hAnsi="Franklin Gothic Book"/>
          <w:sz w:val="24"/>
          <w:szCs w:val="24"/>
        </w:rPr>
        <w:t>Two</w:t>
      </w:r>
      <w:r>
        <w:rPr>
          <w:rFonts w:ascii="Franklin Gothic Book" w:hAnsi="Franklin Gothic Book"/>
          <w:sz w:val="24"/>
          <w:szCs w:val="24"/>
        </w:rPr>
        <w:t>();</w:t>
      </w:r>
      <w:r>
        <w:rPr>
          <w:rFonts w:ascii="Franklin Gothic Book" w:hAnsi="Franklin Gothic Book"/>
          <w:sz w:val="24"/>
          <w:szCs w:val="24"/>
        </w:rPr>
        <w:br/>
        <w:t xml:space="preserve">   }</w:t>
      </w:r>
      <w:r>
        <w:rPr>
          <w:rFonts w:ascii="Franklin Gothic Book" w:hAnsi="Franklin Gothic Book"/>
          <w:sz w:val="24"/>
          <w:szCs w:val="24"/>
        </w:rPr>
        <w:br/>
        <w:t>}</w:t>
      </w:r>
    </w:p>
    <w:p w14:paraId="2182F6EF" w14:textId="13DE8BF8" w:rsidR="00B03881" w:rsidRDefault="00B03881" w:rsidP="00635538">
      <w:pPr>
        <w:rPr>
          <w:rFonts w:ascii="Franklin Gothic Book" w:hAnsi="Franklin Gothic Book"/>
          <w:sz w:val="24"/>
          <w:szCs w:val="24"/>
        </w:rPr>
      </w:pPr>
      <w:r>
        <w:rPr>
          <w:rFonts w:ascii="Franklin Gothic Book" w:hAnsi="Franklin Gothic Book"/>
          <w:sz w:val="24"/>
          <w:szCs w:val="24"/>
        </w:rPr>
        <w:t>DBOperations db = DBFactory.getInstance(); // client doesn’t know which implementation object is returned.</w:t>
      </w:r>
      <w:r w:rsidR="007F6D50">
        <w:rPr>
          <w:rFonts w:ascii="Franklin Gothic Book" w:hAnsi="Franklin Gothic Book"/>
          <w:sz w:val="24"/>
          <w:szCs w:val="24"/>
        </w:rPr>
        <w:br/>
        <w:t>db.store();</w:t>
      </w:r>
      <w:r w:rsidR="007F6D50">
        <w:rPr>
          <w:rFonts w:ascii="Franklin Gothic Book" w:hAnsi="Franklin Gothic Book"/>
          <w:sz w:val="24"/>
          <w:szCs w:val="24"/>
        </w:rPr>
        <w:br/>
        <w:t>db.delete();</w:t>
      </w:r>
    </w:p>
    <w:p w14:paraId="1F66CB77" w14:textId="77777777" w:rsidR="00B03881" w:rsidRDefault="00B03881" w:rsidP="00635538">
      <w:pPr>
        <w:rPr>
          <w:rFonts w:ascii="Franklin Gothic Book" w:hAnsi="Franklin Gothic Book"/>
          <w:sz w:val="24"/>
          <w:szCs w:val="24"/>
        </w:rPr>
      </w:pPr>
    </w:p>
    <w:p w14:paraId="356F7038" w14:textId="77777777" w:rsidR="00B03881" w:rsidRPr="00635538" w:rsidRDefault="00B03881" w:rsidP="00635538">
      <w:pPr>
        <w:rPr>
          <w:rFonts w:ascii="Franklin Gothic Book" w:hAnsi="Franklin Gothic Book"/>
          <w:sz w:val="24"/>
          <w:szCs w:val="24"/>
        </w:rPr>
      </w:pPr>
    </w:p>
    <w:p w14:paraId="2DD59766" w14:textId="77777777" w:rsidR="005D2AFB" w:rsidRDefault="005D2AFB">
      <w:pPr>
        <w:rPr>
          <w:rFonts w:ascii="Franklin Gothic Book" w:hAnsi="Franklin Gothic Book"/>
          <w:sz w:val="24"/>
          <w:szCs w:val="24"/>
        </w:rPr>
      </w:pPr>
    </w:p>
    <w:p w14:paraId="766E79B3" w14:textId="77777777" w:rsidR="005D2AFB" w:rsidRDefault="005D2AFB">
      <w:pPr>
        <w:rPr>
          <w:rFonts w:ascii="Franklin Gothic Book" w:hAnsi="Franklin Gothic Book"/>
          <w:sz w:val="24"/>
          <w:szCs w:val="24"/>
        </w:rPr>
      </w:pPr>
    </w:p>
    <w:p w14:paraId="31FA7353" w14:textId="7BBE6670" w:rsidR="005D2AFB" w:rsidRDefault="00B31A11">
      <w:pPr>
        <w:rPr>
          <w:rFonts w:ascii="Franklin Gothic Book" w:hAnsi="Franklin Gothic Book"/>
          <w:sz w:val="24"/>
          <w:szCs w:val="24"/>
        </w:rPr>
      </w:pPr>
      <w:r w:rsidRPr="00B31A11">
        <w:rPr>
          <w:rFonts w:ascii="Franklin Gothic Book" w:hAnsi="Franklin Gothic Book"/>
          <w:sz w:val="24"/>
          <w:szCs w:val="24"/>
          <w:highlight w:val="yellow"/>
        </w:rPr>
        <w:t>DBOperations.java</w:t>
      </w:r>
    </w:p>
    <w:p w14:paraId="35237313" w14:textId="2A867B0F" w:rsidR="00B31A11" w:rsidRDefault="00B31A11">
      <w:pPr>
        <w:rPr>
          <w:rFonts w:ascii="Franklin Gothic Book" w:hAnsi="Franklin Gothic Book"/>
          <w:sz w:val="24"/>
          <w:szCs w:val="24"/>
        </w:rPr>
      </w:pPr>
      <w:r w:rsidRPr="00B31A11">
        <w:rPr>
          <w:rFonts w:ascii="Franklin Gothic Book" w:hAnsi="Franklin Gothic Book"/>
          <w:sz w:val="24"/>
          <w:szCs w:val="24"/>
        </w:rPr>
        <w:drawing>
          <wp:inline distT="0" distB="0" distL="0" distR="0" wp14:anchorId="042BA8AC" wp14:editId="56C59365">
            <wp:extent cx="5943600" cy="2145030"/>
            <wp:effectExtent l="0" t="0" r="0" b="7620"/>
            <wp:docPr id="1618860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60156" name=""/>
                    <pic:cNvPicPr/>
                  </pic:nvPicPr>
                  <pic:blipFill>
                    <a:blip r:embed="rId5"/>
                    <a:stretch>
                      <a:fillRect/>
                    </a:stretch>
                  </pic:blipFill>
                  <pic:spPr>
                    <a:xfrm>
                      <a:off x="0" y="0"/>
                      <a:ext cx="5943600" cy="2145030"/>
                    </a:xfrm>
                    <a:prstGeom prst="rect">
                      <a:avLst/>
                    </a:prstGeom>
                  </pic:spPr>
                </pic:pic>
              </a:graphicData>
            </a:graphic>
          </wp:inline>
        </w:drawing>
      </w:r>
    </w:p>
    <w:p w14:paraId="4912F64A" w14:textId="4AFDECED"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One.java</w:t>
      </w:r>
    </w:p>
    <w:p w14:paraId="14C38E07" w14:textId="00A9A771" w:rsidR="00B31A11" w:rsidRDefault="00B31A11">
      <w:pPr>
        <w:rPr>
          <w:rFonts w:ascii="Franklin Gothic Book" w:hAnsi="Franklin Gothic Book"/>
          <w:sz w:val="24"/>
          <w:szCs w:val="24"/>
        </w:rPr>
      </w:pPr>
      <w:r w:rsidRPr="00B31A11">
        <w:rPr>
          <w:rFonts w:ascii="Franklin Gothic Book" w:hAnsi="Franklin Gothic Book"/>
          <w:sz w:val="24"/>
          <w:szCs w:val="24"/>
        </w:rPr>
        <w:drawing>
          <wp:inline distT="0" distB="0" distL="0" distR="0" wp14:anchorId="07894883" wp14:editId="051C9B7A">
            <wp:extent cx="5943600" cy="2785110"/>
            <wp:effectExtent l="0" t="0" r="0" b="0"/>
            <wp:docPr id="800213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213703" name=""/>
                    <pic:cNvPicPr/>
                  </pic:nvPicPr>
                  <pic:blipFill>
                    <a:blip r:embed="rId6"/>
                    <a:stretch>
                      <a:fillRect/>
                    </a:stretch>
                  </pic:blipFill>
                  <pic:spPr>
                    <a:xfrm>
                      <a:off x="0" y="0"/>
                      <a:ext cx="5943600" cy="2785110"/>
                    </a:xfrm>
                    <a:prstGeom prst="rect">
                      <a:avLst/>
                    </a:prstGeom>
                  </pic:spPr>
                </pic:pic>
              </a:graphicData>
            </a:graphic>
          </wp:inline>
        </w:drawing>
      </w:r>
    </w:p>
    <w:p w14:paraId="53B8FB1E" w14:textId="5C1C72BF"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Two.java</w:t>
      </w:r>
    </w:p>
    <w:p w14:paraId="05B80A6A" w14:textId="4E2D1956" w:rsidR="00B31A11" w:rsidRDefault="00B31A11">
      <w:pPr>
        <w:rPr>
          <w:rFonts w:ascii="Franklin Gothic Book" w:hAnsi="Franklin Gothic Book"/>
          <w:sz w:val="24"/>
          <w:szCs w:val="24"/>
        </w:rPr>
      </w:pPr>
      <w:r w:rsidRPr="00B31A11">
        <w:rPr>
          <w:rFonts w:ascii="Franklin Gothic Book" w:hAnsi="Franklin Gothic Book"/>
          <w:sz w:val="24"/>
          <w:szCs w:val="24"/>
        </w:rPr>
        <w:lastRenderedPageBreak/>
        <w:drawing>
          <wp:inline distT="0" distB="0" distL="0" distR="0" wp14:anchorId="3331D2D5" wp14:editId="7EEFAE87">
            <wp:extent cx="5943600" cy="2719070"/>
            <wp:effectExtent l="0" t="0" r="0" b="5080"/>
            <wp:docPr id="646807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07578" name=""/>
                    <pic:cNvPicPr/>
                  </pic:nvPicPr>
                  <pic:blipFill>
                    <a:blip r:embed="rId7"/>
                    <a:stretch>
                      <a:fillRect/>
                    </a:stretch>
                  </pic:blipFill>
                  <pic:spPr>
                    <a:xfrm>
                      <a:off x="0" y="0"/>
                      <a:ext cx="5943600" cy="2719070"/>
                    </a:xfrm>
                    <a:prstGeom prst="rect">
                      <a:avLst/>
                    </a:prstGeom>
                  </pic:spPr>
                </pic:pic>
              </a:graphicData>
            </a:graphic>
          </wp:inline>
        </w:drawing>
      </w:r>
    </w:p>
    <w:p w14:paraId="561A1DD7" w14:textId="38266BB5"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DBFactory.java</w:t>
      </w:r>
    </w:p>
    <w:p w14:paraId="2D2A4F06" w14:textId="54A33C1F" w:rsidR="00B31A11" w:rsidRDefault="00B31A11">
      <w:pPr>
        <w:rPr>
          <w:rFonts w:ascii="Franklin Gothic Book" w:hAnsi="Franklin Gothic Book"/>
          <w:sz w:val="24"/>
          <w:szCs w:val="24"/>
        </w:rPr>
      </w:pPr>
      <w:r w:rsidRPr="00B31A11">
        <w:rPr>
          <w:rFonts w:ascii="Franklin Gothic Book" w:hAnsi="Franklin Gothic Book"/>
          <w:sz w:val="24"/>
          <w:szCs w:val="24"/>
        </w:rPr>
        <w:drawing>
          <wp:inline distT="0" distB="0" distL="0" distR="0" wp14:anchorId="154666C1" wp14:editId="35058429">
            <wp:extent cx="5943600" cy="2252980"/>
            <wp:effectExtent l="0" t="0" r="0" b="0"/>
            <wp:docPr id="201979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93238" name=""/>
                    <pic:cNvPicPr/>
                  </pic:nvPicPr>
                  <pic:blipFill>
                    <a:blip r:embed="rId8"/>
                    <a:stretch>
                      <a:fillRect/>
                    </a:stretch>
                  </pic:blipFill>
                  <pic:spPr>
                    <a:xfrm>
                      <a:off x="0" y="0"/>
                      <a:ext cx="5943600" cy="2252980"/>
                    </a:xfrm>
                    <a:prstGeom prst="rect">
                      <a:avLst/>
                    </a:prstGeom>
                  </pic:spPr>
                </pic:pic>
              </a:graphicData>
            </a:graphic>
          </wp:inline>
        </w:drawing>
      </w:r>
    </w:p>
    <w:p w14:paraId="7066E0AB" w14:textId="6D68D859"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Client.java</w:t>
      </w:r>
    </w:p>
    <w:p w14:paraId="5306B21A" w14:textId="1D3871DD" w:rsidR="00B31A11" w:rsidRDefault="00B31A11">
      <w:pPr>
        <w:rPr>
          <w:rFonts w:ascii="Franklin Gothic Book" w:hAnsi="Franklin Gothic Book"/>
          <w:sz w:val="24"/>
          <w:szCs w:val="24"/>
        </w:rPr>
      </w:pPr>
      <w:r w:rsidRPr="00B31A11">
        <w:rPr>
          <w:rFonts w:ascii="Franklin Gothic Book" w:hAnsi="Franklin Gothic Book"/>
          <w:sz w:val="24"/>
          <w:szCs w:val="24"/>
        </w:rPr>
        <w:lastRenderedPageBreak/>
        <w:drawing>
          <wp:inline distT="0" distB="0" distL="0" distR="0" wp14:anchorId="1974E462" wp14:editId="615DB9A5">
            <wp:extent cx="5943600" cy="3069590"/>
            <wp:effectExtent l="0" t="0" r="0" b="0"/>
            <wp:docPr id="1641207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207061" name=""/>
                    <pic:cNvPicPr/>
                  </pic:nvPicPr>
                  <pic:blipFill>
                    <a:blip r:embed="rId9"/>
                    <a:stretch>
                      <a:fillRect/>
                    </a:stretch>
                  </pic:blipFill>
                  <pic:spPr>
                    <a:xfrm>
                      <a:off x="0" y="0"/>
                      <a:ext cx="5943600" cy="3069590"/>
                    </a:xfrm>
                    <a:prstGeom prst="rect">
                      <a:avLst/>
                    </a:prstGeom>
                  </pic:spPr>
                </pic:pic>
              </a:graphicData>
            </a:graphic>
          </wp:inline>
        </w:drawing>
      </w:r>
    </w:p>
    <w:p w14:paraId="39E4EEC4" w14:textId="5D4BA49B"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Output:</w:t>
      </w:r>
    </w:p>
    <w:p w14:paraId="4AF3198E" w14:textId="5DBDD48D" w:rsidR="00B31A11" w:rsidRDefault="00B31A11">
      <w:pPr>
        <w:rPr>
          <w:rFonts w:ascii="Franklin Gothic Book" w:hAnsi="Franklin Gothic Book"/>
          <w:sz w:val="24"/>
          <w:szCs w:val="24"/>
        </w:rPr>
      </w:pPr>
      <w:r w:rsidRPr="00B31A11">
        <w:rPr>
          <w:rFonts w:ascii="Franklin Gothic Book" w:hAnsi="Franklin Gothic Book"/>
          <w:sz w:val="24"/>
          <w:szCs w:val="24"/>
        </w:rPr>
        <w:drawing>
          <wp:inline distT="0" distB="0" distL="0" distR="0" wp14:anchorId="5690091A" wp14:editId="1DB69627">
            <wp:extent cx="5943600" cy="2502535"/>
            <wp:effectExtent l="0" t="0" r="0" b="0"/>
            <wp:docPr id="148268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85156" name=""/>
                    <pic:cNvPicPr/>
                  </pic:nvPicPr>
                  <pic:blipFill>
                    <a:blip r:embed="rId10"/>
                    <a:stretch>
                      <a:fillRect/>
                    </a:stretch>
                  </pic:blipFill>
                  <pic:spPr>
                    <a:xfrm>
                      <a:off x="0" y="0"/>
                      <a:ext cx="5943600" cy="2502535"/>
                    </a:xfrm>
                    <a:prstGeom prst="rect">
                      <a:avLst/>
                    </a:prstGeom>
                  </pic:spPr>
                </pic:pic>
              </a:graphicData>
            </a:graphic>
          </wp:inline>
        </w:drawing>
      </w:r>
    </w:p>
    <w:p w14:paraId="40DF3F99" w14:textId="1801920F" w:rsidR="00B31A11" w:rsidRDefault="00B31A11">
      <w:pPr>
        <w:rPr>
          <w:rFonts w:ascii="Franklin Gothic Book" w:hAnsi="Franklin Gothic Book"/>
          <w:sz w:val="24"/>
          <w:szCs w:val="24"/>
        </w:rPr>
      </w:pPr>
      <w:r w:rsidRPr="00B31A11">
        <w:rPr>
          <w:rFonts w:ascii="Franklin Gothic Book" w:hAnsi="Franklin Gothic Book"/>
          <w:sz w:val="24"/>
          <w:szCs w:val="24"/>
          <w:highlight w:val="yellow"/>
        </w:rPr>
        <w:t>Summary:</w:t>
      </w:r>
    </w:p>
    <w:p w14:paraId="1795A183" w14:textId="39D1EF97" w:rsidR="00B31A11" w:rsidRDefault="00B31A11">
      <w:pPr>
        <w:rPr>
          <w:rFonts w:ascii="Franklin Gothic Book" w:hAnsi="Franklin Gothic Book"/>
          <w:sz w:val="24"/>
          <w:szCs w:val="24"/>
        </w:rPr>
      </w:pPr>
      <w:r>
        <w:rPr>
          <w:rFonts w:ascii="Franklin Gothic Book" w:hAnsi="Franklin Gothic Book"/>
          <w:sz w:val="24"/>
          <w:szCs w:val="24"/>
        </w:rPr>
        <w:t>Developers who create object directly need to change their code when a new implementation needs to be used, developers who gets the object from the factory pattern need not to change the code because factory pattern takes care of giving the object.</w:t>
      </w:r>
    </w:p>
    <w:p w14:paraId="6E2F65B0" w14:textId="77777777" w:rsidR="00B31A11" w:rsidRDefault="00B31A11">
      <w:pPr>
        <w:rPr>
          <w:rFonts w:ascii="Franklin Gothic Book" w:hAnsi="Franklin Gothic Book"/>
          <w:sz w:val="24"/>
          <w:szCs w:val="24"/>
        </w:rPr>
      </w:pPr>
    </w:p>
    <w:p w14:paraId="47A12AC5" w14:textId="12672AEF" w:rsidR="00DA0BB1" w:rsidRDefault="00DA0BB1">
      <w:pPr>
        <w:rPr>
          <w:rFonts w:ascii="Franklin Gothic Book" w:hAnsi="Franklin Gothic Book"/>
          <w:sz w:val="24"/>
          <w:szCs w:val="24"/>
        </w:rPr>
      </w:pPr>
      <w:r w:rsidRPr="00DA0BB1">
        <w:rPr>
          <w:rFonts w:ascii="Franklin Gothic Book" w:hAnsi="Franklin Gothic Book"/>
          <w:sz w:val="24"/>
          <w:szCs w:val="24"/>
          <w:highlight w:val="yellow"/>
        </w:rPr>
        <w:t>Factory pattern vs Singleton pattern</w:t>
      </w:r>
    </w:p>
    <w:p w14:paraId="21C2901D" w14:textId="7B0892A2" w:rsidR="00DA0BB1" w:rsidRDefault="00DA0BB1">
      <w:pPr>
        <w:rPr>
          <w:rFonts w:ascii="Franklin Gothic Book" w:hAnsi="Franklin Gothic Book"/>
          <w:sz w:val="24"/>
          <w:szCs w:val="24"/>
        </w:rPr>
      </w:pPr>
      <w:r>
        <w:rPr>
          <w:rFonts w:ascii="Franklin Gothic Book" w:hAnsi="Franklin Gothic Book"/>
          <w:sz w:val="24"/>
          <w:szCs w:val="24"/>
        </w:rPr>
        <w:t>Factory pattern just creates the object, however singleton pattern is a factory pattern where on a class only one object will be created even if you call the factory method more than once</w:t>
      </w:r>
    </w:p>
    <w:p w14:paraId="1216BBDE" w14:textId="2CC952D1" w:rsidR="00907120" w:rsidRDefault="00B105EC">
      <w:pPr>
        <w:rPr>
          <w:rFonts w:ascii="Franklin Gothic Book" w:hAnsi="Franklin Gothic Book"/>
          <w:sz w:val="24"/>
          <w:szCs w:val="24"/>
        </w:rPr>
      </w:pPr>
      <w:r>
        <w:rPr>
          <w:rFonts w:ascii="Franklin Gothic Book" w:hAnsi="Franklin Gothic Book"/>
          <w:sz w:val="24"/>
          <w:szCs w:val="24"/>
        </w:rPr>
        <w:lastRenderedPageBreak/>
        <w:t>Previous factory pattern creates object more than once based on the how many time you call the getInstance() factory method, this leads to more number of object creation, to avoid this we can change the factory method to give only one object regardless of how many times you call the factory method</w:t>
      </w:r>
    </w:p>
    <w:p w14:paraId="1968FE4A" w14:textId="28DFA473" w:rsidR="001B2F85" w:rsidRDefault="001B2F85">
      <w:pPr>
        <w:rPr>
          <w:rFonts w:ascii="Franklin Gothic Book" w:hAnsi="Franklin Gothic Book"/>
          <w:sz w:val="24"/>
          <w:szCs w:val="24"/>
        </w:rPr>
      </w:pPr>
      <w:r w:rsidRPr="001B2F85">
        <w:rPr>
          <w:rFonts w:ascii="Franklin Gothic Book" w:hAnsi="Franklin Gothic Book"/>
          <w:sz w:val="24"/>
          <w:szCs w:val="24"/>
          <w:highlight w:val="yellow"/>
        </w:rPr>
        <w:t>Modifying the factory to return a singleton object</w:t>
      </w:r>
    </w:p>
    <w:p w14:paraId="7C20E0F7" w14:textId="3B91B652" w:rsidR="001B2F85" w:rsidRDefault="001B2F85">
      <w:pPr>
        <w:rPr>
          <w:rFonts w:ascii="Franklin Gothic Book" w:hAnsi="Franklin Gothic Book"/>
          <w:sz w:val="24"/>
          <w:szCs w:val="24"/>
        </w:rPr>
      </w:pPr>
      <w:r w:rsidRPr="001B2F85">
        <w:rPr>
          <w:rFonts w:ascii="Franklin Gothic Book" w:hAnsi="Franklin Gothic Book"/>
          <w:sz w:val="24"/>
          <w:szCs w:val="24"/>
        </w:rPr>
        <w:drawing>
          <wp:inline distT="0" distB="0" distL="0" distR="0" wp14:anchorId="600C3BDB" wp14:editId="16FCE2BB">
            <wp:extent cx="5943600" cy="4591685"/>
            <wp:effectExtent l="0" t="0" r="0" b="0"/>
            <wp:docPr id="413019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019652" name=""/>
                    <pic:cNvPicPr/>
                  </pic:nvPicPr>
                  <pic:blipFill>
                    <a:blip r:embed="rId11"/>
                    <a:stretch>
                      <a:fillRect/>
                    </a:stretch>
                  </pic:blipFill>
                  <pic:spPr>
                    <a:xfrm>
                      <a:off x="0" y="0"/>
                      <a:ext cx="5943600" cy="4591685"/>
                    </a:xfrm>
                    <a:prstGeom prst="rect">
                      <a:avLst/>
                    </a:prstGeom>
                  </pic:spPr>
                </pic:pic>
              </a:graphicData>
            </a:graphic>
          </wp:inline>
        </w:drawing>
      </w:r>
    </w:p>
    <w:p w14:paraId="69E56B49" w14:textId="608403D9" w:rsidR="001B2F85" w:rsidRDefault="001B2F85">
      <w:pPr>
        <w:rPr>
          <w:rFonts w:ascii="Franklin Gothic Book" w:hAnsi="Franklin Gothic Book"/>
          <w:sz w:val="24"/>
          <w:szCs w:val="24"/>
        </w:rPr>
      </w:pPr>
      <w:r w:rsidRPr="001B2F85">
        <w:rPr>
          <w:rFonts w:ascii="Franklin Gothic Book" w:hAnsi="Franklin Gothic Book"/>
          <w:sz w:val="24"/>
          <w:szCs w:val="24"/>
          <w:highlight w:val="yellow"/>
        </w:rPr>
        <w:t>ClientSingleton.java</w:t>
      </w:r>
    </w:p>
    <w:p w14:paraId="35166F41" w14:textId="510CB3B1" w:rsidR="001B2F85" w:rsidRDefault="001B2F85">
      <w:pPr>
        <w:rPr>
          <w:rFonts w:ascii="Franklin Gothic Book" w:hAnsi="Franklin Gothic Book"/>
          <w:sz w:val="24"/>
          <w:szCs w:val="24"/>
        </w:rPr>
      </w:pPr>
      <w:r w:rsidRPr="001B2F85">
        <w:rPr>
          <w:rFonts w:ascii="Franklin Gothic Book" w:hAnsi="Franklin Gothic Book"/>
          <w:sz w:val="24"/>
          <w:szCs w:val="24"/>
        </w:rPr>
        <w:lastRenderedPageBreak/>
        <w:drawing>
          <wp:inline distT="0" distB="0" distL="0" distR="0" wp14:anchorId="6F56785F" wp14:editId="145F7DF6">
            <wp:extent cx="5943600" cy="3323590"/>
            <wp:effectExtent l="0" t="0" r="0" b="0"/>
            <wp:docPr id="407107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107975" name=""/>
                    <pic:cNvPicPr/>
                  </pic:nvPicPr>
                  <pic:blipFill>
                    <a:blip r:embed="rId12"/>
                    <a:stretch>
                      <a:fillRect/>
                    </a:stretch>
                  </pic:blipFill>
                  <pic:spPr>
                    <a:xfrm>
                      <a:off x="0" y="0"/>
                      <a:ext cx="5943600" cy="3323590"/>
                    </a:xfrm>
                    <a:prstGeom prst="rect">
                      <a:avLst/>
                    </a:prstGeom>
                  </pic:spPr>
                </pic:pic>
              </a:graphicData>
            </a:graphic>
          </wp:inline>
        </w:drawing>
      </w:r>
    </w:p>
    <w:p w14:paraId="23BCB57A" w14:textId="0131CD22" w:rsidR="00782091" w:rsidRDefault="00782091">
      <w:pPr>
        <w:rPr>
          <w:rFonts w:ascii="Franklin Gothic Book" w:hAnsi="Franklin Gothic Book"/>
          <w:sz w:val="24"/>
          <w:szCs w:val="24"/>
        </w:rPr>
      </w:pPr>
    </w:p>
    <w:p w14:paraId="746F8F61" w14:textId="77777777" w:rsidR="009274B8" w:rsidRDefault="009274B8">
      <w:pPr>
        <w:rPr>
          <w:rFonts w:ascii="Franklin Gothic Book" w:hAnsi="Franklin Gothic Book"/>
          <w:sz w:val="24"/>
          <w:szCs w:val="24"/>
        </w:rPr>
      </w:pPr>
    </w:p>
    <w:p w14:paraId="31696292" w14:textId="77777777" w:rsidR="008062BC" w:rsidRDefault="008062BC">
      <w:pPr>
        <w:rPr>
          <w:rFonts w:ascii="Franklin Gothic Book" w:hAnsi="Franklin Gothic Book"/>
          <w:sz w:val="24"/>
          <w:szCs w:val="24"/>
        </w:rPr>
      </w:pPr>
    </w:p>
    <w:p w14:paraId="230EF11D" w14:textId="77777777" w:rsidR="005D2AFB" w:rsidRPr="005D2AFB" w:rsidRDefault="005D2AFB">
      <w:pPr>
        <w:rPr>
          <w:rFonts w:ascii="Franklin Gothic Book" w:hAnsi="Franklin Gothic Book"/>
          <w:sz w:val="24"/>
          <w:szCs w:val="24"/>
        </w:rPr>
      </w:pPr>
    </w:p>
    <w:sectPr w:rsidR="005D2AFB" w:rsidRPr="005D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0AC4"/>
    <w:multiLevelType w:val="hybridMultilevel"/>
    <w:tmpl w:val="AF086072"/>
    <w:lvl w:ilvl="0" w:tplc="0052B02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1126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9C0"/>
    <w:rsid w:val="0000272C"/>
    <w:rsid w:val="000F0716"/>
    <w:rsid w:val="001B2F85"/>
    <w:rsid w:val="0022085E"/>
    <w:rsid w:val="00251374"/>
    <w:rsid w:val="002B1B72"/>
    <w:rsid w:val="005D2AFB"/>
    <w:rsid w:val="00635538"/>
    <w:rsid w:val="00782091"/>
    <w:rsid w:val="007F6D50"/>
    <w:rsid w:val="008062BC"/>
    <w:rsid w:val="00907120"/>
    <w:rsid w:val="009274B8"/>
    <w:rsid w:val="00B03881"/>
    <w:rsid w:val="00B105EC"/>
    <w:rsid w:val="00B219C0"/>
    <w:rsid w:val="00B31A11"/>
    <w:rsid w:val="00DA0BB1"/>
    <w:rsid w:val="00E51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0781"/>
  <w15:chartTrackingRefBased/>
  <w15:docId w15:val="{39D20BBA-4A11-46AF-98AD-16C461B0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6</Pages>
  <Words>302</Words>
  <Characters>1727</Characters>
  <Application>Microsoft Office Word</Application>
  <DocSecurity>0</DocSecurity>
  <Lines>14</Lines>
  <Paragraphs>4</Paragraphs>
  <ScaleCrop>false</ScaleCrop>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18</cp:revision>
  <dcterms:created xsi:type="dcterms:W3CDTF">2024-03-17T02:34:00Z</dcterms:created>
  <dcterms:modified xsi:type="dcterms:W3CDTF">2024-03-17T03:39:00Z</dcterms:modified>
</cp:coreProperties>
</file>