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 xml:space="preserve">It exchanges data in XML format only, it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 xml:space="preserve">It doesn’t use any protocol for the </w:t>
            </w:r>
            <w:proofErr w:type="gramStart"/>
            <w:r>
              <w:t>structure,</w:t>
            </w:r>
            <w:proofErr w:type="gramEnd"/>
            <w:r>
              <w:t xml:space="preserve">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proofErr w:type="spellStart"/>
      <w:r>
        <w:lastRenderedPageBreak/>
        <w:t>RestEasy</w:t>
      </w:r>
      <w:proofErr w:type="spellEnd"/>
      <w:r>
        <w:t xml:space="preserve"> - </w:t>
      </w:r>
      <w:proofErr w:type="spellStart"/>
      <w:r>
        <w:t>Jboss</w:t>
      </w:r>
      <w:proofErr w:type="spellEnd"/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 xml:space="preserve">We must create a dynamic web project and configure a server &amp; then convert into maven </w:t>
      </w:r>
      <w:proofErr w:type="gramStart"/>
      <w:r>
        <w:t>project(</w:t>
      </w:r>
      <w:proofErr w:type="gramEnd"/>
      <w:r>
        <w:t>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 xml:space="preserve">Every application follows an architecture called as </w:t>
      </w:r>
      <w:proofErr w:type="gramStart"/>
      <w:r>
        <w:t>MVC(</w:t>
      </w:r>
      <w:proofErr w:type="gramEnd"/>
      <w:r>
        <w:t>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rPr>
          <w:noProof/>
        </w:rPr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rPr>
          <w:noProof/>
        </w:rPr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proofErr w:type="spellStart"/>
      <w:proofErr w:type="gramStart"/>
      <w:r w:rsidRPr="00EE4997">
        <w:rPr>
          <w:highlight w:val="yellow"/>
        </w:rPr>
        <w:t>com.oracle</w:t>
      </w:r>
      <w:proofErr w:type="spellEnd"/>
      <w:proofErr w:type="gramEnd"/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rPr>
          <w:noProof/>
        </w:rPr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rPr>
          <w:noProof/>
        </w:rPr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4C3F2189" w:rsidR="004C5F29" w:rsidRDefault="002D5942" w:rsidP="004C5F29">
      <w:pPr>
        <w:ind w:left="0" w:firstLine="0"/>
      </w:pPr>
      <w:r w:rsidRPr="002D5942">
        <w:rPr>
          <w:highlight w:val="yellow"/>
        </w:rPr>
        <w:t>We can create multiple webservices with same URL but different HTTP methods</w:t>
      </w:r>
    </w:p>
    <w:p w14:paraId="0272FA07" w14:textId="6EFDF53E" w:rsidR="002D5942" w:rsidRDefault="000C7E6A" w:rsidP="004C5F29">
      <w:pPr>
        <w:ind w:left="0" w:firstLine="0"/>
      </w:pPr>
      <w:r w:rsidRPr="000C7E6A">
        <w:rPr>
          <w:noProof/>
        </w:rPr>
        <w:lastRenderedPageBreak/>
        <w:drawing>
          <wp:inline distT="0" distB="0" distL="0" distR="0" wp14:anchorId="1FB637F2" wp14:editId="4E4E2E56">
            <wp:extent cx="5943600" cy="5889625"/>
            <wp:effectExtent l="0" t="0" r="0" b="0"/>
            <wp:docPr id="61004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2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78A" w14:textId="77777777" w:rsidR="000C7E6A" w:rsidRDefault="000C7E6A" w:rsidP="004C5F29">
      <w:pPr>
        <w:ind w:left="0" w:firstLine="0"/>
      </w:pPr>
    </w:p>
    <w:p w14:paraId="348206B3" w14:textId="7C2E6B38" w:rsidR="000C7E6A" w:rsidRDefault="00616666" w:rsidP="004C5F29">
      <w:pPr>
        <w:ind w:left="0" w:firstLine="0"/>
      </w:pPr>
      <w:r w:rsidRPr="00616666">
        <w:rPr>
          <w:highlight w:val="yellow"/>
        </w:rPr>
        <w:t>Output:</w:t>
      </w:r>
    </w:p>
    <w:p w14:paraId="3991DF36" w14:textId="67BCCE33" w:rsidR="00616666" w:rsidRDefault="00616666" w:rsidP="004C5F29">
      <w:pPr>
        <w:ind w:left="0" w:firstLine="0"/>
      </w:pPr>
      <w:r w:rsidRPr="00616666">
        <w:rPr>
          <w:noProof/>
        </w:rPr>
        <w:drawing>
          <wp:inline distT="0" distB="0" distL="0" distR="0" wp14:anchorId="513F5976" wp14:editId="3D733688">
            <wp:extent cx="5943600" cy="1315720"/>
            <wp:effectExtent l="0" t="0" r="0" b="0"/>
            <wp:docPr id="1160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AFED" w14:textId="77777777" w:rsidR="00616666" w:rsidRDefault="00616666" w:rsidP="004C5F29">
      <w:pPr>
        <w:ind w:left="0" w:firstLine="0"/>
      </w:pPr>
    </w:p>
    <w:p w14:paraId="25692DCC" w14:textId="4D092147" w:rsidR="00616666" w:rsidRDefault="00774110" w:rsidP="004C5F29">
      <w:pPr>
        <w:ind w:left="0" w:firstLine="0"/>
      </w:pPr>
      <w:r w:rsidRPr="00774110">
        <w:rPr>
          <w:highlight w:val="yellow"/>
        </w:rPr>
        <w:t>Response class</w:t>
      </w:r>
    </w:p>
    <w:p w14:paraId="4B302314" w14:textId="3EC4B810" w:rsidR="00774110" w:rsidRDefault="00774110" w:rsidP="004C5F29">
      <w:pPr>
        <w:ind w:left="0" w:firstLine="0"/>
      </w:pPr>
      <w:r>
        <w:t>It helps you to customize the response so that you can have different status and different content in it</w:t>
      </w:r>
    </w:p>
    <w:p w14:paraId="7E1FC14E" w14:textId="75986207" w:rsidR="00774110" w:rsidRDefault="00774110" w:rsidP="004C5F29">
      <w:pPr>
        <w:ind w:left="0" w:firstLine="0"/>
      </w:pPr>
      <w:r>
        <w:t>It provides methods like</w:t>
      </w:r>
    </w:p>
    <w:p w14:paraId="74E5E358" w14:textId="5A0C6C7A" w:rsidR="00774110" w:rsidRDefault="00774110" w:rsidP="004C5F29">
      <w:pPr>
        <w:ind w:left="0" w:firstLine="0"/>
      </w:pPr>
      <w:r>
        <w:t>status(int): Where you can pass status code</w:t>
      </w:r>
    </w:p>
    <w:p w14:paraId="07446412" w14:textId="5018242B" w:rsidR="00774110" w:rsidRDefault="00774110" w:rsidP="004C5F29">
      <w:pPr>
        <w:ind w:left="0" w:firstLine="0"/>
      </w:pPr>
      <w:r>
        <w:t>entities(content): Where you can pass the data like simple or complex types</w:t>
      </w:r>
    </w:p>
    <w:p w14:paraId="61FE6A30" w14:textId="3D907A07" w:rsidR="00774110" w:rsidRDefault="00D40D6B" w:rsidP="004C5F29">
      <w:pPr>
        <w:ind w:left="0" w:firstLine="0"/>
      </w:pPr>
      <w:r w:rsidRPr="00D40D6B">
        <w:rPr>
          <w:highlight w:val="yellow"/>
        </w:rPr>
        <w:t>How to create Response</w:t>
      </w:r>
    </w:p>
    <w:p w14:paraId="024FE17F" w14:textId="347C5015" w:rsidR="00D40D6B" w:rsidRDefault="00D40D6B" w:rsidP="004C5F29">
      <w:pPr>
        <w:ind w:left="0" w:firstLine="0"/>
      </w:pPr>
      <w:proofErr w:type="spellStart"/>
      <w:r>
        <w:t>Response.status</w:t>
      </w:r>
      <w:proofErr w:type="spellEnd"/>
      <w:r>
        <w:t>(200</w:t>
      </w:r>
      <w:proofErr w:type="gramStart"/>
      <w:r>
        <w:t>).entities</w:t>
      </w:r>
      <w:proofErr w:type="gramEnd"/>
      <w:r>
        <w:t>(“Hello World”).build();</w:t>
      </w:r>
    </w:p>
    <w:p w14:paraId="546DF6F9" w14:textId="1385B521" w:rsidR="000B2D77" w:rsidRDefault="000B2D77" w:rsidP="004C5F29">
      <w:pPr>
        <w:ind w:left="0" w:firstLine="0"/>
      </w:pPr>
      <w:r w:rsidRPr="000B2D77">
        <w:rPr>
          <w:noProof/>
        </w:rPr>
        <w:drawing>
          <wp:inline distT="0" distB="0" distL="0" distR="0" wp14:anchorId="0B826B3A" wp14:editId="544942BE">
            <wp:extent cx="5943600" cy="1479550"/>
            <wp:effectExtent l="0" t="0" r="0" b="6350"/>
            <wp:docPr id="17608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A99" w14:textId="77777777" w:rsidR="00C11615" w:rsidRDefault="00C11615" w:rsidP="004C5F29">
      <w:pPr>
        <w:ind w:left="0" w:firstLine="0"/>
      </w:pPr>
    </w:p>
    <w:p w14:paraId="0DE86FCB" w14:textId="32F155B6" w:rsidR="00C11615" w:rsidRDefault="00C11615" w:rsidP="004C5F29">
      <w:pPr>
        <w:ind w:left="0" w:firstLine="0"/>
      </w:pPr>
      <w:r w:rsidRPr="00C11615">
        <w:rPr>
          <w:highlight w:val="yellow"/>
        </w:rPr>
        <w:t>Generating XML, JSON, HTML response entities (contents)</w:t>
      </w:r>
    </w:p>
    <w:p w14:paraId="00BE89A8" w14:textId="451DE0D2" w:rsidR="00C11615" w:rsidRDefault="00C909D4" w:rsidP="004C5F29">
      <w:pPr>
        <w:ind w:left="0" w:firstLine="0"/>
      </w:pPr>
      <w:r w:rsidRPr="00C909D4">
        <w:rPr>
          <w:noProof/>
        </w:rPr>
        <w:lastRenderedPageBreak/>
        <w:drawing>
          <wp:inline distT="0" distB="0" distL="0" distR="0" wp14:anchorId="2646A817" wp14:editId="46292710">
            <wp:extent cx="5943600" cy="3478530"/>
            <wp:effectExtent l="0" t="0" r="0" b="7620"/>
            <wp:docPr id="16059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BF" w14:textId="75FD3102" w:rsidR="002A0418" w:rsidRDefault="002A0418" w:rsidP="004C5F29">
      <w:pPr>
        <w:ind w:left="0" w:firstLine="0"/>
      </w:pPr>
      <w:r w:rsidRPr="002A0418">
        <w:rPr>
          <w:highlight w:val="yellow"/>
        </w:rPr>
        <w:t>Output</w:t>
      </w:r>
    </w:p>
    <w:p w14:paraId="0911A81B" w14:textId="3D0FCF3D" w:rsidR="002A0418" w:rsidRDefault="002A0418" w:rsidP="004C5F29">
      <w:pPr>
        <w:ind w:left="0" w:firstLine="0"/>
      </w:pPr>
      <w:r w:rsidRPr="002A0418">
        <w:rPr>
          <w:noProof/>
        </w:rPr>
        <w:drawing>
          <wp:inline distT="0" distB="0" distL="0" distR="0" wp14:anchorId="228E1FD8" wp14:editId="3E40A833">
            <wp:extent cx="5943600" cy="2159000"/>
            <wp:effectExtent l="0" t="0" r="0" b="0"/>
            <wp:docPr id="12555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4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F380" w14:textId="77777777" w:rsidR="00D91B00" w:rsidRDefault="00D91B00" w:rsidP="004C5F29">
      <w:pPr>
        <w:ind w:left="0" w:firstLine="0"/>
      </w:pPr>
    </w:p>
    <w:p w14:paraId="11FC0465" w14:textId="6308D35F" w:rsidR="00D91B00" w:rsidRDefault="00C31338" w:rsidP="004C5F29">
      <w:pPr>
        <w:ind w:left="0" w:firstLine="0"/>
      </w:pPr>
      <w:proofErr w:type="gramStart"/>
      <w:r w:rsidRPr="00C31338">
        <w:rPr>
          <w:highlight w:val="yellow"/>
        </w:rPr>
        <w:t>Ways</w:t>
      </w:r>
      <w:proofErr w:type="gramEnd"/>
      <w:r w:rsidRPr="00C31338">
        <w:rPr>
          <w:highlight w:val="yellow"/>
        </w:rPr>
        <w:t xml:space="preserve"> view can pass the data to the webservice</w:t>
      </w:r>
    </w:p>
    <w:p w14:paraId="301A2721" w14:textId="257C2F75" w:rsidR="00C31338" w:rsidRDefault="00C31338" w:rsidP="00C31338">
      <w:pPr>
        <w:pStyle w:val="ListParagraph"/>
        <w:numPr>
          <w:ilvl w:val="0"/>
          <w:numId w:val="12"/>
        </w:numPr>
      </w:pPr>
      <w:r>
        <w:t>Using path parameters where you can have a dynamic path</w:t>
      </w:r>
    </w:p>
    <w:p w14:paraId="31EB48EF" w14:textId="3D39628A" w:rsidR="00DD61CD" w:rsidRDefault="00DD61CD" w:rsidP="00C31338">
      <w:pPr>
        <w:pStyle w:val="ListParagraph"/>
        <w:numPr>
          <w:ilvl w:val="0"/>
          <w:numId w:val="12"/>
        </w:numPr>
      </w:pPr>
      <w:r>
        <w:t xml:space="preserve">Request body having JSON data </w:t>
      </w:r>
    </w:p>
    <w:p w14:paraId="709D0229" w14:textId="7CE4FBC8" w:rsidR="007262B8" w:rsidRDefault="007262B8" w:rsidP="00C31338">
      <w:pPr>
        <w:pStyle w:val="ListParagraph"/>
        <w:numPr>
          <w:ilvl w:val="0"/>
          <w:numId w:val="12"/>
        </w:numPr>
      </w:pPr>
      <w:r>
        <w:t xml:space="preserve">Query parameters </w:t>
      </w:r>
      <w:proofErr w:type="gramStart"/>
      <w:r>
        <w:t>( optional</w:t>
      </w:r>
      <w:proofErr w:type="gramEnd"/>
      <w:r>
        <w:t xml:space="preserve"> parameter )</w:t>
      </w:r>
    </w:p>
    <w:p w14:paraId="20B14AD1" w14:textId="158DAE7B" w:rsidR="001255DB" w:rsidRDefault="001255DB" w:rsidP="001255DB">
      <w:pPr>
        <w:ind w:left="0" w:firstLine="0"/>
      </w:pPr>
      <w:r w:rsidRPr="002E5610">
        <w:rPr>
          <w:highlight w:val="yellow"/>
        </w:rPr>
        <w:lastRenderedPageBreak/>
        <w:t>There are annotations to read the inputs from the client</w:t>
      </w:r>
    </w:p>
    <w:p w14:paraId="6B7E15F0" w14:textId="6A633393" w:rsidR="001255DB" w:rsidRDefault="002E5610" w:rsidP="001255DB">
      <w:pPr>
        <w:pStyle w:val="ListParagraph"/>
        <w:numPr>
          <w:ilvl w:val="0"/>
          <w:numId w:val="13"/>
        </w:numPr>
      </w:pPr>
      <w:r>
        <w:t>P</w:t>
      </w:r>
      <w:r w:rsidR="001255DB">
        <w:t>ath parameter: @PathParam(“key”)</w:t>
      </w:r>
    </w:p>
    <w:p w14:paraId="37DB8427" w14:textId="71C3DF33" w:rsidR="001255DB" w:rsidRDefault="001255DB" w:rsidP="001255DB">
      <w:pPr>
        <w:pStyle w:val="ListParagraph"/>
        <w:ind w:firstLine="0"/>
      </w:pPr>
      <w:r>
        <w:t>@Path(“/{id}/{name}”)</w:t>
      </w:r>
      <w:r>
        <w:br/>
        <w:t xml:space="preserve">m1(@PathParam(“id”) int x, @PathParam(“name”) String y) </w:t>
      </w:r>
      <w:proofErr w:type="gramStart"/>
      <w:r>
        <w:t>{ }</w:t>
      </w:r>
      <w:proofErr w:type="gramEnd"/>
      <w:r>
        <w:t xml:space="preserve"> </w:t>
      </w:r>
    </w:p>
    <w:p w14:paraId="4E1AA8F6" w14:textId="24DA0659" w:rsidR="001255DB" w:rsidRDefault="001255DB" w:rsidP="001255DB">
      <w:pPr>
        <w:pStyle w:val="ListParagraph"/>
        <w:ind w:firstLine="0"/>
      </w:pPr>
      <w:r>
        <w:t xml:space="preserve">URL </w:t>
      </w:r>
      <w:proofErr w:type="gramStart"/>
      <w:r>
        <w:t>is :</w:t>
      </w:r>
      <w:proofErr w:type="gramEnd"/>
      <w:r>
        <w:t xml:space="preserve"> /20/Raj then x = 20, y = Raj</w:t>
      </w:r>
      <w:r>
        <w:br/>
        <w:t>URL is: /30/Vijay then x = 30, y = Vijay</w:t>
      </w:r>
    </w:p>
    <w:p w14:paraId="4F1FA6F4" w14:textId="0A9D45F9" w:rsidR="002E5610" w:rsidRDefault="002E5610" w:rsidP="002E5610">
      <w:pPr>
        <w:pStyle w:val="ListParagraph"/>
        <w:numPr>
          <w:ilvl w:val="0"/>
          <w:numId w:val="13"/>
        </w:numPr>
      </w:pPr>
      <w:r>
        <w:t>Request body: @</w:t>
      </w:r>
      <w:proofErr w:type="gramStart"/>
      <w:r>
        <w:t>Consumes(</w:t>
      </w:r>
      <w:proofErr w:type="gramEnd"/>
      <w:r>
        <w:t>MediaType.JSON)</w:t>
      </w:r>
    </w:p>
    <w:p w14:paraId="799D170F" w14:textId="322D4523" w:rsidR="002E5610" w:rsidRDefault="002E5610" w:rsidP="002E5610">
      <w:pPr>
        <w:pStyle w:val="ListParagraph"/>
        <w:ind w:firstLine="0"/>
      </w:pPr>
      <w:r>
        <w:t xml:space="preserve">m1(Profile p) </w:t>
      </w:r>
      <w:proofErr w:type="gramStart"/>
      <w:r>
        <w:t>{ …</w:t>
      </w:r>
      <w:proofErr w:type="gramEnd"/>
      <w:r>
        <w:t xml:space="preserve"> } </w:t>
      </w:r>
    </w:p>
    <w:p w14:paraId="56C0D4E8" w14:textId="3FDA04EB" w:rsidR="002E5610" w:rsidRDefault="002E5610" w:rsidP="002E5610">
      <w:pPr>
        <w:pStyle w:val="ListParagraph"/>
        <w:ind w:firstLine="0"/>
      </w:pPr>
      <w:proofErr w:type="gramStart"/>
      <w:r>
        <w:t>{ “</w:t>
      </w:r>
      <w:proofErr w:type="gramEnd"/>
      <w:r>
        <w:t>name”:”Raj”, “password”:”1234”, “dob”:”2000-10-20”}</w:t>
      </w:r>
    </w:p>
    <w:p w14:paraId="2EC2765B" w14:textId="049AA3EF" w:rsidR="002E5610" w:rsidRDefault="002E5610" w:rsidP="002E5610">
      <w:pPr>
        <w:pStyle w:val="ListParagraph"/>
        <w:ind w:firstLine="0"/>
      </w:pPr>
      <w:r>
        <w:t>You must have a Profile class with name, password &amp; dob properties</w:t>
      </w:r>
    </w:p>
    <w:p w14:paraId="7750352F" w14:textId="458993C0" w:rsidR="00CB5F57" w:rsidRDefault="00CB5F57" w:rsidP="00CB5F57">
      <w:pPr>
        <w:pStyle w:val="ListParagraph"/>
        <w:numPr>
          <w:ilvl w:val="0"/>
          <w:numId w:val="13"/>
        </w:numPr>
      </w:pPr>
      <w:r>
        <w:t>Query Parameter: @QueryParam(“key”)</w:t>
      </w:r>
    </w:p>
    <w:p w14:paraId="7C39F99D" w14:textId="5B362035" w:rsidR="00CB5F57" w:rsidRDefault="00CB5F57" w:rsidP="00CB5F57">
      <w:pPr>
        <w:pStyle w:val="ListParagraph"/>
        <w:ind w:firstLine="0"/>
      </w:pPr>
      <w:r>
        <w:t>/</w:t>
      </w:r>
      <w:proofErr w:type="gramStart"/>
      <w:r>
        <w:t>employee</w:t>
      </w:r>
      <w:proofErr w:type="gramEnd"/>
      <w:r>
        <w:t>?id=20</w:t>
      </w:r>
    </w:p>
    <w:p w14:paraId="7C0FFBAE" w14:textId="542D6D0F" w:rsidR="00CB5F57" w:rsidRDefault="00CB5F57" w:rsidP="00E46B30">
      <w:pPr>
        <w:pStyle w:val="ListParagraph"/>
        <w:tabs>
          <w:tab w:val="center" w:pos="5040"/>
        </w:tabs>
        <w:ind w:firstLine="0"/>
      </w:pPr>
      <w:r>
        <w:t xml:space="preserve">m1(@QueryParam(“id”) int id) </w:t>
      </w:r>
      <w:proofErr w:type="gramStart"/>
      <w:r>
        <w:t>{ …</w:t>
      </w:r>
      <w:proofErr w:type="gramEnd"/>
      <w:r>
        <w:t xml:space="preserve"> } </w:t>
      </w:r>
      <w:r w:rsidR="00E46B30">
        <w:tab/>
      </w:r>
    </w:p>
    <w:p w14:paraId="21C98E6B" w14:textId="2DEB805E" w:rsidR="00E46B30" w:rsidRDefault="00C35215" w:rsidP="00C35215">
      <w:pPr>
        <w:tabs>
          <w:tab w:val="center" w:pos="5040"/>
        </w:tabs>
        <w:ind w:left="0" w:firstLine="0"/>
      </w:pPr>
      <w:r w:rsidRPr="00C35215">
        <w:drawing>
          <wp:inline distT="0" distB="0" distL="0" distR="0" wp14:anchorId="3EA860A1" wp14:editId="743A109A">
            <wp:extent cx="5943600" cy="2807970"/>
            <wp:effectExtent l="0" t="0" r="0" b="0"/>
            <wp:docPr id="10565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4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484" w14:textId="04362319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Note:</w:t>
      </w:r>
      <w:r>
        <w:t xml:space="preserve"> We will be using Collection Framework to maintain multiple profile objects</w:t>
      </w:r>
    </w:p>
    <w:p w14:paraId="41947BD1" w14:textId="77777777" w:rsidR="00482B98" w:rsidRDefault="00482B98" w:rsidP="00C35215">
      <w:pPr>
        <w:tabs>
          <w:tab w:val="center" w:pos="5040"/>
        </w:tabs>
        <w:ind w:left="0" w:firstLine="0"/>
      </w:pPr>
    </w:p>
    <w:p w14:paraId="6A924C0C" w14:textId="77777777" w:rsidR="00482B98" w:rsidRDefault="00482B98" w:rsidP="00C35215">
      <w:pPr>
        <w:tabs>
          <w:tab w:val="center" w:pos="5040"/>
        </w:tabs>
        <w:ind w:left="0" w:firstLine="0"/>
      </w:pPr>
    </w:p>
    <w:p w14:paraId="6D4FD9F6" w14:textId="09A11B61" w:rsidR="00482B98" w:rsidRDefault="00482B98" w:rsidP="00C35215">
      <w:pPr>
        <w:tabs>
          <w:tab w:val="center" w:pos="5040"/>
        </w:tabs>
        <w:ind w:left="0" w:firstLine="0"/>
      </w:pPr>
      <w:r w:rsidRPr="00482B98">
        <w:rPr>
          <w:highlight w:val="yellow"/>
        </w:rPr>
        <w:t>Things to create</w:t>
      </w:r>
    </w:p>
    <w:p w14:paraId="2214F7AB" w14:textId="01EC8EAC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lastRenderedPageBreak/>
        <w:t xml:space="preserve">Profile - id, name, phone, </w:t>
      </w:r>
      <w:proofErr w:type="gramStart"/>
      <w:r>
        <w:t>dob ,</w:t>
      </w:r>
      <w:proofErr w:type="gramEnd"/>
      <w:r>
        <w:t xml:space="preserve"> setters, getters, constructors</w:t>
      </w:r>
    </w:p>
    <w:p w14:paraId="48694DD8" w14:textId="0CE96ECA" w:rsidR="00482B98" w:rsidRDefault="00482B98" w:rsidP="00482B98">
      <w:pPr>
        <w:pStyle w:val="ListParagraph"/>
        <w:numPr>
          <w:ilvl w:val="0"/>
          <w:numId w:val="14"/>
        </w:numPr>
        <w:tabs>
          <w:tab w:val="center" w:pos="5040"/>
        </w:tabs>
      </w:pPr>
      <w:r>
        <w:t>ProfileService - crud operation performed on the Collection&lt;Profile&gt;</w:t>
      </w:r>
    </w:p>
    <w:p w14:paraId="28E6DF6C" w14:textId="40EEA57D" w:rsidR="009911EB" w:rsidRDefault="009911EB" w:rsidP="009911EB">
      <w:pPr>
        <w:tabs>
          <w:tab w:val="center" w:pos="5040"/>
        </w:tabs>
        <w:ind w:left="0" w:firstLine="0"/>
      </w:pPr>
      <w:r w:rsidRPr="009911EB">
        <w:rPr>
          <w:highlight w:val="yellow"/>
        </w:rPr>
        <w:t>Profile.java</w:t>
      </w:r>
    </w:p>
    <w:p w14:paraId="2413D958" w14:textId="2A3C05FE" w:rsidR="009911EB" w:rsidRDefault="009911EB" w:rsidP="009911EB">
      <w:pPr>
        <w:tabs>
          <w:tab w:val="center" w:pos="5040"/>
        </w:tabs>
        <w:ind w:left="0" w:firstLine="0"/>
      </w:pPr>
      <w:r w:rsidRPr="009911EB">
        <w:drawing>
          <wp:inline distT="0" distB="0" distL="0" distR="0" wp14:anchorId="5BBE9978" wp14:editId="3FBF4BD7">
            <wp:extent cx="5943600" cy="5147945"/>
            <wp:effectExtent l="0" t="0" r="0" b="0"/>
            <wp:docPr id="1436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7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385" w14:textId="77777777" w:rsidR="009911EB" w:rsidRDefault="009911EB" w:rsidP="009911EB">
      <w:pPr>
        <w:tabs>
          <w:tab w:val="center" w:pos="5040"/>
        </w:tabs>
        <w:ind w:left="0" w:firstLine="0"/>
      </w:pPr>
    </w:p>
    <w:p w14:paraId="449BB968" w14:textId="75120B2E" w:rsidR="00482B98" w:rsidRDefault="00404455" w:rsidP="00C35215">
      <w:pPr>
        <w:tabs>
          <w:tab w:val="center" w:pos="5040"/>
        </w:tabs>
        <w:ind w:left="0" w:firstLine="0"/>
      </w:pPr>
      <w:r w:rsidRPr="00404455">
        <w:rPr>
          <w:highlight w:val="yellow"/>
        </w:rPr>
        <w:t>src/com/oracle/service/ProfileService.java</w:t>
      </w:r>
    </w:p>
    <w:p w14:paraId="5332EBBA" w14:textId="21BA0832" w:rsidR="00404455" w:rsidRDefault="00342402" w:rsidP="00C35215">
      <w:pPr>
        <w:tabs>
          <w:tab w:val="center" w:pos="5040"/>
        </w:tabs>
        <w:ind w:left="0" w:firstLine="0"/>
      </w:pPr>
      <w:r w:rsidRPr="00342402">
        <w:lastRenderedPageBreak/>
        <w:drawing>
          <wp:inline distT="0" distB="0" distL="0" distR="0" wp14:anchorId="78D92361" wp14:editId="6710978E">
            <wp:extent cx="5943600" cy="3375660"/>
            <wp:effectExtent l="0" t="0" r="0" b="0"/>
            <wp:docPr id="9225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27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D96" w14:textId="77777777" w:rsidR="009A3CE9" w:rsidRDefault="009A3CE9" w:rsidP="00C35215">
      <w:pPr>
        <w:tabs>
          <w:tab w:val="center" w:pos="5040"/>
        </w:tabs>
        <w:ind w:left="0" w:firstLine="0"/>
      </w:pPr>
    </w:p>
    <w:p w14:paraId="49E34E74" w14:textId="00E4ED7B" w:rsidR="009A3CE9" w:rsidRDefault="009A3CE9" w:rsidP="00C35215">
      <w:pPr>
        <w:tabs>
          <w:tab w:val="center" w:pos="5040"/>
        </w:tabs>
        <w:ind w:left="0" w:firstLine="0"/>
      </w:pPr>
      <w:r w:rsidRPr="009A3CE9">
        <w:rPr>
          <w:highlight w:val="yellow"/>
        </w:rPr>
        <w:t>Modify the controller to call the methods of service</w:t>
      </w:r>
    </w:p>
    <w:p w14:paraId="1BA1828A" w14:textId="7F04FE6F" w:rsidR="009A3CE9" w:rsidRDefault="009A3CE9" w:rsidP="00C35215">
      <w:pPr>
        <w:tabs>
          <w:tab w:val="center" w:pos="5040"/>
        </w:tabs>
        <w:ind w:left="0" w:firstLine="0"/>
      </w:pPr>
      <w:r w:rsidRPr="009A3CE9">
        <w:drawing>
          <wp:inline distT="0" distB="0" distL="0" distR="0" wp14:anchorId="7DA1EF57" wp14:editId="227D0ECA">
            <wp:extent cx="5943600" cy="2614295"/>
            <wp:effectExtent l="0" t="0" r="0" b="0"/>
            <wp:docPr id="12690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4EC" w14:textId="77777777" w:rsidR="00F86509" w:rsidRDefault="00F86509" w:rsidP="00C35215">
      <w:pPr>
        <w:tabs>
          <w:tab w:val="center" w:pos="5040"/>
        </w:tabs>
        <w:ind w:left="0" w:firstLine="0"/>
      </w:pPr>
    </w:p>
    <w:p w14:paraId="6B779BF4" w14:textId="3EDD68D8" w:rsidR="00F86509" w:rsidRDefault="00F86509" w:rsidP="00C35215">
      <w:pPr>
        <w:tabs>
          <w:tab w:val="center" w:pos="5040"/>
        </w:tabs>
        <w:ind w:left="0" w:firstLine="0"/>
      </w:pPr>
      <w:r w:rsidRPr="00F86509">
        <w:rPr>
          <w:highlight w:val="yellow"/>
        </w:rPr>
        <w:t>Output:</w:t>
      </w:r>
    </w:p>
    <w:p w14:paraId="1C68D1DF" w14:textId="3838AA86" w:rsidR="00F86509" w:rsidRDefault="00F86509" w:rsidP="00C35215">
      <w:pPr>
        <w:tabs>
          <w:tab w:val="center" w:pos="5040"/>
        </w:tabs>
        <w:ind w:left="0" w:firstLine="0"/>
      </w:pPr>
      <w:r w:rsidRPr="00F86509">
        <w:lastRenderedPageBreak/>
        <w:drawing>
          <wp:inline distT="0" distB="0" distL="0" distR="0" wp14:anchorId="70F2AAF9" wp14:editId="5C1DACF9">
            <wp:extent cx="5943600" cy="2320925"/>
            <wp:effectExtent l="0" t="0" r="0" b="3175"/>
            <wp:docPr id="802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9BA" w14:textId="7094FFA8" w:rsidR="00FF4A0C" w:rsidRDefault="00FF4A0C" w:rsidP="00C35215">
      <w:pPr>
        <w:tabs>
          <w:tab w:val="center" w:pos="5040"/>
        </w:tabs>
        <w:ind w:left="0" w:firstLine="0"/>
      </w:pPr>
      <w:r w:rsidRPr="00FF4A0C">
        <w:rPr>
          <w:highlight w:val="yellow"/>
        </w:rPr>
        <w:t>Passing parameter to the webservice using path parameter</w:t>
      </w:r>
    </w:p>
    <w:p w14:paraId="3F2DBD47" w14:textId="590D5675" w:rsidR="0010222B" w:rsidRDefault="0010222B" w:rsidP="00C35215">
      <w:pPr>
        <w:tabs>
          <w:tab w:val="center" w:pos="5040"/>
        </w:tabs>
        <w:ind w:left="0" w:firstLine="0"/>
      </w:pPr>
      <w:r w:rsidRPr="0010222B">
        <w:rPr>
          <w:highlight w:val="yellow"/>
        </w:rPr>
        <w:t>ProfileService.java</w:t>
      </w:r>
    </w:p>
    <w:p w14:paraId="6555A543" w14:textId="77777777" w:rsidR="0010222B" w:rsidRDefault="0010222B" w:rsidP="00C35215">
      <w:pPr>
        <w:tabs>
          <w:tab w:val="center" w:pos="5040"/>
        </w:tabs>
        <w:ind w:left="0" w:firstLine="0"/>
      </w:pPr>
    </w:p>
    <w:p w14:paraId="456647A2" w14:textId="0DFE4B0E" w:rsidR="00FF4A0C" w:rsidRDefault="0010222B" w:rsidP="00C35215">
      <w:pPr>
        <w:tabs>
          <w:tab w:val="center" w:pos="5040"/>
        </w:tabs>
        <w:ind w:left="0" w:firstLine="0"/>
      </w:pPr>
      <w:r w:rsidRPr="0010222B">
        <w:drawing>
          <wp:inline distT="0" distB="0" distL="0" distR="0" wp14:anchorId="6F9213F3" wp14:editId="7621BC84">
            <wp:extent cx="5943600" cy="3097530"/>
            <wp:effectExtent l="0" t="0" r="0" b="7620"/>
            <wp:docPr id="15825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7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762" w14:textId="77777777" w:rsidR="0010222B" w:rsidRDefault="0010222B" w:rsidP="00C35215">
      <w:pPr>
        <w:tabs>
          <w:tab w:val="center" w:pos="5040"/>
        </w:tabs>
        <w:ind w:left="0" w:firstLine="0"/>
      </w:pPr>
    </w:p>
    <w:sectPr w:rsidR="0010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FFC"/>
    <w:multiLevelType w:val="hybridMultilevel"/>
    <w:tmpl w:val="290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3527"/>
    <w:multiLevelType w:val="hybridMultilevel"/>
    <w:tmpl w:val="8FC6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7F9B"/>
    <w:multiLevelType w:val="hybridMultilevel"/>
    <w:tmpl w:val="6D76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1"/>
  </w:num>
  <w:num w:numId="2" w16cid:durableId="315232723">
    <w:abstractNumId w:val="2"/>
  </w:num>
  <w:num w:numId="3" w16cid:durableId="1750424462">
    <w:abstractNumId w:val="9"/>
  </w:num>
  <w:num w:numId="4" w16cid:durableId="1705788520">
    <w:abstractNumId w:val="4"/>
  </w:num>
  <w:num w:numId="5" w16cid:durableId="229314066">
    <w:abstractNumId w:val="7"/>
  </w:num>
  <w:num w:numId="6" w16cid:durableId="593975427">
    <w:abstractNumId w:val="5"/>
  </w:num>
  <w:num w:numId="7" w16cid:durableId="1088690863">
    <w:abstractNumId w:val="11"/>
  </w:num>
  <w:num w:numId="8" w16cid:durableId="1705591386">
    <w:abstractNumId w:val="13"/>
  </w:num>
  <w:num w:numId="9" w16cid:durableId="422384429">
    <w:abstractNumId w:val="6"/>
  </w:num>
  <w:num w:numId="10" w16cid:durableId="146827123">
    <w:abstractNumId w:val="10"/>
  </w:num>
  <w:num w:numId="11" w16cid:durableId="344211902">
    <w:abstractNumId w:val="12"/>
  </w:num>
  <w:num w:numId="12" w16cid:durableId="551160009">
    <w:abstractNumId w:val="8"/>
  </w:num>
  <w:num w:numId="13" w16cid:durableId="1179386908">
    <w:abstractNumId w:val="3"/>
  </w:num>
  <w:num w:numId="14" w16cid:durableId="5123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A53A6"/>
    <w:rsid w:val="000B2D77"/>
    <w:rsid w:val="000C7E6A"/>
    <w:rsid w:val="000F0716"/>
    <w:rsid w:val="0010222B"/>
    <w:rsid w:val="001225BC"/>
    <w:rsid w:val="001255DB"/>
    <w:rsid w:val="001F0C27"/>
    <w:rsid w:val="001F3FC6"/>
    <w:rsid w:val="00281859"/>
    <w:rsid w:val="002A0418"/>
    <w:rsid w:val="002B1B72"/>
    <w:rsid w:val="002D5942"/>
    <w:rsid w:val="002E5610"/>
    <w:rsid w:val="00342402"/>
    <w:rsid w:val="00344D3F"/>
    <w:rsid w:val="003A0BA1"/>
    <w:rsid w:val="003E04F5"/>
    <w:rsid w:val="00404455"/>
    <w:rsid w:val="00433FA1"/>
    <w:rsid w:val="004457B4"/>
    <w:rsid w:val="00482B98"/>
    <w:rsid w:val="004939DC"/>
    <w:rsid w:val="004C5F29"/>
    <w:rsid w:val="004C62C5"/>
    <w:rsid w:val="005074DB"/>
    <w:rsid w:val="00510FB4"/>
    <w:rsid w:val="005273CF"/>
    <w:rsid w:val="00593D7C"/>
    <w:rsid w:val="005A1F27"/>
    <w:rsid w:val="005A3381"/>
    <w:rsid w:val="00616666"/>
    <w:rsid w:val="00647924"/>
    <w:rsid w:val="006A6A85"/>
    <w:rsid w:val="006A7BE5"/>
    <w:rsid w:val="007262B8"/>
    <w:rsid w:val="007267FE"/>
    <w:rsid w:val="007420A1"/>
    <w:rsid w:val="00774110"/>
    <w:rsid w:val="007D4AF0"/>
    <w:rsid w:val="00804810"/>
    <w:rsid w:val="008265B6"/>
    <w:rsid w:val="00837881"/>
    <w:rsid w:val="008B1854"/>
    <w:rsid w:val="008B6C2E"/>
    <w:rsid w:val="0094400F"/>
    <w:rsid w:val="009820C9"/>
    <w:rsid w:val="009911EB"/>
    <w:rsid w:val="009A3CE9"/>
    <w:rsid w:val="009A7ECC"/>
    <w:rsid w:val="009C049D"/>
    <w:rsid w:val="009D4ABF"/>
    <w:rsid w:val="00A21B84"/>
    <w:rsid w:val="00A80750"/>
    <w:rsid w:val="00BA6ECD"/>
    <w:rsid w:val="00BD6523"/>
    <w:rsid w:val="00C11615"/>
    <w:rsid w:val="00C31338"/>
    <w:rsid w:val="00C35215"/>
    <w:rsid w:val="00C909D4"/>
    <w:rsid w:val="00CB5F57"/>
    <w:rsid w:val="00CD0E9B"/>
    <w:rsid w:val="00D219D4"/>
    <w:rsid w:val="00D40D6B"/>
    <w:rsid w:val="00D61EA3"/>
    <w:rsid w:val="00D91B00"/>
    <w:rsid w:val="00D9796D"/>
    <w:rsid w:val="00DA3632"/>
    <w:rsid w:val="00DA4E10"/>
    <w:rsid w:val="00DB7BEE"/>
    <w:rsid w:val="00DD61CD"/>
    <w:rsid w:val="00E467B7"/>
    <w:rsid w:val="00E46B30"/>
    <w:rsid w:val="00EE4997"/>
    <w:rsid w:val="00F112FC"/>
    <w:rsid w:val="00F41617"/>
    <w:rsid w:val="00F86509"/>
    <w:rsid w:val="00FE7D9A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114</cp:revision>
  <dcterms:created xsi:type="dcterms:W3CDTF">2024-09-02T13:32:00Z</dcterms:created>
  <dcterms:modified xsi:type="dcterms:W3CDTF">2024-09-04T15:27:00Z</dcterms:modified>
</cp:coreProperties>
</file>