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D2FA" w14:textId="49643F73" w:rsidR="000F0716" w:rsidRDefault="00790B50" w:rsidP="00790B50">
      <w:pPr>
        <w:ind w:left="0" w:firstLine="0"/>
      </w:pPr>
      <w:r w:rsidRPr="00790B50">
        <w:rPr>
          <w:highlight w:val="yellow"/>
        </w:rPr>
        <w:t>What is DevOps?</w:t>
      </w:r>
    </w:p>
    <w:p w14:paraId="7BBE4C97" w14:textId="525F54C2" w:rsidR="00790B50" w:rsidRDefault="00790B50" w:rsidP="00790B50">
      <w:pPr>
        <w:ind w:left="0" w:firstLine="0"/>
        <w:rPr>
          <w:b/>
          <w:bCs/>
        </w:rPr>
      </w:pPr>
      <w:r w:rsidRPr="00790B50">
        <w:t xml:space="preserve">DevOps is a culture where the code developed in the development environment works in all environments without having any issues. This eliminates the friction between developers, testers, and operations teams, who historically complained, 'It works fine on our machine.' </w:t>
      </w:r>
      <w:r w:rsidRPr="00790B50">
        <w:rPr>
          <w:b/>
          <w:bCs/>
        </w:rPr>
        <w:t>It achieves this harmony through continuous automation, Agile practices, and container tools like Docker.</w:t>
      </w:r>
    </w:p>
    <w:p w14:paraId="4F78B9A8" w14:textId="115DAF06" w:rsidR="00F058F6" w:rsidRDefault="001817C9" w:rsidP="00790B50">
      <w:pPr>
        <w:ind w:left="0" w:firstLine="0"/>
      </w:pPr>
      <w:r w:rsidRPr="001817C9">
        <w:rPr>
          <w:highlight w:val="yellow"/>
        </w:rPr>
        <w:t>Evolution of Dev</w:t>
      </w:r>
      <w:r>
        <w:rPr>
          <w:highlight w:val="yellow"/>
        </w:rPr>
        <w:t>O</w:t>
      </w:r>
      <w:r w:rsidRPr="001817C9">
        <w:rPr>
          <w:highlight w:val="yellow"/>
        </w:rPr>
        <w:t>ps</w:t>
      </w:r>
    </w:p>
    <w:p w14:paraId="352D1837" w14:textId="77777777" w:rsidR="00E831CC" w:rsidRDefault="00E831CC" w:rsidP="00E831CC">
      <w:pPr>
        <w:ind w:left="0" w:firstLine="0"/>
        <w:rPr>
          <w:i/>
          <w:iCs/>
        </w:rPr>
      </w:pPr>
      <w:r w:rsidRPr="00E831CC">
        <w:rPr>
          <w:i/>
          <w:iCs/>
        </w:rPr>
        <w:t xml:space="preserve">First came the </w:t>
      </w:r>
      <w:r w:rsidRPr="00E831CC">
        <w:rPr>
          <w:b/>
          <w:bCs/>
          <w:i/>
          <w:iCs/>
        </w:rPr>
        <w:t>Waterfall model</w:t>
      </w:r>
      <w:r w:rsidRPr="00E831CC">
        <w:rPr>
          <w:i/>
          <w:iCs/>
        </w:rPr>
        <w:t xml:space="preserve">, where the entire software was delivered and deployed to production all at once. Feature updates were nearly impossible because managing too many features in a single launch </w:t>
      </w:r>
      <w:proofErr w:type="gramStart"/>
      <w:r w:rsidRPr="00E831CC">
        <w:rPr>
          <w:i/>
          <w:iCs/>
        </w:rPr>
        <w:t>delayed deliveries</w:t>
      </w:r>
      <w:proofErr w:type="gramEnd"/>
      <w:r w:rsidRPr="00E831CC">
        <w:rPr>
          <w:i/>
          <w:iCs/>
        </w:rPr>
        <w:t xml:space="preserve">. Then came </w:t>
      </w:r>
      <w:r w:rsidRPr="00E831CC">
        <w:rPr>
          <w:b/>
          <w:bCs/>
          <w:i/>
          <w:iCs/>
        </w:rPr>
        <w:t>Agile</w:t>
      </w:r>
      <w:r w:rsidRPr="00E831CC">
        <w:rPr>
          <w:i/>
          <w:iCs/>
        </w:rPr>
        <w:t xml:space="preserve">, where frequent changes were made and delivered in smaller chunks without waiting for the full product. This increased development speed, but the </w:t>
      </w:r>
      <w:r w:rsidRPr="00E831CC">
        <w:rPr>
          <w:b/>
          <w:bCs/>
          <w:i/>
          <w:iCs/>
        </w:rPr>
        <w:t>Operations team</w:t>
      </w:r>
      <w:r w:rsidRPr="00E831CC">
        <w:rPr>
          <w:i/>
          <w:iCs/>
        </w:rPr>
        <w:t xml:space="preserve"> couldn't adapt to that speed because they lacked the automated environments and tools required to deploy so rapidly. That led to </w:t>
      </w:r>
      <w:r w:rsidRPr="00E831CC">
        <w:rPr>
          <w:b/>
          <w:bCs/>
          <w:i/>
          <w:iCs/>
        </w:rPr>
        <w:t>DevOps</w:t>
      </w:r>
      <w:r w:rsidRPr="00E831CC">
        <w:rPr>
          <w:i/>
          <w:iCs/>
        </w:rPr>
        <w:t>, making communication and collaboration between Developers and Operations the top priority to ensure the code works identically in all environments."</w:t>
      </w:r>
    </w:p>
    <w:p w14:paraId="0F6EDC27" w14:textId="5AB510A5" w:rsidR="0052751D" w:rsidRDefault="0052751D" w:rsidP="00E831CC">
      <w:pPr>
        <w:ind w:left="0" w:firstLine="0"/>
      </w:pPr>
      <w:r w:rsidRPr="0052751D">
        <w:rPr>
          <w:highlight w:val="yellow"/>
        </w:rPr>
        <w:t>History of DevOps</w:t>
      </w:r>
    </w:p>
    <w:p w14:paraId="6D90364C" w14:textId="77777777" w:rsidR="00E835CD" w:rsidRPr="00E835CD" w:rsidRDefault="00E835CD" w:rsidP="00E835CD">
      <w:pPr>
        <w:ind w:left="0" w:firstLine="0"/>
        <w:rPr>
          <w:i/>
          <w:iCs/>
        </w:rPr>
      </w:pPr>
      <w:r w:rsidRPr="00E835CD">
        <w:rPr>
          <w:i/>
          <w:iCs/>
        </w:rPr>
        <w:t xml:space="preserve">In </w:t>
      </w:r>
      <w:r w:rsidRPr="00E835CD">
        <w:rPr>
          <w:b/>
          <w:bCs/>
          <w:i/>
          <w:iCs/>
        </w:rPr>
        <w:t>2009</w:t>
      </w:r>
      <w:r w:rsidRPr="00E835CD">
        <w:rPr>
          <w:i/>
          <w:iCs/>
        </w:rPr>
        <w:t xml:space="preserve">, DevOps was born, but early implementations relied heavily on </w:t>
      </w:r>
      <w:r w:rsidRPr="00E835CD">
        <w:rPr>
          <w:b/>
          <w:bCs/>
          <w:i/>
          <w:iCs/>
        </w:rPr>
        <w:t>Virtual Machines (VMs)</w:t>
      </w:r>
      <w:r w:rsidRPr="00E835CD">
        <w:rPr>
          <w:i/>
          <w:iCs/>
        </w:rPr>
        <w:t xml:space="preserve"> to create environments. These VMs were heavy, slow to boot, and consumed massive amounts of hardware resources. The true game-changer came in </w:t>
      </w:r>
      <w:r w:rsidRPr="00E835CD">
        <w:rPr>
          <w:b/>
          <w:bCs/>
          <w:i/>
          <w:iCs/>
        </w:rPr>
        <w:t>2013 with the birth of Docker</w:t>
      </w:r>
      <w:r w:rsidRPr="00E835CD">
        <w:rPr>
          <w:i/>
          <w:iCs/>
        </w:rPr>
        <w:t xml:space="preserve">. Docker introduced containerization, allowing developers to package an application and its entire environment into a single, lightweight container. Because these containers run on a shared </w:t>
      </w:r>
      <w:r w:rsidRPr="00E835CD">
        <w:rPr>
          <w:b/>
          <w:bCs/>
          <w:i/>
          <w:iCs/>
        </w:rPr>
        <w:t>Docker Engine</w:t>
      </w:r>
    </w:p>
    <w:p w14:paraId="507FEA0F" w14:textId="77777777" w:rsidR="00E835CD" w:rsidRPr="00E835CD" w:rsidRDefault="00E835CD" w:rsidP="00E835CD">
      <w:pPr>
        <w:ind w:left="0" w:firstLine="0"/>
      </w:pPr>
      <w:r w:rsidRPr="00E835CD">
        <w:rPr>
          <w:i/>
          <w:iCs/>
        </w:rPr>
        <w:t>rather than requiring full virtual machines, they consume only a fraction of the resources. This breakthrough caused a massive industry shift, forcing companies to quickly migrate away from resource-heavy VMs toward fast, efficient, containerized applications."</w:t>
      </w:r>
    </w:p>
    <w:p w14:paraId="56432361" w14:textId="77777777" w:rsidR="00E835CD" w:rsidRPr="00E835CD" w:rsidRDefault="00E835CD" w:rsidP="00E835CD">
      <w:pPr>
        <w:ind w:left="0" w:firstLine="0"/>
      </w:pPr>
      <w:r w:rsidRPr="00E835CD">
        <w:pict w14:anchorId="522B98C2">
          <v:rect id="_x0000_i1031" style="width:0;height:1.5pt" o:hralign="center" o:hrstd="t" o:hr="t" fillcolor="#a0a0a0" stroked="f"/>
        </w:pict>
      </w:r>
    </w:p>
    <w:p w14:paraId="451AFDD6" w14:textId="6E8A390A" w:rsidR="00E835CD" w:rsidRDefault="0022697C" w:rsidP="00E831CC">
      <w:pPr>
        <w:ind w:left="0" w:firstLine="0"/>
      </w:pPr>
      <w:r w:rsidRPr="0022697C">
        <w:rPr>
          <w:highlight w:val="yellow"/>
        </w:rPr>
        <w:t>Objectives of Dev</w:t>
      </w:r>
      <w:r w:rsidR="00865458">
        <w:rPr>
          <w:highlight w:val="yellow"/>
        </w:rPr>
        <w:t>O</w:t>
      </w:r>
      <w:r w:rsidRPr="0022697C">
        <w:rPr>
          <w:highlight w:val="yellow"/>
        </w:rPr>
        <w:t>ps</w:t>
      </w:r>
    </w:p>
    <w:p w14:paraId="7D154D6A" w14:textId="77777777" w:rsidR="0022697C" w:rsidRPr="0022697C" w:rsidRDefault="0022697C" w:rsidP="0022697C">
      <w:pPr>
        <w:ind w:left="0" w:firstLine="0"/>
        <w:rPr>
          <w:b/>
          <w:bCs/>
        </w:rPr>
      </w:pPr>
      <w:r w:rsidRPr="0022697C">
        <w:rPr>
          <w:b/>
          <w:bCs/>
        </w:rPr>
        <w:lastRenderedPageBreak/>
        <w:t>1. Speed (Faster Time-to-Market)</w:t>
      </w:r>
    </w:p>
    <w:p w14:paraId="3547DF75" w14:textId="77777777" w:rsidR="0022697C" w:rsidRPr="0022697C" w:rsidRDefault="0022697C" w:rsidP="0022697C">
      <w:pPr>
        <w:ind w:left="0" w:firstLine="0"/>
      </w:pPr>
      <w:r w:rsidRPr="0022697C">
        <w:t>In business, the faster you launch a feature, the sooner you beat your competitors.</w:t>
      </w:r>
    </w:p>
    <w:p w14:paraId="3B814428" w14:textId="77777777" w:rsidR="0022697C" w:rsidRPr="00B059EC" w:rsidRDefault="0022697C" w:rsidP="00B059EC">
      <w:pPr>
        <w:ind w:left="0" w:firstLine="0"/>
      </w:pPr>
      <w:r w:rsidRPr="00B059EC">
        <w:rPr>
          <w:b/>
          <w:bCs/>
        </w:rPr>
        <w:t>Continuous Delivery:</w:t>
      </w:r>
      <w:r w:rsidRPr="00B059EC">
        <w:t xml:space="preserve"> Automating the pipeline so code moves from a developer's laptop to production in minutes or hours, rather than months.</w:t>
      </w:r>
    </w:p>
    <w:p w14:paraId="692086F9" w14:textId="77777777" w:rsidR="0022697C" w:rsidRPr="00B059EC" w:rsidRDefault="0022697C" w:rsidP="00B059EC">
      <w:pPr>
        <w:ind w:left="0" w:firstLine="0"/>
      </w:pPr>
      <w:r w:rsidRPr="00B059EC">
        <w:rPr>
          <w:b/>
          <w:bCs/>
        </w:rPr>
        <w:t>Rapid Feedback Loops:</w:t>
      </w:r>
      <w:r w:rsidRPr="00B059EC">
        <w:t xml:space="preserve"> If a new feature has a bug or customers hate it, the team can find out instantly, fix it, and push an update immediately.</w:t>
      </w:r>
    </w:p>
    <w:p w14:paraId="21546066" w14:textId="77777777" w:rsidR="0022697C" w:rsidRDefault="0022697C" w:rsidP="0022697C">
      <w:pPr>
        <w:ind w:left="0" w:firstLine="0"/>
      </w:pPr>
    </w:p>
    <w:p w14:paraId="6198141E" w14:textId="77777777" w:rsidR="0022697C" w:rsidRPr="0022697C" w:rsidRDefault="0022697C" w:rsidP="0022697C">
      <w:pPr>
        <w:ind w:left="0" w:firstLine="0"/>
        <w:rPr>
          <w:b/>
          <w:bCs/>
        </w:rPr>
      </w:pPr>
      <w:r w:rsidRPr="0022697C">
        <w:rPr>
          <w:b/>
          <w:bCs/>
        </w:rPr>
        <w:t>2. Reliability (High Quality &amp; Stability)</w:t>
      </w:r>
    </w:p>
    <w:p w14:paraId="2248B52B" w14:textId="77777777" w:rsidR="0022697C" w:rsidRPr="0022697C" w:rsidRDefault="0022697C" w:rsidP="0022697C">
      <w:pPr>
        <w:ind w:left="0" w:firstLine="0"/>
      </w:pPr>
      <w:r w:rsidRPr="0022697C">
        <w:t>Moving fast is useless if you break the website every time you update it.</w:t>
      </w:r>
    </w:p>
    <w:p w14:paraId="5A5AE62C" w14:textId="77777777" w:rsidR="0022697C" w:rsidRPr="0022697C" w:rsidRDefault="0022697C" w:rsidP="0022697C">
      <w:pPr>
        <w:numPr>
          <w:ilvl w:val="0"/>
          <w:numId w:val="3"/>
        </w:numPr>
      </w:pPr>
      <w:r w:rsidRPr="0022697C">
        <w:rPr>
          <w:b/>
          <w:bCs/>
        </w:rPr>
        <w:t>Automated Testing:</w:t>
      </w:r>
      <w:r w:rsidRPr="0022697C">
        <w:t xml:space="preserve"> Ensuring every single line of code is automatically tested for bugs before it reaches the customer.</w:t>
      </w:r>
    </w:p>
    <w:p w14:paraId="6C3CFE9F" w14:textId="77777777" w:rsidR="0022697C" w:rsidRPr="0022697C" w:rsidRDefault="0022697C" w:rsidP="0022697C">
      <w:pPr>
        <w:numPr>
          <w:ilvl w:val="0"/>
          <w:numId w:val="3"/>
        </w:numPr>
      </w:pPr>
      <w:r w:rsidRPr="0022697C">
        <w:rPr>
          <w:b/>
          <w:bCs/>
        </w:rPr>
        <w:t>Lower Failure Rates:</w:t>
      </w:r>
      <w:r w:rsidRPr="0022697C">
        <w:t xml:space="preserve"> Because changes are delivered in small Agile chunks (packaged inside predictable Docker containers), the chances of a massive system crash are drastically reduced.</w:t>
      </w:r>
    </w:p>
    <w:p w14:paraId="7B011564" w14:textId="77777777" w:rsidR="0022697C" w:rsidRPr="0022697C" w:rsidRDefault="0022697C" w:rsidP="0022697C">
      <w:pPr>
        <w:numPr>
          <w:ilvl w:val="0"/>
          <w:numId w:val="3"/>
        </w:numPr>
      </w:pPr>
      <w:r w:rsidRPr="0022697C">
        <w:rPr>
          <w:b/>
          <w:bCs/>
        </w:rPr>
        <w:t>Fast Recovery (MTTR):</w:t>
      </w:r>
      <w:r w:rsidRPr="0022697C">
        <w:t xml:space="preserve"> If something </w:t>
      </w:r>
      <w:r w:rsidRPr="0022697C">
        <w:rPr>
          <w:i/>
          <w:iCs/>
        </w:rPr>
        <w:t>does</w:t>
      </w:r>
      <w:r w:rsidRPr="0022697C">
        <w:t xml:space="preserve"> break in production, DevOps tools allow the team to automatically roll back to the previous working version in seconds.</w:t>
      </w:r>
    </w:p>
    <w:p w14:paraId="739E9270" w14:textId="77777777" w:rsidR="0022697C" w:rsidRPr="0022697C" w:rsidRDefault="0022697C" w:rsidP="0022697C">
      <w:pPr>
        <w:ind w:left="0" w:firstLine="0"/>
        <w:rPr>
          <w:b/>
          <w:bCs/>
        </w:rPr>
      </w:pPr>
      <w:r w:rsidRPr="0022697C">
        <w:rPr>
          <w:b/>
          <w:bCs/>
        </w:rPr>
        <w:t>3. Efficiency (Reducing Resource &amp; Time Waste)</w:t>
      </w:r>
    </w:p>
    <w:p w14:paraId="2564CF4C" w14:textId="77777777" w:rsidR="0022697C" w:rsidRPr="0022697C" w:rsidRDefault="0022697C" w:rsidP="0022697C">
      <w:pPr>
        <w:ind w:left="0" w:firstLine="0"/>
      </w:pPr>
      <w:r w:rsidRPr="0022697C">
        <w:t>This connects directly to your point about moving away from heavy Virtual Machines.</w:t>
      </w:r>
    </w:p>
    <w:p w14:paraId="27714CC9" w14:textId="77777777" w:rsidR="0022697C" w:rsidRPr="0022697C" w:rsidRDefault="0022697C" w:rsidP="0022697C">
      <w:pPr>
        <w:numPr>
          <w:ilvl w:val="0"/>
          <w:numId w:val="4"/>
        </w:numPr>
      </w:pPr>
      <w:r w:rsidRPr="0022697C">
        <w:rPr>
          <w:b/>
          <w:bCs/>
        </w:rPr>
        <w:t>Cost Optimization:</w:t>
      </w:r>
      <w:r w:rsidRPr="0022697C">
        <w:t xml:space="preserve"> Using lightweight containers instead of heavy VMs means companies spend significantly less money on cloud infrastructure (like AWS or Azure).</w:t>
      </w:r>
    </w:p>
    <w:p w14:paraId="409B7B02" w14:textId="77777777" w:rsidR="0022697C" w:rsidRPr="0022697C" w:rsidRDefault="0022697C" w:rsidP="0022697C">
      <w:pPr>
        <w:numPr>
          <w:ilvl w:val="0"/>
          <w:numId w:val="4"/>
        </w:numPr>
      </w:pPr>
      <w:r w:rsidRPr="0022697C">
        <w:rPr>
          <w:b/>
          <w:bCs/>
        </w:rPr>
        <w:t>Eliminating Manual Work:</w:t>
      </w:r>
      <w:r w:rsidRPr="0022697C">
        <w:t xml:space="preserve"> Automating repetitive, boring tasks (like setting up servers or running security scans) so engineers can focus on writing actual software.</w:t>
      </w:r>
    </w:p>
    <w:p w14:paraId="2C5D58E7" w14:textId="77777777" w:rsidR="0022697C" w:rsidRDefault="0022697C" w:rsidP="0022697C">
      <w:pPr>
        <w:ind w:left="0" w:firstLine="0"/>
      </w:pPr>
    </w:p>
    <w:p w14:paraId="0AE96BEC" w14:textId="77777777" w:rsidR="00160943" w:rsidRDefault="00160943" w:rsidP="0022697C">
      <w:pPr>
        <w:ind w:left="0" w:firstLine="0"/>
      </w:pPr>
    </w:p>
    <w:p w14:paraId="0D27C184" w14:textId="77777777" w:rsidR="00FC5EDF" w:rsidRPr="00FC5EDF" w:rsidRDefault="00FC5EDF" w:rsidP="00FC5EDF">
      <w:pPr>
        <w:ind w:left="0" w:firstLine="0"/>
      </w:pPr>
      <w:r w:rsidRPr="00FC5EDF">
        <w:rPr>
          <w:b/>
          <w:bCs/>
          <w:highlight w:val="yellow"/>
        </w:rPr>
        <w:lastRenderedPageBreak/>
        <w:t>DevOps SDLC Loop</w:t>
      </w:r>
      <w:r w:rsidRPr="00FC5EDF">
        <w:rPr>
          <w:highlight w:val="yellow"/>
        </w:rPr>
        <w:t>:</w:t>
      </w:r>
    </w:p>
    <w:p w14:paraId="49378F23" w14:textId="39E85426" w:rsidR="00FC5EDF" w:rsidRPr="00FC5EDF" w:rsidRDefault="00FC5EDF" w:rsidP="00FC5EDF">
      <w:pPr>
        <w:ind w:left="0" w:firstLine="0"/>
      </w:pPr>
      <w:r w:rsidRPr="00FC5EDF">
        <w:t xml:space="preserve">       [ 1. </w:t>
      </w:r>
      <w:proofErr w:type="gramStart"/>
      <w:r w:rsidRPr="00FC5EDF">
        <w:t>PLAN ]</w:t>
      </w:r>
      <w:proofErr w:type="gramEnd"/>
      <w:r w:rsidRPr="00FC5EDF">
        <w:t xml:space="preserve">                    </w:t>
      </w:r>
      <w:r w:rsidR="006B3DDB">
        <w:tab/>
        <w:t xml:space="preserve">     </w:t>
      </w:r>
      <w:proofErr w:type="gramStart"/>
      <w:r w:rsidR="006B3DDB">
        <w:t xml:space="preserve">   </w:t>
      </w:r>
      <w:r w:rsidRPr="00FC5EDF">
        <w:t>[</w:t>
      </w:r>
      <w:proofErr w:type="gramEnd"/>
      <w:r w:rsidRPr="00FC5EDF">
        <w:t xml:space="preserve"> 5. </w:t>
      </w:r>
      <w:proofErr w:type="gramStart"/>
      <w:r w:rsidRPr="00FC5EDF">
        <w:t>RELEASE ]</w:t>
      </w:r>
      <w:proofErr w:type="gramEnd"/>
    </w:p>
    <w:p w14:paraId="737B15AB" w14:textId="1CDA250F" w:rsidR="00FC5EDF" w:rsidRPr="00FC5EDF" w:rsidRDefault="00FC5EDF" w:rsidP="00FC5EDF">
      <w:pPr>
        <w:ind w:left="0" w:firstLine="0"/>
      </w:pPr>
      <w:r w:rsidRPr="00FC5EDF">
        <w:t xml:space="preserve">            ↓                           </w:t>
      </w:r>
      <w:r w:rsidR="006B3DDB">
        <w:tab/>
      </w:r>
      <w:r w:rsidR="006B3DDB">
        <w:tab/>
      </w:r>
      <w:r w:rsidRPr="00FC5EDF">
        <w:t xml:space="preserve">      ↓</w:t>
      </w:r>
    </w:p>
    <w:p w14:paraId="53FB26CC" w14:textId="625A9B8C" w:rsidR="00FC5EDF" w:rsidRPr="00FC5EDF" w:rsidRDefault="00FC5EDF" w:rsidP="00FC5EDF">
      <w:pPr>
        <w:ind w:left="0" w:firstLine="0"/>
      </w:pPr>
      <w:r w:rsidRPr="00FC5EDF">
        <w:t xml:space="preserve">       [ 2. </w:t>
      </w:r>
      <w:proofErr w:type="gramStart"/>
      <w:r w:rsidRPr="00FC5EDF">
        <w:t>CODE ]</w:t>
      </w:r>
      <w:proofErr w:type="gramEnd"/>
      <w:r w:rsidRPr="00FC5EDF">
        <w:t xml:space="preserve">              </w:t>
      </w:r>
      <w:r w:rsidR="006B3DDB">
        <w:tab/>
      </w:r>
      <w:r w:rsidRPr="00FC5EDF">
        <w:t xml:space="preserve">     </w:t>
      </w:r>
      <w:proofErr w:type="gramStart"/>
      <w:r w:rsidRPr="00FC5EDF">
        <w:t xml:space="preserve">   [</w:t>
      </w:r>
      <w:proofErr w:type="gramEnd"/>
      <w:r w:rsidRPr="00FC5EDF">
        <w:t xml:space="preserve"> 6. </w:t>
      </w:r>
      <w:proofErr w:type="gramStart"/>
      <w:r w:rsidRPr="00FC5EDF">
        <w:t>DEPLOY ]</w:t>
      </w:r>
      <w:proofErr w:type="gramEnd"/>
    </w:p>
    <w:p w14:paraId="650C4CAE" w14:textId="7A00F9F2" w:rsidR="00FC5EDF" w:rsidRPr="00FC5EDF" w:rsidRDefault="00FC5EDF" w:rsidP="00FC5EDF">
      <w:pPr>
        <w:ind w:left="0" w:firstLine="0"/>
      </w:pPr>
      <w:r w:rsidRPr="00FC5EDF">
        <w:t xml:space="preserve">            ↓                         </w:t>
      </w:r>
      <w:r w:rsidR="006B3DDB">
        <w:tab/>
      </w:r>
      <w:r w:rsidR="006B3DDB">
        <w:tab/>
      </w:r>
      <w:r w:rsidRPr="00FC5EDF">
        <w:t xml:space="preserve">    ↓</w:t>
      </w:r>
    </w:p>
    <w:p w14:paraId="23E6909F" w14:textId="048BF33D" w:rsidR="00FC5EDF" w:rsidRPr="00FC5EDF" w:rsidRDefault="00FC5EDF" w:rsidP="00FC5EDF">
      <w:pPr>
        <w:ind w:left="0" w:firstLine="0"/>
      </w:pPr>
      <w:r w:rsidRPr="00FC5EDF">
        <w:t xml:space="preserve">       [ 3. </w:t>
      </w:r>
      <w:proofErr w:type="gramStart"/>
      <w:r w:rsidRPr="00FC5EDF">
        <w:t>BUILD ]</w:t>
      </w:r>
      <w:proofErr w:type="gramEnd"/>
      <w:r w:rsidRPr="00FC5EDF">
        <w:t xml:space="preserve">              </w:t>
      </w:r>
      <w:r w:rsidR="006B3DDB">
        <w:tab/>
      </w:r>
      <w:r w:rsidRPr="00FC5EDF">
        <w:t xml:space="preserve">    </w:t>
      </w:r>
      <w:proofErr w:type="gramStart"/>
      <w:r w:rsidRPr="00FC5EDF">
        <w:t xml:space="preserve">   [</w:t>
      </w:r>
      <w:proofErr w:type="gramEnd"/>
      <w:r w:rsidRPr="00FC5EDF">
        <w:t xml:space="preserve"> 7. </w:t>
      </w:r>
      <w:proofErr w:type="gramStart"/>
      <w:r w:rsidRPr="00FC5EDF">
        <w:t>OPERATE ]</w:t>
      </w:r>
      <w:proofErr w:type="gramEnd"/>
    </w:p>
    <w:p w14:paraId="5F46DC55" w14:textId="6218FB72" w:rsidR="00FC5EDF" w:rsidRPr="00FC5EDF" w:rsidRDefault="00FC5EDF" w:rsidP="00FC5EDF">
      <w:pPr>
        <w:ind w:left="0" w:firstLine="0"/>
      </w:pPr>
      <w:r w:rsidRPr="00FC5EDF">
        <w:t xml:space="preserve">            ↓                             </w:t>
      </w:r>
      <w:r w:rsidR="006B3DDB">
        <w:tab/>
      </w:r>
      <w:r w:rsidR="006B3DDB">
        <w:tab/>
      </w:r>
      <w:r w:rsidRPr="00FC5EDF">
        <w:t xml:space="preserve">    ↓</w:t>
      </w:r>
    </w:p>
    <w:p w14:paraId="3C7F880A" w14:textId="1976DEFF" w:rsidR="00FC5EDF" w:rsidRPr="00FC5EDF" w:rsidRDefault="00FC5EDF" w:rsidP="00FC5EDF">
      <w:pPr>
        <w:ind w:left="0" w:firstLine="0"/>
      </w:pPr>
      <w:r w:rsidRPr="00FC5EDF">
        <w:t xml:space="preserve">       [ 4. </w:t>
      </w:r>
      <w:proofErr w:type="gramStart"/>
      <w:r w:rsidRPr="00FC5EDF">
        <w:t>TEST ]</w:t>
      </w:r>
      <w:proofErr w:type="gramEnd"/>
      <w:r w:rsidRPr="00FC5EDF">
        <w:t xml:space="preserve">  ─</w:t>
      </w:r>
      <w:proofErr w:type="gramStart"/>
      <w:r w:rsidRPr="00FC5EDF">
        <w:t>─( CI</w:t>
      </w:r>
      <w:proofErr w:type="gramEnd"/>
      <w:r w:rsidRPr="00FC5EDF">
        <w:t xml:space="preserve"> / </w:t>
      </w:r>
      <w:proofErr w:type="gramStart"/>
      <w:r w:rsidRPr="00FC5EDF">
        <w:t>CD )</w:t>
      </w:r>
      <w:proofErr w:type="gramEnd"/>
      <w:r w:rsidRPr="00FC5EDF">
        <w:t>─</w:t>
      </w:r>
      <w:proofErr w:type="gramStart"/>
      <w:r w:rsidRPr="00FC5EDF">
        <w:t>&gt;  [</w:t>
      </w:r>
      <w:proofErr w:type="gramEnd"/>
      <w:r w:rsidRPr="00FC5EDF">
        <w:t xml:space="preserve"> 8. </w:t>
      </w:r>
      <w:proofErr w:type="gramStart"/>
      <w:r w:rsidRPr="00FC5EDF">
        <w:t>MONITOR ]</w:t>
      </w:r>
      <w:proofErr w:type="gramEnd"/>
    </w:p>
    <w:p w14:paraId="0392B556" w14:textId="77777777" w:rsidR="00FC5EDF" w:rsidRPr="00FC5EDF" w:rsidRDefault="00FC5EDF" w:rsidP="00FC5EDF">
      <w:pPr>
        <w:ind w:left="0" w:firstLine="0"/>
      </w:pPr>
      <w:r w:rsidRPr="00FC5EDF">
        <w:t xml:space="preserve">                             ↓</w:t>
      </w:r>
    </w:p>
    <w:p w14:paraId="2E436595" w14:textId="77777777" w:rsidR="00FC5EDF" w:rsidRPr="00FC5EDF" w:rsidRDefault="00FC5EDF" w:rsidP="00FC5EDF">
      <w:pPr>
        <w:ind w:left="0" w:firstLine="0"/>
      </w:pPr>
      <w:r w:rsidRPr="00FC5EDF">
        <w:t xml:space="preserve">                     </w:t>
      </w:r>
      <w:proofErr w:type="gramStart"/>
      <w:r w:rsidRPr="00FC5EDF">
        <w:t>( Loops</w:t>
      </w:r>
      <w:proofErr w:type="gramEnd"/>
      <w:r w:rsidRPr="00FC5EDF">
        <w:t xml:space="preserve"> back to </w:t>
      </w:r>
      <w:proofErr w:type="gramStart"/>
      <w:r w:rsidRPr="00FC5EDF">
        <w:t>Plan )</w:t>
      </w:r>
      <w:proofErr w:type="gramEnd"/>
    </w:p>
    <w:p w14:paraId="062D2080" w14:textId="77777777" w:rsidR="00FC5EDF" w:rsidRPr="0022697C" w:rsidRDefault="00FC5EDF" w:rsidP="0022697C">
      <w:pPr>
        <w:ind w:left="0" w:firstLine="0"/>
      </w:pPr>
    </w:p>
    <w:p w14:paraId="50B0C617" w14:textId="567DB924" w:rsidR="0022697C" w:rsidRDefault="007E522C" w:rsidP="00E831CC">
      <w:pPr>
        <w:ind w:left="0" w:firstLine="0"/>
      </w:pPr>
      <w:r w:rsidRPr="007E522C">
        <w:rPr>
          <w:highlight w:val="yellow"/>
        </w:rPr>
        <w:t>DevOps principles</w:t>
      </w:r>
    </w:p>
    <w:p w14:paraId="684704EB" w14:textId="42713448" w:rsidR="007E522C" w:rsidRDefault="007E522C" w:rsidP="00E831CC">
      <w:pPr>
        <w:ind w:left="0" w:firstLine="0"/>
      </w:pPr>
      <w:r w:rsidRPr="007E522C">
        <w:t xml:space="preserve">DevOps is a blend of cultural mindsets and automated practices. Culturally, it relies on </w:t>
      </w:r>
      <w:r w:rsidRPr="007E522C">
        <w:rPr>
          <w:b/>
          <w:bCs/>
        </w:rPr>
        <w:t>Shared Responsibility, Collaboration, and Customer-Centric Action</w:t>
      </w:r>
      <w:r w:rsidRPr="007E522C">
        <w:t xml:space="preserve"> to align teams toward a single goal, backed by a mindset of </w:t>
      </w:r>
      <w:r w:rsidRPr="007E522C">
        <w:rPr>
          <w:b/>
          <w:bCs/>
        </w:rPr>
        <w:t>Continuous Improvement</w:t>
      </w:r>
      <w:r w:rsidRPr="007E522C">
        <w:t xml:space="preserve">. Technically, this culture is executed through </w:t>
      </w:r>
      <w:r w:rsidRPr="007E522C">
        <w:rPr>
          <w:b/>
          <w:bCs/>
        </w:rPr>
        <w:t>Automation and Infrastructure as Code (</w:t>
      </w:r>
      <w:proofErr w:type="spellStart"/>
      <w:r w:rsidRPr="007E522C">
        <w:rPr>
          <w:b/>
          <w:bCs/>
        </w:rPr>
        <w:t>IaC</w:t>
      </w:r>
      <w:proofErr w:type="spellEnd"/>
      <w:r w:rsidRPr="007E522C">
        <w:rPr>
          <w:b/>
          <w:bCs/>
        </w:rPr>
        <w:t>)</w:t>
      </w:r>
      <w:r w:rsidRPr="007E522C">
        <w:t xml:space="preserve">, which ensures environments are identical, while </w:t>
      </w:r>
      <w:r w:rsidRPr="007E522C">
        <w:rPr>
          <w:b/>
          <w:bCs/>
        </w:rPr>
        <w:t>Monitoring and Feedback</w:t>
      </w:r>
      <w:r w:rsidRPr="007E522C">
        <w:t xml:space="preserve"> loops keep the system stable and reliable in production</w:t>
      </w:r>
    </w:p>
    <w:p w14:paraId="6C1708A0" w14:textId="77777777" w:rsidR="007E522C" w:rsidRDefault="007E522C" w:rsidP="00E831CC">
      <w:pPr>
        <w:ind w:left="0" w:firstLine="0"/>
      </w:pPr>
    </w:p>
    <w:p w14:paraId="7C2B24F6" w14:textId="77777777" w:rsidR="00272B45" w:rsidRPr="00272B45" w:rsidRDefault="00272B45" w:rsidP="00272B45">
      <w:pPr>
        <w:ind w:left="0" w:firstLine="0"/>
        <w:rPr>
          <w:b/>
          <w:bCs/>
        </w:rPr>
      </w:pPr>
      <w:r w:rsidRPr="00272B45">
        <w:rPr>
          <w:b/>
          <w:bCs/>
          <w:highlight w:val="yellow"/>
        </w:rPr>
        <w:t>CI/CD Concepts: Breaking Them Down</w:t>
      </w:r>
    </w:p>
    <w:p w14:paraId="1E35D8FF" w14:textId="77777777" w:rsidR="00272B45" w:rsidRPr="00272B45" w:rsidRDefault="00272B45" w:rsidP="00272B45">
      <w:pPr>
        <w:ind w:left="0" w:firstLine="0"/>
        <w:rPr>
          <w:b/>
          <w:bCs/>
        </w:rPr>
      </w:pPr>
      <w:r w:rsidRPr="00272B45">
        <w:rPr>
          <w:b/>
          <w:bCs/>
        </w:rPr>
        <w:t>1. Continuous Integration (CI)</w:t>
      </w:r>
    </w:p>
    <w:p w14:paraId="12D26A35" w14:textId="77777777" w:rsidR="00272B45" w:rsidRPr="00272B45" w:rsidRDefault="00272B45" w:rsidP="00272B45">
      <w:pPr>
        <w:numPr>
          <w:ilvl w:val="0"/>
          <w:numId w:val="5"/>
        </w:numPr>
      </w:pPr>
      <w:r w:rsidRPr="00272B45">
        <w:rPr>
          <w:b/>
          <w:bCs/>
        </w:rPr>
        <w:t>The Action:</w:t>
      </w:r>
      <w:r w:rsidRPr="00272B45">
        <w:t xml:space="preserve"> Developers merge their code changes back into a central Git repository (like GitHub or GitLab) multiple times a day.</w:t>
      </w:r>
    </w:p>
    <w:p w14:paraId="2D41363E" w14:textId="77777777" w:rsidR="00272B45" w:rsidRPr="00272B45" w:rsidRDefault="00272B45" w:rsidP="00272B45">
      <w:pPr>
        <w:numPr>
          <w:ilvl w:val="0"/>
          <w:numId w:val="5"/>
        </w:numPr>
      </w:pPr>
      <w:r w:rsidRPr="00272B45">
        <w:rPr>
          <w:b/>
          <w:bCs/>
        </w:rPr>
        <w:lastRenderedPageBreak/>
        <w:t>The Automation:</w:t>
      </w:r>
      <w:r w:rsidRPr="00272B45">
        <w:t xml:space="preserve"> The moment the code is pushed, an automated build server automatically fetches it, compiles it, runs a battery of automated tests, and packages it into a </w:t>
      </w:r>
      <w:r w:rsidRPr="00272B45">
        <w:rPr>
          <w:b/>
          <w:bCs/>
        </w:rPr>
        <w:t>Docker container image</w:t>
      </w:r>
      <w:r w:rsidRPr="00272B45">
        <w:t>.</w:t>
      </w:r>
    </w:p>
    <w:p w14:paraId="39CAAAD6" w14:textId="77777777" w:rsidR="00272B45" w:rsidRPr="00272B45" w:rsidRDefault="00272B45" w:rsidP="00272B45">
      <w:pPr>
        <w:numPr>
          <w:ilvl w:val="0"/>
          <w:numId w:val="5"/>
        </w:numPr>
      </w:pPr>
      <w:r w:rsidRPr="00272B45">
        <w:rPr>
          <w:b/>
          <w:bCs/>
        </w:rPr>
        <w:t>The Goal:</w:t>
      </w:r>
      <w:r w:rsidRPr="00272B45">
        <w:t xml:space="preserve"> To catch bugs and integration conflicts early. If a fresher writes code that breaks an existing feature, the CI pipeline fails immediately, alerting the developer before the code can go any further.</w:t>
      </w:r>
    </w:p>
    <w:p w14:paraId="2F08A411" w14:textId="77777777" w:rsidR="00272B45" w:rsidRPr="00272B45" w:rsidRDefault="00272B45" w:rsidP="00272B45">
      <w:pPr>
        <w:ind w:left="0" w:firstLine="0"/>
        <w:rPr>
          <w:b/>
          <w:bCs/>
        </w:rPr>
      </w:pPr>
      <w:r w:rsidRPr="00272B45">
        <w:rPr>
          <w:b/>
          <w:bCs/>
        </w:rPr>
        <w:t>2. Continuous Delivery (CD)</w:t>
      </w:r>
    </w:p>
    <w:p w14:paraId="798AEF39" w14:textId="77777777" w:rsidR="00272B45" w:rsidRPr="00272B45" w:rsidRDefault="00272B45" w:rsidP="00272B45">
      <w:pPr>
        <w:numPr>
          <w:ilvl w:val="0"/>
          <w:numId w:val="6"/>
        </w:numPr>
      </w:pPr>
      <w:r w:rsidRPr="00272B45">
        <w:rPr>
          <w:b/>
          <w:bCs/>
        </w:rPr>
        <w:t>The Action:</w:t>
      </w:r>
      <w:r w:rsidRPr="00272B45">
        <w:t xml:space="preserve"> The code passes all CI tests and is packaged into a release-ready artifact. The pipeline automatically deploys this artifact to a </w:t>
      </w:r>
      <w:r w:rsidRPr="00272B45">
        <w:rPr>
          <w:b/>
          <w:bCs/>
        </w:rPr>
        <w:t>Testing or Staging environment</w:t>
      </w:r>
      <w:r w:rsidRPr="00272B45">
        <w:t>.</w:t>
      </w:r>
    </w:p>
    <w:p w14:paraId="62084FBF" w14:textId="77777777" w:rsidR="00272B45" w:rsidRPr="00272B45" w:rsidRDefault="00272B45" w:rsidP="00272B45">
      <w:pPr>
        <w:numPr>
          <w:ilvl w:val="0"/>
          <w:numId w:val="6"/>
        </w:numPr>
      </w:pPr>
      <w:r w:rsidRPr="00272B45">
        <w:rPr>
          <w:b/>
          <w:bCs/>
        </w:rPr>
        <w:t>The Human Element:</w:t>
      </w:r>
      <w:r w:rsidRPr="00272B45">
        <w:t xml:space="preserve"> The software is ready to go to the live customers at any moment, but it waits for a </w:t>
      </w:r>
      <w:r w:rsidRPr="00272B45">
        <w:rPr>
          <w:b/>
          <w:bCs/>
        </w:rPr>
        <w:t>manual human approval</w:t>
      </w:r>
      <w:r w:rsidRPr="00272B45">
        <w:t xml:space="preserve"> (like a manager clicking an "Approve Release" button) before pushing it to Production.</w:t>
      </w:r>
    </w:p>
    <w:p w14:paraId="73E83DE8" w14:textId="77777777" w:rsidR="00272B45" w:rsidRPr="00272B45" w:rsidRDefault="00272B45" w:rsidP="00272B45">
      <w:pPr>
        <w:ind w:left="0" w:firstLine="0"/>
        <w:rPr>
          <w:b/>
          <w:bCs/>
        </w:rPr>
      </w:pPr>
      <w:r w:rsidRPr="00272B45">
        <w:rPr>
          <w:b/>
          <w:bCs/>
        </w:rPr>
        <w:t>3. Continuous Deployment (also CD)</w:t>
      </w:r>
    </w:p>
    <w:p w14:paraId="2F9BE039" w14:textId="77777777" w:rsidR="00272B45" w:rsidRPr="00272B45" w:rsidRDefault="00272B45" w:rsidP="00272B45">
      <w:pPr>
        <w:numPr>
          <w:ilvl w:val="0"/>
          <w:numId w:val="7"/>
        </w:numPr>
      </w:pPr>
      <w:r w:rsidRPr="00272B45">
        <w:rPr>
          <w:b/>
          <w:bCs/>
        </w:rPr>
        <w:t>The Action:</w:t>
      </w:r>
      <w:r w:rsidRPr="00272B45">
        <w:t xml:space="preserve"> This takes automation to the absolute maximum limit. There is </w:t>
      </w:r>
      <w:r w:rsidRPr="00272B45">
        <w:rPr>
          <w:b/>
          <w:bCs/>
        </w:rPr>
        <w:t>no human intervention</w:t>
      </w:r>
      <w:r w:rsidRPr="00272B45">
        <w:t xml:space="preserve"> or approval button.</w:t>
      </w:r>
    </w:p>
    <w:p w14:paraId="09F5B6C3" w14:textId="77777777" w:rsidR="00272B45" w:rsidRPr="00272B45" w:rsidRDefault="00272B45" w:rsidP="00272B45">
      <w:pPr>
        <w:numPr>
          <w:ilvl w:val="0"/>
          <w:numId w:val="7"/>
        </w:numPr>
      </w:pPr>
      <w:r w:rsidRPr="00272B45">
        <w:rPr>
          <w:b/>
          <w:bCs/>
        </w:rPr>
        <w:t>The Automation:</w:t>
      </w:r>
      <w:r w:rsidRPr="00272B45">
        <w:t xml:space="preserve"> If the code successfully passes every single test in the CI phase, the pipeline automatically shoots the change straight into the live </w:t>
      </w:r>
      <w:r w:rsidRPr="00272B45">
        <w:rPr>
          <w:b/>
          <w:bCs/>
        </w:rPr>
        <w:t>Production environment</w:t>
      </w:r>
      <w:r w:rsidRPr="00272B45">
        <w:t xml:space="preserve"> in front of actual customers.</w:t>
      </w:r>
    </w:p>
    <w:p w14:paraId="32711854" w14:textId="77777777" w:rsidR="00272B45" w:rsidRPr="00272B45" w:rsidRDefault="00272B45" w:rsidP="00272B45">
      <w:pPr>
        <w:ind w:left="0" w:firstLine="0"/>
      </w:pPr>
      <w:r w:rsidRPr="00272B45">
        <w:pict w14:anchorId="7D609B71">
          <v:rect id="_x0000_i1057" style="width:0;height:1.5pt" o:hralign="center" o:hrstd="t" o:hr="t" fillcolor="#a0a0a0" stroked="f"/>
        </w:pict>
      </w:r>
    </w:p>
    <w:p w14:paraId="37BF1EEA" w14:textId="38D2C183" w:rsidR="00272B45" w:rsidRPr="00272B45" w:rsidRDefault="00272B45" w:rsidP="00272B45">
      <w:pPr>
        <w:ind w:left="0" w:firstLine="0"/>
        <w:rPr>
          <w:b/>
          <w:bCs/>
        </w:rPr>
      </w:pPr>
      <w:r w:rsidRPr="006A762C">
        <w:rPr>
          <w:b/>
          <w:bCs/>
          <w:highlight w:val="yellow"/>
        </w:rPr>
        <w:t>Direct Comparison: Delivery vs.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1549"/>
        <w:gridCol w:w="1978"/>
        <w:gridCol w:w="1594"/>
        <w:gridCol w:w="2175"/>
      </w:tblGrid>
      <w:tr w:rsidR="00272B45" w:rsidRPr="00272B45" w14:paraId="555855AB" w14:textId="77777777" w:rsidTr="006A762C">
        <w:trPr>
          <w:tblCellSpacing w:w="15" w:type="dxa"/>
        </w:trPr>
        <w:tc>
          <w:tcPr>
            <w:tcW w:w="0" w:type="auto"/>
            <w:vAlign w:val="center"/>
            <w:hideMark/>
          </w:tcPr>
          <w:p w14:paraId="3A11CD07" w14:textId="77777777" w:rsidR="00272B45" w:rsidRPr="00272B45" w:rsidRDefault="00272B45" w:rsidP="00272B45">
            <w:pPr>
              <w:ind w:left="0" w:firstLine="0"/>
              <w:rPr>
                <w:b/>
                <w:bCs/>
              </w:rPr>
            </w:pPr>
            <w:r w:rsidRPr="00272B45">
              <w:rPr>
                <w:b/>
                <w:bCs/>
              </w:rPr>
              <w:t>Practice</w:t>
            </w:r>
          </w:p>
        </w:tc>
        <w:tc>
          <w:tcPr>
            <w:tcW w:w="0" w:type="auto"/>
            <w:vAlign w:val="center"/>
            <w:hideMark/>
          </w:tcPr>
          <w:p w14:paraId="57F34D19" w14:textId="77777777" w:rsidR="00272B45" w:rsidRPr="00272B45" w:rsidRDefault="00272B45" w:rsidP="00272B45">
            <w:pPr>
              <w:ind w:left="0" w:firstLine="0"/>
              <w:rPr>
                <w:b/>
                <w:bCs/>
              </w:rPr>
            </w:pPr>
            <w:r w:rsidRPr="00272B45">
              <w:rPr>
                <w:b/>
                <w:bCs/>
              </w:rPr>
              <w:t>Code Committed</w:t>
            </w:r>
          </w:p>
        </w:tc>
        <w:tc>
          <w:tcPr>
            <w:tcW w:w="0" w:type="auto"/>
            <w:vAlign w:val="center"/>
            <w:hideMark/>
          </w:tcPr>
          <w:p w14:paraId="2BE1A3D5" w14:textId="77777777" w:rsidR="00272B45" w:rsidRPr="00272B45" w:rsidRDefault="00272B45" w:rsidP="00272B45">
            <w:pPr>
              <w:ind w:left="0" w:firstLine="0"/>
              <w:rPr>
                <w:b/>
                <w:bCs/>
              </w:rPr>
            </w:pPr>
            <w:r w:rsidRPr="00272B45">
              <w:rPr>
                <w:b/>
                <w:bCs/>
              </w:rPr>
              <w:t>Automated Build &amp; Test</w:t>
            </w:r>
          </w:p>
        </w:tc>
        <w:tc>
          <w:tcPr>
            <w:tcW w:w="0" w:type="auto"/>
            <w:vAlign w:val="center"/>
            <w:hideMark/>
          </w:tcPr>
          <w:p w14:paraId="0A56DD80" w14:textId="77777777" w:rsidR="00272B45" w:rsidRPr="00272B45" w:rsidRDefault="00272B45" w:rsidP="00272B45">
            <w:pPr>
              <w:ind w:left="0" w:firstLine="0"/>
              <w:rPr>
                <w:b/>
                <w:bCs/>
              </w:rPr>
            </w:pPr>
            <w:r w:rsidRPr="00272B45">
              <w:rPr>
                <w:b/>
                <w:bCs/>
              </w:rPr>
              <w:t>Deploy to Staging</w:t>
            </w:r>
          </w:p>
        </w:tc>
        <w:tc>
          <w:tcPr>
            <w:tcW w:w="0" w:type="auto"/>
            <w:vAlign w:val="center"/>
            <w:hideMark/>
          </w:tcPr>
          <w:p w14:paraId="417C370A" w14:textId="77777777" w:rsidR="00272B45" w:rsidRPr="00272B45" w:rsidRDefault="00272B45" w:rsidP="00272B45">
            <w:pPr>
              <w:ind w:left="0" w:firstLine="0"/>
              <w:rPr>
                <w:b/>
                <w:bCs/>
              </w:rPr>
            </w:pPr>
            <w:r w:rsidRPr="00272B45">
              <w:rPr>
                <w:b/>
                <w:bCs/>
              </w:rPr>
              <w:t>Deploy to Production</w:t>
            </w:r>
          </w:p>
        </w:tc>
      </w:tr>
      <w:tr w:rsidR="00272B45" w:rsidRPr="00272B45" w14:paraId="463E9A89" w14:textId="77777777" w:rsidTr="006A762C">
        <w:trPr>
          <w:tblCellSpacing w:w="15" w:type="dxa"/>
        </w:trPr>
        <w:tc>
          <w:tcPr>
            <w:tcW w:w="0" w:type="auto"/>
            <w:vAlign w:val="center"/>
            <w:hideMark/>
          </w:tcPr>
          <w:p w14:paraId="38DB758F" w14:textId="77777777" w:rsidR="00272B45" w:rsidRPr="00272B45" w:rsidRDefault="00272B45" w:rsidP="00272B45">
            <w:pPr>
              <w:ind w:left="0" w:firstLine="0"/>
            </w:pPr>
            <w:r w:rsidRPr="00272B45">
              <w:rPr>
                <w:b/>
                <w:bCs/>
              </w:rPr>
              <w:t>Continuous Delivery</w:t>
            </w:r>
          </w:p>
        </w:tc>
        <w:tc>
          <w:tcPr>
            <w:tcW w:w="0" w:type="auto"/>
            <w:vAlign w:val="center"/>
            <w:hideMark/>
          </w:tcPr>
          <w:p w14:paraId="5639D321" w14:textId="31148AB5" w:rsidR="00272B45" w:rsidRPr="00272B45" w:rsidRDefault="00272B45" w:rsidP="00272B45">
            <w:pPr>
              <w:ind w:left="0" w:firstLine="0"/>
            </w:pPr>
            <w:r w:rsidRPr="00272B45">
              <w:t xml:space="preserve"> Automated</w:t>
            </w:r>
          </w:p>
        </w:tc>
        <w:tc>
          <w:tcPr>
            <w:tcW w:w="0" w:type="auto"/>
            <w:vAlign w:val="center"/>
            <w:hideMark/>
          </w:tcPr>
          <w:p w14:paraId="03656D36" w14:textId="7C1A0B8E" w:rsidR="00272B45" w:rsidRPr="00272B45" w:rsidRDefault="00272B45" w:rsidP="00272B45">
            <w:pPr>
              <w:ind w:left="0" w:firstLine="0"/>
            </w:pPr>
            <w:r w:rsidRPr="00272B45">
              <w:t xml:space="preserve"> Automated</w:t>
            </w:r>
          </w:p>
        </w:tc>
        <w:tc>
          <w:tcPr>
            <w:tcW w:w="0" w:type="auto"/>
            <w:vAlign w:val="center"/>
            <w:hideMark/>
          </w:tcPr>
          <w:p w14:paraId="651B6A63" w14:textId="6C3EEA9D" w:rsidR="00272B45" w:rsidRPr="00272B45" w:rsidRDefault="00272B45" w:rsidP="00272B45">
            <w:pPr>
              <w:ind w:left="0" w:firstLine="0"/>
            </w:pPr>
            <w:r w:rsidRPr="00272B45">
              <w:t>Automated</w:t>
            </w:r>
          </w:p>
        </w:tc>
        <w:tc>
          <w:tcPr>
            <w:tcW w:w="0" w:type="auto"/>
            <w:vAlign w:val="center"/>
            <w:hideMark/>
          </w:tcPr>
          <w:p w14:paraId="67CD3386" w14:textId="674AF4F9" w:rsidR="00272B45" w:rsidRPr="00272B45" w:rsidRDefault="00272B45" w:rsidP="00272B45">
            <w:pPr>
              <w:ind w:left="0" w:firstLine="0"/>
            </w:pPr>
            <w:r w:rsidRPr="00272B45">
              <w:rPr>
                <w:b/>
                <w:bCs/>
              </w:rPr>
              <w:t>Manual Approval Required</w:t>
            </w:r>
          </w:p>
        </w:tc>
      </w:tr>
      <w:tr w:rsidR="00272B45" w:rsidRPr="00272B45" w14:paraId="538F3E68" w14:textId="77777777" w:rsidTr="006A762C">
        <w:trPr>
          <w:tblCellSpacing w:w="15" w:type="dxa"/>
        </w:trPr>
        <w:tc>
          <w:tcPr>
            <w:tcW w:w="0" w:type="auto"/>
            <w:vAlign w:val="center"/>
            <w:hideMark/>
          </w:tcPr>
          <w:p w14:paraId="6ABB4119" w14:textId="77777777" w:rsidR="00272B45" w:rsidRPr="00272B45" w:rsidRDefault="00272B45" w:rsidP="00272B45">
            <w:pPr>
              <w:ind w:left="0" w:firstLine="0"/>
            </w:pPr>
            <w:r w:rsidRPr="00272B45">
              <w:rPr>
                <w:b/>
                <w:bCs/>
              </w:rPr>
              <w:lastRenderedPageBreak/>
              <w:t>Continuous Deployment</w:t>
            </w:r>
          </w:p>
        </w:tc>
        <w:tc>
          <w:tcPr>
            <w:tcW w:w="0" w:type="auto"/>
            <w:vAlign w:val="center"/>
            <w:hideMark/>
          </w:tcPr>
          <w:p w14:paraId="2CBD594A" w14:textId="6FF76CD0" w:rsidR="00272B45" w:rsidRPr="00272B45" w:rsidRDefault="00272B45" w:rsidP="00272B45">
            <w:pPr>
              <w:ind w:left="0" w:firstLine="0"/>
            </w:pPr>
            <w:r w:rsidRPr="00272B45">
              <w:t>Automated</w:t>
            </w:r>
          </w:p>
        </w:tc>
        <w:tc>
          <w:tcPr>
            <w:tcW w:w="0" w:type="auto"/>
            <w:vAlign w:val="center"/>
            <w:hideMark/>
          </w:tcPr>
          <w:p w14:paraId="7717335D" w14:textId="312FF506" w:rsidR="00272B45" w:rsidRPr="00272B45" w:rsidRDefault="00272B45" w:rsidP="00272B45">
            <w:pPr>
              <w:ind w:left="0" w:firstLine="0"/>
            </w:pPr>
            <w:r w:rsidRPr="00272B45">
              <w:t>Automated</w:t>
            </w:r>
          </w:p>
        </w:tc>
        <w:tc>
          <w:tcPr>
            <w:tcW w:w="0" w:type="auto"/>
            <w:vAlign w:val="center"/>
            <w:hideMark/>
          </w:tcPr>
          <w:p w14:paraId="501A5B90" w14:textId="4707142E" w:rsidR="00272B45" w:rsidRPr="00272B45" w:rsidRDefault="00272B45" w:rsidP="00272B45">
            <w:pPr>
              <w:ind w:left="0" w:firstLine="0"/>
            </w:pPr>
            <w:r w:rsidRPr="00272B45">
              <w:t>Automated</w:t>
            </w:r>
          </w:p>
        </w:tc>
        <w:tc>
          <w:tcPr>
            <w:tcW w:w="0" w:type="auto"/>
            <w:vAlign w:val="center"/>
            <w:hideMark/>
          </w:tcPr>
          <w:p w14:paraId="1E3788FE" w14:textId="4722CBEF" w:rsidR="00272B45" w:rsidRPr="00272B45" w:rsidRDefault="00272B45" w:rsidP="00272B45">
            <w:pPr>
              <w:ind w:left="0" w:firstLine="0"/>
            </w:pPr>
            <w:r w:rsidRPr="00272B45">
              <w:rPr>
                <w:b/>
                <w:bCs/>
              </w:rPr>
              <w:t>Fully Automated</w:t>
            </w:r>
          </w:p>
        </w:tc>
      </w:tr>
    </w:tbl>
    <w:p w14:paraId="4B47A566" w14:textId="2F3E0A09" w:rsidR="00272B45" w:rsidRPr="006A762C" w:rsidRDefault="00272B45" w:rsidP="00272B45">
      <w:pPr>
        <w:ind w:left="0" w:firstLine="0"/>
      </w:pPr>
      <w:r w:rsidRPr="00272B45">
        <w:pict w14:anchorId="7E3826B9">
          <v:rect id="_x0000_i1058" style="width:0;height:1.5pt" o:hralign="center" o:hrstd="t" o:hr="t" fillcolor="#a0a0a0" stroked="f"/>
        </w:pict>
      </w:r>
      <w:r w:rsidRPr="006A762C">
        <w:rPr>
          <w:b/>
          <w:bCs/>
          <w:highlight w:val="yellow"/>
        </w:rPr>
        <w:t>CI/CD Pipeline Overview (The Flow)</w:t>
      </w:r>
    </w:p>
    <w:p w14:paraId="16A118D8" w14:textId="77777777" w:rsidR="00272B45" w:rsidRPr="00272B45" w:rsidRDefault="00272B45" w:rsidP="00272B45">
      <w:pPr>
        <w:ind w:left="0" w:firstLine="0"/>
      </w:pPr>
      <w:r w:rsidRPr="00272B45">
        <w:t>Think of a pipeline as a factory assembly line for code. It moves from left to right in defined stages:</w:t>
      </w:r>
    </w:p>
    <w:p w14:paraId="3D42C154" w14:textId="77777777" w:rsidR="00272B45" w:rsidRPr="00272B45" w:rsidRDefault="00272B45" w:rsidP="00272B45">
      <w:pPr>
        <w:ind w:left="0" w:firstLine="0"/>
      </w:pPr>
      <w:r w:rsidRPr="00272B45">
        <w:t xml:space="preserve">[ SOURCE </w:t>
      </w:r>
      <w:proofErr w:type="gramStart"/>
      <w:r w:rsidRPr="00272B45">
        <w:t>STAGE ]</w:t>
      </w:r>
      <w:proofErr w:type="gramEnd"/>
      <w:r w:rsidRPr="00272B45">
        <w:t xml:space="preserve"> ──&gt; [ BUILD </w:t>
      </w:r>
      <w:proofErr w:type="gramStart"/>
      <w:r w:rsidRPr="00272B45">
        <w:t>STAGE ]</w:t>
      </w:r>
      <w:proofErr w:type="gramEnd"/>
      <w:r w:rsidRPr="00272B45">
        <w:t xml:space="preserve"> ──&gt; [ TEST </w:t>
      </w:r>
      <w:proofErr w:type="gramStart"/>
      <w:r w:rsidRPr="00272B45">
        <w:t>STAGE ]</w:t>
      </w:r>
      <w:proofErr w:type="gramEnd"/>
      <w:r w:rsidRPr="00272B45">
        <w:t xml:space="preserve"> ──&gt; [ DEPLOY </w:t>
      </w:r>
      <w:proofErr w:type="gramStart"/>
      <w:r w:rsidRPr="00272B45">
        <w:t>STAGE ]</w:t>
      </w:r>
      <w:proofErr w:type="gramEnd"/>
    </w:p>
    <w:p w14:paraId="44FF8975" w14:textId="77777777" w:rsidR="00272B45" w:rsidRPr="00272B45" w:rsidRDefault="00272B45" w:rsidP="00272B45">
      <w:pPr>
        <w:ind w:left="0" w:firstLine="0"/>
      </w:pPr>
      <w:r w:rsidRPr="00272B45">
        <w:t xml:space="preserve">   (Git </w:t>
      </w:r>
      <w:proofErr w:type="gramStart"/>
      <w:r w:rsidRPr="00272B45">
        <w:t xml:space="preserve">Commit)   </w:t>
      </w:r>
      <w:proofErr w:type="gramEnd"/>
      <w:r w:rsidRPr="00272B45">
        <w:t xml:space="preserve">  </w:t>
      </w:r>
      <w:proofErr w:type="gramStart"/>
      <w:r w:rsidRPr="00272B45">
        <w:t xml:space="preserve">   (</w:t>
      </w:r>
      <w:proofErr w:type="gramEnd"/>
      <w:r w:rsidRPr="00272B45">
        <w:t xml:space="preserve">Docker </w:t>
      </w:r>
      <w:proofErr w:type="gramStart"/>
      <w:r w:rsidRPr="00272B45">
        <w:t>Build)      (</w:t>
      </w:r>
      <w:proofErr w:type="gramEnd"/>
      <w:r w:rsidRPr="00272B45">
        <w:t xml:space="preserve">Automated </w:t>
      </w:r>
      <w:proofErr w:type="gramStart"/>
      <w:r w:rsidRPr="00272B45">
        <w:t xml:space="preserve">Tests)   </w:t>
      </w:r>
      <w:proofErr w:type="gramEnd"/>
      <w:r w:rsidRPr="00272B45">
        <w:t>(To Cloud/K8s)</w:t>
      </w:r>
    </w:p>
    <w:p w14:paraId="1A493475" w14:textId="77777777" w:rsidR="00272B45" w:rsidRPr="00272B45" w:rsidRDefault="00272B45" w:rsidP="00272B45">
      <w:pPr>
        <w:numPr>
          <w:ilvl w:val="0"/>
          <w:numId w:val="8"/>
        </w:numPr>
      </w:pPr>
      <w:r w:rsidRPr="00272B45">
        <w:rPr>
          <w:b/>
          <w:bCs/>
        </w:rPr>
        <w:t>Source Stage:</w:t>
      </w:r>
      <w:r w:rsidRPr="00272B45">
        <w:t xml:space="preserve"> A developer completes a feature and runs git push.</w:t>
      </w:r>
    </w:p>
    <w:p w14:paraId="056E3603" w14:textId="77777777" w:rsidR="00272B45" w:rsidRPr="00272B45" w:rsidRDefault="00272B45" w:rsidP="00272B45">
      <w:pPr>
        <w:numPr>
          <w:ilvl w:val="0"/>
          <w:numId w:val="8"/>
        </w:numPr>
      </w:pPr>
      <w:r w:rsidRPr="00272B45">
        <w:rPr>
          <w:b/>
          <w:bCs/>
        </w:rPr>
        <w:t>Build Stage:</w:t>
      </w:r>
      <w:r w:rsidRPr="00272B45">
        <w:t xml:space="preserve"> The CI server (like Jenkins, GitHub Actions, or GitLab CI) triggers. It compiles the source code and creates a lightweight </w:t>
      </w:r>
      <w:r w:rsidRPr="00272B45">
        <w:rPr>
          <w:b/>
          <w:bCs/>
        </w:rPr>
        <w:t>Docker container</w:t>
      </w:r>
      <w:r w:rsidRPr="00272B45">
        <w:t>.</w:t>
      </w:r>
    </w:p>
    <w:p w14:paraId="701ACBD5" w14:textId="77777777" w:rsidR="00272B45" w:rsidRPr="00272B45" w:rsidRDefault="00272B45" w:rsidP="00272B45">
      <w:pPr>
        <w:numPr>
          <w:ilvl w:val="0"/>
          <w:numId w:val="8"/>
        </w:numPr>
      </w:pPr>
      <w:r w:rsidRPr="00272B45">
        <w:rPr>
          <w:b/>
          <w:bCs/>
        </w:rPr>
        <w:t>Test Stage:</w:t>
      </w:r>
      <w:r w:rsidRPr="00272B45">
        <w:t xml:space="preserve"> The pipeline runs unit tests, integration tests, and security scans on the container.</w:t>
      </w:r>
    </w:p>
    <w:p w14:paraId="4F0A93CD" w14:textId="77777777" w:rsidR="00272B45" w:rsidRPr="00272B45" w:rsidRDefault="00272B45" w:rsidP="00272B45">
      <w:pPr>
        <w:numPr>
          <w:ilvl w:val="0"/>
          <w:numId w:val="8"/>
        </w:numPr>
      </w:pPr>
      <w:r w:rsidRPr="00272B45">
        <w:rPr>
          <w:b/>
          <w:bCs/>
        </w:rPr>
        <w:t>Deploy Stage:</w:t>
      </w:r>
      <w:r w:rsidRPr="00272B45">
        <w:t xml:space="preserve"> The container is automatically pushed to production (or staging), often managed by </w:t>
      </w:r>
      <w:r w:rsidRPr="00272B45">
        <w:rPr>
          <w:b/>
          <w:bCs/>
        </w:rPr>
        <w:t>Kubernetes</w:t>
      </w:r>
      <w:r w:rsidRPr="00272B45">
        <w:t xml:space="preserve"> to ensure zero-downtime updates for the users.</w:t>
      </w:r>
    </w:p>
    <w:p w14:paraId="63D50F30" w14:textId="77777777" w:rsidR="00272B45" w:rsidRPr="00272B45" w:rsidRDefault="00272B45" w:rsidP="00272B45">
      <w:pPr>
        <w:ind w:left="0" w:firstLine="0"/>
      </w:pPr>
      <w:r w:rsidRPr="00272B45">
        <w:pict w14:anchorId="4B327DF8">
          <v:rect id="_x0000_i1059" style="width:0;height:1.5pt" o:hralign="center" o:hrstd="t" o:hr="t" fillcolor="#a0a0a0" stroked="f"/>
        </w:pict>
      </w:r>
    </w:p>
    <w:p w14:paraId="7FB49DF8" w14:textId="636261AE" w:rsidR="00272B45" w:rsidRPr="00272B45" w:rsidRDefault="00272B45" w:rsidP="00272B45">
      <w:pPr>
        <w:ind w:left="0" w:firstLine="0"/>
        <w:rPr>
          <w:b/>
          <w:bCs/>
        </w:rPr>
      </w:pPr>
      <w:r w:rsidRPr="006A762C">
        <w:rPr>
          <w:b/>
          <w:bCs/>
          <w:highlight w:val="yellow"/>
        </w:rPr>
        <w:t>Benefits of CI/CD</w:t>
      </w:r>
    </w:p>
    <w:p w14:paraId="4F1D24C2" w14:textId="77777777" w:rsidR="00272B45" w:rsidRPr="00272B45" w:rsidRDefault="00272B45" w:rsidP="00272B45">
      <w:pPr>
        <w:ind w:left="0" w:firstLine="0"/>
      </w:pPr>
      <w:r w:rsidRPr="00272B45">
        <w:t>Why do companies care so much about setting this up?</w:t>
      </w:r>
    </w:p>
    <w:p w14:paraId="2C181572" w14:textId="77777777" w:rsidR="00272B45" w:rsidRPr="00272B45" w:rsidRDefault="00272B45" w:rsidP="00272B45">
      <w:pPr>
        <w:numPr>
          <w:ilvl w:val="0"/>
          <w:numId w:val="9"/>
        </w:numPr>
      </w:pPr>
      <w:r w:rsidRPr="00272B45">
        <w:rPr>
          <w:b/>
          <w:bCs/>
        </w:rPr>
        <w:t>Smaller, Safer Changes:</w:t>
      </w:r>
      <w:r w:rsidRPr="00272B45">
        <w:t xml:space="preserve"> Because code is deployed in tiny Agile chunks rather than massive Waterfall releases, finding the root cause of a production failure is incredibly easy.</w:t>
      </w:r>
    </w:p>
    <w:p w14:paraId="32FB90A1" w14:textId="77777777" w:rsidR="00272B45" w:rsidRPr="00272B45" w:rsidRDefault="00272B45" w:rsidP="00272B45">
      <w:pPr>
        <w:numPr>
          <w:ilvl w:val="0"/>
          <w:numId w:val="9"/>
        </w:numPr>
      </w:pPr>
      <w:r w:rsidRPr="00272B45">
        <w:rPr>
          <w:b/>
          <w:bCs/>
        </w:rPr>
        <w:t>Faster Time-to-Market:</w:t>
      </w:r>
      <w:r w:rsidRPr="00272B45">
        <w:t xml:space="preserve"> New features or critical security patches reach customers in minutes or hours instead of weeks or months.</w:t>
      </w:r>
    </w:p>
    <w:p w14:paraId="77E83EA3" w14:textId="77777777" w:rsidR="00272B45" w:rsidRPr="00272B45" w:rsidRDefault="00272B45" w:rsidP="00272B45">
      <w:pPr>
        <w:numPr>
          <w:ilvl w:val="0"/>
          <w:numId w:val="9"/>
        </w:numPr>
      </w:pPr>
      <w:r w:rsidRPr="00272B45">
        <w:rPr>
          <w:b/>
          <w:bCs/>
        </w:rPr>
        <w:lastRenderedPageBreak/>
        <w:t>Massive Cost &amp; Time Savings:</w:t>
      </w:r>
      <w:r w:rsidRPr="00272B45">
        <w:t xml:space="preserve"> Engineers stop wasting hours manually building code, configuring cloud environments, or running repetitive QA tests.</w:t>
      </w:r>
    </w:p>
    <w:p w14:paraId="23B7DE5D" w14:textId="77777777" w:rsidR="00272B45" w:rsidRPr="00272B45" w:rsidRDefault="00272B45" w:rsidP="00272B45">
      <w:pPr>
        <w:numPr>
          <w:ilvl w:val="0"/>
          <w:numId w:val="9"/>
        </w:numPr>
      </w:pPr>
      <w:r w:rsidRPr="00272B45">
        <w:rPr>
          <w:b/>
          <w:bCs/>
        </w:rPr>
        <w:t>High Software Quality:</w:t>
      </w:r>
      <w:r w:rsidRPr="00272B45">
        <w:t xml:space="preserve"> Automated guardrails catch human errors, syntax bugs, and security vulnerabilities long before they ever reach a customer's machine.</w:t>
      </w:r>
    </w:p>
    <w:p w14:paraId="5FDA6608" w14:textId="77777777" w:rsidR="00272B45" w:rsidRPr="00272B45" w:rsidRDefault="00272B45" w:rsidP="00272B45">
      <w:pPr>
        <w:ind w:left="0" w:firstLine="0"/>
      </w:pPr>
      <w:r w:rsidRPr="00272B45">
        <w:pict w14:anchorId="6B17692F">
          <v:rect id="_x0000_i1060" style="width:0;height:1.5pt" o:hralign="center" o:hrstd="t" o:hr="t" fillcolor="#a0a0a0" stroked="f"/>
        </w:pict>
      </w:r>
    </w:p>
    <w:p w14:paraId="60448D20" w14:textId="6C642EEE" w:rsidR="00272B45" w:rsidRDefault="006C016C" w:rsidP="00E831CC">
      <w:pPr>
        <w:ind w:left="0" w:firstLine="0"/>
      </w:pPr>
      <w:r w:rsidRPr="006C016C">
        <w:rPr>
          <w:highlight w:val="yellow"/>
        </w:rPr>
        <w:t>DevOps practices</w:t>
      </w:r>
    </w:p>
    <w:p w14:paraId="5F42AA7F" w14:textId="4DAB47CD" w:rsidR="006C016C" w:rsidRPr="006C016C" w:rsidRDefault="006C016C" w:rsidP="006C016C">
      <w:pPr>
        <w:ind w:left="0" w:firstLine="0"/>
        <w:rPr>
          <w:b/>
          <w:bCs/>
        </w:rPr>
      </w:pPr>
      <w:r w:rsidRPr="006C016C">
        <w:rPr>
          <w:b/>
          <w:bCs/>
        </w:rPr>
        <w:t>Phase 1: The Code Phase (Ensuring Quality &amp; Tracking)</w:t>
      </w:r>
    </w:p>
    <w:p w14:paraId="1B93A819" w14:textId="77777777" w:rsidR="006C016C" w:rsidRPr="006C016C" w:rsidRDefault="006C016C" w:rsidP="006C016C">
      <w:pPr>
        <w:numPr>
          <w:ilvl w:val="0"/>
          <w:numId w:val="10"/>
        </w:numPr>
      </w:pPr>
      <w:r w:rsidRPr="006C016C">
        <w:rPr>
          <w:b/>
          <w:bCs/>
        </w:rPr>
        <w:t>Version Control:</w:t>
      </w:r>
      <w:r w:rsidRPr="006C016C">
        <w:t xml:space="preserve"> The absolute starting point of any DevOps pipeline. It is the practice of tracking and managing changes to software code over time. Multiple developers can work on the same codebase simultaneously without overwriting each other's work.</w:t>
      </w:r>
    </w:p>
    <w:p w14:paraId="0AA49862" w14:textId="77777777" w:rsidR="006C016C" w:rsidRPr="006C016C" w:rsidRDefault="006C016C" w:rsidP="006C016C">
      <w:pPr>
        <w:numPr>
          <w:ilvl w:val="1"/>
          <w:numId w:val="10"/>
        </w:numPr>
      </w:pPr>
      <w:r w:rsidRPr="006C016C">
        <w:rPr>
          <w:i/>
          <w:iCs/>
        </w:rPr>
        <w:t>Industry Standard Tools:</w:t>
      </w:r>
      <w:r w:rsidRPr="006C016C">
        <w:t xml:space="preserve"> </w:t>
      </w:r>
      <w:r w:rsidRPr="006C016C">
        <w:rPr>
          <w:b/>
          <w:bCs/>
        </w:rPr>
        <w:t>Git</w:t>
      </w:r>
      <w:r w:rsidRPr="006C016C">
        <w:t>, GitHub, GitLab.</w:t>
      </w:r>
    </w:p>
    <w:p w14:paraId="67769E26" w14:textId="77777777" w:rsidR="006C016C" w:rsidRPr="006C016C" w:rsidRDefault="006C016C" w:rsidP="006C016C">
      <w:pPr>
        <w:numPr>
          <w:ilvl w:val="0"/>
          <w:numId w:val="10"/>
        </w:numPr>
      </w:pPr>
      <w:r w:rsidRPr="006C016C">
        <w:rPr>
          <w:b/>
          <w:bCs/>
        </w:rPr>
        <w:t>Continuous Testing:</w:t>
      </w:r>
      <w:r w:rsidRPr="006C016C">
        <w:t xml:space="preserve"> Instead of waiting for a manual QA team to test software at the very end of a cycle, automated tests (unit, integration, and security tests) are executed constantly throughout the </w:t>
      </w:r>
      <w:r w:rsidRPr="006C016C">
        <w:rPr>
          <w:b/>
          <w:bCs/>
        </w:rPr>
        <w:t>CI/CD pipeline</w:t>
      </w:r>
      <w:r w:rsidRPr="006C016C">
        <w:t xml:space="preserve"> every single time a developer pushes code.</w:t>
      </w:r>
    </w:p>
    <w:p w14:paraId="4C9DFAA2" w14:textId="77777777" w:rsidR="006C016C" w:rsidRPr="006C016C" w:rsidRDefault="006C016C" w:rsidP="006C016C">
      <w:pPr>
        <w:numPr>
          <w:ilvl w:val="1"/>
          <w:numId w:val="10"/>
        </w:numPr>
      </w:pPr>
      <w:r w:rsidRPr="006C016C">
        <w:rPr>
          <w:i/>
          <w:iCs/>
        </w:rPr>
        <w:t>Industry Standard Tools:</w:t>
      </w:r>
      <w:r w:rsidRPr="006C016C">
        <w:t xml:space="preserve"> Selenium, JUnit, SonarQube (for code quality).</w:t>
      </w:r>
    </w:p>
    <w:p w14:paraId="63A50918" w14:textId="77777777" w:rsidR="006C016C" w:rsidRPr="006C016C" w:rsidRDefault="006C016C" w:rsidP="006C016C">
      <w:pPr>
        <w:ind w:left="0" w:firstLine="0"/>
      </w:pPr>
      <w:r w:rsidRPr="006C016C">
        <w:pict w14:anchorId="7836FDC1">
          <v:rect id="_x0000_i1089" style="width:0;height:1.5pt" o:hralign="center" o:hrstd="t" o:hr="t" fillcolor="#a0a0a0" stroked="f"/>
        </w:pict>
      </w:r>
    </w:p>
    <w:p w14:paraId="4D5ABB4E" w14:textId="1D493AFA" w:rsidR="006C016C" w:rsidRPr="006C016C" w:rsidRDefault="006C016C" w:rsidP="006C016C">
      <w:pPr>
        <w:ind w:left="0" w:firstLine="0"/>
        <w:rPr>
          <w:b/>
          <w:bCs/>
        </w:rPr>
      </w:pPr>
      <w:r w:rsidRPr="006C016C">
        <w:rPr>
          <w:b/>
          <w:bCs/>
        </w:rPr>
        <w:t>Phase 2: The Infrastructure Phase (Environments &amp; Environments Management)</w:t>
      </w:r>
    </w:p>
    <w:p w14:paraId="2CD07428" w14:textId="77777777" w:rsidR="006C016C" w:rsidRPr="006C016C" w:rsidRDefault="006C016C" w:rsidP="006C016C">
      <w:pPr>
        <w:numPr>
          <w:ilvl w:val="0"/>
          <w:numId w:val="11"/>
        </w:numPr>
      </w:pPr>
      <w:r w:rsidRPr="006C016C">
        <w:rPr>
          <w:b/>
          <w:bCs/>
        </w:rPr>
        <w:t>Infrastructure as Code (</w:t>
      </w:r>
      <w:proofErr w:type="spellStart"/>
      <w:r w:rsidRPr="006C016C">
        <w:rPr>
          <w:b/>
          <w:bCs/>
        </w:rPr>
        <w:t>IaC</w:t>
      </w:r>
      <w:proofErr w:type="spellEnd"/>
      <w:r w:rsidRPr="006C016C">
        <w:rPr>
          <w:b/>
          <w:bCs/>
        </w:rPr>
        <w:t>):</w:t>
      </w:r>
      <w:r w:rsidRPr="006C016C">
        <w:t xml:space="preserve"> As you mastered earlier, instead of engineers manually clicking buttons in cloud dashboards to set up servers, they write code files to provision cloud infrastructure. This makes infrastructure repeatable, trackable, and version-controlled just like software code.</w:t>
      </w:r>
    </w:p>
    <w:p w14:paraId="5404EDAF" w14:textId="77777777" w:rsidR="006C016C" w:rsidRPr="006C016C" w:rsidRDefault="006C016C" w:rsidP="006C016C">
      <w:pPr>
        <w:numPr>
          <w:ilvl w:val="1"/>
          <w:numId w:val="11"/>
        </w:numPr>
      </w:pPr>
      <w:r w:rsidRPr="006C016C">
        <w:rPr>
          <w:i/>
          <w:iCs/>
        </w:rPr>
        <w:t>Industry Standard Tools:</w:t>
      </w:r>
      <w:r w:rsidRPr="006C016C">
        <w:t xml:space="preserve"> </w:t>
      </w:r>
      <w:proofErr w:type="spellStart"/>
      <w:r w:rsidRPr="006C016C">
        <w:rPr>
          <w:b/>
          <w:bCs/>
        </w:rPr>
        <w:t>HashiCorp</w:t>
      </w:r>
      <w:proofErr w:type="spellEnd"/>
      <w:r w:rsidRPr="006C016C">
        <w:rPr>
          <w:b/>
          <w:bCs/>
        </w:rPr>
        <w:t xml:space="preserve"> Terraform</w:t>
      </w:r>
      <w:r w:rsidRPr="006C016C">
        <w:t>, AWS CloudFormation.</w:t>
      </w:r>
    </w:p>
    <w:p w14:paraId="5C1F3388" w14:textId="77777777" w:rsidR="006C016C" w:rsidRPr="006C016C" w:rsidRDefault="006C016C" w:rsidP="006C016C">
      <w:pPr>
        <w:numPr>
          <w:ilvl w:val="0"/>
          <w:numId w:val="11"/>
        </w:numPr>
      </w:pPr>
      <w:r w:rsidRPr="006C016C">
        <w:rPr>
          <w:b/>
          <w:bCs/>
        </w:rPr>
        <w:lastRenderedPageBreak/>
        <w:t>Configuration Management:</w:t>
      </w:r>
      <w:r w:rsidRPr="006C016C">
        <w:t xml:space="preserve"> Once </w:t>
      </w:r>
      <w:proofErr w:type="spellStart"/>
      <w:r w:rsidRPr="006C016C">
        <w:t>IaC</w:t>
      </w:r>
      <w:proofErr w:type="spellEnd"/>
      <w:r w:rsidRPr="006C016C">
        <w:t xml:space="preserve"> spins up the raw servers, Configuration Management tools automate the internal setup of those servers—such as installing specific software packages, managing system patches, configuring firewalls, and maintaining user permissions across thousands of machines.</w:t>
      </w:r>
    </w:p>
    <w:p w14:paraId="3408C3E5" w14:textId="77777777" w:rsidR="006C016C" w:rsidRPr="006C016C" w:rsidRDefault="006C016C" w:rsidP="006C016C">
      <w:pPr>
        <w:numPr>
          <w:ilvl w:val="1"/>
          <w:numId w:val="11"/>
        </w:numPr>
      </w:pPr>
      <w:r w:rsidRPr="006C016C">
        <w:rPr>
          <w:i/>
          <w:iCs/>
        </w:rPr>
        <w:t>Industry Standard Tools:</w:t>
      </w:r>
      <w:r w:rsidRPr="006C016C">
        <w:t xml:space="preserve"> </w:t>
      </w:r>
      <w:r w:rsidRPr="006C016C">
        <w:rPr>
          <w:b/>
          <w:bCs/>
        </w:rPr>
        <w:t>Ansible</w:t>
      </w:r>
      <w:r w:rsidRPr="006C016C">
        <w:t>, Chef, Puppet.</w:t>
      </w:r>
    </w:p>
    <w:p w14:paraId="4F4FF9B6" w14:textId="77777777" w:rsidR="006C016C" w:rsidRPr="006C016C" w:rsidRDefault="006C016C" w:rsidP="006C016C">
      <w:pPr>
        <w:ind w:left="0" w:firstLine="0"/>
      </w:pPr>
      <w:r w:rsidRPr="006C016C">
        <w:pict w14:anchorId="70B1D9E2">
          <v:rect id="_x0000_i1090" style="width:0;height:1.5pt" o:hralign="center" o:hrstd="t" o:hr="t" fillcolor="#a0a0a0" stroked="f"/>
        </w:pict>
      </w:r>
    </w:p>
    <w:p w14:paraId="4A2BACEF" w14:textId="0DDDDB68" w:rsidR="006C016C" w:rsidRPr="006C016C" w:rsidRDefault="006C016C" w:rsidP="006C016C">
      <w:pPr>
        <w:ind w:left="0" w:firstLine="0"/>
        <w:rPr>
          <w:b/>
          <w:bCs/>
        </w:rPr>
      </w:pPr>
      <w:r w:rsidRPr="006C016C">
        <w:rPr>
          <w:b/>
          <w:bCs/>
        </w:rPr>
        <w:t>Phase 3: The Deployment Phase (Packaging &amp; Scaling)</w:t>
      </w:r>
    </w:p>
    <w:p w14:paraId="0896234C" w14:textId="77777777" w:rsidR="006C016C" w:rsidRPr="006C016C" w:rsidRDefault="006C016C" w:rsidP="006C016C">
      <w:pPr>
        <w:numPr>
          <w:ilvl w:val="0"/>
          <w:numId w:val="12"/>
        </w:numPr>
      </w:pPr>
      <w:r w:rsidRPr="006C016C">
        <w:rPr>
          <w:b/>
          <w:bCs/>
        </w:rPr>
        <w:t>Containerization:</w:t>
      </w:r>
      <w:r w:rsidRPr="006C016C">
        <w:t xml:space="preserve"> Packaging an application along with all of its specific configurations, dependencies, and environment files into a single, lightweight artifact. This completely destroys the old "it worked on my machine but failed in production" issue.</w:t>
      </w:r>
    </w:p>
    <w:p w14:paraId="02D4BF41" w14:textId="77777777" w:rsidR="006C016C" w:rsidRPr="006C016C" w:rsidRDefault="006C016C" w:rsidP="006C016C">
      <w:pPr>
        <w:numPr>
          <w:ilvl w:val="1"/>
          <w:numId w:val="12"/>
        </w:numPr>
      </w:pPr>
      <w:r w:rsidRPr="006C016C">
        <w:rPr>
          <w:i/>
          <w:iCs/>
        </w:rPr>
        <w:t>Industry Standard Tools:</w:t>
      </w:r>
      <w:r w:rsidRPr="006C016C">
        <w:t xml:space="preserve"> </w:t>
      </w:r>
      <w:r w:rsidRPr="006C016C">
        <w:rPr>
          <w:b/>
          <w:bCs/>
        </w:rPr>
        <w:t>Docker</w:t>
      </w:r>
      <w:r w:rsidRPr="006C016C">
        <w:t>.</w:t>
      </w:r>
    </w:p>
    <w:p w14:paraId="36B9CD45" w14:textId="77777777" w:rsidR="006C016C" w:rsidRPr="006C016C" w:rsidRDefault="006C016C" w:rsidP="006C016C">
      <w:pPr>
        <w:numPr>
          <w:ilvl w:val="0"/>
          <w:numId w:val="12"/>
        </w:numPr>
      </w:pPr>
      <w:r w:rsidRPr="006C016C">
        <w:rPr>
          <w:b/>
          <w:bCs/>
        </w:rPr>
        <w:t>Orchestration:</w:t>
      </w:r>
      <w:r w:rsidRPr="006C016C">
        <w:t xml:space="preserve"> When a company grows, running a few containers isn't enough; they might run thousands. Orchestration is the practice of automatically scheduling, managing, scaling, and networking these containers across a massive cluster of servers.</w:t>
      </w:r>
    </w:p>
    <w:p w14:paraId="1104B3CD" w14:textId="77777777" w:rsidR="006C016C" w:rsidRPr="006C016C" w:rsidRDefault="006C016C" w:rsidP="006C016C">
      <w:pPr>
        <w:numPr>
          <w:ilvl w:val="1"/>
          <w:numId w:val="12"/>
        </w:numPr>
      </w:pPr>
      <w:r w:rsidRPr="006C016C">
        <w:rPr>
          <w:i/>
          <w:iCs/>
        </w:rPr>
        <w:t>Industry Standard Tools:</w:t>
      </w:r>
      <w:r w:rsidRPr="006C016C">
        <w:t xml:space="preserve"> </w:t>
      </w:r>
      <w:r w:rsidRPr="006C016C">
        <w:rPr>
          <w:b/>
          <w:bCs/>
        </w:rPr>
        <w:t>Kubernetes (K8s)</w:t>
      </w:r>
      <w:r w:rsidRPr="006C016C">
        <w:t>.</w:t>
      </w:r>
    </w:p>
    <w:p w14:paraId="7C7280E2" w14:textId="77777777" w:rsidR="006C016C" w:rsidRPr="006C016C" w:rsidRDefault="006C016C" w:rsidP="006C016C">
      <w:pPr>
        <w:ind w:left="0" w:firstLine="0"/>
      </w:pPr>
      <w:r w:rsidRPr="006C016C">
        <w:pict w14:anchorId="7200AE35">
          <v:rect id="_x0000_i1091" style="width:0;height:1.5pt" o:hralign="center" o:hrstd="t" o:hr="t" fillcolor="#a0a0a0" stroked="f"/>
        </w:pict>
      </w:r>
    </w:p>
    <w:p w14:paraId="4FC74DE5" w14:textId="4FF7DE0E" w:rsidR="006C016C" w:rsidRPr="006C016C" w:rsidRDefault="006C016C" w:rsidP="006C016C">
      <w:pPr>
        <w:ind w:left="0" w:firstLine="0"/>
        <w:rPr>
          <w:b/>
          <w:bCs/>
        </w:rPr>
      </w:pPr>
      <w:r w:rsidRPr="006C016C">
        <w:rPr>
          <w:b/>
          <w:bCs/>
        </w:rPr>
        <w:t>Phase 4: The Operations Phase (Visibility &amp; Health Checking)</w:t>
      </w:r>
    </w:p>
    <w:p w14:paraId="2C042455" w14:textId="77777777" w:rsidR="006C016C" w:rsidRPr="006C016C" w:rsidRDefault="006C016C" w:rsidP="006C016C">
      <w:pPr>
        <w:numPr>
          <w:ilvl w:val="0"/>
          <w:numId w:val="13"/>
        </w:numPr>
      </w:pPr>
      <w:r w:rsidRPr="006C016C">
        <w:rPr>
          <w:b/>
          <w:bCs/>
        </w:rPr>
        <w:t>Monitoring:</w:t>
      </w:r>
      <w:r w:rsidRPr="006C016C">
        <w:t xml:space="preserve"> The practice of continuously tracking quantitative system metrics—such as CPU usage, RAM consumption, network traffic, and application uptime—to ensure the cloud infrastructure is healthy and performing well for users.</w:t>
      </w:r>
    </w:p>
    <w:p w14:paraId="35F29810" w14:textId="77777777" w:rsidR="006C016C" w:rsidRPr="006C016C" w:rsidRDefault="006C016C" w:rsidP="006C016C">
      <w:pPr>
        <w:numPr>
          <w:ilvl w:val="1"/>
          <w:numId w:val="13"/>
        </w:numPr>
      </w:pPr>
      <w:r w:rsidRPr="006C016C">
        <w:rPr>
          <w:i/>
          <w:iCs/>
        </w:rPr>
        <w:t>Industry Standard Tools:</w:t>
      </w:r>
      <w:r w:rsidRPr="006C016C">
        <w:t xml:space="preserve"> </w:t>
      </w:r>
      <w:r w:rsidRPr="006C016C">
        <w:rPr>
          <w:b/>
          <w:bCs/>
        </w:rPr>
        <w:t>Prometheus</w:t>
      </w:r>
      <w:r w:rsidRPr="006C016C">
        <w:t>, Grafana, Datadog.</w:t>
      </w:r>
    </w:p>
    <w:p w14:paraId="36C066B8" w14:textId="77777777" w:rsidR="006C016C" w:rsidRPr="006C016C" w:rsidRDefault="006C016C" w:rsidP="006C016C">
      <w:pPr>
        <w:numPr>
          <w:ilvl w:val="0"/>
          <w:numId w:val="13"/>
        </w:numPr>
      </w:pPr>
      <w:r w:rsidRPr="006C016C">
        <w:rPr>
          <w:b/>
          <w:bCs/>
        </w:rPr>
        <w:t>Logging:</w:t>
      </w:r>
      <w:r w:rsidRPr="006C016C">
        <w:t xml:space="preserve"> While monitoring tells you </w:t>
      </w:r>
      <w:r w:rsidRPr="006C016C">
        <w:rPr>
          <w:i/>
          <w:iCs/>
        </w:rPr>
        <w:t>if</w:t>
      </w:r>
      <w:r w:rsidRPr="006C016C">
        <w:t xml:space="preserve"> a system is failing, logging tells you </w:t>
      </w:r>
      <w:r w:rsidRPr="006C016C">
        <w:rPr>
          <w:i/>
          <w:iCs/>
        </w:rPr>
        <w:t>why</w:t>
      </w:r>
      <w:r w:rsidRPr="006C016C">
        <w:t xml:space="preserve"> it failed. It is the practice of aggregating time-stamped text files generated by applications and servers so engineers can debug errors, trace crashes, and analyze user behavior.</w:t>
      </w:r>
    </w:p>
    <w:p w14:paraId="0E317092" w14:textId="77777777" w:rsidR="006C016C" w:rsidRPr="006C016C" w:rsidRDefault="006C016C" w:rsidP="006C016C">
      <w:pPr>
        <w:numPr>
          <w:ilvl w:val="1"/>
          <w:numId w:val="13"/>
        </w:numPr>
      </w:pPr>
      <w:r w:rsidRPr="006C016C">
        <w:rPr>
          <w:i/>
          <w:iCs/>
        </w:rPr>
        <w:lastRenderedPageBreak/>
        <w:t>Industry Standard Tools:</w:t>
      </w:r>
      <w:r w:rsidRPr="006C016C">
        <w:t xml:space="preserve"> </w:t>
      </w:r>
      <w:r w:rsidRPr="006C016C">
        <w:rPr>
          <w:b/>
          <w:bCs/>
        </w:rPr>
        <w:t>ELK Stack</w:t>
      </w:r>
      <w:r w:rsidRPr="006C016C">
        <w:t xml:space="preserve"> (Elasticsearch, Logstash, Kibana), Splunk.</w:t>
      </w:r>
    </w:p>
    <w:p w14:paraId="19B84EB5" w14:textId="77777777" w:rsidR="006C016C" w:rsidRPr="006C016C" w:rsidRDefault="006C016C" w:rsidP="006C016C">
      <w:pPr>
        <w:ind w:left="0" w:firstLine="0"/>
      </w:pPr>
      <w:r w:rsidRPr="006C016C">
        <w:pict w14:anchorId="1F2811E1">
          <v:rect id="_x0000_i1092" style="width:0;height:1.5pt" o:hralign="center" o:hrstd="t" o:hr="t" fillcolor="#a0a0a0" stroked="f"/>
        </w:pict>
      </w:r>
    </w:p>
    <w:p w14:paraId="16667A40" w14:textId="4F060738" w:rsidR="006C016C" w:rsidRDefault="008C0325" w:rsidP="00E831CC">
      <w:pPr>
        <w:ind w:left="0" w:firstLine="0"/>
      </w:pPr>
      <w:r w:rsidRPr="008C0325">
        <w:rPr>
          <w:highlight w:val="yellow"/>
        </w:rPr>
        <w:t>DevOps Tools Overview</w:t>
      </w:r>
    </w:p>
    <w:p w14:paraId="2D479F48" w14:textId="0946AB16" w:rsidR="008C0325" w:rsidRPr="008C0325" w:rsidRDefault="008C0325" w:rsidP="008C0325">
      <w:pPr>
        <w:ind w:left="0" w:firstLine="0"/>
        <w:rPr>
          <w:b/>
          <w:bCs/>
        </w:rPr>
      </w:pPr>
      <w:r w:rsidRPr="008C0325">
        <w:rPr>
          <w:b/>
          <w:bCs/>
        </w:rPr>
        <w:t>1. The Build &amp; Source Phase (CI)</w:t>
      </w:r>
    </w:p>
    <w:p w14:paraId="2FB653E4" w14:textId="77777777" w:rsidR="008C0325" w:rsidRPr="008C0325" w:rsidRDefault="008C0325" w:rsidP="008C0325">
      <w:pPr>
        <w:numPr>
          <w:ilvl w:val="0"/>
          <w:numId w:val="14"/>
        </w:numPr>
      </w:pPr>
      <w:r w:rsidRPr="008C0325">
        <w:rPr>
          <w:b/>
          <w:bCs/>
        </w:rPr>
        <w:t>Git (Version Control):</w:t>
      </w:r>
      <w:r w:rsidRPr="008C0325">
        <w:t xml:space="preserve"> The starting point. It allows developers to collaborate on the same codebase, track version history, and merge code changes smoothly without overwriting each other's work.</w:t>
      </w:r>
    </w:p>
    <w:p w14:paraId="00BD174A" w14:textId="77777777" w:rsidR="008C0325" w:rsidRPr="008C0325" w:rsidRDefault="008C0325" w:rsidP="008C0325">
      <w:pPr>
        <w:numPr>
          <w:ilvl w:val="0"/>
          <w:numId w:val="14"/>
        </w:numPr>
      </w:pPr>
      <w:r w:rsidRPr="008C0325">
        <w:rPr>
          <w:b/>
          <w:bCs/>
        </w:rPr>
        <w:t>Maven (Build Tool):</w:t>
      </w:r>
      <w:r w:rsidRPr="008C0325">
        <w:t xml:space="preserve"> Specifically for Java applications. It takes the raw source code from Git, resolves all the external code dependencies, compiles it, runs basic unit tests, and packages it into a runnable file (like a .war or .jar file).</w:t>
      </w:r>
    </w:p>
    <w:p w14:paraId="713333F8" w14:textId="5A472A78" w:rsidR="008C0325" w:rsidRPr="008C0325" w:rsidRDefault="008C0325" w:rsidP="008C0325">
      <w:pPr>
        <w:ind w:left="0" w:firstLine="0"/>
        <w:rPr>
          <w:b/>
          <w:bCs/>
        </w:rPr>
      </w:pPr>
      <w:r w:rsidRPr="008C0325">
        <w:rPr>
          <w:b/>
          <w:bCs/>
        </w:rPr>
        <w:t>2. The Automation Engine (The Orchestrator of the Pipeline)</w:t>
      </w:r>
    </w:p>
    <w:p w14:paraId="545D92E0" w14:textId="77777777" w:rsidR="008C0325" w:rsidRPr="008C0325" w:rsidRDefault="008C0325" w:rsidP="008C0325">
      <w:pPr>
        <w:numPr>
          <w:ilvl w:val="0"/>
          <w:numId w:val="15"/>
        </w:numPr>
      </w:pPr>
      <w:r w:rsidRPr="008C0325">
        <w:rPr>
          <w:b/>
          <w:bCs/>
        </w:rPr>
        <w:t>Jenkins (CI/CD Server):</w:t>
      </w:r>
      <w:r w:rsidRPr="008C0325">
        <w:t xml:space="preserve"> The "brain" or the manager of the entire assembly line. Jenkins watches Git. The moment a developer pushes code, Jenkins automatically triggers Maven to build it, triggers testing tools to scan it, builds a Docker image, and pushes it to the cloud. It connects all your separate tools into one automated pipeline.</w:t>
      </w:r>
    </w:p>
    <w:p w14:paraId="24D88267" w14:textId="773531CE" w:rsidR="008C0325" w:rsidRPr="008C0325" w:rsidRDefault="008C0325" w:rsidP="008C0325">
      <w:pPr>
        <w:ind w:left="0" w:firstLine="0"/>
        <w:rPr>
          <w:b/>
          <w:bCs/>
        </w:rPr>
      </w:pPr>
      <w:r w:rsidRPr="008C0325">
        <w:rPr>
          <w:b/>
          <w:bCs/>
        </w:rPr>
        <w:t xml:space="preserve"> 3. The Packaging &amp; Scaling Phase (CD)</w:t>
      </w:r>
    </w:p>
    <w:p w14:paraId="210F79E5" w14:textId="77777777" w:rsidR="008C0325" w:rsidRPr="008C0325" w:rsidRDefault="008C0325" w:rsidP="008C0325">
      <w:pPr>
        <w:numPr>
          <w:ilvl w:val="0"/>
          <w:numId w:val="16"/>
        </w:numPr>
      </w:pPr>
      <w:r w:rsidRPr="008C0325">
        <w:rPr>
          <w:b/>
          <w:bCs/>
        </w:rPr>
        <w:t>Docker (Containerization):</w:t>
      </w:r>
      <w:r w:rsidRPr="008C0325">
        <w:t xml:space="preserve"> Takes the packaged application from Maven and seals it inside a lightweight container along with its exact environment, libraries, and configurations. This ensures the app runs identically on a developer’s laptop, a testing server, and production.</w:t>
      </w:r>
    </w:p>
    <w:p w14:paraId="69C3FCD0" w14:textId="77777777" w:rsidR="008C0325" w:rsidRPr="008C0325" w:rsidRDefault="008C0325" w:rsidP="008C0325">
      <w:pPr>
        <w:numPr>
          <w:ilvl w:val="0"/>
          <w:numId w:val="16"/>
        </w:numPr>
      </w:pPr>
      <w:r w:rsidRPr="008C0325">
        <w:rPr>
          <w:b/>
          <w:bCs/>
        </w:rPr>
        <w:t>Kubernetes (Orchestration):</w:t>
      </w:r>
      <w:r w:rsidRPr="008C0325">
        <w:t xml:space="preserve"> Once you have hundreds of Docker containers running, you cannot manage them manually. Kubernetes acts as the automated manager. If a container crashes, Kubernetes restarts it. If web traffic spikes, Kubernetes automatically spins up more containers to handle the load.</w:t>
      </w:r>
    </w:p>
    <w:p w14:paraId="1EC6A15D" w14:textId="35C6A854" w:rsidR="008C0325" w:rsidRPr="008C0325" w:rsidRDefault="008C0325" w:rsidP="008C0325">
      <w:pPr>
        <w:ind w:left="0" w:firstLine="0"/>
        <w:rPr>
          <w:b/>
          <w:bCs/>
        </w:rPr>
      </w:pPr>
      <w:r w:rsidRPr="008C0325">
        <w:rPr>
          <w:b/>
          <w:bCs/>
        </w:rPr>
        <w:t xml:space="preserve"> 4. The Infrastructure &amp; Configuration Phase (</w:t>
      </w:r>
      <w:proofErr w:type="spellStart"/>
      <w:r w:rsidRPr="008C0325">
        <w:rPr>
          <w:b/>
          <w:bCs/>
        </w:rPr>
        <w:t>IaC</w:t>
      </w:r>
      <w:proofErr w:type="spellEnd"/>
      <w:r w:rsidRPr="008C0325">
        <w:rPr>
          <w:b/>
          <w:bCs/>
        </w:rPr>
        <w:t>)</w:t>
      </w:r>
    </w:p>
    <w:p w14:paraId="4529328B" w14:textId="77777777" w:rsidR="008C0325" w:rsidRPr="008C0325" w:rsidRDefault="008C0325" w:rsidP="008C0325">
      <w:pPr>
        <w:numPr>
          <w:ilvl w:val="0"/>
          <w:numId w:val="17"/>
        </w:numPr>
      </w:pPr>
      <w:r w:rsidRPr="008C0325">
        <w:rPr>
          <w:b/>
          <w:bCs/>
        </w:rPr>
        <w:lastRenderedPageBreak/>
        <w:t xml:space="preserve">Terraform (Infrastructure as Code - </w:t>
      </w:r>
      <w:proofErr w:type="spellStart"/>
      <w:r w:rsidRPr="008C0325">
        <w:rPr>
          <w:b/>
          <w:bCs/>
        </w:rPr>
        <w:t>IaC</w:t>
      </w:r>
      <w:proofErr w:type="spellEnd"/>
      <w:r w:rsidRPr="008C0325">
        <w:rPr>
          <w:b/>
          <w:bCs/>
        </w:rPr>
        <w:t>):</w:t>
      </w:r>
      <w:r w:rsidRPr="008C0325">
        <w:t xml:space="preserve"> Used to provision the raw hardware in the cloud. Instead of manually clicking buttons inside AWS or Azure dashboards to create servers, databases, or networks, you write a simple text file, and Terraform instantly creates that infrastructure safely and repeatably.</w:t>
      </w:r>
    </w:p>
    <w:p w14:paraId="5884DC74" w14:textId="77777777" w:rsidR="008C0325" w:rsidRPr="008C0325" w:rsidRDefault="008C0325" w:rsidP="008C0325">
      <w:pPr>
        <w:numPr>
          <w:ilvl w:val="0"/>
          <w:numId w:val="17"/>
        </w:numPr>
      </w:pPr>
      <w:r w:rsidRPr="008C0325">
        <w:rPr>
          <w:b/>
          <w:bCs/>
        </w:rPr>
        <w:t>Ansible (Configuration Management):</w:t>
      </w:r>
      <w:r w:rsidRPr="008C0325">
        <w:t xml:space="preserve"> Once Terraform spins up the raw cloud servers, Ansible steps in to configure the insides of those servers. It automatically logs into thousands of servers simultaneously to install software, apply security patches, and configure user permissions without human intervention.</w:t>
      </w:r>
    </w:p>
    <w:p w14:paraId="7C0A45CC" w14:textId="77777777" w:rsidR="008C0325" w:rsidRPr="008C0325" w:rsidRDefault="008C0325" w:rsidP="008C0325">
      <w:pPr>
        <w:ind w:left="0" w:firstLine="0"/>
      </w:pPr>
      <w:r w:rsidRPr="008C0325">
        <w:pict w14:anchorId="4C1719DA">
          <v:rect id="_x0000_i1103" style="width:0;height:1.5pt" o:hralign="center" o:hrstd="t" o:hr="t" fillcolor="#a0a0a0" stroked="f"/>
        </w:pict>
      </w:r>
    </w:p>
    <w:p w14:paraId="515613B4" w14:textId="77777777" w:rsidR="008C0325" w:rsidRDefault="008C0325" w:rsidP="00E831CC">
      <w:pPr>
        <w:ind w:left="0" w:firstLine="0"/>
      </w:pPr>
    </w:p>
    <w:p w14:paraId="7D98A918" w14:textId="77777777" w:rsidR="00F03289" w:rsidRDefault="00F03289" w:rsidP="00F03289">
      <w:pPr>
        <w:ind w:left="0" w:firstLine="0"/>
      </w:pPr>
      <w:r w:rsidRPr="00F03289">
        <w:rPr>
          <w:highlight w:val="yellow"/>
        </w:rPr>
        <w:t>DevOps Roles and Responsibilities</w:t>
      </w:r>
    </w:p>
    <w:p w14:paraId="649BF201" w14:textId="77777777" w:rsidR="00F03289" w:rsidRDefault="00F03289" w:rsidP="00F03289">
      <w:pPr>
        <w:ind w:left="0" w:firstLine="0"/>
      </w:pPr>
      <w:r>
        <w:t>DevOps Engineer</w:t>
      </w:r>
    </w:p>
    <w:p w14:paraId="4DA00CF8" w14:textId="77777777" w:rsidR="00F03289" w:rsidRDefault="00F03289" w:rsidP="00F03289">
      <w:pPr>
        <w:ind w:left="0" w:firstLine="0"/>
      </w:pPr>
      <w:r>
        <w:t>Build Engineer</w:t>
      </w:r>
    </w:p>
    <w:p w14:paraId="101E628F" w14:textId="77777777" w:rsidR="00F03289" w:rsidRDefault="00F03289" w:rsidP="00F03289">
      <w:pPr>
        <w:ind w:left="0" w:firstLine="0"/>
      </w:pPr>
      <w:r>
        <w:t>Release Engineer</w:t>
      </w:r>
    </w:p>
    <w:p w14:paraId="78B7C0F7" w14:textId="77777777" w:rsidR="00F03289" w:rsidRDefault="00F03289" w:rsidP="00F03289">
      <w:pPr>
        <w:ind w:left="0" w:firstLine="0"/>
      </w:pPr>
      <w:r>
        <w:t>Cloud Engineer</w:t>
      </w:r>
    </w:p>
    <w:p w14:paraId="3C72CCB3" w14:textId="77777777" w:rsidR="00F03289" w:rsidRDefault="00F03289" w:rsidP="00F03289">
      <w:pPr>
        <w:ind w:left="0" w:firstLine="0"/>
      </w:pPr>
      <w:r>
        <w:t>Site Reliability Engineer (SRE)</w:t>
      </w:r>
    </w:p>
    <w:p w14:paraId="1B23CA5E" w14:textId="77777777" w:rsidR="00F03289" w:rsidRDefault="00F03289" w:rsidP="00F03289">
      <w:pPr>
        <w:ind w:left="0" w:firstLine="0"/>
      </w:pPr>
      <w:r>
        <w:t>Platform Engineer</w:t>
      </w:r>
    </w:p>
    <w:p w14:paraId="23A9BCD3" w14:textId="03501F8A" w:rsidR="00F03289" w:rsidRPr="00F03289" w:rsidRDefault="00F03289" w:rsidP="00F03289">
      <w:pPr>
        <w:ind w:left="0" w:firstLine="0"/>
        <w:rPr>
          <w:b/>
          <w:bCs/>
        </w:rPr>
      </w:pPr>
      <w:r w:rsidRPr="00F03289">
        <w:rPr>
          <w:b/>
          <w:bCs/>
        </w:rPr>
        <w:t>1. The Traditional Specialists (The Software Flow)</w:t>
      </w:r>
    </w:p>
    <w:p w14:paraId="41BDB13C" w14:textId="77777777" w:rsidR="00F03289" w:rsidRPr="00F03289" w:rsidRDefault="00F03289" w:rsidP="00F03289">
      <w:pPr>
        <w:numPr>
          <w:ilvl w:val="0"/>
          <w:numId w:val="18"/>
        </w:numPr>
      </w:pPr>
      <w:r w:rsidRPr="00F03289">
        <w:rPr>
          <w:b/>
          <w:bCs/>
        </w:rPr>
        <w:t>Build Engineer:</w:t>
      </w:r>
      <w:r w:rsidRPr="00F03289">
        <w:t xml:space="preserve"> Focuses purely on the compilation and packaging of code. They ensure that source code is successfully transformed into stable artifacts (e.g., using Maven or Gradle). They manage dependency resolution and fix broken compilation pipelines.</w:t>
      </w:r>
    </w:p>
    <w:p w14:paraId="254528AF" w14:textId="77777777" w:rsidR="00F03289" w:rsidRPr="00F03289" w:rsidRDefault="00F03289" w:rsidP="00F03289">
      <w:pPr>
        <w:numPr>
          <w:ilvl w:val="0"/>
          <w:numId w:val="18"/>
        </w:numPr>
      </w:pPr>
      <w:r w:rsidRPr="00F03289">
        <w:rPr>
          <w:b/>
          <w:bCs/>
        </w:rPr>
        <w:t>Release Engineer:</w:t>
      </w:r>
      <w:r w:rsidRPr="00F03289">
        <w:t xml:space="preserve"> Focuses on the governance, scheduling, and risk management of moving code into production environments. They ensure compliance, coordinate </w:t>
      </w:r>
      <w:r w:rsidRPr="00F03289">
        <w:lastRenderedPageBreak/>
        <w:t>deployment windows between business teams, and manage the branching and tagging strategies in version control systems.</w:t>
      </w:r>
    </w:p>
    <w:p w14:paraId="69368BE7" w14:textId="77777777" w:rsidR="00F03289" w:rsidRPr="00F03289" w:rsidRDefault="00F03289" w:rsidP="00F03289">
      <w:pPr>
        <w:ind w:left="0" w:firstLine="0"/>
      </w:pPr>
      <w:r w:rsidRPr="00F03289">
        <w:pict w14:anchorId="39ED419F">
          <v:rect id="_x0000_i1123" style="width:0;height:1.5pt" o:hralign="center" o:hrstd="t" o:hr="t" fillcolor="#a0a0a0" stroked="f"/>
        </w:pict>
      </w:r>
    </w:p>
    <w:p w14:paraId="6CA1FDF3" w14:textId="33D69673" w:rsidR="00F03289" w:rsidRPr="00F03289" w:rsidRDefault="00F03289" w:rsidP="00F03289">
      <w:pPr>
        <w:ind w:left="0" w:firstLine="0"/>
        <w:rPr>
          <w:b/>
          <w:bCs/>
        </w:rPr>
      </w:pPr>
      <w:r w:rsidRPr="00F03289">
        <w:rPr>
          <w:b/>
          <w:bCs/>
        </w:rPr>
        <w:t xml:space="preserve"> 2. The Infrastructure &amp; Automation Core</w:t>
      </w:r>
    </w:p>
    <w:p w14:paraId="1D9835BC" w14:textId="77777777" w:rsidR="00F03289" w:rsidRPr="00F03289" w:rsidRDefault="00F03289" w:rsidP="00F03289">
      <w:pPr>
        <w:numPr>
          <w:ilvl w:val="0"/>
          <w:numId w:val="19"/>
        </w:numPr>
      </w:pPr>
      <w:r w:rsidRPr="00F03289">
        <w:rPr>
          <w:b/>
          <w:bCs/>
        </w:rPr>
        <w:t>Cloud Engineer:</w:t>
      </w:r>
      <w:r w:rsidRPr="00F03289">
        <w:t xml:space="preserve"> Focuses on the cloud design and provisioning of infrastructure. They </w:t>
      </w:r>
      <w:proofErr w:type="spellStart"/>
      <w:r w:rsidRPr="00F03289">
        <w:t>architecturalize</w:t>
      </w:r>
      <w:proofErr w:type="spellEnd"/>
      <w:r w:rsidRPr="00F03289">
        <w:t xml:space="preserve"> networking, databases, storage tiers, and server instances within cloud providers (like AWS, Azure, or GCP), heavily utilizing </w:t>
      </w:r>
      <w:r w:rsidRPr="00F03289">
        <w:rPr>
          <w:b/>
          <w:bCs/>
        </w:rPr>
        <w:t>Infrastructure as Code (</w:t>
      </w:r>
      <w:proofErr w:type="spellStart"/>
      <w:r w:rsidRPr="00F03289">
        <w:rPr>
          <w:b/>
          <w:bCs/>
        </w:rPr>
        <w:t>IaC</w:t>
      </w:r>
      <w:proofErr w:type="spellEnd"/>
      <w:r w:rsidRPr="00F03289">
        <w:rPr>
          <w:b/>
          <w:bCs/>
        </w:rPr>
        <w:t>)</w:t>
      </w:r>
      <w:r w:rsidRPr="00F03289">
        <w:t xml:space="preserve"> tools like </w:t>
      </w:r>
      <w:r w:rsidRPr="00F03289">
        <w:rPr>
          <w:b/>
          <w:bCs/>
        </w:rPr>
        <w:t>Terraform</w:t>
      </w:r>
      <w:r w:rsidRPr="00F03289">
        <w:t>.</w:t>
      </w:r>
    </w:p>
    <w:p w14:paraId="73523AD8" w14:textId="77777777" w:rsidR="00F03289" w:rsidRPr="00F03289" w:rsidRDefault="00F03289" w:rsidP="00F03289">
      <w:pPr>
        <w:numPr>
          <w:ilvl w:val="0"/>
          <w:numId w:val="19"/>
        </w:numPr>
      </w:pPr>
      <w:r w:rsidRPr="00F03289">
        <w:rPr>
          <w:b/>
          <w:bCs/>
        </w:rPr>
        <w:t>DevOps Engineer:</w:t>
      </w:r>
      <w:r w:rsidRPr="00F03289">
        <w:t xml:space="preserve"> The generalist bridges the gap between software development and IT infrastructure operations. They are the masters of the </w:t>
      </w:r>
      <w:r w:rsidRPr="00F03289">
        <w:rPr>
          <w:b/>
          <w:bCs/>
        </w:rPr>
        <w:t>CI/CD pipeline</w:t>
      </w:r>
      <w:r w:rsidRPr="00F03289">
        <w:t>, integrating Git, Jenkins, Docker, and Ansible to build automated, secure, and fast deployment assembly lines.</w:t>
      </w:r>
    </w:p>
    <w:p w14:paraId="34A87099" w14:textId="77777777" w:rsidR="00F03289" w:rsidRPr="00F03289" w:rsidRDefault="00F03289" w:rsidP="00F03289">
      <w:pPr>
        <w:ind w:left="0" w:firstLine="0"/>
      </w:pPr>
      <w:r w:rsidRPr="00F03289">
        <w:pict w14:anchorId="5DFB50BE">
          <v:rect id="_x0000_i1124" style="width:0;height:1.5pt" o:hralign="center" o:hrstd="t" o:hr="t" fillcolor="#a0a0a0" stroked="f"/>
        </w:pict>
      </w:r>
    </w:p>
    <w:p w14:paraId="3CF46870" w14:textId="4A567ECA" w:rsidR="00F03289" w:rsidRPr="00F03289" w:rsidRDefault="00F03289" w:rsidP="00F03289">
      <w:pPr>
        <w:ind w:left="0" w:firstLine="0"/>
        <w:rPr>
          <w:b/>
          <w:bCs/>
        </w:rPr>
      </w:pPr>
      <w:r w:rsidRPr="00F03289">
        <w:rPr>
          <w:b/>
          <w:bCs/>
        </w:rPr>
        <w:t xml:space="preserve"> 3. The Modern Evolution (Advanced Infrastructure)</w:t>
      </w:r>
    </w:p>
    <w:p w14:paraId="075755C6" w14:textId="77777777" w:rsidR="00F03289" w:rsidRPr="00F03289" w:rsidRDefault="00F03289" w:rsidP="00F03289">
      <w:pPr>
        <w:numPr>
          <w:ilvl w:val="0"/>
          <w:numId w:val="20"/>
        </w:numPr>
      </w:pPr>
      <w:r w:rsidRPr="00F03289">
        <w:rPr>
          <w:b/>
          <w:bCs/>
        </w:rPr>
        <w:t>Site Reliability Engineer (SRE):</w:t>
      </w:r>
      <w:r w:rsidRPr="00F03289">
        <w:t xml:space="preserve"> An engineering methodology created by Google that treats operations as if it were a software engineering problem. SREs focus strictly on production </w:t>
      </w:r>
      <w:r w:rsidRPr="00F03289">
        <w:rPr>
          <w:b/>
          <w:bCs/>
        </w:rPr>
        <w:t>uptime, reliability, availability, and performance</w:t>
      </w:r>
      <w:r w:rsidRPr="00F03289">
        <w:t>. They write software code to automate recovery, handle incident response, and ensure systems meet strict service-level objectives (SLOs).</w:t>
      </w:r>
    </w:p>
    <w:p w14:paraId="3C82528A" w14:textId="77777777" w:rsidR="00F03289" w:rsidRPr="00F03289" w:rsidRDefault="00F03289" w:rsidP="00F03289">
      <w:pPr>
        <w:numPr>
          <w:ilvl w:val="0"/>
          <w:numId w:val="20"/>
        </w:numPr>
      </w:pPr>
      <w:r w:rsidRPr="00F03289">
        <w:rPr>
          <w:b/>
          <w:bCs/>
        </w:rPr>
        <w:t>Platform Engineering:</w:t>
      </w:r>
      <w:r w:rsidRPr="00F03289">
        <w:t xml:space="preserve"> The newest evolution in DevOps. Because cloud tools (Kubernetes, AWS, Service Meshes) became too complex for product developers to learn, Platform Engineers build </w:t>
      </w:r>
      <w:r w:rsidRPr="00F03289">
        <w:rPr>
          <w:b/>
          <w:bCs/>
        </w:rPr>
        <w:t>Internal Developer Platforms (IDPs)</w:t>
      </w:r>
      <w:r w:rsidRPr="00F03289">
        <w:t>. They design a frictionless, self-service dashboard or API so product developers can independently provision code and environments with a single click without needing to understand underlying infrastructure.</w:t>
      </w:r>
    </w:p>
    <w:p w14:paraId="6EA54827" w14:textId="77777777" w:rsidR="00F03289" w:rsidRPr="00F03289" w:rsidRDefault="00F03289" w:rsidP="00F03289">
      <w:pPr>
        <w:ind w:left="0" w:firstLine="0"/>
      </w:pPr>
      <w:r w:rsidRPr="00F03289">
        <w:pict w14:anchorId="0D557D04">
          <v:rect id="_x0000_i1125" style="width:0;height:1.5pt" o:hralign="center" o:hrstd="t" o:hr="t" fillcolor="#a0a0a0" stroked="f"/>
        </w:pict>
      </w:r>
    </w:p>
    <w:p w14:paraId="55CE0012" w14:textId="57CF1C27" w:rsidR="00F03289" w:rsidRPr="00F03289" w:rsidRDefault="00F03289" w:rsidP="00F03289">
      <w:pPr>
        <w:ind w:left="0" w:firstLine="0"/>
        <w:rPr>
          <w:b/>
          <w:bCs/>
        </w:rPr>
      </w:pPr>
      <w:r w:rsidRPr="00F03289">
        <w:rPr>
          <w:b/>
          <w:bCs/>
        </w:rPr>
        <w:t xml:space="preserve"> Quick Direct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3830"/>
        <w:gridCol w:w="3726"/>
      </w:tblGrid>
      <w:tr w:rsidR="00F03289" w:rsidRPr="00F03289" w14:paraId="1BD1C7FC" w14:textId="77777777" w:rsidTr="0053738A">
        <w:trPr>
          <w:tblCellSpacing w:w="15" w:type="dxa"/>
        </w:trPr>
        <w:tc>
          <w:tcPr>
            <w:tcW w:w="0" w:type="auto"/>
            <w:vAlign w:val="center"/>
            <w:hideMark/>
          </w:tcPr>
          <w:p w14:paraId="5AE58EC6" w14:textId="77777777" w:rsidR="00F03289" w:rsidRPr="00F03289" w:rsidRDefault="00F03289" w:rsidP="00F03289">
            <w:pPr>
              <w:ind w:left="0" w:firstLine="0"/>
              <w:rPr>
                <w:b/>
                <w:bCs/>
              </w:rPr>
            </w:pPr>
            <w:r w:rsidRPr="00F03289">
              <w:rPr>
                <w:b/>
                <w:bCs/>
              </w:rPr>
              <w:lastRenderedPageBreak/>
              <w:t>Role</w:t>
            </w:r>
          </w:p>
        </w:tc>
        <w:tc>
          <w:tcPr>
            <w:tcW w:w="0" w:type="auto"/>
            <w:vAlign w:val="center"/>
            <w:hideMark/>
          </w:tcPr>
          <w:p w14:paraId="33A332C6" w14:textId="77777777" w:rsidR="00F03289" w:rsidRPr="00F03289" w:rsidRDefault="00F03289" w:rsidP="00F03289">
            <w:pPr>
              <w:ind w:left="0" w:firstLine="0"/>
              <w:rPr>
                <w:b/>
                <w:bCs/>
              </w:rPr>
            </w:pPr>
            <w:r w:rsidRPr="00F03289">
              <w:rPr>
                <w:b/>
                <w:bCs/>
              </w:rPr>
              <w:t>Primary Metric for Success</w:t>
            </w:r>
          </w:p>
        </w:tc>
        <w:tc>
          <w:tcPr>
            <w:tcW w:w="0" w:type="auto"/>
            <w:vAlign w:val="center"/>
            <w:hideMark/>
          </w:tcPr>
          <w:p w14:paraId="16DF9E8A" w14:textId="77777777" w:rsidR="00F03289" w:rsidRPr="00F03289" w:rsidRDefault="00F03289" w:rsidP="00F03289">
            <w:pPr>
              <w:ind w:left="0" w:firstLine="0"/>
              <w:rPr>
                <w:b/>
                <w:bCs/>
              </w:rPr>
            </w:pPr>
            <w:r w:rsidRPr="00F03289">
              <w:rPr>
                <w:b/>
                <w:bCs/>
              </w:rPr>
              <w:t>Key Tooling</w:t>
            </w:r>
          </w:p>
        </w:tc>
      </w:tr>
      <w:tr w:rsidR="00F03289" w:rsidRPr="00F03289" w14:paraId="408C3DE7" w14:textId="77777777" w:rsidTr="0053738A">
        <w:trPr>
          <w:tblCellSpacing w:w="15" w:type="dxa"/>
        </w:trPr>
        <w:tc>
          <w:tcPr>
            <w:tcW w:w="0" w:type="auto"/>
            <w:vAlign w:val="center"/>
            <w:hideMark/>
          </w:tcPr>
          <w:p w14:paraId="59F1DCB2" w14:textId="77777777" w:rsidR="00F03289" w:rsidRPr="00F03289" w:rsidRDefault="00F03289" w:rsidP="00F03289">
            <w:pPr>
              <w:ind w:left="0" w:firstLine="0"/>
            </w:pPr>
            <w:r w:rsidRPr="00F03289">
              <w:rPr>
                <w:b/>
                <w:bCs/>
              </w:rPr>
              <w:t>DevOps Engineer</w:t>
            </w:r>
          </w:p>
        </w:tc>
        <w:tc>
          <w:tcPr>
            <w:tcW w:w="0" w:type="auto"/>
            <w:vAlign w:val="center"/>
            <w:hideMark/>
          </w:tcPr>
          <w:p w14:paraId="2EAC83D0" w14:textId="77777777" w:rsidR="00F03289" w:rsidRPr="00F03289" w:rsidRDefault="00F03289" w:rsidP="00F03289">
            <w:pPr>
              <w:ind w:left="0" w:firstLine="0"/>
            </w:pPr>
            <w:r w:rsidRPr="00F03289">
              <w:t>Deployment Speed &amp; Automation</w:t>
            </w:r>
          </w:p>
        </w:tc>
        <w:tc>
          <w:tcPr>
            <w:tcW w:w="0" w:type="auto"/>
            <w:vAlign w:val="center"/>
            <w:hideMark/>
          </w:tcPr>
          <w:p w14:paraId="2B4992AA" w14:textId="77777777" w:rsidR="00F03289" w:rsidRPr="00F03289" w:rsidRDefault="00F03289" w:rsidP="00F03289">
            <w:pPr>
              <w:ind w:left="0" w:firstLine="0"/>
            </w:pPr>
            <w:r w:rsidRPr="00F03289">
              <w:t>Git, Jenkins, Ansible, Docker</w:t>
            </w:r>
          </w:p>
        </w:tc>
      </w:tr>
      <w:tr w:rsidR="00F03289" w:rsidRPr="00F03289" w14:paraId="30716A86" w14:textId="77777777" w:rsidTr="0053738A">
        <w:trPr>
          <w:tblCellSpacing w:w="15" w:type="dxa"/>
        </w:trPr>
        <w:tc>
          <w:tcPr>
            <w:tcW w:w="0" w:type="auto"/>
            <w:vAlign w:val="center"/>
            <w:hideMark/>
          </w:tcPr>
          <w:p w14:paraId="5F2F9EF5" w14:textId="77777777" w:rsidR="00F03289" w:rsidRPr="00F03289" w:rsidRDefault="00F03289" w:rsidP="00F03289">
            <w:pPr>
              <w:ind w:left="0" w:firstLine="0"/>
            </w:pPr>
            <w:r w:rsidRPr="00F03289">
              <w:rPr>
                <w:b/>
                <w:bCs/>
              </w:rPr>
              <w:t>SRE</w:t>
            </w:r>
          </w:p>
        </w:tc>
        <w:tc>
          <w:tcPr>
            <w:tcW w:w="0" w:type="auto"/>
            <w:vAlign w:val="center"/>
            <w:hideMark/>
          </w:tcPr>
          <w:p w14:paraId="40F20741" w14:textId="77777777" w:rsidR="00F03289" w:rsidRPr="00F03289" w:rsidRDefault="00F03289" w:rsidP="00F03289">
            <w:pPr>
              <w:ind w:left="0" w:firstLine="0"/>
            </w:pPr>
            <w:r w:rsidRPr="00F03289">
              <w:t>Production Reliability &amp; Uptime</w:t>
            </w:r>
          </w:p>
        </w:tc>
        <w:tc>
          <w:tcPr>
            <w:tcW w:w="0" w:type="auto"/>
            <w:vAlign w:val="center"/>
            <w:hideMark/>
          </w:tcPr>
          <w:p w14:paraId="200D11D2" w14:textId="77777777" w:rsidR="00F03289" w:rsidRPr="00F03289" w:rsidRDefault="00F03289" w:rsidP="00F03289">
            <w:pPr>
              <w:ind w:left="0" w:firstLine="0"/>
            </w:pPr>
            <w:r w:rsidRPr="00F03289">
              <w:t>Prometheus, Grafana, Python, Linux</w:t>
            </w:r>
          </w:p>
        </w:tc>
      </w:tr>
      <w:tr w:rsidR="00F03289" w:rsidRPr="00F03289" w14:paraId="44FC052A" w14:textId="77777777" w:rsidTr="0053738A">
        <w:trPr>
          <w:tblCellSpacing w:w="15" w:type="dxa"/>
        </w:trPr>
        <w:tc>
          <w:tcPr>
            <w:tcW w:w="0" w:type="auto"/>
            <w:vAlign w:val="center"/>
            <w:hideMark/>
          </w:tcPr>
          <w:p w14:paraId="0A106A3A" w14:textId="77777777" w:rsidR="00F03289" w:rsidRPr="00F03289" w:rsidRDefault="00F03289" w:rsidP="00F03289">
            <w:pPr>
              <w:ind w:left="0" w:firstLine="0"/>
            </w:pPr>
            <w:r w:rsidRPr="00F03289">
              <w:rPr>
                <w:b/>
                <w:bCs/>
              </w:rPr>
              <w:t>Platform Engineer</w:t>
            </w:r>
          </w:p>
        </w:tc>
        <w:tc>
          <w:tcPr>
            <w:tcW w:w="0" w:type="auto"/>
            <w:vAlign w:val="center"/>
            <w:hideMark/>
          </w:tcPr>
          <w:p w14:paraId="32C7FADA" w14:textId="77777777" w:rsidR="00F03289" w:rsidRPr="00F03289" w:rsidRDefault="00F03289" w:rsidP="00F03289">
            <w:pPr>
              <w:ind w:left="0" w:firstLine="0"/>
            </w:pPr>
            <w:r w:rsidRPr="00F03289">
              <w:t>Developer Productivity &amp; Self-Service</w:t>
            </w:r>
          </w:p>
        </w:tc>
        <w:tc>
          <w:tcPr>
            <w:tcW w:w="0" w:type="auto"/>
            <w:vAlign w:val="center"/>
            <w:hideMark/>
          </w:tcPr>
          <w:p w14:paraId="3CEF577C" w14:textId="77777777" w:rsidR="00F03289" w:rsidRPr="00F03289" w:rsidRDefault="00F03289" w:rsidP="00F03289">
            <w:pPr>
              <w:ind w:left="0" w:firstLine="0"/>
            </w:pPr>
            <w:r w:rsidRPr="00F03289">
              <w:t>Kubernetes, Backstage, Portal APIs</w:t>
            </w:r>
          </w:p>
        </w:tc>
      </w:tr>
      <w:tr w:rsidR="00F03289" w:rsidRPr="00F03289" w14:paraId="2E5DB5C7" w14:textId="77777777" w:rsidTr="0053738A">
        <w:trPr>
          <w:tblCellSpacing w:w="15" w:type="dxa"/>
        </w:trPr>
        <w:tc>
          <w:tcPr>
            <w:tcW w:w="0" w:type="auto"/>
            <w:vAlign w:val="center"/>
            <w:hideMark/>
          </w:tcPr>
          <w:p w14:paraId="135F034A" w14:textId="77777777" w:rsidR="00F03289" w:rsidRPr="00F03289" w:rsidRDefault="00F03289" w:rsidP="00F03289">
            <w:pPr>
              <w:ind w:left="0" w:firstLine="0"/>
            </w:pPr>
            <w:r w:rsidRPr="00F03289">
              <w:rPr>
                <w:b/>
                <w:bCs/>
              </w:rPr>
              <w:t>Cloud Engineer</w:t>
            </w:r>
          </w:p>
        </w:tc>
        <w:tc>
          <w:tcPr>
            <w:tcW w:w="0" w:type="auto"/>
            <w:vAlign w:val="center"/>
            <w:hideMark/>
          </w:tcPr>
          <w:p w14:paraId="3F0DD7FE" w14:textId="77777777" w:rsidR="00F03289" w:rsidRPr="00F03289" w:rsidRDefault="00F03289" w:rsidP="00F03289">
            <w:pPr>
              <w:ind w:left="0" w:firstLine="0"/>
            </w:pPr>
            <w:r w:rsidRPr="00F03289">
              <w:t>Cloud Architecture &amp; Resource Efficiency</w:t>
            </w:r>
          </w:p>
        </w:tc>
        <w:tc>
          <w:tcPr>
            <w:tcW w:w="0" w:type="auto"/>
            <w:vAlign w:val="center"/>
            <w:hideMark/>
          </w:tcPr>
          <w:p w14:paraId="11240843" w14:textId="77777777" w:rsidR="00F03289" w:rsidRPr="00F03289" w:rsidRDefault="00F03289" w:rsidP="00F03289">
            <w:pPr>
              <w:ind w:left="0" w:firstLine="0"/>
            </w:pPr>
            <w:r w:rsidRPr="00F03289">
              <w:t>AWS, Azure, Terraform, Cloud Networks</w:t>
            </w:r>
          </w:p>
        </w:tc>
      </w:tr>
    </w:tbl>
    <w:p w14:paraId="1A9129D2" w14:textId="6A0A5999" w:rsidR="00F03289" w:rsidRDefault="00F03289" w:rsidP="00F03289">
      <w:pPr>
        <w:ind w:left="0" w:firstLine="0"/>
      </w:pPr>
      <w:r>
        <w:br/>
      </w:r>
      <w:r w:rsidRPr="00F03289">
        <w:rPr>
          <w:highlight w:val="yellow"/>
        </w:rPr>
        <w:t>Benefits of DevOps</w:t>
      </w:r>
    </w:p>
    <w:p w14:paraId="4DFE152F" w14:textId="77777777" w:rsidR="00F03289" w:rsidRDefault="00F03289" w:rsidP="00F03289">
      <w:pPr>
        <w:ind w:left="0" w:firstLine="0"/>
      </w:pPr>
      <w:r>
        <w:t>Faster software delivery</w:t>
      </w:r>
    </w:p>
    <w:p w14:paraId="277F993F" w14:textId="77777777" w:rsidR="00F03289" w:rsidRDefault="00F03289" w:rsidP="00F03289">
      <w:pPr>
        <w:ind w:left="0" w:firstLine="0"/>
      </w:pPr>
      <w:r>
        <w:t>Improved collaboration</w:t>
      </w:r>
    </w:p>
    <w:p w14:paraId="6526D250" w14:textId="77777777" w:rsidR="00F03289" w:rsidRDefault="00F03289" w:rsidP="00F03289">
      <w:pPr>
        <w:ind w:left="0" w:firstLine="0"/>
      </w:pPr>
      <w:r>
        <w:t>Reduced deployment failures</w:t>
      </w:r>
    </w:p>
    <w:p w14:paraId="1D5F2B65" w14:textId="77777777" w:rsidR="00F03289" w:rsidRDefault="00F03289" w:rsidP="00F03289">
      <w:pPr>
        <w:ind w:left="0" w:firstLine="0"/>
      </w:pPr>
      <w:r>
        <w:t>Faster recovery from incidents</w:t>
      </w:r>
    </w:p>
    <w:p w14:paraId="67107D7B" w14:textId="77777777" w:rsidR="00F03289" w:rsidRDefault="00F03289" w:rsidP="00F03289">
      <w:pPr>
        <w:ind w:left="0" w:firstLine="0"/>
      </w:pPr>
      <w:r>
        <w:t>Increased automation</w:t>
      </w:r>
    </w:p>
    <w:p w14:paraId="7EAAD5EF" w14:textId="77777777" w:rsidR="00F03289" w:rsidRDefault="00F03289" w:rsidP="00F03289">
      <w:pPr>
        <w:ind w:left="0" w:firstLine="0"/>
      </w:pPr>
      <w:r>
        <w:t>Better product quality</w:t>
      </w:r>
    </w:p>
    <w:p w14:paraId="7ADE347F" w14:textId="77777777" w:rsidR="00F03289" w:rsidRDefault="00F03289" w:rsidP="00F03289">
      <w:pPr>
        <w:ind w:left="0" w:firstLine="0"/>
      </w:pPr>
      <w:r>
        <w:t>Improved customer satisfaction</w:t>
      </w:r>
    </w:p>
    <w:p w14:paraId="4A447B24" w14:textId="3990E3F3" w:rsidR="008C0325" w:rsidRDefault="00F03289" w:rsidP="00F03289">
      <w:pPr>
        <w:ind w:left="0" w:firstLine="0"/>
      </w:pPr>
      <w:r>
        <w:t>Scalability and reliability</w:t>
      </w:r>
    </w:p>
    <w:p w14:paraId="70FD9327" w14:textId="1B57C6D8" w:rsidR="00F03289" w:rsidRPr="00F03289" w:rsidRDefault="00F03289" w:rsidP="00F03289">
      <w:pPr>
        <w:ind w:left="0" w:firstLine="0"/>
        <w:rPr>
          <w:b/>
          <w:bCs/>
        </w:rPr>
      </w:pPr>
      <w:r w:rsidRPr="00F03289">
        <w:rPr>
          <w:b/>
          <w:bCs/>
        </w:rPr>
        <w:t xml:space="preserve"> 1. Technical Outcomes (For the Engineering Team)</w:t>
      </w:r>
    </w:p>
    <w:p w14:paraId="4B032932" w14:textId="77777777" w:rsidR="00F03289" w:rsidRPr="00F03289" w:rsidRDefault="00F03289" w:rsidP="00F03289">
      <w:pPr>
        <w:numPr>
          <w:ilvl w:val="0"/>
          <w:numId w:val="21"/>
        </w:numPr>
      </w:pPr>
      <w:r w:rsidRPr="00F03289">
        <w:rPr>
          <w:b/>
          <w:bCs/>
        </w:rPr>
        <w:t>Increased Automation:</w:t>
      </w:r>
      <w:r w:rsidRPr="00F03289">
        <w:t xml:space="preserve"> By replacing repetitive, manual workflows with automated </w:t>
      </w:r>
      <w:r w:rsidRPr="00F03289">
        <w:rPr>
          <w:b/>
          <w:bCs/>
        </w:rPr>
        <w:t>CI/CD pipelines</w:t>
      </w:r>
      <w:r w:rsidRPr="00F03289">
        <w:t>, engineering teams eliminate human error and free up developers to focus on building features rather than configuring servers.</w:t>
      </w:r>
    </w:p>
    <w:p w14:paraId="53502E77" w14:textId="77777777" w:rsidR="00F03289" w:rsidRPr="00F03289" w:rsidRDefault="00F03289" w:rsidP="00F03289">
      <w:pPr>
        <w:numPr>
          <w:ilvl w:val="0"/>
          <w:numId w:val="21"/>
        </w:numPr>
      </w:pPr>
      <w:r w:rsidRPr="00F03289">
        <w:rPr>
          <w:b/>
          <w:bCs/>
        </w:rPr>
        <w:lastRenderedPageBreak/>
        <w:t>Reduced Deployment Failures:</w:t>
      </w:r>
      <w:r w:rsidRPr="00F03289">
        <w:t xml:space="preserve"> Because changes are pushed in small, frequent Agile chunks and packaged inside identical </w:t>
      </w:r>
      <w:r w:rsidRPr="00F03289">
        <w:rPr>
          <w:b/>
          <w:bCs/>
        </w:rPr>
        <w:t>Docker containers</w:t>
      </w:r>
      <w:r w:rsidRPr="00F03289">
        <w:t>, the risk of an update breaking the system drops drastically.</w:t>
      </w:r>
    </w:p>
    <w:p w14:paraId="46137A20" w14:textId="77777777" w:rsidR="00F03289" w:rsidRPr="00F03289" w:rsidRDefault="00F03289" w:rsidP="00F03289">
      <w:pPr>
        <w:numPr>
          <w:ilvl w:val="0"/>
          <w:numId w:val="21"/>
        </w:numPr>
      </w:pPr>
      <w:r w:rsidRPr="00F03289">
        <w:rPr>
          <w:b/>
          <w:bCs/>
        </w:rPr>
        <w:t>Faster Recovery from Incidents:</w:t>
      </w:r>
      <w:r w:rsidRPr="00F03289">
        <w:t xml:space="preserve"> If a bug does slip into production, DevOps automated rollbacks and real-time monitoring enable the team to restore the previous stable version in seconds, minimizing the </w:t>
      </w:r>
      <w:r w:rsidRPr="00F03289">
        <w:rPr>
          <w:b/>
          <w:bCs/>
        </w:rPr>
        <w:t>Mean Time to Repair (MTTR)</w:t>
      </w:r>
      <w:r w:rsidRPr="00F03289">
        <w:t>.</w:t>
      </w:r>
    </w:p>
    <w:p w14:paraId="7440F0DE" w14:textId="77777777" w:rsidR="00F03289" w:rsidRPr="00F03289" w:rsidRDefault="00F03289" w:rsidP="00F03289">
      <w:pPr>
        <w:numPr>
          <w:ilvl w:val="0"/>
          <w:numId w:val="21"/>
        </w:numPr>
      </w:pPr>
      <w:r w:rsidRPr="00F03289">
        <w:rPr>
          <w:b/>
          <w:bCs/>
        </w:rPr>
        <w:t>Scalability and Reliability:</w:t>
      </w:r>
      <w:r w:rsidRPr="00F03289">
        <w:t xml:space="preserve"> Utilizing tools like </w:t>
      </w:r>
      <w:r w:rsidRPr="00F03289">
        <w:rPr>
          <w:b/>
          <w:bCs/>
        </w:rPr>
        <w:t>Kubernetes</w:t>
      </w:r>
      <w:r w:rsidRPr="00F03289">
        <w:t xml:space="preserve"> and </w:t>
      </w:r>
      <w:r w:rsidRPr="00F03289">
        <w:rPr>
          <w:b/>
          <w:bCs/>
        </w:rPr>
        <w:t>Terraform (</w:t>
      </w:r>
      <w:proofErr w:type="spellStart"/>
      <w:r w:rsidRPr="00F03289">
        <w:rPr>
          <w:b/>
          <w:bCs/>
        </w:rPr>
        <w:t>IaC</w:t>
      </w:r>
      <w:proofErr w:type="spellEnd"/>
      <w:r w:rsidRPr="00F03289">
        <w:rPr>
          <w:b/>
          <w:bCs/>
        </w:rPr>
        <w:t>)</w:t>
      </w:r>
      <w:r w:rsidRPr="00F03289">
        <w:t xml:space="preserve"> allows infrastructure to scale automatically based on user traffic spikes, ensuring the application remains robust and highly available.</w:t>
      </w:r>
    </w:p>
    <w:p w14:paraId="7A656D48" w14:textId="77777777" w:rsidR="00F03289" w:rsidRPr="00F03289" w:rsidRDefault="00F03289" w:rsidP="00F03289">
      <w:pPr>
        <w:ind w:left="0" w:firstLine="0"/>
      </w:pPr>
      <w:r w:rsidRPr="00F03289">
        <w:pict w14:anchorId="02EA48F5">
          <v:rect id="_x0000_i1135" style="width:0;height:1.5pt" o:hralign="center" o:hrstd="t" o:hr="t" fillcolor="#a0a0a0" stroked="f"/>
        </w:pict>
      </w:r>
    </w:p>
    <w:p w14:paraId="201E4E15" w14:textId="11740EA2" w:rsidR="00F03289" w:rsidRPr="00F03289" w:rsidRDefault="00F03289" w:rsidP="00F03289">
      <w:pPr>
        <w:ind w:left="0" w:firstLine="0"/>
        <w:rPr>
          <w:b/>
          <w:bCs/>
        </w:rPr>
      </w:pPr>
      <w:r w:rsidRPr="00F03289">
        <w:rPr>
          <w:b/>
          <w:bCs/>
        </w:rPr>
        <w:t xml:space="preserve"> 2. Business Outcomes (For the Company &amp; Customers)</w:t>
      </w:r>
    </w:p>
    <w:p w14:paraId="45A636E6" w14:textId="77777777" w:rsidR="00F03289" w:rsidRPr="00F03289" w:rsidRDefault="00F03289" w:rsidP="00F03289">
      <w:pPr>
        <w:numPr>
          <w:ilvl w:val="0"/>
          <w:numId w:val="22"/>
        </w:numPr>
      </w:pPr>
      <w:r w:rsidRPr="00F03289">
        <w:rPr>
          <w:b/>
          <w:bCs/>
        </w:rPr>
        <w:t>Faster Software Delivery:</w:t>
      </w:r>
      <w:r w:rsidRPr="00F03289">
        <w:t xml:space="preserve"> Automating the assembly line bridges the gap between code creation and live launch, significantly speeding up </w:t>
      </w:r>
      <w:r w:rsidRPr="00F03289">
        <w:rPr>
          <w:b/>
          <w:bCs/>
        </w:rPr>
        <w:t>time-to-market</w:t>
      </w:r>
      <w:r w:rsidRPr="00F03289">
        <w:t xml:space="preserve"> so the business can beat its competitors.</w:t>
      </w:r>
    </w:p>
    <w:p w14:paraId="1494E309" w14:textId="77777777" w:rsidR="00F03289" w:rsidRPr="00F03289" w:rsidRDefault="00F03289" w:rsidP="00F03289">
      <w:pPr>
        <w:numPr>
          <w:ilvl w:val="0"/>
          <w:numId w:val="22"/>
        </w:numPr>
      </w:pPr>
      <w:r w:rsidRPr="00F03289">
        <w:rPr>
          <w:b/>
          <w:bCs/>
        </w:rPr>
        <w:t>Better Product Quality:</w:t>
      </w:r>
      <w:r w:rsidRPr="00F03289">
        <w:t xml:space="preserve"> Implementing automated security scans and continuous testing pipelines directly translates into fewer production bugs, cleaner code, and highly stable software releases.</w:t>
      </w:r>
    </w:p>
    <w:p w14:paraId="2ED67CB4" w14:textId="77777777" w:rsidR="00F03289" w:rsidRPr="00F03289" w:rsidRDefault="00F03289" w:rsidP="00F03289">
      <w:pPr>
        <w:numPr>
          <w:ilvl w:val="0"/>
          <w:numId w:val="22"/>
        </w:numPr>
      </w:pPr>
      <w:r w:rsidRPr="00F03289">
        <w:rPr>
          <w:b/>
          <w:bCs/>
        </w:rPr>
        <w:t>Improved Collaboration:</w:t>
      </w:r>
      <w:r w:rsidRPr="00F03289">
        <w:t xml:space="preserve"> Destroying the "Wall of Confusion" unites developers, security, and operations under a shared dashboard, eliminating finger-pointing and dramatically boosting employee morale.</w:t>
      </w:r>
    </w:p>
    <w:p w14:paraId="757AD436" w14:textId="77777777" w:rsidR="00F03289" w:rsidRPr="00F03289" w:rsidRDefault="00F03289" w:rsidP="00F03289">
      <w:pPr>
        <w:numPr>
          <w:ilvl w:val="0"/>
          <w:numId w:val="22"/>
        </w:numPr>
      </w:pPr>
      <w:r w:rsidRPr="00F03289">
        <w:rPr>
          <w:b/>
          <w:bCs/>
        </w:rPr>
        <w:t>Improved Customer Satisfaction:</w:t>
      </w:r>
      <w:r w:rsidRPr="00F03289">
        <w:t xml:space="preserve"> At the end of the day, delivering high-quality, stable software quickly means end-users get a bug-free experience and rapid feature updates, driving customer loyalty and retention.</w:t>
      </w:r>
    </w:p>
    <w:p w14:paraId="2F7EF83F" w14:textId="4B553E74" w:rsidR="00F03289" w:rsidRPr="00F03289" w:rsidRDefault="00F03289" w:rsidP="00F03289">
      <w:pPr>
        <w:ind w:left="0" w:firstLine="0"/>
        <w:rPr>
          <w:b/>
          <w:bCs/>
        </w:rPr>
      </w:pPr>
      <w:r w:rsidRPr="00F03289">
        <w:rPr>
          <w:b/>
          <w:bCs/>
        </w:rPr>
        <w:t xml:space="preserve"> Scalability (Handling Growth Automatically)</w:t>
      </w:r>
    </w:p>
    <w:p w14:paraId="35065CE2" w14:textId="77777777" w:rsidR="00F03289" w:rsidRPr="00F03289" w:rsidRDefault="00F03289" w:rsidP="00F03289">
      <w:pPr>
        <w:ind w:left="0" w:firstLine="0"/>
      </w:pPr>
      <w:r w:rsidRPr="00F03289">
        <w:t>Scalability means a system's ability to handle an increasing amount of work, traffic, or data without crashing or slowing down. Before DevOps, scaling meant manually buying and configuring new physical servers (which took weeks).</w:t>
      </w:r>
    </w:p>
    <w:p w14:paraId="50261554" w14:textId="77777777" w:rsidR="00F03289" w:rsidRPr="00F03289" w:rsidRDefault="00F03289" w:rsidP="00F03289">
      <w:pPr>
        <w:ind w:left="0" w:firstLine="0"/>
      </w:pPr>
      <w:r w:rsidRPr="00F03289">
        <w:lastRenderedPageBreak/>
        <w:t xml:space="preserve">In modern DevOps, scaling is </w:t>
      </w:r>
      <w:r w:rsidRPr="00F03289">
        <w:rPr>
          <w:b/>
          <w:bCs/>
        </w:rPr>
        <w:t>automated, lightweight, and takes seconds</w:t>
      </w:r>
      <w:r w:rsidRPr="00F03289">
        <w:t>, broken down into two directions:</w:t>
      </w:r>
    </w:p>
    <w:p w14:paraId="600D1F71" w14:textId="77777777" w:rsidR="00F03289" w:rsidRPr="00F03289" w:rsidRDefault="00F03289" w:rsidP="00F03289">
      <w:pPr>
        <w:numPr>
          <w:ilvl w:val="0"/>
          <w:numId w:val="23"/>
        </w:numPr>
      </w:pPr>
      <w:r w:rsidRPr="00F03289">
        <w:rPr>
          <w:b/>
          <w:bCs/>
        </w:rPr>
        <w:t>Horizontal Scaling (Scaling Out):</w:t>
      </w:r>
      <w:r w:rsidRPr="00F03289">
        <w:t xml:space="preserve"> Instead of making one server bigger, you spin up duplicate copies of your application container. If a sudden marketing campaign brings millions of users to a website, </w:t>
      </w:r>
      <w:r w:rsidRPr="00F03289">
        <w:rPr>
          <w:b/>
          <w:bCs/>
        </w:rPr>
        <w:t>Kubernetes</w:t>
      </w:r>
      <w:r w:rsidRPr="00F03289">
        <w:t xml:space="preserve"> automatically detects the traffic spike and spins up 50 new </w:t>
      </w:r>
      <w:r w:rsidRPr="00F03289">
        <w:rPr>
          <w:b/>
          <w:bCs/>
        </w:rPr>
        <w:t>Docker containers</w:t>
      </w:r>
      <w:r w:rsidRPr="00F03289">
        <w:t xml:space="preserve"> in seconds to share the load. When the traffic goes away, it automatically shuts them down to save money.</w:t>
      </w:r>
    </w:p>
    <w:p w14:paraId="727C096A" w14:textId="77777777" w:rsidR="00F03289" w:rsidRPr="00F03289" w:rsidRDefault="00F03289" w:rsidP="00F03289">
      <w:pPr>
        <w:numPr>
          <w:ilvl w:val="0"/>
          <w:numId w:val="23"/>
        </w:numPr>
      </w:pPr>
      <w:r w:rsidRPr="00F03289">
        <w:rPr>
          <w:b/>
          <w:bCs/>
        </w:rPr>
        <w:t>Infrastructure as Code (</w:t>
      </w:r>
      <w:proofErr w:type="spellStart"/>
      <w:r w:rsidRPr="00F03289">
        <w:rPr>
          <w:b/>
          <w:bCs/>
        </w:rPr>
        <w:t>IaC</w:t>
      </w:r>
      <w:proofErr w:type="spellEnd"/>
      <w:r w:rsidRPr="00F03289">
        <w:rPr>
          <w:b/>
          <w:bCs/>
        </w:rPr>
        <w:t>):</w:t>
      </w:r>
      <w:r w:rsidRPr="00F03289">
        <w:t xml:space="preserve"> If a company expands from the US market to the Indian market, a </w:t>
      </w:r>
      <w:r w:rsidRPr="00F03289">
        <w:rPr>
          <w:b/>
          <w:bCs/>
        </w:rPr>
        <w:t>Cloud Engineer</w:t>
      </w:r>
      <w:r w:rsidRPr="00F03289">
        <w:t xml:space="preserve"> doesn't need to manually recreate the entire network architecture. They simply run their </w:t>
      </w:r>
      <w:r w:rsidRPr="00F03289">
        <w:rPr>
          <w:b/>
          <w:bCs/>
        </w:rPr>
        <w:t>Terraform</w:t>
      </w:r>
      <w:r w:rsidRPr="00F03289">
        <w:t xml:space="preserve"> script, and an identical, massive cloud infrastructure is stamped out in the new region instantly.</w:t>
      </w:r>
    </w:p>
    <w:p w14:paraId="6A099092" w14:textId="46678597" w:rsidR="00F03289" w:rsidRPr="000A2845" w:rsidRDefault="00F03289" w:rsidP="00F03289">
      <w:pPr>
        <w:ind w:left="0" w:firstLine="0"/>
      </w:pPr>
      <w:r w:rsidRPr="00F03289">
        <w:pict w14:anchorId="131FE078">
          <v:rect id="_x0000_i1149" style="width:0;height:1.5pt" o:hralign="center" o:hrstd="t" o:hr="t" fillcolor="#a0a0a0" stroked="f"/>
        </w:pict>
      </w:r>
      <w:r w:rsidRPr="00F03289">
        <w:rPr>
          <w:b/>
          <w:bCs/>
        </w:rPr>
        <w:t xml:space="preserve"> 2. Reliability (Guaranteeing Uptime)</w:t>
      </w:r>
    </w:p>
    <w:p w14:paraId="0BFC203C" w14:textId="77777777" w:rsidR="00F03289" w:rsidRPr="00F03289" w:rsidRDefault="00F03289" w:rsidP="00F03289">
      <w:pPr>
        <w:ind w:left="0" w:firstLine="0"/>
      </w:pPr>
      <w:r w:rsidRPr="00F03289">
        <w:t>Reliability is the ability of a system to consistently perform its intended function without failure, maintaining high availability (uptime) even when things go wrong. DevOps builds reliability into the system using automated guardrails:</w:t>
      </w:r>
    </w:p>
    <w:p w14:paraId="626D668D" w14:textId="77777777" w:rsidR="00F03289" w:rsidRPr="00F03289" w:rsidRDefault="00F03289" w:rsidP="00F03289">
      <w:pPr>
        <w:numPr>
          <w:ilvl w:val="0"/>
          <w:numId w:val="24"/>
        </w:numPr>
      </w:pPr>
      <w:r w:rsidRPr="00F03289">
        <w:rPr>
          <w:b/>
          <w:bCs/>
        </w:rPr>
        <w:t>Self-Healing Architectures:</w:t>
      </w:r>
      <w:r w:rsidRPr="00F03289">
        <w:t xml:space="preserve"> In production, servers and containers fail all the time. Tools like </w:t>
      </w:r>
      <w:r w:rsidRPr="00F03289">
        <w:rPr>
          <w:b/>
          <w:bCs/>
        </w:rPr>
        <w:t>Kubernetes</w:t>
      </w:r>
      <w:r w:rsidRPr="00F03289">
        <w:t xml:space="preserve"> continuously run health checks. If a Docker container crashes due to a memory leak at 3:00 AM, Kubernetes instantly kills the broken container and launches a brand-new, healthy one in a fraction of a second. The end-user never even notices a glitch.</w:t>
      </w:r>
    </w:p>
    <w:p w14:paraId="1A041760" w14:textId="77777777" w:rsidR="00F03289" w:rsidRPr="00F03289" w:rsidRDefault="00F03289" w:rsidP="00F03289">
      <w:pPr>
        <w:numPr>
          <w:ilvl w:val="0"/>
          <w:numId w:val="24"/>
        </w:numPr>
      </w:pPr>
      <w:r w:rsidRPr="00F03289">
        <w:rPr>
          <w:b/>
          <w:bCs/>
        </w:rPr>
        <w:t>Zero-Downtime Deployments:</w:t>
      </w:r>
      <w:r w:rsidRPr="00F03289">
        <w:t xml:space="preserve"> In the old days, updating an application meant taking the website offline for a "maintenance window." DevOps utilizes deployment strategies like </w:t>
      </w:r>
      <w:r w:rsidRPr="00F03289">
        <w:rPr>
          <w:b/>
          <w:bCs/>
        </w:rPr>
        <w:t>Rolling Updates</w:t>
      </w:r>
      <w:r w:rsidRPr="00F03289">
        <w:t>. The pipeline updates one container at a time while the other containers continue to serve live user traffic. If the new update has a bug, the system automatically halts the deployment and rolls back to the safe version instantly.</w:t>
      </w:r>
    </w:p>
    <w:p w14:paraId="2A0183C9" w14:textId="77777777" w:rsidR="00F03289" w:rsidRPr="00F03289" w:rsidRDefault="00F03289" w:rsidP="00F03289">
      <w:pPr>
        <w:numPr>
          <w:ilvl w:val="0"/>
          <w:numId w:val="24"/>
        </w:numPr>
      </w:pPr>
      <w:r w:rsidRPr="00F03289">
        <w:rPr>
          <w:b/>
          <w:bCs/>
        </w:rPr>
        <w:lastRenderedPageBreak/>
        <w:t>Environment Consistency:</w:t>
      </w:r>
      <w:r w:rsidRPr="00F03289">
        <w:t xml:space="preserve"> Because everything is packaged via </w:t>
      </w:r>
      <w:r w:rsidRPr="00F03289">
        <w:rPr>
          <w:b/>
          <w:bCs/>
        </w:rPr>
        <w:t>Docker</w:t>
      </w:r>
      <w:r w:rsidRPr="00F03289">
        <w:t>, the application is isolated from host server dependencies. This eliminates environmental crashes caused by random system updates or configuration drifts on live production servers.</w:t>
      </w:r>
    </w:p>
    <w:p w14:paraId="17297B8E" w14:textId="77777777" w:rsidR="00F03289" w:rsidRPr="00F03289" w:rsidRDefault="00F03289" w:rsidP="00F03289">
      <w:pPr>
        <w:ind w:left="0" w:firstLine="0"/>
      </w:pPr>
      <w:r w:rsidRPr="00F03289">
        <w:pict w14:anchorId="48F30E78">
          <v:rect id="_x0000_i1150" style="width:0;height:1.5pt" o:hralign="center" o:hrstd="t" o:hr="t" fillcolor="#a0a0a0" stroked="f"/>
        </w:pict>
      </w:r>
    </w:p>
    <w:p w14:paraId="1785FE5A" w14:textId="77777777" w:rsidR="00F03289" w:rsidRDefault="00F03289" w:rsidP="00F03289">
      <w:pPr>
        <w:ind w:left="0" w:firstLine="0"/>
      </w:pPr>
    </w:p>
    <w:sectPr w:rsidR="00F03289" w:rsidSect="00707C8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E33"/>
    <w:multiLevelType w:val="multilevel"/>
    <w:tmpl w:val="F2B0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2AE0"/>
    <w:multiLevelType w:val="multilevel"/>
    <w:tmpl w:val="068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93BCE"/>
    <w:multiLevelType w:val="multilevel"/>
    <w:tmpl w:val="4170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93BA4"/>
    <w:multiLevelType w:val="multilevel"/>
    <w:tmpl w:val="A030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61244"/>
    <w:multiLevelType w:val="multilevel"/>
    <w:tmpl w:val="C93A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E7750"/>
    <w:multiLevelType w:val="multilevel"/>
    <w:tmpl w:val="00FA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10D9A"/>
    <w:multiLevelType w:val="multilevel"/>
    <w:tmpl w:val="EE640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57405"/>
    <w:multiLevelType w:val="multilevel"/>
    <w:tmpl w:val="6BE0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E6FAB"/>
    <w:multiLevelType w:val="multilevel"/>
    <w:tmpl w:val="AB5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91596"/>
    <w:multiLevelType w:val="multilevel"/>
    <w:tmpl w:val="BFA0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0214A"/>
    <w:multiLevelType w:val="multilevel"/>
    <w:tmpl w:val="981A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A71BA"/>
    <w:multiLevelType w:val="multilevel"/>
    <w:tmpl w:val="582CE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67E42"/>
    <w:multiLevelType w:val="multilevel"/>
    <w:tmpl w:val="0FD0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26D2A"/>
    <w:multiLevelType w:val="multilevel"/>
    <w:tmpl w:val="6FE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E56A1"/>
    <w:multiLevelType w:val="multilevel"/>
    <w:tmpl w:val="31F6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E44B8"/>
    <w:multiLevelType w:val="multilevel"/>
    <w:tmpl w:val="14F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63EF2"/>
    <w:multiLevelType w:val="multilevel"/>
    <w:tmpl w:val="26B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D01D8"/>
    <w:multiLevelType w:val="multilevel"/>
    <w:tmpl w:val="B5CCE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659AD"/>
    <w:multiLevelType w:val="multilevel"/>
    <w:tmpl w:val="F916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A40FE"/>
    <w:multiLevelType w:val="multilevel"/>
    <w:tmpl w:val="1D2C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96C57"/>
    <w:multiLevelType w:val="multilevel"/>
    <w:tmpl w:val="294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949ED"/>
    <w:multiLevelType w:val="multilevel"/>
    <w:tmpl w:val="AAAC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53786"/>
    <w:multiLevelType w:val="multilevel"/>
    <w:tmpl w:val="B91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E0DFD"/>
    <w:multiLevelType w:val="multilevel"/>
    <w:tmpl w:val="B7D0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615783">
    <w:abstractNumId w:val="1"/>
  </w:num>
  <w:num w:numId="2" w16cid:durableId="540633337">
    <w:abstractNumId w:val="21"/>
  </w:num>
  <w:num w:numId="3" w16cid:durableId="778525857">
    <w:abstractNumId w:val="22"/>
  </w:num>
  <w:num w:numId="4" w16cid:durableId="367876820">
    <w:abstractNumId w:val="16"/>
  </w:num>
  <w:num w:numId="5" w16cid:durableId="177162116">
    <w:abstractNumId w:val="18"/>
  </w:num>
  <w:num w:numId="6" w16cid:durableId="693968454">
    <w:abstractNumId w:val="10"/>
  </w:num>
  <w:num w:numId="7" w16cid:durableId="353381193">
    <w:abstractNumId w:val="2"/>
  </w:num>
  <w:num w:numId="8" w16cid:durableId="1803038885">
    <w:abstractNumId w:val="3"/>
  </w:num>
  <w:num w:numId="9" w16cid:durableId="2122601684">
    <w:abstractNumId w:val="14"/>
  </w:num>
  <w:num w:numId="10" w16cid:durableId="131481376">
    <w:abstractNumId w:val="0"/>
  </w:num>
  <w:num w:numId="11" w16cid:durableId="283269310">
    <w:abstractNumId w:val="17"/>
  </w:num>
  <w:num w:numId="12" w16cid:durableId="1643390773">
    <w:abstractNumId w:val="6"/>
  </w:num>
  <w:num w:numId="13" w16cid:durableId="1264218596">
    <w:abstractNumId w:val="11"/>
  </w:num>
  <w:num w:numId="14" w16cid:durableId="400181955">
    <w:abstractNumId w:val="9"/>
  </w:num>
  <w:num w:numId="15" w16cid:durableId="1611812663">
    <w:abstractNumId w:val="19"/>
  </w:num>
  <w:num w:numId="16" w16cid:durableId="420874156">
    <w:abstractNumId w:val="8"/>
  </w:num>
  <w:num w:numId="17" w16cid:durableId="1926264656">
    <w:abstractNumId w:val="20"/>
  </w:num>
  <w:num w:numId="18" w16cid:durableId="2010328892">
    <w:abstractNumId w:val="5"/>
  </w:num>
  <w:num w:numId="19" w16cid:durableId="265962308">
    <w:abstractNumId w:val="7"/>
  </w:num>
  <w:num w:numId="20" w16cid:durableId="2043045040">
    <w:abstractNumId w:val="13"/>
  </w:num>
  <w:num w:numId="21" w16cid:durableId="512888194">
    <w:abstractNumId w:val="4"/>
  </w:num>
  <w:num w:numId="22" w16cid:durableId="2079555541">
    <w:abstractNumId w:val="12"/>
  </w:num>
  <w:num w:numId="23" w16cid:durableId="93793418">
    <w:abstractNumId w:val="23"/>
  </w:num>
  <w:num w:numId="24" w16cid:durableId="2899449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96"/>
    <w:rsid w:val="00031AF1"/>
    <w:rsid w:val="00070F7F"/>
    <w:rsid w:val="000A2845"/>
    <w:rsid w:val="000F0716"/>
    <w:rsid w:val="00160943"/>
    <w:rsid w:val="001817C9"/>
    <w:rsid w:val="0022697C"/>
    <w:rsid w:val="00272B45"/>
    <w:rsid w:val="002B1B72"/>
    <w:rsid w:val="00334596"/>
    <w:rsid w:val="0037571B"/>
    <w:rsid w:val="003B5C90"/>
    <w:rsid w:val="003F2936"/>
    <w:rsid w:val="004976C1"/>
    <w:rsid w:val="0052751D"/>
    <w:rsid w:val="0053738A"/>
    <w:rsid w:val="006A762C"/>
    <w:rsid w:val="006B3DDB"/>
    <w:rsid w:val="006C016C"/>
    <w:rsid w:val="00707C8E"/>
    <w:rsid w:val="00790B50"/>
    <w:rsid w:val="007E522C"/>
    <w:rsid w:val="00865458"/>
    <w:rsid w:val="008807E6"/>
    <w:rsid w:val="008C0325"/>
    <w:rsid w:val="008C0CDE"/>
    <w:rsid w:val="008D0816"/>
    <w:rsid w:val="00B059EC"/>
    <w:rsid w:val="00B1782C"/>
    <w:rsid w:val="00BA6ECD"/>
    <w:rsid w:val="00D61EA3"/>
    <w:rsid w:val="00D762AE"/>
    <w:rsid w:val="00E831CC"/>
    <w:rsid w:val="00E835CD"/>
    <w:rsid w:val="00F03289"/>
    <w:rsid w:val="00F058F6"/>
    <w:rsid w:val="00F67E2F"/>
    <w:rsid w:val="00FC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37C1"/>
  <w15:chartTrackingRefBased/>
  <w15:docId w15:val="{9FC8C53F-634F-4F34-BC56-F990BF4B7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59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5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45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345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45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45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45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5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5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59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59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3459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345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45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45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45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4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596"/>
    <w:pPr>
      <w:numPr>
        <w:ilvl w:val="1"/>
      </w:numPr>
      <w:spacing w:after="160"/>
      <w:ind w:left="144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5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45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4596"/>
    <w:rPr>
      <w:i/>
      <w:iCs/>
      <w:color w:val="404040" w:themeColor="text1" w:themeTint="BF"/>
    </w:rPr>
  </w:style>
  <w:style w:type="paragraph" w:styleId="ListParagraph">
    <w:name w:val="List Paragraph"/>
    <w:basedOn w:val="Normal"/>
    <w:uiPriority w:val="34"/>
    <w:qFormat/>
    <w:rsid w:val="00334596"/>
    <w:pPr>
      <w:ind w:left="720"/>
      <w:contextualSpacing/>
    </w:pPr>
  </w:style>
  <w:style w:type="character" w:styleId="IntenseEmphasis">
    <w:name w:val="Intense Emphasis"/>
    <w:basedOn w:val="DefaultParagraphFont"/>
    <w:uiPriority w:val="21"/>
    <w:qFormat/>
    <w:rsid w:val="00334596"/>
    <w:rPr>
      <w:i/>
      <w:iCs/>
      <w:color w:val="2F5496" w:themeColor="accent1" w:themeShade="BF"/>
    </w:rPr>
  </w:style>
  <w:style w:type="paragraph" w:styleId="IntenseQuote">
    <w:name w:val="Intense Quote"/>
    <w:basedOn w:val="Normal"/>
    <w:next w:val="Normal"/>
    <w:link w:val="IntenseQuoteChar"/>
    <w:uiPriority w:val="30"/>
    <w:qFormat/>
    <w:rsid w:val="00334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596"/>
    <w:rPr>
      <w:i/>
      <w:iCs/>
      <w:color w:val="2F5496" w:themeColor="accent1" w:themeShade="BF"/>
    </w:rPr>
  </w:style>
  <w:style w:type="character" w:styleId="IntenseReference">
    <w:name w:val="Intense Reference"/>
    <w:basedOn w:val="DefaultParagraphFont"/>
    <w:uiPriority w:val="32"/>
    <w:qFormat/>
    <w:rsid w:val="00334596"/>
    <w:rPr>
      <w:b/>
      <w:bCs/>
      <w:smallCaps/>
      <w:color w:val="2F5496" w:themeColor="accent1" w:themeShade="BF"/>
      <w:spacing w:val="5"/>
    </w:rPr>
  </w:style>
  <w:style w:type="character" w:styleId="Hyperlink">
    <w:name w:val="Hyperlink"/>
    <w:basedOn w:val="DefaultParagraphFont"/>
    <w:uiPriority w:val="99"/>
    <w:unhideWhenUsed/>
    <w:rsid w:val="00E831CC"/>
    <w:rPr>
      <w:color w:val="0563C1" w:themeColor="hyperlink"/>
      <w:u w:val="single"/>
    </w:rPr>
  </w:style>
  <w:style w:type="character" w:styleId="UnresolvedMention">
    <w:name w:val="Unresolved Mention"/>
    <w:basedOn w:val="DefaultParagraphFont"/>
    <w:uiPriority w:val="99"/>
    <w:semiHidden/>
    <w:unhideWhenUsed/>
    <w:rsid w:val="00E831CC"/>
    <w:rPr>
      <w:color w:val="605E5C"/>
      <w:shd w:val="clear" w:color="auto" w:fill="E1DFDD"/>
    </w:rPr>
  </w:style>
  <w:style w:type="paragraph" w:customStyle="1" w:styleId="z1qcye">
    <w:name w:val="z1qcye"/>
    <w:basedOn w:val="Normal"/>
    <w:rsid w:val="0022697C"/>
    <w:pPr>
      <w:spacing w:before="100" w:beforeAutospacing="1" w:after="100" w:afterAutospacing="1" w:line="240" w:lineRule="auto"/>
      <w:ind w:left="0" w:firstLine="0"/>
    </w:pPr>
    <w:rPr>
      <w:rFonts w:ascii="Times New Roman" w:eastAsia="Times New Roman" w:hAnsi="Times New Roman" w:cs="Times New Roman"/>
      <w:kern w:val="0"/>
      <w:szCs w:val="24"/>
      <w14:ligatures w14:val="none"/>
    </w:rPr>
  </w:style>
  <w:style w:type="character" w:customStyle="1" w:styleId="inqyif">
    <w:name w:val="inqyif"/>
    <w:basedOn w:val="DefaultParagraphFont"/>
    <w:rsid w:val="0022697C"/>
  </w:style>
  <w:style w:type="character" w:styleId="Strong">
    <w:name w:val="Strong"/>
    <w:basedOn w:val="DefaultParagraphFont"/>
    <w:uiPriority w:val="22"/>
    <w:qFormat/>
    <w:rsid w:val="002269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14</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33</cp:revision>
  <dcterms:created xsi:type="dcterms:W3CDTF">2026-09-21T05:37:00Z</dcterms:created>
  <dcterms:modified xsi:type="dcterms:W3CDTF">2026-09-21T10:29:00Z</dcterms:modified>
</cp:coreProperties>
</file>