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Tuition</w:t>
      </w:r>
      <w:r>
        <w:rPr>
          <w:spacing w:val="-3"/>
          <w:u w:val="thick"/>
        </w:rPr>
        <w:t> </w:t>
      </w:r>
      <w:r>
        <w:rPr>
          <w:u w:val="thick"/>
        </w:rPr>
        <w:t>2022-2023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28"/>
        <w:ind w:left="2803" w:right="2821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NOTICE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6"/>
        <w:ind w:right="114"/>
        <w:jc w:val="right"/>
      </w:pPr>
      <w:r>
        <w:rPr/>
        <w:t>Date:</w:t>
      </w:r>
      <w:r>
        <w:rPr>
          <w:spacing w:val="-4"/>
        </w:rPr>
        <w:t> </w:t>
      </w:r>
      <w:r>
        <w:rPr/>
        <w:t>29-09-2022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100"/>
      </w:pPr>
      <w:r>
        <w:rPr/>
        <w:t>Dear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Students,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8" w:lineRule="auto"/>
        <w:ind w:left="100" w:right="173"/>
        <w:jc w:val="both"/>
      </w:pPr>
      <w:r>
        <w:rPr/>
        <w:t>Hope you are keeping good health and spending</w:t>
      </w:r>
      <w:r>
        <w:rPr>
          <w:spacing w:val="1"/>
        </w:rPr>
        <w:t> </w:t>
      </w:r>
      <w:r>
        <w:rPr/>
        <w:t>good Time in your Tuition Classes. It is to inform you</w:t>
      </w:r>
      <w:r>
        <w:rPr>
          <w:spacing w:val="-47"/>
        </w:rPr>
        <w:t> </w:t>
      </w:r>
      <w:r>
        <w:rPr/>
        <w:t>that the </w:t>
      </w:r>
      <w:r>
        <w:rPr>
          <w:color w:val="0E233D"/>
          <w:sz w:val="24"/>
        </w:rPr>
        <w:t>Half Term Examination </w:t>
      </w:r>
      <w:r>
        <w:rPr/>
        <w:t>of Mathematics for</w:t>
      </w:r>
      <w:r>
        <w:rPr>
          <w:spacing w:val="1"/>
        </w:rPr>
        <w:t> </w:t>
      </w:r>
      <w:r>
        <w:rPr/>
        <w:t>8 and 9 Class is scheduled on </w:t>
      </w:r>
      <w:r>
        <w:rPr>
          <w:color w:val="0E233D"/>
          <w:sz w:val="24"/>
        </w:rPr>
        <w:t>02 October 2022</w:t>
      </w:r>
      <w:r>
        <w:rPr>
          <w:color w:val="0E233D"/>
          <w:spacing w:val="-52"/>
          <w:sz w:val="24"/>
        </w:rPr>
        <w:t> </w:t>
      </w:r>
      <w:r>
        <w:rPr>
          <w:color w:val="0E233D"/>
          <w:sz w:val="24"/>
        </w:rPr>
        <w:t>(Sunday)</w:t>
      </w:r>
      <w:r>
        <w:rPr>
          <w:color w:val="0E233D"/>
          <w:spacing w:val="-5"/>
          <w:sz w:val="24"/>
        </w:rPr>
        <w:t> </w:t>
      </w:r>
      <w:r>
        <w:rPr/>
        <w:t>.</w:t>
      </w:r>
      <w:r>
        <w:rPr>
          <w:spacing w:val="1"/>
        </w:rPr>
        <w:t> </w:t>
      </w:r>
      <w:r>
        <w:rPr/>
        <w:t>Please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ready and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your best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exam.</w:t>
      </w:r>
    </w:p>
    <w:p>
      <w:pPr>
        <w:pStyle w:val="BodyText"/>
        <w:spacing w:before="195"/>
        <w:ind w:left="100"/>
      </w:pPr>
      <w:r>
        <w:rPr>
          <w:u w:val="single"/>
        </w:rPr>
        <w:t>Instructions: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 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40.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 10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Duration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Kindly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Minutes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before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Scheduled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Time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take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anything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sheet will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provided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only.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41" w:after="0"/>
        <w:ind w:left="820" w:right="495" w:hanging="360"/>
        <w:jc w:val="left"/>
        <w:rPr>
          <w:b/>
          <w:sz w:val="22"/>
        </w:rPr>
      </w:pPr>
      <w:r>
        <w:rPr>
          <w:b/>
          <w:sz w:val="22"/>
        </w:rPr>
        <w:t>If the exam will be held on Online Supervised Mode so it will be Notified by the Concerned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Teacher.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400" w:hanging="360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>Make sure your Attendance is greater than or equal to 85%</w:t>
      </w:r>
      <w:r>
        <w:rPr>
          <w:b/>
          <w:color w:val="FF0000"/>
          <w:spacing w:val="1"/>
          <w:sz w:val="22"/>
        </w:rPr>
        <w:t> </w:t>
      </w:r>
      <w:r>
        <w:rPr>
          <w:b/>
          <w:color w:val="FF0000"/>
          <w:sz w:val="22"/>
        </w:rPr>
        <w:t>otherwise you will be debarred</w:t>
      </w:r>
      <w:r>
        <w:rPr>
          <w:b/>
          <w:color w:val="FF0000"/>
          <w:spacing w:val="-47"/>
          <w:sz w:val="22"/>
        </w:rPr>
        <w:t> </w:t>
      </w:r>
      <w:r>
        <w:rPr>
          <w:b/>
          <w:color w:val="FF0000"/>
          <w:sz w:val="22"/>
        </w:rPr>
        <w:t>from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exam.</w:t>
      </w:r>
    </w:p>
    <w:p>
      <w:pPr>
        <w:pStyle w:val="BodyText"/>
      </w:pPr>
    </w:p>
    <w:p>
      <w:pPr>
        <w:pStyle w:val="BodyText"/>
      </w:pPr>
    </w:p>
    <w:p>
      <w:pPr>
        <w:spacing w:before="173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Note: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Kindly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Take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Graph Paper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Test 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There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no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graph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paper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provided by me.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84"/>
        <w:ind w:right="1138"/>
        <w:jc w:val="right"/>
      </w:pPr>
      <w:r>
        <w:rPr>
          <w:u w:val="single"/>
        </w:rPr>
        <w:t>Thanks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right="115"/>
        <w:jc w:val="right"/>
      </w:pPr>
      <w:r>
        <w:rPr>
          <w:u w:val="single"/>
        </w:rPr>
        <w:t>Kishor</w:t>
      </w:r>
      <w:r>
        <w:rPr>
          <w:spacing w:val="-2"/>
          <w:u w:val="single"/>
        </w:rPr>
        <w:t> </w:t>
      </w:r>
      <w:r>
        <w:rPr>
          <w:u w:val="single"/>
        </w:rPr>
        <w:t>Kant</w:t>
      </w:r>
      <w:r>
        <w:rPr>
          <w:spacing w:val="-4"/>
          <w:u w:val="single"/>
        </w:rPr>
        <w:t> </w:t>
      </w:r>
      <w:r>
        <w:rPr>
          <w:u w:val="single"/>
        </w:rPr>
        <w:t>Tiwari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ind w:right="817"/>
        <w:jc w:val="right"/>
      </w:pPr>
      <w:r>
        <w:rPr>
          <w:u w:val="single"/>
        </w:rPr>
        <w:t>B.Tech</w:t>
      </w:r>
      <w:r>
        <w:rPr>
          <w:spacing w:val="-2"/>
          <w:u w:val="single"/>
        </w:rPr>
        <w:t> </w:t>
      </w:r>
      <w:r>
        <w:rPr>
          <w:u w:val="single"/>
        </w:rPr>
        <w:t>CSE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ind w:right="466"/>
        <w:jc w:val="right"/>
      </w:pPr>
      <w:r>
        <w:rPr>
          <w:u w:val="single"/>
        </w:rPr>
        <w:t>GLA</w:t>
      </w:r>
      <w:r>
        <w:rPr>
          <w:spacing w:val="-4"/>
          <w:u w:val="single"/>
        </w:rPr>
        <w:t> </w:t>
      </w:r>
      <w:r>
        <w:rPr>
          <w:u w:val="single"/>
        </w:rPr>
        <w:t>University</w:t>
      </w:r>
    </w:p>
    <w:sectPr>
      <w:type w:val="continuous"/>
      <w:pgSz w:w="12240" w:h="15840"/>
      <w:pgMar w:top="7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2" w:lineRule="exact"/>
      <w:ind w:left="2806" w:right="2821"/>
      <w:jc w:val="center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dcterms:created xsi:type="dcterms:W3CDTF">2023-01-26T03:06:06Z</dcterms:created>
  <dcterms:modified xsi:type="dcterms:W3CDTF">2023-01-26T03:06:06Z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2023-01-26T00:00:00Z</vt:filetime>
  </property>
</Properties>
</file>