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964"/>
        </w:rPr>
        <w:t>10xAccel LMS — User Manual</w:t>
      </w:r>
    </w:p>
    <w:p>
      <w:pPr>
        <w:jc w:val="center"/>
      </w:pPr>
      <w:r>
        <w:rPr>
          <w:b/>
          <w:color w:val="2B579A"/>
          <w:sz w:val="32"/>
        </w:rPr>
        <w:t>LMS Features Guide v1.0</w:t>
      </w:r>
    </w:p>
    <w:p/>
    <w:p>
      <w:pPr>
        <w:jc w:val="center"/>
      </w:pPr>
      <w:r>
        <w:t>A complete guide to all features of the 10xAccel Learning Management System.</w:t>
        <w:br/>
        <w:t>For Administrators, Teachers, and Students.</w:t>
      </w:r>
    </w:p>
    <w:p/>
    <w:tbl>
      <w:tblPr>
        <w:tblStyle w:val="TableGrid"/>
        <w:tblW w:type="auto" w:w="0"/>
        <w:tblLook w:firstColumn="1" w:firstRow="1" w:lastColumn="0" w:lastRow="0" w:noHBand="0" w:noVBand="1" w:val="04A0"/>
      </w:tblPr>
      <w:tblGrid>
        <w:gridCol w:w="4320"/>
        <w:gridCol w:w="4320"/>
      </w:tblGrid>
      <w:tr>
        <w:tc>
          <w:tcPr>
            <w:tcW w:type="dxa" w:w="4320"/>
            <w:shd w:val="clear" w:color="auto" w:fill="2B579A"/>
          </w:tcPr>
          <w:p>
            <w:r>
              <w:rPr>
                <w:b/>
                <w:color w:val="FFFFFF"/>
              </w:rPr>
              <w:t>Field</w:t>
            </w:r>
          </w:p>
        </w:tc>
        <w:tc>
          <w:tcPr>
            <w:tcW w:type="dxa" w:w="4320"/>
            <w:shd w:val="clear" w:color="auto" w:fill="2B579A"/>
          </w:tcPr>
          <w:p>
            <w:r>
              <w:rPr>
                <w:b/>
                <w:color w:val="FFFFFF"/>
              </w:rPr>
              <w:t>Value</w:t>
            </w:r>
          </w:p>
        </w:tc>
      </w:tr>
      <w:tr>
        <w:tc>
          <w:tcPr>
            <w:tcW w:type="dxa" w:w="4320"/>
          </w:tcPr>
          <w:p>
            <w:r>
              <w:t>Version</w:t>
            </w:r>
          </w:p>
        </w:tc>
        <w:tc>
          <w:tcPr>
            <w:tcW w:type="dxa" w:w="4320"/>
          </w:tcPr>
          <w:p>
            <w:r>
              <w:t>v1.0</w:t>
            </w:r>
          </w:p>
        </w:tc>
      </w:tr>
      <w:tr>
        <w:tc>
          <w:tcPr>
            <w:tcW w:type="dxa" w:w="4320"/>
          </w:tcPr>
          <w:p>
            <w:r>
              <w:t>Date</w:t>
            </w:r>
          </w:p>
        </w:tc>
        <w:tc>
          <w:tcPr>
            <w:tcW w:type="dxa" w:w="4320"/>
          </w:tcPr>
          <w:p>
            <w:r>
              <w:t>April 10, 2026</w:t>
            </w:r>
          </w:p>
        </w:tc>
      </w:tr>
      <w:tr>
        <w:tc>
          <w:tcPr>
            <w:tcW w:type="dxa" w:w="4320"/>
          </w:tcPr>
          <w:p>
            <w:r>
              <w:t>Platform</w:t>
            </w:r>
          </w:p>
        </w:tc>
        <w:tc>
          <w:tcPr>
            <w:tcW w:type="dxa" w:w="4320"/>
          </w:tcPr>
          <w:p>
            <w:r>
              <w:t>10xAccel LMS</w:t>
            </w:r>
          </w:p>
        </w:tc>
      </w:tr>
      <w:tr>
        <w:tc>
          <w:tcPr>
            <w:tcW w:type="dxa" w:w="4320"/>
          </w:tcPr>
          <w:p>
            <w:r>
              <w:t>Audience</w:t>
            </w:r>
          </w:p>
        </w:tc>
        <w:tc>
          <w:tcPr>
            <w:tcW w:type="dxa" w:w="4320"/>
          </w:tcPr>
          <w:p>
            <w:r>
              <w:t>Admin, Teacher, Student users</w:t>
            </w:r>
          </w:p>
        </w:tc>
      </w:tr>
    </w:tbl>
    <w:p/>
    <w:p>
      <w:r>
        <w:br w:type="page"/>
      </w:r>
    </w:p>
    <w:p>
      <w:pPr>
        <w:pStyle w:val="Heading1"/>
      </w:pPr>
      <w:r>
        <w:t>Table of Contents</w:t>
      </w:r>
    </w:p>
    <w:p>
      <w:r>
        <w:rPr>
          <w:b/>
        </w:rPr>
        <w:t xml:space="preserve">1.  </w:t>
      </w:r>
      <w:r>
        <w:t>Platform Overview</w:t>
      </w:r>
    </w:p>
    <w:p>
      <w:r>
        <w:rPr>
          <w:b/>
        </w:rPr>
        <w:t xml:space="preserve">2.  </w:t>
      </w:r>
      <w:r>
        <w:t>Getting Started — Logging In</w:t>
      </w:r>
    </w:p>
    <w:p>
      <w:r>
        <w:rPr>
          <w:b/>
        </w:rPr>
        <w:t xml:space="preserve">3.  </w:t>
      </w:r>
      <w:r>
        <w:t>Admin Features</w:t>
      </w:r>
    </w:p>
    <w:p>
      <w:r>
        <w:rPr>
          <w:b/>
        </w:rPr>
        <w:t xml:space="preserve">  3.1  </w:t>
      </w:r>
      <w:r>
        <w:t>User Management</w:t>
      </w:r>
    </w:p>
    <w:p>
      <w:r>
        <w:rPr>
          <w:b/>
        </w:rPr>
        <w:t xml:space="preserve">  3.2  </w:t>
      </w:r>
      <w:r>
        <w:t>Course &amp; Subject Management</w:t>
      </w:r>
    </w:p>
    <w:p>
      <w:r>
        <w:rPr>
          <w:b/>
        </w:rPr>
        <w:t xml:space="preserve">  3.3  </w:t>
      </w:r>
      <w:r>
        <w:t>Teacher &amp; Student Allocation</w:t>
      </w:r>
    </w:p>
    <w:p>
      <w:r>
        <w:rPr>
          <w:b/>
        </w:rPr>
        <w:t xml:space="preserve">  3.4  </w:t>
      </w:r>
      <w:r>
        <w:t>Session Management (Admin)</w:t>
      </w:r>
    </w:p>
    <w:p>
      <w:r>
        <w:rPr>
          <w:b/>
        </w:rPr>
        <w:t xml:space="preserve">  3.5  </w:t>
      </w:r>
      <w:r>
        <w:t>Admin Dashboard &amp; Stats</w:t>
      </w:r>
    </w:p>
    <w:p>
      <w:r>
        <w:rPr>
          <w:b/>
        </w:rPr>
        <w:t xml:space="preserve">4.  </w:t>
      </w:r>
      <w:r>
        <w:t>Teacher Features</w:t>
      </w:r>
    </w:p>
    <w:p>
      <w:r>
        <w:rPr>
          <w:b/>
        </w:rPr>
        <w:t xml:space="preserve">  4.1  </w:t>
      </w:r>
      <w:r>
        <w:t>Teaching Dashboard</w:t>
      </w:r>
    </w:p>
    <w:p>
      <w:r>
        <w:rPr>
          <w:b/>
        </w:rPr>
        <w:t xml:space="preserve">  4.2  </w:t>
      </w:r>
      <w:r>
        <w:t>Subject Page &amp; Navigation</w:t>
      </w:r>
    </w:p>
    <w:p>
      <w:r>
        <w:rPr>
          <w:b/>
        </w:rPr>
        <w:t xml:space="preserve">  4.3  </w:t>
      </w:r>
      <w:r>
        <w:t>Quiz Builder</w:t>
      </w:r>
    </w:p>
    <w:p>
      <w:r>
        <w:rPr>
          <w:b/>
        </w:rPr>
        <w:t xml:space="preserve">  4.4  </w:t>
      </w:r>
      <w:r>
        <w:t>Assignment Management</w:t>
      </w:r>
    </w:p>
    <w:p>
      <w:r>
        <w:rPr>
          <w:b/>
        </w:rPr>
        <w:t xml:space="preserve">  4.5  </w:t>
      </w:r>
      <w:r>
        <w:t>Session Scheduling &amp; Zoom</w:t>
      </w:r>
    </w:p>
    <w:p>
      <w:r>
        <w:rPr>
          <w:b/>
        </w:rPr>
        <w:t xml:space="preserve">  4.6  </w:t>
      </w:r>
      <w:r>
        <w:t>Materials &amp; Resources</w:t>
      </w:r>
    </w:p>
    <w:p>
      <w:r>
        <w:rPr>
          <w:b/>
        </w:rPr>
        <w:t xml:space="preserve">  4.7  </w:t>
      </w:r>
      <w:r>
        <w:t>Topics Management</w:t>
      </w:r>
    </w:p>
    <w:p>
      <w:r>
        <w:rPr>
          <w:b/>
        </w:rPr>
        <w:t xml:space="preserve">  4.8  </w:t>
      </w:r>
      <w:r>
        <w:t>Content Assignment (Targeting Students)</w:t>
      </w:r>
    </w:p>
    <w:p>
      <w:r>
        <w:rPr>
          <w:b/>
        </w:rPr>
        <w:t xml:space="preserve">  4.9  </w:t>
      </w:r>
      <w:r>
        <w:t>Student Upload Feedback</w:t>
      </w:r>
    </w:p>
    <w:p>
      <w:r>
        <w:rPr>
          <w:b/>
        </w:rPr>
        <w:t xml:space="preserve">  4.10  </w:t>
      </w:r>
      <w:r>
        <w:t>Student Progress Reports</w:t>
      </w:r>
    </w:p>
    <w:p>
      <w:r>
        <w:rPr>
          <w:b/>
        </w:rPr>
        <w:t xml:space="preserve">5.  </w:t>
      </w:r>
      <w:r>
        <w:t>Student Features</w:t>
      </w:r>
    </w:p>
    <w:p>
      <w:r>
        <w:rPr>
          <w:b/>
        </w:rPr>
        <w:t xml:space="preserve">  5.1  </w:t>
      </w:r>
      <w:r>
        <w:t>Student Dashboard</w:t>
      </w:r>
    </w:p>
    <w:p>
      <w:r>
        <w:rPr>
          <w:b/>
        </w:rPr>
        <w:t xml:space="preserve">  5.2  </w:t>
      </w:r>
      <w:r>
        <w:t>My Classes &amp; Sessions</w:t>
      </w:r>
    </w:p>
    <w:p>
      <w:r>
        <w:rPr>
          <w:b/>
        </w:rPr>
        <w:t xml:space="preserve">  5.3  </w:t>
      </w:r>
      <w:r>
        <w:t>Quiz Taker</w:t>
      </w:r>
    </w:p>
    <w:p>
      <w:r>
        <w:rPr>
          <w:b/>
        </w:rPr>
        <w:t xml:space="preserve">  5.4  </w:t>
      </w:r>
      <w:r>
        <w:t>Assignments &amp; Submissions</w:t>
      </w:r>
    </w:p>
    <w:p>
      <w:r>
        <w:rPr>
          <w:b/>
        </w:rPr>
        <w:t xml:space="preserve">  5.5  </w:t>
      </w:r>
      <w:r>
        <w:t>Subject Resources</w:t>
      </w:r>
    </w:p>
    <w:p>
      <w:r>
        <w:rPr>
          <w:b/>
        </w:rPr>
        <w:t xml:space="preserve">  5.6  </w:t>
      </w:r>
      <w:r>
        <w:t>Student Uploads</w:t>
      </w:r>
    </w:p>
    <w:p>
      <w:r>
        <w:rPr>
          <w:b/>
        </w:rPr>
        <w:t xml:space="preserve">  5.7  </w:t>
      </w:r>
      <w:r>
        <w:t>Progress Report</w:t>
      </w:r>
    </w:p>
    <w:p>
      <w:r>
        <w:rPr>
          <w:b/>
        </w:rPr>
        <w:t xml:space="preserve">6.  </w:t>
      </w:r>
      <w:r>
        <w:t>Common Features (All Roles)</w:t>
      </w:r>
    </w:p>
    <w:p>
      <w:r>
        <w:rPr>
          <w:b/>
        </w:rPr>
        <w:t xml:space="preserve">  6.1  </w:t>
      </w:r>
      <w:r>
        <w:t>Profile Management</w:t>
      </w:r>
    </w:p>
    <w:p>
      <w:r>
        <w:rPr>
          <w:b/>
        </w:rPr>
        <w:t xml:space="preserve">  6.2  </w:t>
      </w:r>
      <w:r>
        <w:t>Session Expiry &amp; Token Refresh</w:t>
      </w:r>
    </w:p>
    <w:p>
      <w:r>
        <w:rPr>
          <w:b/>
        </w:rPr>
        <w:t xml:space="preserve">7.  </w:t>
      </w:r>
      <w:r>
        <w:t>System Architecture Overview</w:t>
      </w:r>
    </w:p>
    <w:p>
      <w:r>
        <w:rPr>
          <w:b/>
        </w:rPr>
        <w:t xml:space="preserve">8.  </w:t>
      </w:r>
      <w:r>
        <w:t>Role &amp; Permission Reference</w:t>
      </w:r>
    </w:p>
    <w:p>
      <w:r>
        <w:br w:type="page"/>
      </w:r>
    </w:p>
    <w:p>
      <w:pPr>
        <w:pStyle w:val="Heading1"/>
      </w:pPr>
      <w:r>
        <w:t>1. Platform Overview</w:t>
      </w:r>
    </w:p>
    <w:p>
      <w:r>
        <w:t>The 10xAccel LMS (Learning Management System) is a full-featured web application designed for structured online education. It connects three types of users — Administrators, Teachers, and Students — through a role-based platform with distinct capabilities for each.</w:t>
      </w:r>
    </w:p>
    <w:p>
      <w:pPr>
        <w:pStyle w:val="Heading2"/>
      </w:pPr>
      <w:r>
        <w:t>What the platform provides:</w:t>
      </w:r>
    </w:p>
    <w:p>
      <w:pPr>
        <w:pStyle w:val="ListBullet"/>
      </w:pPr>
      <w:r>
        <w:t>A course hierarchy: Courses → Subjects → Topics</w:t>
      </w:r>
    </w:p>
    <w:p>
      <w:pPr>
        <w:pStyle w:val="ListBullet"/>
      </w:pPr>
      <w:r>
        <w:t>A complete quiz engine with test and practice modes, LaTeX math support, and image-based questions</w:t>
      </w:r>
    </w:p>
    <w:p>
      <w:pPr>
        <w:pStyle w:val="ListBullet"/>
      </w:pPr>
      <w:r>
        <w:t>An assignment system with file submission and teacher grading</w:t>
      </w:r>
    </w:p>
    <w:p>
      <w:pPr>
        <w:pStyle w:val="ListBullet"/>
      </w:pPr>
      <w:r>
        <w:t>Live sessions via Zoom with scheduling, recurrence, and status tracking</w:t>
      </w:r>
    </w:p>
    <w:p>
      <w:pPr>
        <w:pStyle w:val="ListBullet"/>
      </w:pPr>
      <w:r>
        <w:t>Content management: materials (PDF, video, links, docs, images) per subject</w:t>
      </w:r>
    </w:p>
    <w:p>
      <w:pPr>
        <w:pStyle w:val="ListBullet"/>
      </w:pPr>
      <w:r>
        <w:t>Per-student content targeting with individual deadlines</w:t>
      </w:r>
    </w:p>
    <w:p>
      <w:pPr>
        <w:pStyle w:val="ListBullet"/>
      </w:pPr>
      <w:r>
        <w:t>Student file uploads with teacher feedback</w:t>
      </w:r>
    </w:p>
    <w:p>
      <w:pPr>
        <w:pStyle w:val="ListBullet"/>
      </w:pPr>
      <w:r>
        <w:t>Progress tracking and reporting dashboards</w:t>
      </w:r>
    </w:p>
    <w:p>
      <w:pPr>
        <w:pStyle w:val="ListBullet"/>
      </w:pPr>
      <w:r>
        <w:t>AWS S3 file storage with secure presigned URL access</w:t>
      </w:r>
    </w:p>
    <w:p>
      <w:pPr>
        <w:pStyle w:val="Heading2"/>
      </w:pPr>
      <w:r>
        <w:t>Platform Architecture (Simplified)</w:t>
      </w:r>
    </w:p>
    <w:p>
      <w:r>
        <w:t>The platform runs as a React 18 single-page application (SPA) on the frontend, communicating with a TypeScript/Express REST API on the backend. PostgreSQL stores all structured data. AWS S3 stores all files.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B579A"/>
          </w:tcPr>
          <w:p>
            <w:r>
              <w:rPr>
                <w:b/>
                <w:color w:val="FFFFFF"/>
              </w:rPr>
              <w:t>Layer</w:t>
            </w:r>
          </w:p>
        </w:tc>
        <w:tc>
          <w:tcPr>
            <w:tcW w:type="dxa" w:w="2880"/>
            <w:shd w:val="clear" w:color="auto" w:fill="2B579A"/>
          </w:tcPr>
          <w:p>
            <w:r>
              <w:rPr>
                <w:b/>
                <w:color w:val="FFFFFF"/>
              </w:rPr>
              <w:t>Technology</w:t>
            </w:r>
          </w:p>
        </w:tc>
        <w:tc>
          <w:tcPr>
            <w:tcW w:type="dxa" w:w="2880"/>
            <w:shd w:val="clear" w:color="auto" w:fill="2B579A"/>
          </w:tcPr>
          <w:p>
            <w:r>
              <w:rPr>
                <w:b/>
                <w:color w:val="FFFFFF"/>
              </w:rPr>
              <w:t>URL</w:t>
            </w:r>
          </w:p>
        </w:tc>
      </w:tr>
      <w:tr>
        <w:tc>
          <w:tcPr>
            <w:tcW w:type="dxa" w:w="2880"/>
          </w:tcPr>
          <w:p>
            <w:r>
              <w:t>Frontend (SPA)</w:t>
            </w:r>
          </w:p>
        </w:tc>
        <w:tc>
          <w:tcPr>
            <w:tcW w:type="dxa" w:w="2880"/>
          </w:tcPr>
          <w:p>
            <w:r>
              <w:t>React 18 + Reactstrap + Bootstrap 4</w:t>
            </w:r>
          </w:p>
        </w:tc>
        <w:tc>
          <w:tcPr>
            <w:tcW w:type="dxa" w:w="2880"/>
          </w:tcPr>
          <w:p>
            <w:r>
              <w:t>https://yourdomain.com</w:t>
            </w:r>
          </w:p>
        </w:tc>
      </w:tr>
      <w:tr>
        <w:tc>
          <w:tcPr>
            <w:tcW w:type="dxa" w:w="2880"/>
          </w:tcPr>
          <w:p>
            <w:r>
              <w:t>Backend API</w:t>
            </w:r>
          </w:p>
        </w:tc>
        <w:tc>
          <w:tcPr>
            <w:tcW w:type="dxa" w:w="2880"/>
          </w:tcPr>
          <w:p>
            <w:r>
              <w:t>Node.js 18 + TypeScript + Express 4</w:t>
            </w:r>
          </w:p>
        </w:tc>
        <w:tc>
          <w:tcPr>
            <w:tcW w:type="dxa" w:w="2880"/>
          </w:tcPr>
          <w:p>
            <w:r>
              <w:t>https://api.yourdomain.com</w:t>
            </w:r>
          </w:p>
        </w:tc>
      </w:tr>
      <w:tr>
        <w:tc>
          <w:tcPr>
            <w:tcW w:type="dxa" w:w="2880"/>
          </w:tcPr>
          <w:p>
            <w:r>
              <w:t>Database</w:t>
            </w:r>
          </w:p>
        </w:tc>
        <w:tc>
          <w:tcPr>
            <w:tcW w:type="dxa" w:w="2880"/>
          </w:tcPr>
          <w:p>
            <w:r>
              <w:t>PostgreSQL 15+</w:t>
            </w:r>
          </w:p>
        </w:tc>
        <w:tc>
          <w:tcPr>
            <w:tcW w:type="dxa" w:w="2880"/>
          </w:tcPr>
          <w:p>
            <w:r>
              <w:t>Private RDS instance</w:t>
            </w:r>
          </w:p>
        </w:tc>
      </w:tr>
      <w:tr>
        <w:tc>
          <w:tcPr>
            <w:tcW w:type="dxa" w:w="2880"/>
          </w:tcPr>
          <w:p>
            <w:r>
              <w:t>File Storage</w:t>
            </w:r>
          </w:p>
        </w:tc>
        <w:tc>
          <w:tcPr>
            <w:tcW w:type="dxa" w:w="2880"/>
          </w:tcPr>
          <w:p>
            <w:r>
              <w:t>AWS S3 (3 private buckets)</w:t>
            </w:r>
          </w:p>
        </w:tc>
        <w:tc>
          <w:tcPr>
            <w:tcW w:type="dxa" w:w="2880"/>
          </w:tcPr>
          <w:p>
            <w:r>
              <w:t>Accessed via presigned URLs</w:t>
            </w:r>
          </w:p>
        </w:tc>
      </w:tr>
      <w:tr>
        <w:tc>
          <w:tcPr>
            <w:tcW w:type="dxa" w:w="2880"/>
          </w:tcPr>
          <w:p>
            <w:r>
              <w:t>Live Video</w:t>
            </w:r>
          </w:p>
        </w:tc>
        <w:tc>
          <w:tcPr>
            <w:tcW w:type="dxa" w:w="2880"/>
          </w:tcPr>
          <w:p>
            <w:r>
              <w:t>Zoom API (Server-to-Server OAuth)</w:t>
            </w:r>
          </w:p>
        </w:tc>
        <w:tc>
          <w:tcPr>
            <w:tcW w:type="dxa" w:w="2880"/>
          </w:tcPr>
          <w:p>
            <w:r>
              <w:t>Zoom meeting links</w:t>
            </w:r>
          </w:p>
        </w:tc>
      </w:tr>
    </w:tbl>
    <w:p/>
    <w:p>
      <w:pPr>
        <w:jc w:val="center"/>
      </w:pPr>
      <w:r>
        <w:rPr>
          <w:b/>
          <w:color w:val="999999"/>
          <w:sz w:val="20"/>
        </w:rPr>
        <w:t>[ SCREENSHOT: Platform Homepage / Login Screen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Platform Homepage / Login Screen</w:t>
            </w:r>
          </w:p>
        </w:tc>
      </w:tr>
    </w:tbl>
    <w:p/>
    <w:p>
      <w:r>
        <w:br w:type="page"/>
      </w:r>
    </w:p>
    <w:p>
      <w:pPr>
        <w:pStyle w:val="Heading1"/>
      </w:pPr>
      <w:r>
        <w:t>2. Getting Started — Logging In</w:t>
      </w:r>
    </w:p>
    <w:p>
      <w:r>
        <w:t>All users log in through a single login page. The login form accepts your email address, password, and asks you to select which role you want to log in as. Users who have multiple roles can switch between them by logging in with a different role selection.</w:t>
      </w:r>
    </w:p>
    <w:p>
      <w:pPr>
        <w:pStyle w:val="Heading2"/>
      </w:pPr>
      <w:r>
        <w:t>Login Steps</w:t>
      </w:r>
    </w:p>
    <w:p>
      <w:pPr>
        <w:pStyle w:val="ListNumber"/>
      </w:pPr>
      <w:r>
        <w:t>1. Navigate to the platform URL in your browser.</w:t>
      </w:r>
    </w:p>
    <w:p>
      <w:pPr>
        <w:pStyle w:val="ListNumber"/>
      </w:pPr>
      <w:r>
        <w:t>2. Enter your email address and password.</w:t>
      </w:r>
    </w:p>
    <w:p>
      <w:pPr>
        <w:pStyle w:val="ListNumber"/>
      </w:pPr>
      <w:r>
        <w:t>3. Select your role from the "Log in as" dropdown: Admin, Teacher, or Student.</w:t>
      </w:r>
    </w:p>
    <w:p>
      <w:pPr>
        <w:pStyle w:val="ListNumber"/>
      </w:pPr>
      <w:r>
        <w:t>4. Click "Log In". You will be redirected to your dashboard.</w:t>
      </w:r>
    </w:p>
    <w:p>
      <w:pPr>
        <w:jc w:val="center"/>
      </w:pPr>
      <w:r>
        <w:rPr>
          <w:b/>
          <w:color w:val="999999"/>
          <w:sz w:val="20"/>
        </w:rPr>
        <w:t>[ SCREENSHOT: Login Page — email, password, and role selector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Login Page — email, password, and role selector</w:t>
            </w:r>
          </w:p>
        </w:tc>
      </w:tr>
    </w:tbl>
    <w:p/>
    <w:tbl>
      <w:tblPr>
        <w:tblStyle w:val="TableGrid"/>
        <w:tblW w:type="auto" w:w="0"/>
        <w:tblLook w:firstColumn="1" w:firstRow="1" w:lastColumn="0" w:lastRow="0" w:noHBand="0" w:noVBand="1" w:val="04A0"/>
      </w:tblPr>
      <w:tblGrid>
        <w:gridCol w:w="8640"/>
      </w:tblGrid>
      <w:tr>
        <w:tc>
          <w:tcPr>
            <w:tcW w:type="dxa" w:w="8640"/>
            <w:shd w:val="clear" w:color="auto" w:fill="1F3964"/>
          </w:tcPr>
          <w:p>
            <w:r>
              <w:rPr>
                <w:b/>
                <w:color w:val="FFFFFF"/>
              </w:rPr>
              <w:t>🔐  Security Note</w:t>
            </w:r>
          </w:p>
        </w:tc>
      </w:tr>
      <w:tr>
        <w:tc>
          <w:tcPr>
            <w:tcW w:type="dxa" w:w="8640"/>
          </w:tcPr>
          <w:p>
            <w:r>
              <w:t>Access tokens expire after 15 minutes. A refresh token (valid for 7 days) automatically renews your session in the background. If your session expires, a banner will appear prompting you to log in again.</w:t>
            </w:r>
          </w:p>
        </w:tc>
      </w:tr>
    </w:tbl>
    <w:p/>
    <w:p>
      <w:pPr>
        <w:pStyle w:val="Heading2"/>
      </w:pPr>
      <w:r>
        <w:t>Admin Login</w:t>
      </w:r>
    </w:p>
    <w:p>
      <w:r>
        <w:t>Administrators can also use the dedicated admin login page at /admin-login, which defaults the role to "Admin" for convenience.</w:t>
      </w:r>
    </w:p>
    <w:p>
      <w:pPr>
        <w:pStyle w:val="Heading2"/>
      </w:pPr>
      <w:r>
        <w:t>Default Admin Account (Fresh Installation)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B579A"/>
          </w:tcPr>
          <w:p>
            <w:r>
              <w:rPr>
                <w:b/>
                <w:color w:val="FFFFFF"/>
              </w:rPr>
              <w:t>Field</w:t>
            </w:r>
          </w:p>
        </w:tc>
        <w:tc>
          <w:tcPr>
            <w:tcW w:type="dxa" w:w="4320"/>
            <w:shd w:val="clear" w:color="auto" w:fill="2B579A"/>
          </w:tcPr>
          <w:p>
            <w:r>
              <w:rPr>
                <w:b/>
                <w:color w:val="FFFFFF"/>
              </w:rPr>
              <w:t>Value</w:t>
            </w:r>
          </w:p>
        </w:tc>
      </w:tr>
      <w:tr>
        <w:tc>
          <w:tcPr>
            <w:tcW w:type="dxa" w:w="4320"/>
          </w:tcPr>
          <w:p>
            <w:r>
              <w:t>Email</w:t>
            </w:r>
          </w:p>
        </w:tc>
        <w:tc>
          <w:tcPr>
            <w:tcW w:type="dxa" w:w="4320"/>
          </w:tcPr>
          <w:p>
            <w:r>
              <w:t>admin@10xaccel.com</w:t>
            </w:r>
          </w:p>
        </w:tc>
      </w:tr>
      <w:tr>
        <w:tc>
          <w:tcPr>
            <w:tcW w:type="dxa" w:w="4320"/>
          </w:tcPr>
          <w:p>
            <w:r>
              <w:t>Password</w:t>
            </w:r>
          </w:p>
        </w:tc>
        <w:tc>
          <w:tcPr>
            <w:tcW w:type="dxa" w:w="4320"/>
          </w:tcPr>
          <w:p>
            <w:r>
              <w:t>Admin@#7684</w:t>
            </w:r>
          </w:p>
        </w:tc>
      </w:tr>
      <w:tr>
        <w:tc>
          <w:tcPr>
            <w:tcW w:type="dxa" w:w="4320"/>
          </w:tcPr>
          <w:p>
            <w:r>
              <w:t>Role</w:t>
            </w:r>
          </w:p>
        </w:tc>
        <w:tc>
          <w:tcPr>
            <w:tcW w:type="dxa" w:w="4320"/>
          </w:tcPr>
          <w:p>
            <w:r>
              <w:t>Admin (Super Admin)</w:t>
            </w:r>
          </w:p>
        </w:tc>
      </w:tr>
      <w:tr>
        <w:tc>
          <w:tcPr>
            <w:tcW w:type="dxa" w:w="4320"/>
          </w:tcPr>
          <w:p>
            <w:r>
              <w:t>Action Required</w:t>
            </w:r>
          </w:p>
        </w:tc>
        <w:tc>
          <w:tcPr>
            <w:tcW w:type="dxa" w:w="4320"/>
          </w:tcPr>
          <w:p>
            <w:r>
              <w:t>Change password immediately after first login</w:t>
            </w:r>
          </w:p>
        </w:tc>
      </w:tr>
    </w:tbl>
    <w:p/>
    <w:p>
      <w:r>
        <w:br w:type="page"/>
      </w:r>
    </w:p>
    <w:p>
      <w:pPr>
        <w:pStyle w:val="Heading1"/>
      </w:pPr>
      <w:r>
        <w:t>3. Admin Features</w:t>
      </w:r>
    </w:p>
    <w:p>
      <w:r>
        <w:t>Administrators have full control over the platform. They manage all users, define the course structure, assign teachers to subjects, enroll students, and oversee all sessions.</w:t>
      </w:r>
    </w:p>
    <w:p>
      <w:pPr>
        <w:pStyle w:val="Heading2"/>
      </w:pPr>
      <w:r>
        <w:t>3.1  User Management</w:t>
      </w:r>
    </w:p>
    <w:p>
      <w:r>
        <w:t>The Admin Users page (/admin-users) provides a complete interface for managing all platform users.</w:t>
      </w:r>
    </w:p>
    <w:p>
      <w:pPr>
        <w:pStyle w:val="Heading3"/>
      </w:pPr>
      <w:r>
        <w:t>What Admins can do with Users:</w:t>
      </w:r>
    </w:p>
    <w:p>
      <w:pPr>
        <w:pStyle w:val="ListBullet"/>
      </w:pPr>
      <w:r>
        <w:t>View all users (admins, teachers, students) in a searchable, filterable list</w:t>
      </w:r>
    </w:p>
    <w:p>
      <w:pPr>
        <w:pStyle w:val="ListBullet"/>
      </w:pPr>
      <w:r>
        <w:t>Create new users with any role (Admin, Teacher, Student)</w:t>
      </w:r>
    </w:p>
    <w:p>
      <w:pPr>
        <w:pStyle w:val="ListBullet"/>
      </w:pPr>
      <w:r>
        <w:t>Assign multiple roles to a single user</w:t>
      </w:r>
    </w:p>
    <w:p>
      <w:pPr>
        <w:pStyle w:val="ListBullet"/>
      </w:pPr>
      <w:r>
        <w:t>Activate / Deactivate user accounts</w:t>
      </w:r>
    </w:p>
    <w:p>
      <w:pPr>
        <w:pStyle w:val="ListBullet"/>
      </w:pPr>
      <w:r>
        <w:t>Edit user information (name, email, phone, description)</w:t>
      </w:r>
    </w:p>
    <w:p>
      <w:pPr>
        <w:pStyle w:val="ListBullet"/>
      </w:pPr>
      <w:r>
        <w:t>Delete users (cascades to all related data)</w:t>
      </w:r>
    </w:p>
    <w:p>
      <w:pPr>
        <w:pStyle w:val="ListBullet"/>
      </w:pPr>
      <w:r>
        <w:t>Mark one user as Super Admin (platform-wide, only one allowed)</w:t>
      </w:r>
    </w:p>
    <w:p>
      <w:pPr>
        <w:jc w:val="center"/>
      </w:pPr>
      <w:r>
        <w:rPr>
          <w:b/>
          <w:color w:val="999999"/>
          <w:sz w:val="20"/>
        </w:rPr>
        <w:t>[ SCREENSHOT: Admin Users Page — user list with search/filter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Admin Users Page — user list with search/filter</w:t>
            </w:r>
          </w:p>
        </w:tc>
      </w:tr>
    </w:tbl>
    <w:p/>
    <w:p>
      <w:pPr>
        <w:jc w:val="center"/>
      </w:pPr>
      <w:r>
        <w:rPr>
          <w:b/>
          <w:color w:val="999999"/>
          <w:sz w:val="20"/>
        </w:rPr>
        <w:t>[ SCREENSHOT: Create/Edit User Modal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Create/Edit User Modal</w:t>
            </w:r>
          </w:p>
        </w:tc>
      </w:tr>
    </w:tbl>
    <w:p/>
    <w:tbl>
      <w:tblPr>
        <w:tblStyle w:val="LightGrid-Accent1"/>
        <w:tblW w:type="auto" w:w="0"/>
        <w:tblLook w:firstColumn="1" w:firstRow="1" w:lastColumn="0" w:lastRow="0" w:noHBand="0" w:noVBand="1" w:val="04A0"/>
      </w:tblPr>
      <w:tblGrid>
        <w:gridCol w:w="4320"/>
        <w:gridCol w:w="4320"/>
      </w:tblGrid>
      <w:tr>
        <w:tc>
          <w:tcPr>
            <w:tcW w:type="dxa" w:w="4320"/>
            <w:shd w:val="clear" w:color="auto" w:fill="2B579A"/>
          </w:tcPr>
          <w:p>
            <w:r>
              <w:rPr>
                <w:b/>
                <w:color w:val="FFFFFF"/>
              </w:rPr>
              <w:t>Field</w:t>
            </w:r>
          </w:p>
        </w:tc>
        <w:tc>
          <w:tcPr>
            <w:tcW w:type="dxa" w:w="4320"/>
            <w:shd w:val="clear" w:color="auto" w:fill="2B579A"/>
          </w:tcPr>
          <w:p>
            <w:r>
              <w:rPr>
                <w:b/>
                <w:color w:val="FFFFFF"/>
              </w:rPr>
              <w:t>Description</w:t>
            </w:r>
          </w:p>
        </w:tc>
      </w:tr>
      <w:tr>
        <w:tc>
          <w:tcPr>
            <w:tcW w:type="dxa" w:w="4320"/>
          </w:tcPr>
          <w:p>
            <w:r>
              <w:t>Email</w:t>
            </w:r>
          </w:p>
        </w:tc>
        <w:tc>
          <w:tcPr>
            <w:tcW w:type="dxa" w:w="4320"/>
          </w:tcPr>
          <w:p>
            <w:r>
              <w:t>Unique login identifier — cannot be changed after creation</w:t>
            </w:r>
          </w:p>
        </w:tc>
      </w:tr>
      <w:tr>
        <w:tc>
          <w:tcPr>
            <w:tcW w:type="dxa" w:w="4320"/>
          </w:tcPr>
          <w:p>
            <w:r>
              <w:t>First Name / Last Name</w:t>
            </w:r>
          </w:p>
        </w:tc>
        <w:tc>
          <w:tcPr>
            <w:tcW w:type="dxa" w:w="4320"/>
          </w:tcPr>
          <w:p>
            <w:r>
              <w:t>Display name shown across the platform</w:t>
            </w:r>
          </w:p>
        </w:tc>
      </w:tr>
      <w:tr>
        <w:tc>
          <w:tcPr>
            <w:tcW w:type="dxa" w:w="4320"/>
          </w:tcPr>
          <w:p>
            <w:r>
              <w:t>Phone</w:t>
            </w:r>
          </w:p>
        </w:tc>
        <w:tc>
          <w:tcPr>
            <w:tcW w:type="dxa" w:w="4320"/>
          </w:tcPr>
          <w:p>
            <w:r>
              <w:t>Optional contact number</w:t>
            </w:r>
          </w:p>
        </w:tc>
      </w:tr>
      <w:tr>
        <w:tc>
          <w:tcPr>
            <w:tcW w:type="dxa" w:w="4320"/>
          </w:tcPr>
          <w:p>
            <w:r>
              <w:t>Description</w:t>
            </w:r>
          </w:p>
        </w:tc>
        <w:tc>
          <w:tcPr>
            <w:tcW w:type="dxa" w:w="4320"/>
          </w:tcPr>
          <w:p>
            <w:r>
              <w:t>Bio or additional information visible on profile</w:t>
            </w:r>
          </w:p>
        </w:tc>
      </w:tr>
      <w:tr>
        <w:tc>
          <w:tcPr>
            <w:tcW w:type="dxa" w:w="4320"/>
          </w:tcPr>
          <w:p>
            <w:r>
              <w:t>Role(s)</w:t>
            </w:r>
          </w:p>
        </w:tc>
        <w:tc>
          <w:tcPr>
            <w:tcW w:type="dxa" w:w="4320"/>
          </w:tcPr>
          <w:p>
            <w:r>
              <w:t>Admin, Teacher, or Student (multi-role supported)</w:t>
            </w:r>
          </w:p>
        </w:tc>
      </w:tr>
      <w:tr>
        <w:tc>
          <w:tcPr>
            <w:tcW w:type="dxa" w:w="4320"/>
          </w:tcPr>
          <w:p>
            <w:r>
              <w:t>Is Active</w:t>
            </w:r>
          </w:p>
        </w:tc>
        <w:tc>
          <w:tcPr>
            <w:tcW w:type="dxa" w:w="4320"/>
          </w:tcPr>
          <w:p>
            <w:r>
              <w:t>Deactivated users cannot log in</w:t>
            </w:r>
          </w:p>
        </w:tc>
      </w:tr>
      <w:tr>
        <w:tc>
          <w:tcPr>
            <w:tcW w:type="dxa" w:w="4320"/>
          </w:tcPr>
          <w:p>
            <w:r>
              <w:t>Is Super Admin</w:t>
            </w:r>
          </w:p>
        </w:tc>
        <w:tc>
          <w:tcPr>
            <w:tcW w:type="dxa" w:w="4320"/>
          </w:tcPr>
          <w:p>
            <w:r>
              <w:t>Grants highest privilege — only ONE user can have this</w:t>
            </w:r>
          </w:p>
        </w:tc>
      </w:tr>
    </w:tbl>
    <w:p/>
    <w:p>
      <w:pPr>
        <w:pStyle w:val="Heading2"/>
      </w:pPr>
      <w:r>
        <w:t>3.2  Course &amp; Subject Management</w:t>
      </w:r>
    </w:p>
    <w:p>
      <w:r>
        <w:t>Courses are the top-level container. Each course contains one or more subjects. Subjects are the primary unit for teacher assignment and student enrollment.</w:t>
      </w:r>
    </w:p>
    <w:p>
      <w:pPr>
        <w:pStyle w:val="Heading3"/>
      </w:pPr>
      <w:r>
        <w:t>Courses (/admin-courses)</w:t>
      </w:r>
    </w:p>
    <w:p>
      <w:pPr>
        <w:pStyle w:val="ListBullet"/>
      </w:pPr>
      <w:r>
        <w:t>Create, edit, and delete courses</w:t>
      </w:r>
    </w:p>
    <w:p>
      <w:pPr>
        <w:pStyle w:val="ListBullet"/>
      </w:pPr>
      <w:r>
        <w:t>Each course has a unique name and code (e.g., "Full Stack Development" / "FSD-2026")</w:t>
      </w:r>
    </w:p>
    <w:p>
      <w:pPr>
        <w:pStyle w:val="ListBullet"/>
      </w:pPr>
      <w:r>
        <w:t>Toggle course active/inactive status</w:t>
      </w:r>
    </w:p>
    <w:p>
      <w:pPr>
        <w:pStyle w:val="ListBullet"/>
      </w:pPr>
      <w:r>
        <w:t>View all subjects within a course</w:t>
      </w:r>
    </w:p>
    <w:p>
      <w:pPr>
        <w:pStyle w:val="Heading3"/>
      </w:pPr>
      <w:r>
        <w:t>Subjects (/admin-subjects)</w:t>
      </w:r>
    </w:p>
    <w:p>
      <w:pPr>
        <w:pStyle w:val="ListBullet"/>
      </w:pPr>
      <w:r>
        <w:t>Create subjects under a course</w:t>
      </w:r>
    </w:p>
    <w:p>
      <w:pPr>
        <w:pStyle w:val="ListBullet"/>
      </w:pPr>
      <w:r>
        <w:t>Each subject has a name, code, and description</w:t>
      </w:r>
    </w:p>
    <w:p>
      <w:pPr>
        <w:pStyle w:val="ListBullet"/>
      </w:pPr>
      <w:r>
        <w:t>Assign teachers to subjects (see Section 3.3)</w:t>
      </w:r>
    </w:p>
    <w:p>
      <w:pPr>
        <w:pStyle w:val="ListBullet"/>
      </w:pPr>
      <w:r>
        <w:t>Enroll students in subjects (see Section 3.3)</w:t>
      </w:r>
    </w:p>
    <w:p>
      <w:pPr>
        <w:jc w:val="center"/>
      </w:pPr>
      <w:r>
        <w:rPr>
          <w:b/>
          <w:color w:val="999999"/>
          <w:sz w:val="20"/>
        </w:rPr>
        <w:t>[ SCREENSHOT: Admin Courses Page — course list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Admin Courses Page — course list</w:t>
            </w:r>
          </w:p>
        </w:tc>
      </w:tr>
    </w:tbl>
    <w:p/>
    <w:p>
      <w:pPr>
        <w:jc w:val="center"/>
      </w:pPr>
      <w:r>
        <w:rPr>
          <w:b/>
          <w:color w:val="999999"/>
          <w:sz w:val="20"/>
        </w:rPr>
        <w:t>[ SCREENSHOT: Admin Subjects Page — subject list with teacher/student counts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Admin Subjects Page — subject list with teacher/student counts</w:t>
            </w:r>
          </w:p>
        </w:tc>
      </w:tr>
    </w:tbl>
    <w:p/>
    <w:p>
      <w:pPr>
        <w:pStyle w:val="Heading2"/>
      </w:pPr>
      <w:r>
        <w:t>3.3  Teacher &amp; Student Allocation</w:t>
      </w:r>
    </w:p>
    <w:p>
      <w:r>
        <w:t>The Allocations page (/admin-allocations) is where admins connect teachers and students to subjects.</w:t>
      </w:r>
    </w:p>
    <w:p>
      <w:pPr>
        <w:pStyle w:val="Heading3"/>
      </w:pPr>
      <w:r>
        <w:t>Teacher Allocation</w:t>
      </w:r>
    </w:p>
    <w:p>
      <w:pPr>
        <w:pStyle w:val="ListBullet"/>
      </w:pPr>
      <w:r>
        <w:t>Assign one or more teachers to a subject</w:t>
      </w:r>
    </w:p>
    <w:p>
      <w:pPr>
        <w:pStyle w:val="ListBullet"/>
      </w:pPr>
      <w:r>
        <w:t>Set permission level per teacher: read (can view) or write (can create quizzes, sessions, materials)</w:t>
      </w:r>
    </w:p>
    <w:p>
      <w:pPr>
        <w:pStyle w:val="ListBullet"/>
      </w:pPr>
      <w:r>
        <w:t>Remove teacher from a subject</w:t>
      </w:r>
    </w:p>
    <w:p>
      <w:pPr>
        <w:pStyle w:val="ListBullet"/>
      </w:pPr>
      <w:r>
        <w:t>Within a subject, a teacher can be assigned specific students from the enrolled list</w:t>
      </w:r>
    </w:p>
    <w:p>
      <w:pPr>
        <w:pStyle w:val="Heading3"/>
      </w:pPr>
      <w:r>
        <w:t>Student Enrollment</w:t>
      </w:r>
    </w:p>
    <w:p>
      <w:pPr>
        <w:pStyle w:val="ListBullet"/>
      </w:pPr>
      <w:r>
        <w:t>Enroll students in one or more subjects</w:t>
      </w:r>
    </w:p>
    <w:p>
      <w:pPr>
        <w:pStyle w:val="ListBullet"/>
      </w:pPr>
      <w:r>
        <w:t>Set enrollment status: active, suspended, or completed</w:t>
      </w:r>
    </w:p>
    <w:p>
      <w:pPr>
        <w:pStyle w:val="ListBullet"/>
      </w:pPr>
      <w:r>
        <w:t>Remove student from a subject</w:t>
      </w:r>
    </w:p>
    <w:p>
      <w:pPr>
        <w:jc w:val="center"/>
      </w:pPr>
      <w:r>
        <w:rPr>
          <w:b/>
          <w:color w:val="999999"/>
          <w:sz w:val="20"/>
        </w:rPr>
        <w:t>[ SCREENSHOT: Admin Allocations Page — teacher/student assignment interface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Admin Allocations Page — teacher/student assignment interface</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B579A"/>
          </w:tcPr>
          <w:p>
            <w:r>
              <w:rPr>
                <w:b/>
                <w:color w:val="FFFFFF"/>
              </w:rPr>
              <w:t>Permission Level</w:t>
            </w:r>
          </w:p>
        </w:tc>
        <w:tc>
          <w:tcPr>
            <w:tcW w:type="dxa" w:w="2160"/>
            <w:shd w:val="clear" w:color="auto" w:fill="2B579A"/>
          </w:tcPr>
          <w:p>
            <w:r>
              <w:rPr>
                <w:b/>
                <w:color w:val="FFFFFF"/>
              </w:rPr>
              <w:t>Can View</w:t>
            </w:r>
          </w:p>
        </w:tc>
        <w:tc>
          <w:tcPr>
            <w:tcW w:type="dxa" w:w="2160"/>
            <w:shd w:val="clear" w:color="auto" w:fill="2B579A"/>
          </w:tcPr>
          <w:p>
            <w:r>
              <w:rPr>
                <w:b/>
                <w:color w:val="FFFFFF"/>
              </w:rPr>
              <w:t>Can Create Content</w:t>
            </w:r>
          </w:p>
        </w:tc>
        <w:tc>
          <w:tcPr>
            <w:tcW w:type="dxa" w:w="2160"/>
            <w:shd w:val="clear" w:color="auto" w:fill="2B579A"/>
          </w:tcPr>
          <w:p>
            <w:r>
              <w:rPr>
                <w:b/>
                <w:color w:val="FFFFFF"/>
              </w:rPr>
              <w:t>Can Start Sessions</w:t>
            </w:r>
          </w:p>
        </w:tc>
      </w:tr>
      <w:tr>
        <w:tc>
          <w:tcPr>
            <w:tcW w:type="dxa" w:w="2160"/>
          </w:tcPr>
          <w:p>
            <w:r>
              <w:t>read</w:t>
            </w:r>
          </w:p>
        </w:tc>
        <w:tc>
          <w:tcPr>
            <w:tcW w:type="dxa" w:w="2160"/>
          </w:tcPr>
          <w:p>
            <w:r>
              <w:t>✓</w:t>
            </w:r>
          </w:p>
        </w:tc>
        <w:tc>
          <w:tcPr>
            <w:tcW w:type="dxa" w:w="2160"/>
          </w:tcPr>
          <w:p>
            <w:r>
              <w:t>✗</w:t>
            </w:r>
          </w:p>
        </w:tc>
        <w:tc>
          <w:tcPr>
            <w:tcW w:type="dxa" w:w="2160"/>
          </w:tcPr>
          <w:p>
            <w:r>
              <w:t>✗</w:t>
            </w:r>
          </w:p>
        </w:tc>
      </w:tr>
      <w:tr>
        <w:tc>
          <w:tcPr>
            <w:tcW w:type="dxa" w:w="2160"/>
          </w:tcPr>
          <w:p>
            <w:r>
              <w:t>write</w:t>
            </w:r>
          </w:p>
        </w:tc>
        <w:tc>
          <w:tcPr>
            <w:tcW w:type="dxa" w:w="2160"/>
          </w:tcPr>
          <w:p>
            <w:r>
              <w:t>✓</w:t>
            </w:r>
          </w:p>
        </w:tc>
        <w:tc>
          <w:tcPr>
            <w:tcW w:type="dxa" w:w="2160"/>
          </w:tcPr>
          <w:p>
            <w:r>
              <w:t>✓</w:t>
            </w:r>
          </w:p>
        </w:tc>
        <w:tc>
          <w:tcPr>
            <w:tcW w:type="dxa" w:w="2160"/>
          </w:tcPr>
          <w:p>
            <w:r>
              <w:t>✓</w:t>
            </w:r>
          </w:p>
        </w:tc>
      </w:tr>
      <w:tr>
        <w:tc>
          <w:tcPr>
            <w:tcW w:type="dxa" w:w="2160"/>
          </w:tcPr>
          <w:p>
            <w:r>
              <w:t>admin</w:t>
            </w:r>
          </w:p>
        </w:tc>
        <w:tc>
          <w:tcPr>
            <w:tcW w:type="dxa" w:w="2160"/>
          </w:tcPr>
          <w:p>
            <w:r>
              <w:t>✓</w:t>
            </w:r>
          </w:p>
        </w:tc>
        <w:tc>
          <w:tcPr>
            <w:tcW w:type="dxa" w:w="2160"/>
          </w:tcPr>
          <w:p>
            <w:r>
              <w:t>✓ (all)</w:t>
            </w:r>
          </w:p>
        </w:tc>
        <w:tc>
          <w:tcPr>
            <w:tcW w:type="dxa" w:w="2160"/>
          </w:tcPr>
          <w:p>
            <w:r>
              <w:t>✓ (all)</w:t>
            </w:r>
          </w:p>
        </w:tc>
      </w:tr>
    </w:tbl>
    <w:p/>
    <w:p>
      <w:pPr>
        <w:pStyle w:val="Heading2"/>
      </w:pPr>
      <w:r>
        <w:t>3.4  Session Management (Admin)</w:t>
      </w:r>
    </w:p>
    <w:p>
      <w:r>
        <w:t>The Admin Sessions page (/admin-sessions) provides oversight of all sessions across the platform.</w:t>
      </w:r>
    </w:p>
    <w:p>
      <w:pPr>
        <w:pStyle w:val="ListBullet"/>
      </w:pPr>
      <w:r>
        <w:t>View all sessions system-wide with status (scheduled, live, completed, cancelled, missed)</w:t>
      </w:r>
    </w:p>
    <w:p>
      <w:pPr>
        <w:pStyle w:val="ListBullet"/>
      </w:pPr>
      <w:r>
        <w:t>Create sessions on behalf of any teacher</w:t>
      </w:r>
    </w:p>
    <w:p>
      <w:pPr>
        <w:pStyle w:val="ListBullet"/>
      </w:pPr>
      <w:r>
        <w:t>Edit and delete any session</w:t>
      </w:r>
    </w:p>
    <w:p>
      <w:pPr>
        <w:pStyle w:val="ListBullet"/>
      </w:pPr>
      <w:r>
        <w:t>Sessions link to Zoom meetings automatically when teacher has Zoom credentials configured</w:t>
      </w:r>
    </w:p>
    <w:p>
      <w:pPr>
        <w:jc w:val="center"/>
      </w:pPr>
      <w:r>
        <w:rPr>
          <w:b/>
          <w:color w:val="999999"/>
          <w:sz w:val="20"/>
        </w:rPr>
        <w:t>[ SCREENSHOT: Admin Sessions Page — all sessions with status badges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Admin Sessions Page — all sessions with status badges</w:t>
            </w:r>
          </w:p>
        </w:tc>
      </w:tr>
    </w:tbl>
    <w:p/>
    <w:p>
      <w:pPr>
        <w:pStyle w:val="Heading2"/>
      </w:pPr>
      <w:r>
        <w:t>3.5  Admin Dashboard &amp; Stats</w:t>
      </w:r>
    </w:p>
    <w:p>
      <w:r>
        <w:t>The Admin Dashboard (/admin-overview) provides a high-level platform health view.</w:t>
      </w:r>
    </w:p>
    <w:p>
      <w:pPr>
        <w:pStyle w:val="ListBullet"/>
      </w:pPr>
      <w:r>
        <w:t>Total counts: users, courses, subjects, sessions</w:t>
      </w:r>
    </w:p>
    <w:p>
      <w:pPr>
        <w:pStyle w:val="ListBullet"/>
      </w:pPr>
      <w:r>
        <w:t>Active enrollment counts</w:t>
      </w:r>
    </w:p>
    <w:p>
      <w:pPr>
        <w:pStyle w:val="ListBullet"/>
      </w:pPr>
      <w:r>
        <w:t>Recent activity feed</w:t>
      </w:r>
    </w:p>
    <w:p>
      <w:pPr>
        <w:pStyle w:val="ListBullet"/>
      </w:pPr>
      <w:r>
        <w:t>Quick navigation to management pages</w:t>
      </w:r>
    </w:p>
    <w:p>
      <w:pPr>
        <w:jc w:val="center"/>
      </w:pPr>
      <w:r>
        <w:rPr>
          <w:b/>
          <w:color w:val="999999"/>
          <w:sz w:val="20"/>
        </w:rPr>
        <w:t>[ SCREENSHOT: Admin Dashboard — stats cards and overview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Admin Dashboard — stats cards and overview</w:t>
            </w:r>
          </w:p>
        </w:tc>
      </w:tr>
    </w:tbl>
    <w:p/>
    <w:p>
      <w:r>
        <w:br w:type="page"/>
      </w:r>
    </w:p>
    <w:p>
      <w:pPr>
        <w:pStyle w:val="Heading1"/>
      </w:pPr>
      <w:r>
        <w:t>4. Teacher Features</w:t>
      </w:r>
    </w:p>
    <w:p>
      <w:r>
        <w:t>Teachers are assigned to specific subjects by the admin. Within their assigned subjects, they can create quizzes, assignments, sessions, and materials. The permission level (read or write) set by the admin determines what a teacher can create.</w:t>
      </w:r>
    </w:p>
    <w:p>
      <w:pPr>
        <w:pStyle w:val="Heading2"/>
      </w:pPr>
      <w:r>
        <w:t>4.1  Teaching Dashboard</w:t>
      </w:r>
    </w:p>
    <w:p>
      <w:r>
        <w:t>The main dashboard (/index) shows a teacher their assigned subjects, upcoming sessions, and a calendar of scheduled classes.</w:t>
      </w:r>
    </w:p>
    <w:p>
      <w:pPr>
        <w:pStyle w:val="ListBullet"/>
      </w:pPr>
      <w:r>
        <w:t>CalendarWidget: month view of all scheduled sessions</w:t>
      </w:r>
    </w:p>
    <w:p>
      <w:pPr>
        <w:pStyle w:val="ListBullet"/>
      </w:pPr>
      <w:r>
        <w:t>Upcoming Sessions card: next 5 upcoming classes with join/start buttons</w:t>
      </w:r>
    </w:p>
    <w:p>
      <w:pPr>
        <w:pStyle w:val="ListBullet"/>
      </w:pPr>
      <w:r>
        <w:t>My Students card: list of students the teacher is responsible for</w:t>
      </w:r>
    </w:p>
    <w:p>
      <w:pPr>
        <w:pStyle w:val="ListBullet"/>
      </w:pPr>
      <w:r>
        <w:t>Quick links to create sessions, quizzes, and assignments</w:t>
      </w:r>
    </w:p>
    <w:p>
      <w:pPr>
        <w:jc w:val="center"/>
      </w:pPr>
      <w:r>
        <w:rPr>
          <w:b/>
          <w:color w:val="999999"/>
          <w:sz w:val="20"/>
        </w:rPr>
        <w:t>[ SCREENSHOT: Teacher Dashboard — calendar widget and upcoming sessions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Teacher Dashboard — calendar widget and upcoming sessions</w:t>
            </w:r>
          </w:p>
        </w:tc>
      </w:tr>
    </w:tbl>
    <w:p/>
    <w:p>
      <w:pPr>
        <w:pStyle w:val="Heading2"/>
      </w:pPr>
      <w:r>
        <w:t>4.2  Subject Page &amp; Navigation</w:t>
      </w:r>
    </w:p>
    <w:p>
      <w:r>
        <w:t>Each subject the teacher is assigned to has a dedicated Subject Page (/subject/:subjectId). This is the central hub for all subject-related activity.</w:t>
      </w:r>
    </w:p>
    <w:p>
      <w:pPr>
        <w:pStyle w:val="Heading3"/>
      </w:pPr>
      <w:r>
        <w:t>Subject Page tabs / sections:</w:t>
      </w:r>
    </w:p>
    <w:p>
      <w:pPr>
        <w:pStyle w:val="ListBullet"/>
      </w:pPr>
      <w:r>
        <w:t>Overview: subject details, enrolled students, topics list</w:t>
      </w:r>
    </w:p>
    <w:p>
      <w:pPr>
        <w:pStyle w:val="ListBullet"/>
      </w:pPr>
      <w:r>
        <w:t>Quizzes: all quizzes for the subject (with create/edit for write-permission teachers)</w:t>
      </w:r>
    </w:p>
    <w:p>
      <w:pPr>
        <w:pStyle w:val="ListBullet"/>
      </w:pPr>
      <w:r>
        <w:t>Assignments: list of assignments with submission status</w:t>
      </w:r>
    </w:p>
    <w:p>
      <w:pPr>
        <w:pStyle w:val="ListBullet"/>
      </w:pPr>
      <w:r>
        <w:t>Sessions: upcoming and past sessions for the subject</w:t>
      </w:r>
    </w:p>
    <w:p>
      <w:pPr>
        <w:pStyle w:val="ListBullet"/>
      </w:pPr>
      <w:r>
        <w:t>Materials: uploaded resources (PDF, video, links, docs, images)</w:t>
      </w:r>
    </w:p>
    <w:p>
      <w:pPr>
        <w:pStyle w:val="ListBullet"/>
      </w:pPr>
      <w:r>
        <w:t>Student Uploads: files submitted by students for teacher review</w:t>
      </w:r>
    </w:p>
    <w:p>
      <w:pPr>
        <w:jc w:val="center"/>
      </w:pPr>
      <w:r>
        <w:rPr>
          <w:b/>
          <w:color w:val="999999"/>
          <w:sz w:val="20"/>
        </w:rPr>
        <w:t>[ SCREENSHOT: Subject Page — teacher view with all tabs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Subject Page — teacher view with all tabs</w:t>
            </w:r>
          </w:p>
        </w:tc>
      </w:tr>
    </w:tbl>
    <w:p/>
    <w:p>
      <w:pPr>
        <w:pStyle w:val="Heading2"/>
      </w:pPr>
      <w:r>
        <w:t>4.3  Quiz Builder</w:t>
      </w:r>
    </w:p>
    <w:p>
      <w:r>
        <w:t>The Quiz Builder (/quiz-builder) allows teachers with write permission to create comprehensive quizzes with rich content including LaTeX math, images, and explanations.</w:t>
      </w:r>
    </w:p>
    <w:p>
      <w:pPr>
        <w:pStyle w:val="Heading3"/>
      </w:pPr>
      <w:r>
        <w:t>Creating a Quiz</w:t>
      </w:r>
    </w:p>
    <w:p>
      <w:pPr>
        <w:pStyle w:val="ListNumber"/>
      </w:pPr>
      <w:r>
        <w:t>1. Navigate to a subject page and click "Create Quiz".</w:t>
      </w:r>
    </w:p>
    <w:p>
      <w:pPr>
        <w:pStyle w:val="ListNumber"/>
      </w:pPr>
      <w:r>
        <w:t>2. Set quiz metadata: title, type (test or practice), duration, passing score, availability window.</w:t>
      </w:r>
    </w:p>
    <w:p>
      <w:pPr>
        <w:pStyle w:val="ListNumber"/>
      </w:pPr>
      <w:r>
        <w:t>3. Create quiz sets (optional — for question randomization).</w:t>
      </w:r>
    </w:p>
    <w:p>
      <w:pPr>
        <w:pStyle w:val="ListNumber"/>
      </w:pPr>
      <w:r>
        <w:t>4. Add questions: type the question text (LaTeX supported), set difficulty, attach an image.</w:t>
      </w:r>
    </w:p>
    <w:p>
      <w:pPr>
        <w:pStyle w:val="ListNumber"/>
      </w:pPr>
      <w:r>
        <w:t>5. Add answer options (A/B/C/D): text and/or image for each option.</w:t>
      </w:r>
    </w:p>
    <w:p>
      <w:pPr>
        <w:pStyle w:val="ListNumber"/>
      </w:pPr>
      <w:r>
        <w:t>6. Mark exactly one option as correct.</w:t>
      </w:r>
    </w:p>
    <w:p>
      <w:pPr>
        <w:pStyle w:val="ListNumber"/>
      </w:pPr>
      <w:r>
        <w:t>7. Add an explanation (shown to students after submission).</w:t>
      </w:r>
    </w:p>
    <w:p>
      <w:pPr>
        <w:pStyle w:val="ListNumber"/>
      </w:pPr>
      <w:r>
        <w:t>8. Set the question marks and topic tag.</w:t>
      </w:r>
    </w:p>
    <w:p>
      <w:pPr>
        <w:pStyle w:val="ListNumber"/>
      </w:pPr>
      <w:r>
        <w:t>9. Publish the quiz when ready.</w:t>
      </w:r>
    </w:p>
    <w:p>
      <w:pPr>
        <w:jc w:val="center"/>
      </w:pPr>
      <w:r>
        <w:rPr>
          <w:b/>
          <w:color w:val="999999"/>
          <w:sz w:val="20"/>
        </w:rPr>
        <w:t>[ SCREENSHOT: Quiz Builder — question editor with LaTeX preview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Quiz Builder — question editor with LaTeX preview</w:t>
            </w:r>
          </w:p>
        </w:tc>
      </w:tr>
    </w:tbl>
    <w:p/>
    <w:p>
      <w:pPr>
        <w:jc w:val="center"/>
      </w:pPr>
      <w:r>
        <w:rPr>
          <w:b/>
          <w:color w:val="999999"/>
          <w:sz w:val="20"/>
        </w:rPr>
        <w:t>[ SCREENSHOT: Quiz Builder — option editor with image upload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Quiz Builder — option editor with image upload</w:t>
            </w:r>
          </w:p>
        </w:tc>
      </w:tr>
    </w:tbl>
    <w:p/>
    <w:tbl>
      <w:tblPr>
        <w:tblStyle w:val="TableGrid"/>
        <w:tblW w:type="auto" w:w="0"/>
        <w:tblLook w:firstColumn="1" w:firstRow="1" w:lastColumn="0" w:lastRow="0" w:noHBand="0" w:noVBand="1" w:val="04A0"/>
      </w:tblPr>
      <w:tblGrid>
        <w:gridCol w:w="8640"/>
      </w:tblGrid>
      <w:tr>
        <w:tc>
          <w:tcPr>
            <w:tcW w:type="dxa" w:w="8640"/>
            <w:shd w:val="clear" w:color="auto" w:fill="2B579A"/>
          </w:tcPr>
          <w:p>
            <w:r>
              <w:rPr>
                <w:b/>
                <w:color w:val="FFFFFF"/>
              </w:rPr>
              <w:t>📐  LaTeX Math Support</w:t>
            </w:r>
          </w:p>
        </w:tc>
      </w:tr>
      <w:tr>
        <w:tc>
          <w:tcPr>
            <w:tcW w:type="dxa" w:w="8640"/>
          </w:tcPr>
          <w:p>
            <w:r>
              <w:t>Question text and explanations support LaTeX math notation. Wrap inline math in $...$ and display math in $$...$$. For example: $\frac{a}{b}$ renders as a fraction. The KaTeX library renders this in real-time in the browser.</w:t>
            </w:r>
          </w:p>
        </w:tc>
      </w:tr>
    </w:tbl>
    <w:p/>
    <w:p>
      <w:pPr>
        <w:pStyle w:val="Heading3"/>
      </w:pPr>
      <w:r>
        <w:t>Quiz Write Permissions</w:t>
      </w:r>
    </w:p>
    <w:p>
      <w:r>
        <w:t>Admins can grant specific teachers write access to individual quizzes via quiz write permissions. This allows teacher collaboration — multiple teachers can contribute questions to the same quiz without needing subject-wide write access.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B579A"/>
          </w:tcPr>
          <w:p>
            <w:r>
              <w:rPr>
                <w:b/>
                <w:color w:val="FFFFFF"/>
              </w:rPr>
              <w:t>Quiz Type</w:t>
            </w:r>
          </w:p>
        </w:tc>
        <w:tc>
          <w:tcPr>
            <w:tcW w:type="dxa" w:w="1728"/>
            <w:shd w:val="clear" w:color="auto" w:fill="2B579A"/>
          </w:tcPr>
          <w:p>
            <w:r>
              <w:rPr>
                <w:b/>
                <w:color w:val="FFFFFF"/>
              </w:rPr>
              <w:t>Graded?</w:t>
            </w:r>
          </w:p>
        </w:tc>
        <w:tc>
          <w:tcPr>
            <w:tcW w:type="dxa" w:w="1728"/>
            <w:shd w:val="clear" w:color="auto" w:fill="2B579A"/>
          </w:tcPr>
          <w:p>
            <w:r>
              <w:rPr>
                <w:b/>
                <w:color w:val="FFFFFF"/>
              </w:rPr>
              <w:t>Attempt Limit</w:t>
            </w:r>
          </w:p>
        </w:tc>
        <w:tc>
          <w:tcPr>
            <w:tcW w:type="dxa" w:w="1728"/>
            <w:shd w:val="clear" w:color="auto" w:fill="2B579A"/>
          </w:tcPr>
          <w:p>
            <w:r>
              <w:rPr>
                <w:b/>
                <w:color w:val="FFFFFF"/>
              </w:rPr>
              <w:t>Resume?</w:t>
            </w:r>
          </w:p>
        </w:tc>
        <w:tc>
          <w:tcPr>
            <w:tcW w:type="dxa" w:w="1728"/>
            <w:shd w:val="clear" w:color="auto" w:fill="2B579A"/>
          </w:tcPr>
          <w:p>
            <w:r>
              <w:rPr>
                <w:b/>
                <w:color w:val="FFFFFF"/>
              </w:rPr>
              <w:t>Purpose</w:t>
            </w:r>
          </w:p>
        </w:tc>
      </w:tr>
      <w:tr>
        <w:tc>
          <w:tcPr>
            <w:tcW w:type="dxa" w:w="1728"/>
          </w:tcPr>
          <w:p>
            <w:r>
              <w:t>test</w:t>
            </w:r>
          </w:p>
        </w:tc>
        <w:tc>
          <w:tcPr>
            <w:tcW w:type="dxa" w:w="1728"/>
          </w:tcPr>
          <w:p>
            <w:r>
              <w:t>Yes — scored, pass/fail</w:t>
            </w:r>
          </w:p>
        </w:tc>
        <w:tc>
          <w:tcPr>
            <w:tcW w:type="dxa" w:w="1728"/>
          </w:tcPr>
          <w:p>
            <w:r>
              <w:t>Set by admin (e.g., 3)</w:t>
            </w:r>
          </w:p>
        </w:tc>
        <w:tc>
          <w:tcPr>
            <w:tcW w:type="dxa" w:w="1728"/>
          </w:tcPr>
          <w:p>
            <w:r>
              <w:t>No</w:t>
            </w:r>
          </w:p>
        </w:tc>
        <w:tc>
          <w:tcPr>
            <w:tcW w:type="dxa" w:w="1728"/>
          </w:tcPr>
          <w:p>
            <w:r>
              <w:t>Formal assessments</w:t>
            </w:r>
          </w:p>
        </w:tc>
      </w:tr>
      <w:tr>
        <w:tc>
          <w:tcPr>
            <w:tcW w:type="dxa" w:w="1728"/>
          </w:tcPr>
          <w:p>
            <w:r>
              <w:t>practice</w:t>
            </w:r>
          </w:p>
        </w:tc>
        <w:tc>
          <w:tcPr>
            <w:tcW w:type="dxa" w:w="1728"/>
          </w:tcPr>
          <w:p>
            <w:r>
              <w:t>No — for learning</w:t>
            </w:r>
          </w:p>
        </w:tc>
        <w:tc>
          <w:tcPr>
            <w:tcW w:type="dxa" w:w="1728"/>
          </w:tcPr>
          <w:p>
            <w:r>
              <w:t>Unlimited</w:t>
            </w:r>
          </w:p>
        </w:tc>
        <w:tc>
          <w:tcPr>
            <w:tcW w:type="dxa" w:w="1728"/>
          </w:tcPr>
          <w:p>
            <w:r>
              <w:t>Yes — resume where left off</w:t>
            </w:r>
          </w:p>
        </w:tc>
        <w:tc>
          <w:tcPr>
            <w:tcW w:type="dxa" w:w="1728"/>
          </w:tcPr>
          <w:p>
            <w:r>
              <w:t>Self-study, revision</w:t>
            </w:r>
          </w:p>
        </w:tc>
      </w:tr>
    </w:tbl>
    <w:p/>
    <w:p>
      <w:pPr>
        <w:pStyle w:val="Heading2"/>
      </w:pPr>
      <w:r>
        <w:t>4.4  Assignment Management</w:t>
      </w:r>
    </w:p>
    <w:p>
      <w:r>
        <w:t>Teachers create assignments that students submit work for. Teachers grade submissions and provide feedback.</w:t>
      </w:r>
    </w:p>
    <w:p>
      <w:pPr>
        <w:pStyle w:val="Heading3"/>
      </w:pPr>
      <w:r>
        <w:t>Creating an Assignment</w:t>
      </w:r>
    </w:p>
    <w:p>
      <w:pPr>
        <w:pStyle w:val="ListBullet"/>
      </w:pPr>
      <w:r>
        <w:t>Set title, description, topic, max marks</w:t>
      </w:r>
    </w:p>
    <w:p>
      <w:pPr>
        <w:pStyle w:val="ListBullet"/>
      </w:pPr>
      <w:r>
        <w:t>Optionally set duration_days (days to complete from when assigned to a student)</w:t>
      </w:r>
    </w:p>
    <w:p>
      <w:pPr>
        <w:pStyle w:val="ListBullet"/>
      </w:pPr>
      <w:r>
        <w:t>Optionally attach a file (PDF, doc, etc.) as assignment brief — uploaded to S3</w:t>
      </w:r>
    </w:p>
    <w:p>
      <w:pPr>
        <w:pStyle w:val="ListBullet"/>
      </w:pPr>
      <w:r>
        <w:t>Target all enrolled students (default) or one specific student via "Assign to"</w:t>
      </w:r>
    </w:p>
    <w:p>
      <w:pPr>
        <w:pStyle w:val="ListBullet"/>
      </w:pPr>
      <w:r>
        <w:t>Publish the assignment when ready</w:t>
      </w:r>
    </w:p>
    <w:p>
      <w:pPr>
        <w:pStyle w:val="Heading3"/>
      </w:pPr>
      <w:r>
        <w:t>Grading Submissions</w:t>
      </w:r>
    </w:p>
    <w:p>
      <w:pPr>
        <w:pStyle w:val="ListBullet"/>
      </w:pPr>
      <w:r>
        <w:t>View all student submissions for an assignment</w:t>
      </w:r>
    </w:p>
    <w:p>
      <w:pPr>
        <w:pStyle w:val="ListBullet"/>
      </w:pPr>
      <w:r>
        <w:t>See submission URL/file, submission date, and whether it was late</w:t>
      </w:r>
    </w:p>
    <w:p>
      <w:pPr>
        <w:pStyle w:val="ListBullet"/>
      </w:pPr>
      <w:r>
        <w:t>Enter marks awarded (out of max_marks)</w:t>
      </w:r>
    </w:p>
    <w:p>
      <w:pPr>
        <w:pStyle w:val="ListBullet"/>
      </w:pPr>
      <w:r>
        <w:t>Write text feedback</w:t>
      </w:r>
    </w:p>
    <w:p>
      <w:pPr>
        <w:pStyle w:val="ListBullet"/>
      </w:pPr>
      <w:r>
        <w:t>Upload a feedback file (returned to student via presigned URL)</w:t>
      </w:r>
    </w:p>
    <w:p>
      <w:pPr>
        <w:pStyle w:val="ListBullet"/>
      </w:pPr>
      <w:r>
        <w:t>Mark status as graded or returned</w:t>
      </w:r>
    </w:p>
    <w:p>
      <w:pPr>
        <w:jc w:val="center"/>
      </w:pPr>
      <w:r>
        <w:rPr>
          <w:b/>
          <w:color w:val="999999"/>
          <w:sz w:val="20"/>
        </w:rPr>
        <w:t>[ SCREENSHOT: Assignment Creation Modal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Assignment Creation Modal</w:t>
            </w:r>
          </w:p>
        </w:tc>
      </w:tr>
    </w:tbl>
    <w:p/>
    <w:p>
      <w:pPr>
        <w:jc w:val="center"/>
      </w:pPr>
      <w:r>
        <w:rPr>
          <w:b/>
          <w:color w:val="999999"/>
          <w:sz w:val="20"/>
        </w:rPr>
        <w:t>[ SCREENSHOT: Submission Grading Interface — marks, feedback, and feedback file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Submission Grading Interface — marks, feedback, and feedback file</w:t>
            </w:r>
          </w:p>
        </w:tc>
      </w:tr>
    </w:tbl>
    <w:p/>
    <w:p>
      <w:pPr>
        <w:pStyle w:val="Heading2"/>
      </w:pPr>
      <w:r>
        <w:t>4.5  Session Scheduling &amp; Zoom</w:t>
      </w:r>
    </w:p>
    <w:p>
      <w:r>
        <w:t>Teachers schedule live class sessions from their Sessions page (/sessions). Sessions can optionally create Zoom meetings automatically.</w:t>
      </w:r>
    </w:p>
    <w:p>
      <w:pPr>
        <w:pStyle w:val="Heading3"/>
      </w:pPr>
      <w:r>
        <w:t>Scheduling a Session</w:t>
      </w:r>
    </w:p>
    <w:p>
      <w:pPr>
        <w:pStyle w:val="ListNumber"/>
      </w:pPr>
      <w:r>
        <w:t>1. Click "Schedule Session" on the Sessions page or Subject Page.</w:t>
      </w:r>
    </w:p>
    <w:p>
      <w:pPr>
        <w:pStyle w:val="ListNumber"/>
      </w:pPr>
      <w:r>
        <w:t>2. Enter title, description, topic (optional), date, start time, end time.</w:t>
      </w:r>
    </w:p>
    <w:p>
      <w:pPr>
        <w:pStyle w:val="ListNumber"/>
      </w:pPr>
      <w:r>
        <w:t>3. Timezone defaults to Asia/Kolkata (can be changed).</w:t>
      </w:r>
    </w:p>
    <w:p>
      <w:pPr>
        <w:pStyle w:val="ListNumber"/>
      </w:pPr>
      <w:r>
        <w:t>4. Optional: enable recurring session (daily, weekly, or monthly with pattern config).</w:t>
      </w:r>
    </w:p>
    <w:p>
      <w:pPr>
        <w:pStyle w:val="ListNumber"/>
      </w:pPr>
      <w:r>
        <w:t>5. Optional: add specific students to create a targeted/1-on-1 session.</w:t>
      </w:r>
    </w:p>
    <w:p>
      <w:pPr>
        <w:pStyle w:val="ListNumber"/>
      </w:pPr>
      <w:r>
        <w:t>6. Save — if Zoom is configured, a meeting is automatically created and the join URL stored.</w:t>
      </w:r>
    </w:p>
    <w:p>
      <w:pPr>
        <w:pStyle w:val="Heading3"/>
      </w:pPr>
      <w:r>
        <w:t>Session Status Lifecycle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B579A"/>
          </w:tcPr>
          <w:p>
            <w:r>
              <w:rPr>
                <w:b/>
                <w:color w:val="FFFFFF"/>
              </w:rPr>
              <w:t>Status</w:t>
            </w:r>
          </w:p>
        </w:tc>
        <w:tc>
          <w:tcPr>
            <w:tcW w:type="dxa" w:w="2880"/>
            <w:shd w:val="clear" w:color="auto" w:fill="2B579A"/>
          </w:tcPr>
          <w:p>
            <w:r>
              <w:rPr>
                <w:b/>
                <w:color w:val="FFFFFF"/>
              </w:rPr>
              <w:t>Meaning</w:t>
            </w:r>
          </w:p>
        </w:tc>
        <w:tc>
          <w:tcPr>
            <w:tcW w:type="dxa" w:w="2880"/>
            <w:shd w:val="clear" w:color="auto" w:fill="2B579A"/>
          </w:tcPr>
          <w:p>
            <w:r>
              <w:rPr>
                <w:b/>
                <w:color w:val="FFFFFF"/>
              </w:rPr>
              <w:t>Display Label</w:t>
            </w:r>
          </w:p>
        </w:tc>
      </w:tr>
      <w:tr>
        <w:tc>
          <w:tcPr>
            <w:tcW w:type="dxa" w:w="2880"/>
          </w:tcPr>
          <w:p>
            <w:r>
              <w:t>scheduled</w:t>
            </w:r>
          </w:p>
        </w:tc>
        <w:tc>
          <w:tcPr>
            <w:tcW w:type="dxa" w:w="2880"/>
          </w:tcPr>
          <w:p>
            <w:r>
              <w:t>Future session, not yet started</w:t>
            </w:r>
          </w:p>
        </w:tc>
        <w:tc>
          <w:tcPr>
            <w:tcW w:type="dxa" w:w="2880"/>
          </w:tcPr>
          <w:p>
            <w:r>
              <w:t>Scheduled</w:t>
            </w:r>
          </w:p>
        </w:tc>
      </w:tr>
      <w:tr>
        <w:tc>
          <w:tcPr>
            <w:tcW w:type="dxa" w:w="2880"/>
          </w:tcPr>
          <w:p>
            <w:r>
              <w:t>scheduled (today)</w:t>
            </w:r>
          </w:p>
        </w:tc>
        <w:tc>
          <w:tcPr>
            <w:tcW w:type="dxa" w:w="2880"/>
          </w:tcPr>
          <w:p>
            <w:r>
              <w:t>Session is today</w:t>
            </w:r>
          </w:p>
        </w:tc>
        <w:tc>
          <w:tcPr>
            <w:tcW w:type="dxa" w:w="2880"/>
          </w:tcPr>
          <w:p>
            <w:r>
              <w:t>Today</w:t>
            </w:r>
          </w:p>
        </w:tc>
      </w:tr>
      <w:tr>
        <w:tc>
          <w:tcPr>
            <w:tcW w:type="dxa" w:w="2880"/>
          </w:tcPr>
          <w:p>
            <w:r>
              <w:t>scheduled (tomorrow)</w:t>
            </w:r>
          </w:p>
        </w:tc>
        <w:tc>
          <w:tcPr>
            <w:tcW w:type="dxa" w:w="2880"/>
          </w:tcPr>
          <w:p>
            <w:r>
              <w:t>Session is tomorrow</w:t>
            </w:r>
          </w:p>
        </w:tc>
        <w:tc>
          <w:tcPr>
            <w:tcW w:type="dxa" w:w="2880"/>
          </w:tcPr>
          <w:p>
            <w:r>
              <w:t>Tomorrow</w:t>
            </w:r>
          </w:p>
        </w:tc>
      </w:tr>
      <w:tr>
        <w:tc>
          <w:tcPr>
            <w:tcW w:type="dxa" w:w="2880"/>
          </w:tcPr>
          <w:p>
            <w:r>
              <w:t>live</w:t>
            </w:r>
          </w:p>
        </w:tc>
        <w:tc>
          <w:tcPr>
            <w:tcW w:type="dxa" w:w="2880"/>
          </w:tcPr>
          <w:p>
            <w:r>
              <w:t>Session is currently active</w:t>
            </w:r>
          </w:p>
        </w:tc>
        <w:tc>
          <w:tcPr>
            <w:tcW w:type="dxa" w:w="2880"/>
          </w:tcPr>
          <w:p>
            <w:r>
              <w:t>Live 🔴</w:t>
            </w:r>
          </w:p>
        </w:tc>
      </w:tr>
      <w:tr>
        <w:tc>
          <w:tcPr>
            <w:tcW w:type="dxa" w:w="2880"/>
          </w:tcPr>
          <w:p>
            <w:r>
              <w:t>completed</w:t>
            </w:r>
          </w:p>
        </w:tc>
        <w:tc>
          <w:tcPr>
            <w:tcW w:type="dxa" w:w="2880"/>
          </w:tcPr>
          <w:p>
            <w:r>
              <w:t>Session ended normally</w:t>
            </w:r>
          </w:p>
        </w:tc>
        <w:tc>
          <w:tcPr>
            <w:tcW w:type="dxa" w:w="2880"/>
          </w:tcPr>
          <w:p>
            <w:r>
              <w:t>Completed</w:t>
            </w:r>
          </w:p>
        </w:tc>
      </w:tr>
      <w:tr>
        <w:tc>
          <w:tcPr>
            <w:tcW w:type="dxa" w:w="2880"/>
          </w:tcPr>
          <w:p>
            <w:r>
              <w:t>missed</w:t>
            </w:r>
          </w:p>
        </w:tc>
        <w:tc>
          <w:tcPr>
            <w:tcW w:type="dxa" w:w="2880"/>
          </w:tcPr>
          <w:p>
            <w:r>
              <w:t>Session time passed without being started</w:t>
            </w:r>
          </w:p>
        </w:tc>
        <w:tc>
          <w:tcPr>
            <w:tcW w:type="dxa" w:w="2880"/>
          </w:tcPr>
          <w:p>
            <w:r>
              <w:t>Missed</w:t>
            </w:r>
          </w:p>
        </w:tc>
      </w:tr>
      <w:tr>
        <w:tc>
          <w:tcPr>
            <w:tcW w:type="dxa" w:w="2880"/>
          </w:tcPr>
          <w:p>
            <w:r>
              <w:t>cancelled</w:t>
            </w:r>
          </w:p>
        </w:tc>
        <w:tc>
          <w:tcPr>
            <w:tcW w:type="dxa" w:w="2880"/>
          </w:tcPr>
          <w:p>
            <w:r>
              <w:t>Manually cancelled</w:t>
            </w:r>
          </w:p>
        </w:tc>
        <w:tc>
          <w:tcPr>
            <w:tcW w:type="dxa" w:w="2880"/>
          </w:tcPr>
          <w:p>
            <w:r>
              <w:t>Cancelled</w:t>
            </w:r>
          </w:p>
        </w:tc>
      </w:tr>
    </w:tbl>
    <w:p/>
    <w:p>
      <w:pPr>
        <w:jc w:val="center"/>
      </w:pPr>
      <w:r>
        <w:rPr>
          <w:b/>
          <w:color w:val="999999"/>
          <w:sz w:val="20"/>
        </w:rPr>
        <w:t>[ SCREENSHOT: Sessions Page — session list with status badges and Zoom links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Sessions Page — session list with status badges and Zoom links</w:t>
            </w:r>
          </w:p>
        </w:tc>
      </w:tr>
    </w:tbl>
    <w:p/>
    <w:p>
      <w:pPr>
        <w:jc w:val="center"/>
      </w:pPr>
      <w:r>
        <w:rPr>
          <w:b/>
          <w:color w:val="999999"/>
          <w:sz w:val="20"/>
        </w:rPr>
        <w:t>[ SCREENSHOT: Schedule Session Modal — date, time, recurrence settings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Schedule Session Modal — date, time, recurrence settings</w:t>
            </w:r>
          </w:p>
        </w:tc>
      </w:tr>
    </w:tbl>
    <w:p/>
    <w:p>
      <w:pPr>
        <w:pStyle w:val="Heading3"/>
      </w:pPr>
      <w:r>
        <w:t>Starting a Session</w:t>
      </w:r>
    </w:p>
    <w:p>
      <w:r>
        <w:t>Click "Start Session" on the Sessions page when the session time arrives. This changes the status to "live" and gives students the join URL. The teacher uses the "Start URL" (private) to host the Zoom meeting. Click "Complete Session" when done.</w:t>
      </w:r>
    </w:p>
    <w:p>
      <w:pPr>
        <w:pStyle w:val="Heading3"/>
      </w:pPr>
      <w:r>
        <w:t>Recurring Sessions</w:t>
      </w:r>
    </w:p>
    <w:p>
      <w:r>
        <w:t>Select "Recurring" when scheduling. Configure:</w:t>
      </w:r>
    </w:p>
    <w:p>
      <w:pPr>
        <w:pStyle w:val="ListBullet"/>
      </w:pPr>
      <w:r>
        <w:t>Pattern: daily, weekly, or monthly</w:t>
      </w:r>
    </w:p>
    <w:p>
      <w:pPr>
        <w:pStyle w:val="ListBullet"/>
      </w:pPr>
      <w:r>
        <w:t>Interval: every N days/weeks/months</w:t>
      </w:r>
    </w:p>
    <w:p>
      <w:pPr>
        <w:pStyle w:val="ListBullet"/>
      </w:pPr>
      <w:r>
        <w:t>Days of week: select Mon/Tue/Wed/Thu/Fri/Sat/Sun for weekly recurrences</w:t>
      </w:r>
    </w:p>
    <w:p>
      <w:pPr>
        <w:pStyle w:val="ListBullet"/>
      </w:pPr>
      <w:r>
        <w:t>End condition: specific date OR maximum number of occurrences</w:t>
      </w:r>
    </w:p>
    <w:p>
      <w:pPr>
        <w:pStyle w:val="Heading2"/>
      </w:pPr>
      <w:r>
        <w:t>4.6  Materials &amp; Resources</w:t>
      </w:r>
    </w:p>
    <w:p>
      <w:r>
        <w:t>Teachers upload learning materials to subjects. Students can view published materials on their Subject and Resources pages.</w:t>
      </w:r>
    </w:p>
    <w:p>
      <w:pPr>
        <w:pStyle w:val="ListBullet"/>
      </w:pPr>
      <w:r>
        <w:t>Supported types: PDF, Video, Link, Document, Image</w:t>
      </w:r>
    </w:p>
    <w:p>
      <w:pPr>
        <w:pStyle w:val="ListBullet"/>
      </w:pPr>
      <w:r>
        <w:t>Files are uploaded to AWS S3 (portal-assets bucket) and stored as secure presigned URLs</w:t>
      </w:r>
    </w:p>
    <w:p>
      <w:pPr>
        <w:pStyle w:val="ListBullet"/>
      </w:pPr>
      <w:r>
        <w:t>Materials can be ordered using order_index for display sequence</w:t>
      </w:r>
    </w:p>
    <w:p>
      <w:pPr>
        <w:pStyle w:val="ListBullet"/>
      </w:pPr>
      <w:r>
        <w:t>Toggle published flag: unpublished materials are visible only to teachers (drafts)</w:t>
      </w:r>
    </w:p>
    <w:p>
      <w:pPr>
        <w:pStyle w:val="ListBullet"/>
      </w:pPr>
      <w:r>
        <w:t>Tag materials to a specific topic</w:t>
      </w:r>
    </w:p>
    <w:p>
      <w:pPr>
        <w:jc w:val="center"/>
      </w:pPr>
      <w:r>
        <w:rPr>
          <w:b/>
          <w:color w:val="999999"/>
          <w:sz w:val="20"/>
        </w:rPr>
        <w:t>[ SCREENSHOT: Materials Section — upload modal and material list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Materials Section — upload modal and material list</w:t>
            </w:r>
          </w:p>
        </w:tc>
      </w:tr>
    </w:tbl>
    <w:p/>
    <w:p>
      <w:pPr>
        <w:pStyle w:val="Heading2"/>
      </w:pPr>
      <w:r>
        <w:t>4.7  Topics Management</w:t>
      </w:r>
    </w:p>
    <w:p>
      <w:r>
        <w:t>Topics are fine-grained learning units within a subject. Teachers with write access can create and manage topics. Topics are used to tag questions, sessions, assignments, and materials.</w:t>
      </w:r>
    </w:p>
    <w:p>
      <w:pPr>
        <w:pStyle w:val="ListBullet"/>
      </w:pPr>
      <w:r>
        <w:t>Create a topic: provide name, description</w:t>
      </w:r>
    </w:p>
    <w:p>
      <w:pPr>
        <w:pStyle w:val="ListBullet"/>
      </w:pPr>
      <w:r>
        <w:t>Set display order (order_index) for the topic list</w:t>
      </w:r>
    </w:p>
    <w:p>
      <w:pPr>
        <w:pStyle w:val="ListBullet"/>
      </w:pPr>
      <w:r>
        <w:t>Edit or delete existing topics</w:t>
      </w:r>
    </w:p>
    <w:p>
      <w:pPr>
        <w:pStyle w:val="ListBullet"/>
      </w:pPr>
      <w:r>
        <w:t>Topics appear in dropdowns throughout the subject for tagging content</w:t>
      </w:r>
    </w:p>
    <w:p>
      <w:pPr>
        <w:pStyle w:val="Heading2"/>
      </w:pPr>
      <w:r>
        <w:t>4.8  Content Assignment (Targeting Students)</w:t>
      </w:r>
    </w:p>
    <w:p>
      <w:r>
        <w:t>The Content Assignment system allows teachers to push specific content (quiz, assignment, or material) directly to individual students with a custom deadline. This is separate from simply creating and publishing content for all enrolled students.</w:t>
      </w:r>
    </w:p>
    <w:p>
      <w:pPr>
        <w:pStyle w:val="Heading3"/>
      </w:pPr>
      <w:r>
        <w:t>How it works:</w:t>
      </w:r>
    </w:p>
    <w:p>
      <w:pPr>
        <w:pStyle w:val="ListNumber"/>
      </w:pPr>
      <w:r>
        <w:t>1. From the subject page, go to the Content Assignments section.</w:t>
      </w:r>
    </w:p>
    <w:p>
      <w:pPr>
        <w:pStyle w:val="ListNumber"/>
      </w:pPr>
      <w:r>
        <w:t>2. Choose content type: Quiz, Assignment, or Material.</w:t>
      </w:r>
    </w:p>
    <w:p>
      <w:pPr>
        <w:pStyle w:val="ListNumber"/>
      </w:pPr>
      <w:r>
        <w:t>3. Select the specific content item.</w:t>
      </w:r>
    </w:p>
    <w:p>
      <w:pPr>
        <w:pStyle w:val="ListNumber"/>
      </w:pPr>
      <w:r>
        <w:t>4. Select the student to assign to.</w:t>
      </w:r>
    </w:p>
    <w:p>
      <w:pPr>
        <w:pStyle w:val="ListNumber"/>
      </w:pPr>
      <w:r>
        <w:t>5. Optionally set a due date (overrides the content's original deadline for this student).</w:t>
      </w:r>
    </w:p>
    <w:p>
      <w:pPr>
        <w:pStyle w:val="ListNumber"/>
      </w:pPr>
      <w:r>
        <w:t>6. The student sees this content in their "Assigned to Me" section.</w:t>
      </w:r>
    </w:p>
    <w:tbl>
      <w:tblPr>
        <w:tblStyle w:val="TableGrid"/>
        <w:tblW w:type="auto" w:w="0"/>
        <w:tblLook w:firstColumn="1" w:firstRow="1" w:lastColumn="0" w:lastRow="0" w:noHBand="0" w:noVBand="1" w:val="04A0"/>
      </w:tblPr>
      <w:tblGrid>
        <w:gridCol w:w="8640"/>
      </w:tblGrid>
      <w:tr>
        <w:tc>
          <w:tcPr>
            <w:tcW w:type="dxa" w:w="8640"/>
            <w:shd w:val="clear" w:color="auto" w:fill="375623"/>
          </w:tcPr>
          <w:p>
            <w:r>
              <w:rPr>
                <w:b/>
                <w:color w:val="FFFFFF"/>
              </w:rPr>
              <w:t>💡  Smart Deadlines</w:t>
            </w:r>
          </w:p>
        </w:tc>
      </w:tr>
      <w:tr>
        <w:tc>
          <w:tcPr>
            <w:tcW w:type="dxa" w:w="8640"/>
          </w:tcPr>
          <w:p>
            <w:r>
              <w:t>If an assignment has duration_days set (e.g., 7 days), when you assign it to a student via Content Assignment, the system auto-calculates due_date as today + 7 days. You can override this with a custom date.</w:t>
            </w:r>
          </w:p>
        </w:tc>
      </w:tr>
    </w:tbl>
    <w:p/>
    <w:p>
      <w:pPr>
        <w:pStyle w:val="Heading2"/>
      </w:pPr>
      <w:r>
        <w:t>4.9  Student Upload Feedback</w:t>
      </w:r>
    </w:p>
    <w:p>
      <w:r>
        <w:t>Students can upload files directly to a subject/topic for teacher review. Teachers see these in the "Student Uploads" tab of the subject page.</w:t>
      </w:r>
    </w:p>
    <w:p>
      <w:pPr>
        <w:pStyle w:val="ListBullet"/>
      </w:pPr>
      <w:r>
        <w:t>See all uploads from students in the subject, with file, title, and description</w:t>
      </w:r>
    </w:p>
    <w:p>
      <w:pPr>
        <w:pStyle w:val="ListBullet"/>
      </w:pPr>
      <w:r>
        <w:t>Download and review the student's file via presigned URL</w:t>
      </w:r>
    </w:p>
    <w:p>
      <w:pPr>
        <w:pStyle w:val="ListBullet"/>
      </w:pPr>
      <w:r>
        <w:t>Write text feedback</w:t>
      </w:r>
    </w:p>
    <w:p>
      <w:pPr>
        <w:pStyle w:val="ListBullet"/>
      </w:pPr>
      <w:r>
        <w:t>Upload a feedback file (a corrected version, annotations, etc.)</w:t>
      </w:r>
    </w:p>
    <w:p>
      <w:pPr>
        <w:pStyle w:val="ListBullet"/>
      </w:pPr>
      <w:r>
        <w:t>Feedback is immediately visible to the student on their Subject page</w:t>
      </w:r>
    </w:p>
    <w:p>
      <w:pPr>
        <w:jc w:val="center"/>
      </w:pPr>
      <w:r>
        <w:rPr>
          <w:b/>
          <w:color w:val="999999"/>
          <w:sz w:val="20"/>
        </w:rPr>
        <w:t>[ SCREENSHOT: Student Uploads Tab — upload list with feedback button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Student Uploads Tab — upload list with feedback button</w:t>
            </w:r>
          </w:p>
        </w:tc>
      </w:tr>
    </w:tbl>
    <w:p/>
    <w:p>
      <w:pPr>
        <w:pStyle w:val="Heading2"/>
      </w:pPr>
      <w:r>
        <w:t>4.10  Student Progress Reports</w:t>
      </w:r>
    </w:p>
    <w:p>
      <w:r>
        <w:t>Teachers can view detailed progress for any student in their subject from the Report page (/report).</w:t>
      </w:r>
    </w:p>
    <w:p>
      <w:pPr>
        <w:pStyle w:val="ListBullet"/>
      </w:pPr>
      <w:r>
        <w:t>Quiz statistics: attempts, pass rate, average score, best score, time spent</w:t>
      </w:r>
    </w:p>
    <w:p>
      <w:pPr>
        <w:pStyle w:val="ListBullet"/>
      </w:pPr>
      <w:r>
        <w:t>Assignment statistics: submitted count, graded count, average marks</w:t>
      </w:r>
    </w:p>
    <w:p>
      <w:pPr>
        <w:pStyle w:val="ListBullet"/>
      </w:pPr>
      <w:r>
        <w:t>Session attendance count</w:t>
      </w:r>
    </w:p>
    <w:p>
      <w:pPr>
        <w:pStyle w:val="ListBullet"/>
      </w:pPr>
      <w:r>
        <w:t>Weekly activity chart: quiz and assignment activity over the past 7 days</w:t>
      </w:r>
    </w:p>
    <w:p>
      <w:pPr>
        <w:pStyle w:val="ListBullet"/>
      </w:pPr>
      <w:r>
        <w:t>Full quiz attempt history with score breakdown per attempt</w:t>
      </w:r>
    </w:p>
    <w:p>
      <w:pPr>
        <w:jc w:val="center"/>
      </w:pPr>
      <w:r>
        <w:rPr>
          <w:b/>
          <w:color w:val="999999"/>
          <w:sz w:val="20"/>
        </w:rPr>
        <w:t>[ SCREENSHOT: Teacher Report View — student progress cards and charts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Teacher Report View — student progress cards and charts</w:t>
            </w:r>
          </w:p>
        </w:tc>
      </w:tr>
    </w:tbl>
    <w:p/>
    <w:p>
      <w:r>
        <w:br w:type="page"/>
      </w:r>
    </w:p>
    <w:p>
      <w:pPr>
        <w:pStyle w:val="Heading1"/>
      </w:pPr>
      <w:r>
        <w:t>5. Student Features</w:t>
      </w:r>
    </w:p>
    <w:p>
      <w:r>
        <w:t>Students access the platform to attend classes, take quizzes, submit assignments, upload files, and track their own progress.</w:t>
      </w:r>
    </w:p>
    <w:p>
      <w:pPr>
        <w:pStyle w:val="Heading2"/>
      </w:pPr>
      <w:r>
        <w:t>5.1  Student Dashboard</w:t>
      </w:r>
    </w:p>
    <w:p>
      <w:r>
        <w:t>The main dashboard shows students their enrolled subjects, upcoming classes, and a calendar view of scheduled sessions.</w:t>
      </w:r>
    </w:p>
    <w:p>
      <w:pPr>
        <w:pStyle w:val="ListBullet"/>
      </w:pPr>
      <w:r>
        <w:t>CalendarWidget: month view of scheduled sessions</w:t>
      </w:r>
    </w:p>
    <w:p>
      <w:pPr>
        <w:pStyle w:val="ListBullet"/>
      </w:pPr>
      <w:r>
        <w:t>Upcoming Classes card: next sessions across all enrolled subjects</w:t>
      </w:r>
    </w:p>
    <w:p>
      <w:pPr>
        <w:pStyle w:val="ListBullet"/>
      </w:pPr>
      <w:r>
        <w:t>My Courses: enrolled subjects with quick links</w:t>
      </w:r>
    </w:p>
    <w:p>
      <w:pPr>
        <w:pStyle w:val="ListBullet"/>
      </w:pPr>
      <w:r>
        <w:t>Recent quiz and assignment activity</w:t>
      </w:r>
    </w:p>
    <w:p>
      <w:pPr>
        <w:jc w:val="center"/>
      </w:pPr>
      <w:r>
        <w:rPr>
          <w:b/>
          <w:color w:val="999999"/>
          <w:sz w:val="20"/>
        </w:rPr>
        <w:t>[ SCREENSHOT: Student Dashboard — calendar and upcoming classes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Student Dashboard — calendar and upcoming classes</w:t>
            </w:r>
          </w:p>
        </w:tc>
      </w:tr>
    </w:tbl>
    <w:p/>
    <w:p>
      <w:pPr>
        <w:pStyle w:val="Heading2"/>
      </w:pPr>
      <w:r>
        <w:t>5.2  My Classes &amp; Sessions</w:t>
      </w:r>
    </w:p>
    <w:p>
      <w:r>
        <w:t>Students view their scheduled sessions on the Classes page (/classes). Sessions show their current status and available actions.</w:t>
      </w:r>
    </w:p>
    <w:p>
      <w:pPr>
        <w:pStyle w:val="ListBullet"/>
      </w:pPr>
      <w:r>
        <w:t>See all sessions for enrolled subjects grouped by status</w:t>
      </w:r>
    </w:p>
    <w:p>
      <w:pPr>
        <w:pStyle w:val="ListBullet"/>
      </w:pPr>
      <w:r>
        <w:t>Join live sessions via the Zoom join link (appears when session is "live")</w:t>
      </w:r>
    </w:p>
    <w:p>
      <w:pPr>
        <w:pStyle w:val="ListBullet"/>
      </w:pPr>
      <w:r>
        <w:t>View past session recordings (if teacher added recording URL)</w:t>
      </w:r>
    </w:p>
    <w:p>
      <w:pPr>
        <w:pStyle w:val="ListBullet"/>
      </w:pPr>
      <w:r>
        <w:t>See session topic, date, time, and teacher name</w:t>
      </w:r>
    </w:p>
    <w:p>
      <w:pPr>
        <w:jc w:val="center"/>
      </w:pPr>
      <w:r>
        <w:rPr>
          <w:b/>
          <w:color w:val="999999"/>
          <w:sz w:val="20"/>
        </w:rPr>
        <w:t>[ SCREENSHOT: Classes Page — session list with live/upcoming status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Classes Page — session list with live/upcoming status</w:t>
            </w:r>
          </w:p>
        </w:tc>
      </w:tr>
    </w:tbl>
    <w:p/>
    <w:p>
      <w:pPr>
        <w:pStyle w:val="Heading2"/>
      </w:pPr>
      <w:r>
        <w:t>5.3  Quiz Taker</w:t>
      </w:r>
    </w:p>
    <w:p>
      <w:r>
        <w:t>Students take quizzes on the Quiz Taker page (/quiz/:quizId). The interface is designed to be distraction-free with clear navigation between questions.</w:t>
      </w:r>
    </w:p>
    <w:p>
      <w:pPr>
        <w:pStyle w:val="Heading3"/>
      </w:pPr>
      <w:r>
        <w:t>Taking a Quiz</w:t>
      </w:r>
    </w:p>
    <w:p>
      <w:pPr>
        <w:pStyle w:val="ListNumber"/>
      </w:pPr>
      <w:r>
        <w:t>1. Access the quiz from the Subject Page or Assigned Content section.</w:t>
      </w:r>
    </w:p>
    <w:p>
      <w:pPr>
        <w:pStyle w:val="ListNumber"/>
      </w:pPr>
      <w:r>
        <w:t>2. Review quiz details: title, duration, number of questions, attempt limit (for tests).</w:t>
      </w:r>
    </w:p>
    <w:p>
      <w:pPr>
        <w:pStyle w:val="ListNumber"/>
      </w:pPr>
      <w:r>
        <w:t>3. Click "Start Quiz" — the timer begins for test-type quizzes.</w:t>
      </w:r>
    </w:p>
    <w:p>
      <w:pPr>
        <w:pStyle w:val="ListNumber"/>
      </w:pPr>
      <w:r>
        <w:t>4. Navigate questions using Previous/Next buttons.</w:t>
      </w:r>
    </w:p>
    <w:p>
      <w:pPr>
        <w:pStyle w:val="ListNumber"/>
      </w:pPr>
      <w:r>
        <w:t>5. Select an answer (A, B, C, or D — can be text or image).</w:t>
      </w:r>
    </w:p>
    <w:p>
      <w:pPr>
        <w:pStyle w:val="ListNumber"/>
      </w:pPr>
      <w:r>
        <w:t>6. For practice quizzes: progress is auto-saved; you can leave and resume.</w:t>
      </w:r>
    </w:p>
    <w:p>
      <w:pPr>
        <w:pStyle w:val="ListNumber"/>
      </w:pPr>
      <w:r>
        <w:t>7. Submit when done, or the quiz auto-submits when time runs out.</w:t>
      </w:r>
    </w:p>
    <w:p>
      <w:pPr>
        <w:pStyle w:val="ListNumber"/>
      </w:pPr>
      <w:r>
        <w:t>8. View results immediately: score, pass/fail, and per-question breakdown.</w:t>
      </w:r>
    </w:p>
    <w:p>
      <w:pPr>
        <w:jc w:val="center"/>
      </w:pPr>
      <w:r>
        <w:rPr>
          <w:b/>
          <w:color w:val="999999"/>
          <w:sz w:val="20"/>
        </w:rPr>
        <w:t>[ SCREENSHOT: Quiz Taker — question view with timer and answer options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Quiz Taker — question view with timer and answer options</w:t>
            </w:r>
          </w:p>
        </w:tc>
      </w:tr>
    </w:tbl>
    <w:p/>
    <w:p>
      <w:pPr>
        <w:jc w:val="center"/>
      </w:pPr>
      <w:r>
        <w:rPr>
          <w:b/>
          <w:color w:val="999999"/>
          <w:sz w:val="20"/>
        </w:rPr>
        <w:t>[ SCREENSHOT: Quiz Results — score card and question-by-question breakdown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Quiz Results — score card and question-by-question breakdown</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B579A"/>
          </w:tcPr>
          <w:p>
            <w:r>
              <w:rPr>
                <w:b/>
                <w:color w:val="FFFFFF"/>
              </w:rPr>
              <w:t>Feature</w:t>
            </w:r>
          </w:p>
        </w:tc>
        <w:tc>
          <w:tcPr>
            <w:tcW w:type="dxa" w:w="2880"/>
            <w:shd w:val="clear" w:color="auto" w:fill="2B579A"/>
          </w:tcPr>
          <w:p>
            <w:r>
              <w:rPr>
                <w:b/>
                <w:color w:val="FFFFFF"/>
              </w:rPr>
              <w:t>Test Quiz</w:t>
            </w:r>
          </w:p>
        </w:tc>
        <w:tc>
          <w:tcPr>
            <w:tcW w:type="dxa" w:w="2880"/>
            <w:shd w:val="clear" w:color="auto" w:fill="2B579A"/>
          </w:tcPr>
          <w:p>
            <w:r>
              <w:rPr>
                <w:b/>
                <w:color w:val="FFFFFF"/>
              </w:rPr>
              <w:t>Practice Quiz</w:t>
            </w:r>
          </w:p>
        </w:tc>
      </w:tr>
      <w:tr>
        <w:tc>
          <w:tcPr>
            <w:tcW w:type="dxa" w:w="2880"/>
          </w:tcPr>
          <w:p>
            <w:r>
              <w:t>Graded</w:t>
            </w:r>
          </w:p>
        </w:tc>
        <w:tc>
          <w:tcPr>
            <w:tcW w:type="dxa" w:w="2880"/>
          </w:tcPr>
          <w:p>
            <w:r>
              <w:t>Yes</w:t>
            </w:r>
          </w:p>
        </w:tc>
        <w:tc>
          <w:tcPr>
            <w:tcW w:type="dxa" w:w="2880"/>
          </w:tcPr>
          <w:p>
            <w:r>
              <w:t>No (for learning)</w:t>
            </w:r>
          </w:p>
        </w:tc>
      </w:tr>
      <w:tr>
        <w:tc>
          <w:tcPr>
            <w:tcW w:type="dxa" w:w="2880"/>
          </w:tcPr>
          <w:p>
            <w:r>
              <w:t>Time Limit</w:t>
            </w:r>
          </w:p>
        </w:tc>
        <w:tc>
          <w:tcPr>
            <w:tcW w:type="dxa" w:w="2880"/>
          </w:tcPr>
          <w:p>
            <w:r>
              <w:t>Yes (set by teacher)</w:t>
            </w:r>
          </w:p>
        </w:tc>
        <w:tc>
          <w:tcPr>
            <w:tcW w:type="dxa" w:w="2880"/>
          </w:tcPr>
          <w:p>
            <w:r>
              <w:t>Yes (shown but not enforced)</w:t>
            </w:r>
          </w:p>
        </w:tc>
      </w:tr>
      <w:tr>
        <w:tc>
          <w:tcPr>
            <w:tcW w:type="dxa" w:w="2880"/>
          </w:tcPr>
          <w:p>
            <w:r>
              <w:t>Attempt Limit</w:t>
            </w:r>
          </w:p>
        </w:tc>
        <w:tc>
          <w:tcPr>
            <w:tcW w:type="dxa" w:w="2880"/>
          </w:tcPr>
          <w:p>
            <w:r>
              <w:t>Limited (set by teacher)</w:t>
            </w:r>
          </w:p>
        </w:tc>
        <w:tc>
          <w:tcPr>
            <w:tcW w:type="dxa" w:w="2880"/>
          </w:tcPr>
          <w:p>
            <w:r>
              <w:t>Unlimited</w:t>
            </w:r>
          </w:p>
        </w:tc>
      </w:tr>
      <w:tr>
        <w:tc>
          <w:tcPr>
            <w:tcW w:type="dxa" w:w="2880"/>
          </w:tcPr>
          <w:p>
            <w:r>
              <w:t>Resume</w:t>
            </w:r>
          </w:p>
        </w:tc>
        <w:tc>
          <w:tcPr>
            <w:tcW w:type="dxa" w:w="2880"/>
          </w:tcPr>
          <w:p>
            <w:r>
              <w:t>No</w:t>
            </w:r>
          </w:p>
        </w:tc>
        <w:tc>
          <w:tcPr>
            <w:tcW w:type="dxa" w:w="2880"/>
          </w:tcPr>
          <w:p>
            <w:r>
              <w:t>Yes — resumes from last question</w:t>
            </w:r>
          </w:p>
        </w:tc>
      </w:tr>
      <w:tr>
        <w:tc>
          <w:tcPr>
            <w:tcW w:type="dxa" w:w="2880"/>
          </w:tcPr>
          <w:p>
            <w:r>
              <w:t>Show Answers</w:t>
            </w:r>
          </w:p>
        </w:tc>
        <w:tc>
          <w:tcPr>
            <w:tcW w:type="dxa" w:w="2880"/>
          </w:tcPr>
          <w:p>
            <w:r>
              <w:t>After submission</w:t>
            </w:r>
          </w:p>
        </w:tc>
        <w:tc>
          <w:tcPr>
            <w:tcW w:type="dxa" w:w="2880"/>
          </w:tcPr>
          <w:p>
            <w:r>
              <w:t>After each question or at end</w:t>
            </w:r>
          </w:p>
        </w:tc>
      </w:tr>
      <w:tr>
        <w:tc>
          <w:tcPr>
            <w:tcW w:type="dxa" w:w="2880"/>
          </w:tcPr>
          <w:p>
            <w:r>
              <w:t>Result Stored</w:t>
            </w:r>
          </w:p>
        </w:tc>
        <w:tc>
          <w:tcPr>
            <w:tcW w:type="dxa" w:w="2880"/>
          </w:tcPr>
          <w:p>
            <w:r>
              <w:t>Yes (score, pass/fail)</w:t>
            </w:r>
          </w:p>
        </w:tc>
        <w:tc>
          <w:tcPr>
            <w:tcW w:type="dxa" w:w="2880"/>
          </w:tcPr>
          <w:p>
            <w:r>
              <w:t>Yes (practice history)</w:t>
            </w:r>
          </w:p>
        </w:tc>
      </w:tr>
    </w:tbl>
    <w:p/>
    <w:p>
      <w:pPr>
        <w:pStyle w:val="Heading3"/>
      </w:pPr>
      <w:r>
        <w:t>Course-Level Quizzes</w:t>
      </w:r>
    </w:p>
    <w:p>
      <w:r>
        <w:t>Some quizzes are created at the course level (not tied to a specific subject). These appear on the Course Quiz page (/course-quiz/:courseId) and are accessible to all students enrolled in any subject of that course.</w:t>
      </w:r>
    </w:p>
    <w:p>
      <w:pPr>
        <w:pStyle w:val="Heading2"/>
      </w:pPr>
      <w:r>
        <w:t>5.4  Assignments &amp; Submissions</w:t>
      </w:r>
    </w:p>
    <w:p>
      <w:r>
        <w:t>Students view and submit assignments from their Subject Pages.</w:t>
      </w:r>
    </w:p>
    <w:p>
      <w:pPr>
        <w:pStyle w:val="ListBullet"/>
      </w:pPr>
      <w:r>
        <w:t>See all published assignments for enrolled subjects</w:t>
      </w:r>
    </w:p>
    <w:p>
      <w:pPr>
        <w:pStyle w:val="ListBullet"/>
      </w:pPr>
      <w:r>
        <w:t>View assignment title, description, due date, and max marks</w:t>
      </w:r>
    </w:p>
    <w:p>
      <w:pPr>
        <w:pStyle w:val="ListBullet"/>
      </w:pPr>
      <w:r>
        <w:t>Submit: paste a URL or upload a file (stored securely in S3)</w:t>
      </w:r>
    </w:p>
    <w:p>
      <w:pPr>
        <w:pStyle w:val="ListBullet"/>
      </w:pPr>
      <w:r>
        <w:t>Add notes with the submission</w:t>
      </w:r>
    </w:p>
    <w:p>
      <w:pPr>
        <w:pStyle w:val="ListBullet"/>
      </w:pPr>
      <w:r>
        <w:t>View submission status: pending, submitted, graded, returned</w:t>
      </w:r>
    </w:p>
    <w:p>
      <w:pPr>
        <w:pStyle w:val="ListBullet"/>
      </w:pPr>
      <w:r>
        <w:t>See marks and feedback after grading</w:t>
      </w:r>
    </w:p>
    <w:p>
      <w:pPr>
        <w:pStyle w:val="ListBullet"/>
      </w:pPr>
      <w:r>
        <w:t>Late submissions are automatically flagged</w:t>
      </w:r>
    </w:p>
    <w:p>
      <w:pPr>
        <w:jc w:val="center"/>
      </w:pPr>
      <w:r>
        <w:rPr>
          <w:b/>
          <w:color w:val="999999"/>
          <w:sz w:val="20"/>
        </w:rPr>
        <w:t>[ SCREENSHOT: Assignment List — with due dates and submission status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Assignment List — with due dates and submission status</w:t>
            </w:r>
          </w:p>
        </w:tc>
      </w:tr>
    </w:tbl>
    <w:p/>
    <w:p>
      <w:pPr>
        <w:jc w:val="center"/>
      </w:pPr>
      <w:r>
        <w:rPr>
          <w:b/>
          <w:color w:val="999999"/>
          <w:sz w:val="20"/>
        </w:rPr>
        <w:t>[ SCREENSHOT: Assignment Submission Modal — file upload or URL input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Assignment Submission Modal — file upload or URL input</w:t>
            </w:r>
          </w:p>
        </w:tc>
      </w:tr>
    </w:tbl>
    <w:p/>
    <w:p>
      <w:pPr>
        <w:pStyle w:val="Heading2"/>
      </w:pPr>
      <w:r>
        <w:t>5.5  Subject Resources (Materials)</w:t>
      </w:r>
    </w:p>
    <w:p>
      <w:r>
        <w:t>Students access learning materials on their Subject Page and the Resources page (/resources). Only published materials are visible to students.</w:t>
      </w:r>
    </w:p>
    <w:p>
      <w:pPr>
        <w:pStyle w:val="ListBullet"/>
      </w:pPr>
      <w:r>
        <w:t>Browse materials organized by topic</w:t>
      </w:r>
    </w:p>
    <w:p>
      <w:pPr>
        <w:pStyle w:val="ListBullet"/>
      </w:pPr>
      <w:r>
        <w:t>Filter by type: PDF, Video, Link, Document, Image</w:t>
      </w:r>
    </w:p>
    <w:p>
      <w:pPr>
        <w:pStyle w:val="ListBullet"/>
      </w:pPr>
      <w:r>
        <w:t>Download files or open links directly</w:t>
      </w:r>
    </w:p>
    <w:p>
      <w:pPr>
        <w:pStyle w:val="ListBullet"/>
      </w:pPr>
      <w:r>
        <w:t>Files are served via secure presigned URLs (15-minute access)</w:t>
      </w:r>
    </w:p>
    <w:p>
      <w:pPr>
        <w:jc w:val="center"/>
      </w:pPr>
      <w:r>
        <w:rPr>
          <w:b/>
          <w:color w:val="999999"/>
          <w:sz w:val="20"/>
        </w:rPr>
        <w:t>[ SCREENSHOT: Resources Page — material list filtered by type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Resources Page — material list filtered by type</w:t>
            </w:r>
          </w:p>
        </w:tc>
      </w:tr>
    </w:tbl>
    <w:p/>
    <w:p>
      <w:pPr>
        <w:pStyle w:val="Heading2"/>
      </w:pPr>
      <w:r>
        <w:t>5.6  Student Uploads</w:t>
      </w:r>
    </w:p>
    <w:p>
      <w:r>
        <w:t>Students can proactively share files with their teacher — homework scans, drafts, portfolio work, etc. This is separate from assignment submissions.</w:t>
      </w:r>
    </w:p>
    <w:p>
      <w:pPr>
        <w:pStyle w:val="ListNumber"/>
      </w:pPr>
      <w:r>
        <w:t>1. Go to the Subject Page → Student Uploads tab.</w:t>
      </w:r>
    </w:p>
    <w:p>
      <w:pPr>
        <w:pStyle w:val="ListNumber"/>
      </w:pPr>
      <w:r>
        <w:t>2. Click "Upload File".</w:t>
      </w:r>
    </w:p>
    <w:p>
      <w:pPr>
        <w:pStyle w:val="ListNumber"/>
      </w:pPr>
      <w:r>
        <w:t>3. Enter a title and optional description.</w:t>
      </w:r>
    </w:p>
    <w:p>
      <w:pPr>
        <w:pStyle w:val="ListNumber"/>
      </w:pPr>
      <w:r>
        <w:t>4. Select the file from your device.</w:t>
      </w:r>
    </w:p>
    <w:p>
      <w:pPr>
        <w:pStyle w:val="ListNumber"/>
      </w:pPr>
      <w:r>
        <w:t>5. Optionally tag to a topic.</w:t>
      </w:r>
    </w:p>
    <w:p>
      <w:pPr>
        <w:pStyle w:val="ListNumber"/>
      </w:pPr>
      <w:r>
        <w:t>6. Submit — file uploads to S3 and your teacher is notified.</w:t>
      </w:r>
    </w:p>
    <w:p>
      <w:r>
        <w:t>After teacher reviews your upload, you will see their feedback text and any feedback file they attached.</w:t>
      </w:r>
    </w:p>
    <w:p>
      <w:pPr>
        <w:jc w:val="center"/>
      </w:pPr>
      <w:r>
        <w:rPr>
          <w:b/>
          <w:color w:val="999999"/>
          <w:sz w:val="20"/>
        </w:rPr>
        <w:t>[ SCREENSHOT: Student Uploads Tab — upload button and feedback view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Student Uploads Tab — upload button and feedback view</w:t>
            </w:r>
          </w:p>
        </w:tc>
      </w:tr>
    </w:tbl>
    <w:p/>
    <w:p>
      <w:pPr>
        <w:pStyle w:val="Heading2"/>
      </w:pPr>
      <w:r>
        <w:t>5.7  Progress Report</w:t>
      </w:r>
    </w:p>
    <w:p>
      <w:r>
        <w:t>Students can view their own progress on the Report page (/report).</w:t>
      </w:r>
    </w:p>
    <w:p>
      <w:pPr>
        <w:pStyle w:val="ListBullet"/>
      </w:pPr>
      <w:r>
        <w:t>Quiz performance: total attempts, pass rate, average score</w:t>
      </w:r>
    </w:p>
    <w:p>
      <w:pPr>
        <w:pStyle w:val="ListBullet"/>
      </w:pPr>
      <w:r>
        <w:t>Best score per quiz</w:t>
      </w:r>
    </w:p>
    <w:p>
      <w:pPr>
        <w:pStyle w:val="ListBullet"/>
      </w:pPr>
      <w:r>
        <w:t>Assignment completion: submitted vs graded</w:t>
      </w:r>
    </w:p>
    <w:p>
      <w:pPr>
        <w:pStyle w:val="ListBullet"/>
      </w:pPr>
      <w:r>
        <w:t>Sessions attended count</w:t>
      </w:r>
    </w:p>
    <w:p>
      <w:pPr>
        <w:pStyle w:val="ListBullet"/>
      </w:pPr>
      <w:r>
        <w:t>Weekly activity chart: visualizes your quiz and assignment activity over the past 7 days</w:t>
      </w:r>
    </w:p>
    <w:p>
      <w:pPr>
        <w:pStyle w:val="ListBullet"/>
      </w:pPr>
      <w:r>
        <w:t>Full quiz history: every attempt with date, score, and time taken</w:t>
      </w:r>
    </w:p>
    <w:p>
      <w:pPr>
        <w:jc w:val="center"/>
      </w:pPr>
      <w:r>
        <w:rPr>
          <w:b/>
          <w:color w:val="999999"/>
          <w:sz w:val="20"/>
        </w:rPr>
        <w:t>[ SCREENSHOT: Student Report Page — progress cards and weekly activity chart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Student Report Page — progress cards and weekly activity chart</w:t>
            </w:r>
          </w:p>
        </w:tc>
      </w:tr>
    </w:tbl>
    <w:p/>
    <w:p>
      <w:r>
        <w:br w:type="page"/>
      </w:r>
    </w:p>
    <w:p>
      <w:pPr>
        <w:pStyle w:val="Heading1"/>
      </w:pPr>
      <w:r>
        <w:t>6. Common Features (All Roles)</w:t>
      </w:r>
    </w:p>
    <w:p>
      <w:pPr>
        <w:pStyle w:val="Heading2"/>
      </w:pPr>
      <w:r>
        <w:t>6.1  Profile Management</w:t>
      </w:r>
    </w:p>
    <w:p>
      <w:r>
        <w:t>All users can manage their profile from the Profile page (/profile).</w:t>
      </w:r>
    </w:p>
    <w:p>
      <w:pPr>
        <w:pStyle w:val="ListBullet"/>
      </w:pPr>
      <w:r>
        <w:t>View your account details: name, email, phone, roles</w:t>
      </w:r>
    </w:p>
    <w:p>
      <w:pPr>
        <w:pStyle w:val="ListBullet"/>
      </w:pPr>
      <w:r>
        <w:t>Edit your first name, last name, phone, and description/bio</w:t>
      </w:r>
    </w:p>
    <w:p>
      <w:pPr>
        <w:pStyle w:val="ListBullet"/>
      </w:pPr>
      <w:r>
        <w:t>Change your password (requires entering current password for verification)</w:t>
      </w:r>
    </w:p>
    <w:p>
      <w:pPr>
        <w:pStyle w:val="ListBullet"/>
      </w:pPr>
      <w:r>
        <w:t>Profile photo (avatar URL) can be set</w:t>
      </w:r>
    </w:p>
    <w:p>
      <w:pPr>
        <w:jc w:val="center"/>
      </w:pPr>
      <w:r>
        <w:rPr>
          <w:b/>
          <w:color w:val="999999"/>
          <w:sz w:val="20"/>
        </w:rPr>
        <w:t>[ SCREENSHOT: Profile Page — user info and edit modal ]</w:t>
      </w:r>
    </w:p>
    <w:tbl>
      <w:tblPr>
        <w:tblStyle w:val="TableGrid"/>
        <w:tblW w:type="auto" w:w="0"/>
        <w:tblLook w:firstColumn="1" w:firstRow="1" w:lastColumn="0" w:lastRow="0" w:noHBand="0" w:noVBand="1" w:val="04A0"/>
      </w:tblPr>
      <w:tblGrid>
        <w:gridCol w:w="8640"/>
      </w:tblGrid>
      <w:tr>
        <w:tc>
          <w:tcPr>
            <w:tcW w:type="dxa" w:w="8640"/>
          </w:tcPr>
          <w:p>
            <w:pPr>
              <w:jc w:val="center"/>
            </w:pPr>
            <w:r>
              <w:rPr>
                <w:i/>
                <w:color w:val="AAAAAA"/>
              </w:rPr>
              <w:t>📷  Profile Page — user info and edit modal</w:t>
            </w:r>
          </w:p>
        </w:tc>
      </w:tr>
    </w:tbl>
    <w:p/>
    <w:p>
      <w:pPr>
        <w:pStyle w:val="Heading2"/>
      </w:pPr>
      <w:r>
        <w:t>6.2  Session Expiry &amp; Token Refresh</w:t>
      </w:r>
    </w:p>
    <w:p>
      <w:r>
        <w:t>The platform uses JWT tokens for authentication. Access tokens expire after 15 minutes but are automatically refreshed in the background using a 7-day refresh token. When the refresh token also expires, a banner appears prompting re-login.</w:t>
      </w:r>
    </w:p>
    <w:tbl>
      <w:tblPr>
        <w:tblStyle w:val="TableGrid"/>
        <w:tblW w:type="auto" w:w="0"/>
        <w:tblLook w:firstColumn="1" w:firstRow="1" w:lastColumn="0" w:lastRow="0" w:noHBand="0" w:noVBand="1" w:val="04A0"/>
      </w:tblPr>
      <w:tblGrid>
        <w:gridCol w:w="8640"/>
      </w:tblGrid>
      <w:tr>
        <w:tc>
          <w:tcPr>
            <w:tcW w:type="dxa" w:w="8640"/>
            <w:shd w:val="clear" w:color="auto" w:fill="833C00"/>
          </w:tcPr>
          <w:p>
            <w:r>
              <w:rPr>
                <w:b/>
                <w:color w:val="FFFFFF"/>
              </w:rPr>
              <w:t>⚠️  Session Expiry</w:t>
            </w:r>
          </w:p>
        </w:tc>
      </w:tr>
      <w:tr>
        <w:tc>
          <w:tcPr>
            <w:tcW w:type="dxa" w:w="8640"/>
          </w:tcPr>
          <w:p>
            <w:r>
              <w:t>If you see a "Session expired — please log in again" banner, click it to return to the login page. Your work-in-progress (e.g., quiz in progress, draft form) will not be saved automatically. For quizzes, practice mode saves your position; test mode auto-submits on timeout.</w:t>
            </w:r>
          </w:p>
        </w:tc>
      </w:tr>
    </w:tbl>
    <w:p/>
    <w:p>
      <w:pPr>
        <w:pStyle w:val="Heading2"/>
      </w:pPr>
      <w:r>
        <w:t>Navigation &amp; Sidebar</w:t>
      </w:r>
    </w:p>
    <w:p>
      <w:r>
        <w:t>The sidebar adapts to your role and shows only relevant navigation items: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B579A"/>
          </w:tcPr>
          <w:p>
            <w:r>
              <w:rPr>
                <w:b/>
                <w:color w:val="FFFFFF"/>
              </w:rPr>
              <w:t>Section</w:t>
            </w:r>
          </w:p>
        </w:tc>
        <w:tc>
          <w:tcPr>
            <w:tcW w:type="dxa" w:w="2160"/>
            <w:shd w:val="clear" w:color="auto" w:fill="2B579A"/>
          </w:tcPr>
          <w:p>
            <w:r>
              <w:rPr>
                <w:b/>
                <w:color w:val="FFFFFF"/>
              </w:rPr>
              <w:t>Admin</w:t>
            </w:r>
          </w:p>
        </w:tc>
        <w:tc>
          <w:tcPr>
            <w:tcW w:type="dxa" w:w="2160"/>
            <w:shd w:val="clear" w:color="auto" w:fill="2B579A"/>
          </w:tcPr>
          <w:p>
            <w:r>
              <w:rPr>
                <w:b/>
                <w:color w:val="FFFFFF"/>
              </w:rPr>
              <w:t>Teacher</w:t>
            </w:r>
          </w:p>
        </w:tc>
        <w:tc>
          <w:tcPr>
            <w:tcW w:type="dxa" w:w="2160"/>
            <w:shd w:val="clear" w:color="auto" w:fill="2B579A"/>
          </w:tcPr>
          <w:p>
            <w:r>
              <w:rPr>
                <w:b/>
                <w:color w:val="FFFFFF"/>
              </w:rPr>
              <w:t>Student</w:t>
            </w:r>
          </w:p>
        </w:tc>
      </w:tr>
      <w:tr>
        <w:tc>
          <w:tcPr>
            <w:tcW w:type="dxa" w:w="2160"/>
          </w:tcPr>
          <w:p>
            <w:r>
              <w:t>Dashboard / Overview</w:t>
            </w:r>
          </w:p>
        </w:tc>
        <w:tc>
          <w:tcPr>
            <w:tcW w:type="dxa" w:w="2160"/>
          </w:tcPr>
          <w:p>
            <w:r>
              <w:t>✓ (Admin Overview)</w:t>
            </w:r>
          </w:p>
        </w:tc>
        <w:tc>
          <w:tcPr>
            <w:tcW w:type="dxa" w:w="2160"/>
          </w:tcPr>
          <w:p>
            <w:r>
              <w:t>✓ (Dashboard)</w:t>
            </w:r>
          </w:p>
        </w:tc>
        <w:tc>
          <w:tcPr>
            <w:tcW w:type="dxa" w:w="2160"/>
          </w:tcPr>
          <w:p>
            <w:r>
              <w:t>✓ (Dashboard)</w:t>
            </w:r>
          </w:p>
        </w:tc>
      </w:tr>
      <w:tr>
        <w:tc>
          <w:tcPr>
            <w:tcW w:type="dxa" w:w="2160"/>
          </w:tcPr>
          <w:p>
            <w:r>
              <w:t>Sessions</w:t>
            </w:r>
          </w:p>
        </w:tc>
        <w:tc>
          <w:tcPr>
            <w:tcW w:type="dxa" w:w="2160"/>
          </w:tcPr>
          <w:p>
            <w:r>
              <w:t>✓ (Admin Sessions)</w:t>
            </w:r>
          </w:p>
        </w:tc>
        <w:tc>
          <w:tcPr>
            <w:tcW w:type="dxa" w:w="2160"/>
          </w:tcPr>
          <w:p>
            <w:r>
              <w:t>✓ (Sessions)</w:t>
            </w:r>
          </w:p>
        </w:tc>
        <w:tc>
          <w:tcPr>
            <w:tcW w:type="dxa" w:w="2160"/>
          </w:tcPr>
          <w:p>
            <w:r>
              <w:t>✗</w:t>
            </w:r>
          </w:p>
        </w:tc>
      </w:tr>
      <w:tr>
        <w:tc>
          <w:tcPr>
            <w:tcW w:type="dxa" w:w="2160"/>
          </w:tcPr>
          <w:p>
            <w:r>
              <w:t>Classes</w:t>
            </w:r>
          </w:p>
        </w:tc>
        <w:tc>
          <w:tcPr>
            <w:tcW w:type="dxa" w:w="2160"/>
          </w:tcPr>
          <w:p>
            <w:r>
              <w:t>✗</w:t>
            </w:r>
          </w:p>
        </w:tc>
        <w:tc>
          <w:tcPr>
            <w:tcW w:type="dxa" w:w="2160"/>
          </w:tcPr>
          <w:p>
            <w:r>
              <w:t>✗</w:t>
            </w:r>
          </w:p>
        </w:tc>
        <w:tc>
          <w:tcPr>
            <w:tcW w:type="dxa" w:w="2160"/>
          </w:tcPr>
          <w:p>
            <w:r>
              <w:t>✓ (Classes)</w:t>
            </w:r>
          </w:p>
        </w:tc>
      </w:tr>
      <w:tr>
        <w:tc>
          <w:tcPr>
            <w:tcW w:type="dxa" w:w="2160"/>
          </w:tcPr>
          <w:p>
            <w:r>
              <w:t>Subjects</w:t>
            </w:r>
          </w:p>
        </w:tc>
        <w:tc>
          <w:tcPr>
            <w:tcW w:type="dxa" w:w="2160"/>
          </w:tcPr>
          <w:p>
            <w:r>
              <w:t>Via Admin Subjects</w:t>
            </w:r>
          </w:p>
        </w:tc>
        <w:tc>
          <w:tcPr>
            <w:tcW w:type="dxa" w:w="2160"/>
          </w:tcPr>
          <w:p>
            <w:r>
              <w:t>Via Subject Page</w:t>
            </w:r>
          </w:p>
        </w:tc>
        <w:tc>
          <w:tcPr>
            <w:tcW w:type="dxa" w:w="2160"/>
          </w:tcPr>
          <w:p>
            <w:r>
              <w:t>Via Subject Page</w:t>
            </w:r>
          </w:p>
        </w:tc>
      </w:tr>
      <w:tr>
        <w:tc>
          <w:tcPr>
            <w:tcW w:type="dxa" w:w="2160"/>
          </w:tcPr>
          <w:p>
            <w:r>
              <w:t>Report</w:t>
            </w:r>
          </w:p>
        </w:tc>
        <w:tc>
          <w:tcPr>
            <w:tcW w:type="dxa" w:w="2160"/>
          </w:tcPr>
          <w:p>
            <w:r>
              <w:t>✓</w:t>
            </w:r>
          </w:p>
        </w:tc>
        <w:tc>
          <w:tcPr>
            <w:tcW w:type="dxa" w:w="2160"/>
          </w:tcPr>
          <w:p>
            <w:r>
              <w:t>✓</w:t>
            </w:r>
          </w:p>
        </w:tc>
        <w:tc>
          <w:tcPr>
            <w:tcW w:type="dxa" w:w="2160"/>
          </w:tcPr>
          <w:p>
            <w:r>
              <w:t>✓</w:t>
            </w:r>
          </w:p>
        </w:tc>
      </w:tr>
      <w:tr>
        <w:tc>
          <w:tcPr>
            <w:tcW w:type="dxa" w:w="2160"/>
          </w:tcPr>
          <w:p>
            <w:r>
              <w:t>Resources</w:t>
            </w:r>
          </w:p>
        </w:tc>
        <w:tc>
          <w:tcPr>
            <w:tcW w:type="dxa" w:w="2160"/>
          </w:tcPr>
          <w:p>
            <w:r>
              <w:t>✓</w:t>
            </w:r>
          </w:p>
        </w:tc>
        <w:tc>
          <w:tcPr>
            <w:tcW w:type="dxa" w:w="2160"/>
          </w:tcPr>
          <w:p>
            <w:r>
              <w:t>✓</w:t>
            </w:r>
          </w:p>
        </w:tc>
        <w:tc>
          <w:tcPr>
            <w:tcW w:type="dxa" w:w="2160"/>
          </w:tcPr>
          <w:p>
            <w:r>
              <w:t>✓</w:t>
            </w:r>
          </w:p>
        </w:tc>
      </w:tr>
      <w:tr>
        <w:tc>
          <w:tcPr>
            <w:tcW w:type="dxa" w:w="2160"/>
          </w:tcPr>
          <w:p>
            <w:r>
              <w:t>Profile</w:t>
            </w:r>
          </w:p>
        </w:tc>
        <w:tc>
          <w:tcPr>
            <w:tcW w:type="dxa" w:w="2160"/>
          </w:tcPr>
          <w:p>
            <w:r>
              <w:t>✓</w:t>
            </w:r>
          </w:p>
        </w:tc>
        <w:tc>
          <w:tcPr>
            <w:tcW w:type="dxa" w:w="2160"/>
          </w:tcPr>
          <w:p>
            <w:r>
              <w:t>✓</w:t>
            </w:r>
          </w:p>
        </w:tc>
        <w:tc>
          <w:tcPr>
            <w:tcW w:type="dxa" w:w="2160"/>
          </w:tcPr>
          <w:p>
            <w:r>
              <w:t>✓</w:t>
            </w:r>
          </w:p>
        </w:tc>
      </w:tr>
      <w:tr>
        <w:tc>
          <w:tcPr>
            <w:tcW w:type="dxa" w:w="2160"/>
          </w:tcPr>
          <w:p>
            <w:r>
              <w:t>Admin Panel</w:t>
            </w:r>
          </w:p>
        </w:tc>
        <w:tc>
          <w:tcPr>
            <w:tcW w:type="dxa" w:w="2160"/>
          </w:tcPr>
          <w:p>
            <w:r>
              <w:t>✓ (Admin Overview, Users, Courses, Subjects, Sessions, Allocations)</w:t>
            </w:r>
          </w:p>
        </w:tc>
        <w:tc>
          <w:tcPr>
            <w:tcW w:type="dxa" w:w="2160"/>
          </w:tcPr>
          <w:p>
            <w:r>
              <w:t>✗</w:t>
            </w:r>
          </w:p>
        </w:tc>
        <w:tc>
          <w:tcPr>
            <w:tcW w:type="dxa" w:w="2160"/>
          </w:tcPr>
          <w:p>
            <w:r>
              <w:t>✗</w:t>
            </w:r>
          </w:p>
        </w:tc>
      </w:tr>
    </w:tbl>
    <w:p/>
    <w:p>
      <w:r>
        <w:br w:type="page"/>
      </w:r>
    </w:p>
    <w:p>
      <w:pPr>
        <w:pStyle w:val="Heading1"/>
      </w:pPr>
      <w:r>
        <w:t>7. System Architecture Overview</w:t>
      </w:r>
    </w:p>
    <w:p>
      <w:r>
        <w:t>This section provides a technical overview of how the platform is structured. It is intended for technical administrators and developers.</w:t>
      </w:r>
    </w:p>
    <w:p>
      <w:pPr>
        <w:pStyle w:val="Heading2"/>
      </w:pPr>
      <w:r>
        <w:t>Frontend Architecture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B579A"/>
          </w:tcPr>
          <w:p>
            <w:r>
              <w:rPr>
                <w:b/>
                <w:color w:val="FFFFFF"/>
              </w:rPr>
              <w:t>Component</w:t>
            </w:r>
          </w:p>
        </w:tc>
        <w:tc>
          <w:tcPr>
            <w:tcW w:type="dxa" w:w="4320"/>
            <w:shd w:val="clear" w:color="auto" w:fill="2B579A"/>
          </w:tcPr>
          <w:p>
            <w:r>
              <w:rPr>
                <w:b/>
                <w:color w:val="FFFFFF"/>
              </w:rPr>
              <w:t>Details</w:t>
            </w:r>
          </w:p>
        </w:tc>
      </w:tr>
      <w:tr>
        <w:tc>
          <w:tcPr>
            <w:tcW w:type="dxa" w:w="4320"/>
          </w:tcPr>
          <w:p>
            <w:r>
              <w:t>Framework</w:t>
            </w:r>
          </w:p>
        </w:tc>
        <w:tc>
          <w:tcPr>
            <w:tcW w:type="dxa" w:w="4320"/>
          </w:tcPr>
          <w:p>
            <w:r>
              <w:t>React 18 with Create React App</w:t>
            </w:r>
          </w:p>
        </w:tc>
      </w:tr>
      <w:tr>
        <w:tc>
          <w:tcPr>
            <w:tcW w:type="dxa" w:w="4320"/>
          </w:tcPr>
          <w:p>
            <w:r>
              <w:t>Routing</w:t>
            </w:r>
          </w:p>
        </w:tc>
        <w:tc>
          <w:tcPr>
            <w:tcW w:type="dxa" w:w="4320"/>
          </w:tcPr>
          <w:p>
            <w:r>
              <w:t>React Router 6 with ProtectedRoute for role-based access guards</w:t>
            </w:r>
          </w:p>
        </w:tc>
      </w:tr>
      <w:tr>
        <w:tc>
          <w:tcPr>
            <w:tcW w:type="dxa" w:w="4320"/>
          </w:tcPr>
          <w:p>
            <w:r>
              <w:t>UI Library</w:t>
            </w:r>
          </w:p>
        </w:tc>
        <w:tc>
          <w:tcPr>
            <w:tcW w:type="dxa" w:w="4320"/>
          </w:tcPr>
          <w:p>
            <w:r>
              <w:t>Reactstrap + Bootstrap 4 + Argon Dashboard theme</w:t>
            </w:r>
          </w:p>
        </w:tc>
      </w:tr>
      <w:tr>
        <w:tc>
          <w:tcPr>
            <w:tcW w:type="dxa" w:w="4320"/>
          </w:tcPr>
          <w:p>
            <w:r>
              <w:t>HTTP Client</w:t>
            </w:r>
          </w:p>
        </w:tc>
        <w:tc>
          <w:tcPr>
            <w:tcW w:type="dxa" w:w="4320"/>
          </w:tcPr>
          <w:p>
            <w:r>
              <w:t>Axios with interceptor for automatic Bearer token attachment</w:t>
            </w:r>
          </w:p>
        </w:tc>
      </w:tr>
      <w:tr>
        <w:tc>
          <w:tcPr>
            <w:tcW w:type="dxa" w:w="4320"/>
          </w:tcPr>
          <w:p>
            <w:r>
              <w:t>Math Rendering</w:t>
            </w:r>
          </w:p>
        </w:tc>
        <w:tc>
          <w:tcPr>
            <w:tcW w:type="dxa" w:w="4320"/>
          </w:tcPr>
          <w:p>
            <w:r>
              <w:t>KaTeX for LaTeX in quiz questions and answers</w:t>
            </w:r>
          </w:p>
        </w:tc>
      </w:tr>
      <w:tr>
        <w:tc>
          <w:tcPr>
            <w:tcW w:type="dxa" w:w="4320"/>
          </w:tcPr>
          <w:p>
            <w:r>
              <w:t>Charts</w:t>
            </w:r>
          </w:p>
        </w:tc>
        <w:tc>
          <w:tcPr>
            <w:tcW w:type="dxa" w:w="4320"/>
          </w:tcPr>
          <w:p>
            <w:r>
              <w:t>Recharts for progress and activity charts</w:t>
            </w:r>
          </w:p>
        </w:tc>
      </w:tr>
      <w:tr>
        <w:tc>
          <w:tcPr>
            <w:tcW w:type="dxa" w:w="4320"/>
          </w:tcPr>
          <w:p>
            <w:r>
              <w:t>State Management</w:t>
            </w:r>
          </w:p>
        </w:tc>
        <w:tc>
          <w:tcPr>
            <w:tcW w:type="dxa" w:w="4320"/>
          </w:tcPr>
          <w:p>
            <w:r>
              <w:t>Local state + localStorage (no Redux/Context)</w:t>
            </w:r>
          </w:p>
        </w:tc>
      </w:tr>
      <w:tr>
        <w:tc>
          <w:tcPr>
            <w:tcW w:type="dxa" w:w="4320"/>
          </w:tcPr>
          <w:p>
            <w:r>
              <w:t>Icons</w:t>
            </w:r>
          </w:p>
        </w:tc>
        <w:tc>
          <w:tcPr>
            <w:tcW w:type="dxa" w:w="4320"/>
          </w:tcPr>
          <w:p>
            <w:r>
              <w:t>Font Awesome 6</w:t>
            </w:r>
          </w:p>
        </w:tc>
      </w:tr>
    </w:tbl>
    <w:p/>
    <w:p>
      <w:pPr>
        <w:pStyle w:val="Heading2"/>
      </w:pPr>
      <w:r>
        <w:t>Backend Architecture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B579A"/>
          </w:tcPr>
          <w:p>
            <w:r>
              <w:rPr>
                <w:b/>
                <w:color w:val="FFFFFF"/>
              </w:rPr>
              <w:t>Component</w:t>
            </w:r>
          </w:p>
        </w:tc>
        <w:tc>
          <w:tcPr>
            <w:tcW w:type="dxa" w:w="4320"/>
            <w:shd w:val="clear" w:color="auto" w:fill="2B579A"/>
          </w:tcPr>
          <w:p>
            <w:r>
              <w:rPr>
                <w:b/>
                <w:color w:val="FFFFFF"/>
              </w:rPr>
              <w:t>Details</w:t>
            </w:r>
          </w:p>
        </w:tc>
      </w:tr>
      <w:tr>
        <w:tc>
          <w:tcPr>
            <w:tcW w:type="dxa" w:w="4320"/>
          </w:tcPr>
          <w:p>
            <w:r>
              <w:t>Runtime</w:t>
            </w:r>
          </w:p>
        </w:tc>
        <w:tc>
          <w:tcPr>
            <w:tcW w:type="dxa" w:w="4320"/>
          </w:tcPr>
          <w:p>
            <w:r>
              <w:t>Node.js 18+ with TypeScript 5</w:t>
            </w:r>
          </w:p>
        </w:tc>
      </w:tr>
      <w:tr>
        <w:tc>
          <w:tcPr>
            <w:tcW w:type="dxa" w:w="4320"/>
          </w:tcPr>
          <w:p>
            <w:r>
              <w:t>Framework</w:t>
            </w:r>
          </w:p>
        </w:tc>
        <w:tc>
          <w:tcPr>
            <w:tcW w:type="dxa" w:w="4320"/>
          </w:tcPr>
          <w:p>
            <w:r>
              <w:t>Express 4 with module-per-feature structure</w:t>
            </w:r>
          </w:p>
        </w:tc>
      </w:tr>
      <w:tr>
        <w:tc>
          <w:tcPr>
            <w:tcW w:type="dxa" w:w="4320"/>
          </w:tcPr>
          <w:p>
            <w:r>
              <w:t>Validation</w:t>
            </w:r>
          </w:p>
        </w:tc>
        <w:tc>
          <w:tcPr>
            <w:tcW w:type="dxa" w:w="4320"/>
          </w:tcPr>
          <w:p>
            <w:r>
              <w:t>Zod schemas for all request bodies</w:t>
            </w:r>
          </w:p>
        </w:tc>
      </w:tr>
      <w:tr>
        <w:tc>
          <w:tcPr>
            <w:tcW w:type="dxa" w:w="4320"/>
          </w:tcPr>
          <w:p>
            <w:r>
              <w:t>Authentication</w:t>
            </w:r>
          </w:p>
        </w:tc>
        <w:tc>
          <w:tcPr>
            <w:tcW w:type="dxa" w:w="4320"/>
          </w:tcPr>
          <w:p>
            <w:r>
              <w:t>JWT: 15-min access token + 7-day refresh token</w:t>
            </w:r>
          </w:p>
        </w:tc>
      </w:tr>
      <w:tr>
        <w:tc>
          <w:tcPr>
            <w:tcW w:type="dxa" w:w="4320"/>
          </w:tcPr>
          <w:p>
            <w:r>
              <w:t>Authorization</w:t>
            </w:r>
          </w:p>
        </w:tc>
        <w:tc>
          <w:tcPr>
            <w:tcW w:type="dxa" w:w="4320"/>
          </w:tcPr>
          <w:p>
            <w:r>
              <w:t>3-layer: ProtectedRoute → authMiddleware → rbacMiddleware → DB triggers</w:t>
            </w:r>
          </w:p>
        </w:tc>
      </w:tr>
      <w:tr>
        <w:tc>
          <w:tcPr>
            <w:tcW w:type="dxa" w:w="4320"/>
          </w:tcPr>
          <w:p>
            <w:r>
              <w:t>Database Access</w:t>
            </w:r>
          </w:p>
        </w:tc>
        <w:tc>
          <w:tcPr>
            <w:tcW w:type="dxa" w:w="4320"/>
          </w:tcPr>
          <w:p>
            <w:r>
              <w:t>Raw SQL via pg (no ORM) with query() and withTransaction() helpers</w:t>
            </w:r>
          </w:p>
        </w:tc>
      </w:tr>
      <w:tr>
        <w:tc>
          <w:tcPr>
            <w:tcW w:type="dxa" w:w="4320"/>
          </w:tcPr>
          <w:p>
            <w:r>
              <w:t>File Uploads</w:t>
            </w:r>
          </w:p>
        </w:tc>
        <w:tc>
          <w:tcPr>
            <w:tcW w:type="dxa" w:w="4320"/>
          </w:tcPr>
          <w:p>
            <w:r>
              <w:t>Multer for multipart; files stored to AWS S3 via AWS SDK v3</w:t>
            </w:r>
          </w:p>
        </w:tc>
      </w:tr>
      <w:tr>
        <w:tc>
          <w:tcPr>
            <w:tcW w:type="dxa" w:w="4320"/>
          </w:tcPr>
          <w:p>
            <w:r>
              <w:t>Logging</w:t>
            </w:r>
          </w:p>
        </w:tc>
        <w:tc>
          <w:tcPr>
            <w:tcW w:type="dxa" w:w="4320"/>
          </w:tcPr>
          <w:p>
            <w:r>
              <w:t>Winston with daily rotation; structured JSON logs in production</w:t>
            </w:r>
          </w:p>
        </w:tc>
      </w:tr>
      <w:tr>
        <w:tc>
          <w:tcPr>
            <w:tcW w:type="dxa" w:w="4320"/>
          </w:tcPr>
          <w:p>
            <w:r>
              <w:t>Security</w:t>
            </w:r>
          </w:p>
        </w:tc>
        <w:tc>
          <w:tcPr>
            <w:tcW w:type="dxa" w:w="4320"/>
          </w:tcPr>
          <w:p>
            <w:r>
              <w:t>Helmet, express-rate-limit, CORS with configured origins</w:t>
            </w:r>
          </w:p>
        </w:tc>
      </w:tr>
      <w:tr>
        <w:tc>
          <w:tcPr>
            <w:tcW w:type="dxa" w:w="4320"/>
          </w:tcPr>
          <w:p>
            <w:r>
              <w:t>Testing</w:t>
            </w:r>
          </w:p>
        </w:tc>
        <w:tc>
          <w:tcPr>
            <w:tcW w:type="dxa" w:w="4320"/>
          </w:tcPr>
          <w:p>
            <w:r>
              <w:t>Jest 29 + ts-jest; 157 tests across 16 suites; all mocked (no DB needed)</w:t>
            </w:r>
          </w:p>
        </w:tc>
      </w:tr>
    </w:tbl>
    <w:p/>
    <w:p>
      <w:pPr>
        <w:pStyle w:val="Heading2"/>
      </w:pPr>
      <w:r>
        <w:t>API Structure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B579A"/>
          </w:tcPr>
          <w:p>
            <w:r>
              <w:rPr>
                <w:b/>
                <w:color w:val="FFFFFF"/>
              </w:rPr>
              <w:t>Module</w:t>
            </w:r>
          </w:p>
        </w:tc>
        <w:tc>
          <w:tcPr>
            <w:tcW w:type="dxa" w:w="2880"/>
            <w:shd w:val="clear" w:color="auto" w:fill="2B579A"/>
          </w:tcPr>
          <w:p>
            <w:r>
              <w:rPr>
                <w:b/>
                <w:color w:val="FFFFFF"/>
              </w:rPr>
              <w:t>Prefix</w:t>
            </w:r>
          </w:p>
        </w:tc>
        <w:tc>
          <w:tcPr>
            <w:tcW w:type="dxa" w:w="2880"/>
            <w:shd w:val="clear" w:color="auto" w:fill="2B579A"/>
          </w:tcPr>
          <w:p>
            <w:r>
              <w:rPr>
                <w:b/>
                <w:color w:val="FFFFFF"/>
              </w:rPr>
              <w:t>Key Operations</w:t>
            </w:r>
          </w:p>
        </w:tc>
      </w:tr>
      <w:tr>
        <w:tc>
          <w:tcPr>
            <w:tcW w:type="dxa" w:w="2880"/>
          </w:tcPr>
          <w:p>
            <w:r>
              <w:t>Auth</w:t>
            </w:r>
          </w:p>
        </w:tc>
        <w:tc>
          <w:tcPr>
            <w:tcW w:type="dxa" w:w="2880"/>
          </w:tcPr>
          <w:p>
            <w:r>
              <w:t>/api/auth</w:t>
            </w:r>
          </w:p>
        </w:tc>
        <w:tc>
          <w:tcPr>
            <w:tcW w:type="dxa" w:w="2880"/>
          </w:tcPr>
          <w:p>
            <w:r>
              <w:t>Login (multi-role), refresh token</w:t>
            </w:r>
          </w:p>
        </w:tc>
      </w:tr>
      <w:tr>
        <w:tc>
          <w:tcPr>
            <w:tcW w:type="dxa" w:w="2880"/>
          </w:tcPr>
          <w:p>
            <w:r>
              <w:t>Admin</w:t>
            </w:r>
          </w:p>
        </w:tc>
        <w:tc>
          <w:tcPr>
            <w:tcW w:type="dxa" w:w="2880"/>
          </w:tcPr>
          <w:p>
            <w:r>
              <w:t>/api/admin</w:t>
            </w:r>
          </w:p>
        </w:tc>
        <w:tc>
          <w:tcPr>
            <w:tcW w:type="dxa" w:w="2880"/>
          </w:tcPr>
          <w:p>
            <w:r>
              <w:t>User/course/subject/session CRUD, stats</w:t>
            </w:r>
          </w:p>
        </w:tc>
      </w:tr>
      <w:tr>
        <w:tc>
          <w:tcPr>
            <w:tcW w:type="dxa" w:w="2880"/>
          </w:tcPr>
          <w:p>
            <w:r>
              <w:t>Classes</w:t>
            </w:r>
          </w:p>
        </w:tc>
        <w:tc>
          <w:tcPr>
            <w:tcW w:type="dxa" w:w="2880"/>
          </w:tcPr>
          <w:p>
            <w:r>
              <w:t>/api/classes</w:t>
            </w:r>
          </w:p>
        </w:tc>
        <w:tc>
          <w:tcPr>
            <w:tcW w:type="dxa" w:w="2880"/>
          </w:tcPr>
          <w:p>
            <w:r>
              <w:t>Session scheduling, Zoom creation, start/complete</w:t>
            </w:r>
          </w:p>
        </w:tc>
      </w:tr>
      <w:tr>
        <w:tc>
          <w:tcPr>
            <w:tcW w:type="dxa" w:w="2880"/>
          </w:tcPr>
          <w:p>
            <w:r>
              <w:t>Courses</w:t>
            </w:r>
          </w:p>
        </w:tc>
        <w:tc>
          <w:tcPr>
            <w:tcW w:type="dxa" w:w="2880"/>
          </w:tcPr>
          <w:p>
            <w:r>
              <w:t>/api/courses</w:t>
            </w:r>
          </w:p>
        </w:tc>
        <w:tc>
          <w:tcPr>
            <w:tcW w:type="dxa" w:w="2880"/>
          </w:tcPr>
          <w:p>
            <w:r>
              <w:t>My courses listing, subject grouping</w:t>
            </w:r>
          </w:p>
        </w:tc>
      </w:tr>
      <w:tr>
        <w:tc>
          <w:tcPr>
            <w:tcW w:type="dxa" w:w="2880"/>
          </w:tcPr>
          <w:p>
            <w:r>
              <w:t>Quiz</w:t>
            </w:r>
          </w:p>
        </w:tc>
        <w:tc>
          <w:tcPr>
            <w:tcW w:type="dxa" w:w="2880"/>
          </w:tcPr>
          <w:p>
            <w:r>
              <w:t>/api/quizzes</w:t>
            </w:r>
          </w:p>
        </w:tc>
        <w:tc>
          <w:tcPr>
            <w:tcW w:type="dxa" w:w="2880"/>
          </w:tcPr>
          <w:p>
            <w:r>
              <w:t>Quiz CRUD, questions, attempts, scoring, write permissions</w:t>
            </w:r>
          </w:p>
        </w:tc>
      </w:tr>
      <w:tr>
        <w:tc>
          <w:tcPr>
            <w:tcW w:type="dxa" w:w="2880"/>
          </w:tcPr>
          <w:p>
            <w:r>
              <w:t>Assignment</w:t>
            </w:r>
          </w:p>
        </w:tc>
        <w:tc>
          <w:tcPr>
            <w:tcW w:type="dxa" w:w="2880"/>
          </w:tcPr>
          <w:p>
            <w:r>
              <w:t>/api/assignments</w:t>
            </w:r>
          </w:p>
        </w:tc>
        <w:tc>
          <w:tcPr>
            <w:tcW w:type="dxa" w:w="2880"/>
          </w:tcPr>
          <w:p>
            <w:r>
              <w:t>Create, submit, grade, feedback</w:t>
            </w:r>
          </w:p>
        </w:tc>
      </w:tr>
      <w:tr>
        <w:tc>
          <w:tcPr>
            <w:tcW w:type="dxa" w:w="2880"/>
          </w:tcPr>
          <w:p>
            <w:r>
              <w:t>Materials</w:t>
            </w:r>
          </w:p>
        </w:tc>
        <w:tc>
          <w:tcPr>
            <w:tcW w:type="dxa" w:w="2880"/>
          </w:tcPr>
          <w:p>
            <w:r>
              <w:t>/api/materials</w:t>
            </w:r>
          </w:p>
        </w:tc>
        <w:tc>
          <w:tcPr>
            <w:tcW w:type="dxa" w:w="2880"/>
          </w:tcPr>
          <w:p>
            <w:r>
              <w:t>Upload, publish, update, delete</w:t>
            </w:r>
          </w:p>
        </w:tc>
      </w:tr>
      <w:tr>
        <w:tc>
          <w:tcPr>
            <w:tcW w:type="dxa" w:w="2880"/>
          </w:tcPr>
          <w:p>
            <w:r>
              <w:t>Topics</w:t>
            </w:r>
          </w:p>
        </w:tc>
        <w:tc>
          <w:tcPr>
            <w:tcW w:type="dxa" w:w="2880"/>
          </w:tcPr>
          <w:p>
            <w:r>
              <w:t>/api/subjects/:id/topics</w:t>
            </w:r>
          </w:p>
        </w:tc>
        <w:tc>
          <w:tcPr>
            <w:tcW w:type="dxa" w:w="2880"/>
          </w:tcPr>
          <w:p>
            <w:r>
              <w:t>Topic CRUD</w:t>
            </w:r>
          </w:p>
        </w:tc>
      </w:tr>
      <w:tr>
        <w:tc>
          <w:tcPr>
            <w:tcW w:type="dxa" w:w="2880"/>
          </w:tcPr>
          <w:p>
            <w:r>
              <w:t>Progress</w:t>
            </w:r>
          </w:p>
        </w:tc>
        <w:tc>
          <w:tcPr>
            <w:tcW w:type="dxa" w:w="2880"/>
          </w:tcPr>
          <w:p>
            <w:r>
              <w:t>/api/progress</w:t>
            </w:r>
          </w:p>
        </w:tc>
        <w:tc>
          <w:tcPr>
            <w:tcW w:type="dxa" w:w="2880"/>
          </w:tcPr>
          <w:p>
            <w:r>
              <w:t>Stats, weekly activity, quiz history, reports</w:t>
            </w:r>
          </w:p>
        </w:tc>
      </w:tr>
      <w:tr>
        <w:tc>
          <w:tcPr>
            <w:tcW w:type="dxa" w:w="2880"/>
          </w:tcPr>
          <w:p>
            <w:r>
              <w:t>Profile</w:t>
            </w:r>
          </w:p>
        </w:tc>
        <w:tc>
          <w:tcPr>
            <w:tcW w:type="dxa" w:w="2880"/>
          </w:tcPr>
          <w:p>
            <w:r>
              <w:t>/api/profile</w:t>
            </w:r>
          </w:p>
        </w:tc>
        <w:tc>
          <w:tcPr>
            <w:tcW w:type="dxa" w:w="2880"/>
          </w:tcPr>
          <w:p>
            <w:r>
              <w:t>View/edit, password change</w:t>
            </w:r>
          </w:p>
        </w:tc>
      </w:tr>
      <w:tr>
        <w:tc>
          <w:tcPr>
            <w:tcW w:type="dxa" w:w="2880"/>
          </w:tcPr>
          <w:p>
            <w:r>
              <w:t>Upload</w:t>
            </w:r>
          </w:p>
        </w:tc>
        <w:tc>
          <w:tcPr>
            <w:tcW w:type="dxa" w:w="2880"/>
          </w:tcPr>
          <w:p>
            <w:r>
              <w:t>/api/upload</w:t>
            </w:r>
          </w:p>
        </w:tc>
        <w:tc>
          <w:tcPr>
            <w:tcW w:type="dxa" w:w="2880"/>
          </w:tcPr>
          <w:p>
            <w:r>
              <w:t>Quiz image (2MB) and assignment file (100MB) upload to S3</w:t>
            </w:r>
          </w:p>
        </w:tc>
      </w:tr>
      <w:tr>
        <w:tc>
          <w:tcPr>
            <w:tcW w:type="dxa" w:w="2880"/>
          </w:tcPr>
          <w:p>
            <w:r>
              <w:t>Content Assignments</w:t>
            </w:r>
          </w:p>
        </w:tc>
        <w:tc>
          <w:tcPr>
            <w:tcW w:type="dxa" w:w="2880"/>
          </w:tcPr>
          <w:p>
            <w:r>
              <w:t>/api/content-assignments</w:t>
            </w:r>
          </w:p>
        </w:tc>
        <w:tc>
          <w:tcPr>
            <w:tcW w:type="dxa" w:w="2880"/>
          </w:tcPr>
          <w:p>
            <w:r>
              <w:t>Assign content to students</w:t>
            </w:r>
          </w:p>
        </w:tc>
      </w:tr>
      <w:tr>
        <w:tc>
          <w:tcPr>
            <w:tcW w:type="dxa" w:w="2880"/>
          </w:tcPr>
          <w:p>
            <w:r>
              <w:t>Student Uploads</w:t>
            </w:r>
          </w:p>
        </w:tc>
        <w:tc>
          <w:tcPr>
            <w:tcW w:type="dxa" w:w="2880"/>
          </w:tcPr>
          <w:p>
            <w:r>
              <w:t>/api/student-uploads</w:t>
            </w:r>
          </w:p>
        </w:tc>
        <w:tc>
          <w:tcPr>
            <w:tcW w:type="dxa" w:w="2880"/>
          </w:tcPr>
          <w:p>
            <w:r>
              <w:t>Student file upload and teacher feedback</w:t>
            </w:r>
          </w:p>
        </w:tc>
      </w:tr>
    </w:tbl>
    <w:p/>
    <w:p>
      <w:pPr>
        <w:pStyle w:val="Heading2"/>
      </w:pPr>
      <w:r>
        <w:t>Authorization Flow Diagram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B579A"/>
          </w:tcPr>
          <w:p>
            <w:r>
              <w:rPr>
                <w:b/>
                <w:color w:val="FFFFFF"/>
              </w:rPr>
              <w:t>Layer</w:t>
            </w:r>
          </w:p>
        </w:tc>
        <w:tc>
          <w:tcPr>
            <w:tcW w:type="dxa" w:w="2880"/>
            <w:shd w:val="clear" w:color="auto" w:fill="2B579A"/>
          </w:tcPr>
          <w:p>
            <w:r>
              <w:rPr>
                <w:b/>
                <w:color w:val="FFFFFF"/>
              </w:rPr>
              <w:t>Component</w:t>
            </w:r>
          </w:p>
        </w:tc>
        <w:tc>
          <w:tcPr>
            <w:tcW w:type="dxa" w:w="2880"/>
            <w:shd w:val="clear" w:color="auto" w:fill="2B579A"/>
          </w:tcPr>
          <w:p>
            <w:r>
              <w:rPr>
                <w:b/>
                <w:color w:val="FFFFFF"/>
              </w:rPr>
              <w:t>What it checks</w:t>
            </w:r>
          </w:p>
        </w:tc>
      </w:tr>
      <w:tr>
        <w:tc>
          <w:tcPr>
            <w:tcW w:type="dxa" w:w="2880"/>
          </w:tcPr>
          <w:p>
            <w:r>
              <w:t>Layer 1: Frontend</w:t>
            </w:r>
          </w:p>
        </w:tc>
        <w:tc>
          <w:tcPr>
            <w:tcW w:type="dxa" w:w="2880"/>
          </w:tcPr>
          <w:p>
            <w:r>
              <w:t>ProtectedRoute.js</w:t>
            </w:r>
          </w:p>
        </w:tc>
        <w:tc>
          <w:tcPr>
            <w:tcW w:type="dxa" w:w="2880"/>
          </w:tcPr>
          <w:p>
            <w:r>
              <w:t>user.activeRole in localStorage vs allowed roles for route</w:t>
            </w:r>
          </w:p>
        </w:tc>
      </w:tr>
      <w:tr>
        <w:tc>
          <w:tcPr>
            <w:tcW w:type="dxa" w:w="2880"/>
          </w:tcPr>
          <w:p>
            <w:r>
              <w:t>Layer 2: API — Auth</w:t>
            </w:r>
          </w:p>
        </w:tc>
        <w:tc>
          <w:tcPr>
            <w:tcW w:type="dxa" w:w="2880"/>
          </w:tcPr>
          <w:p>
            <w:r>
              <w:t>authMiddleware</w:t>
            </w:r>
          </w:p>
        </w:tc>
        <w:tc>
          <w:tcPr>
            <w:tcW w:type="dxa" w:w="2880"/>
          </w:tcPr>
          <w:p>
            <w:r>
              <w:t>JWT signature, expiry, extracts req.user</w:t>
            </w:r>
          </w:p>
        </w:tc>
      </w:tr>
      <w:tr>
        <w:tc>
          <w:tcPr>
            <w:tcW w:type="dxa" w:w="2880"/>
          </w:tcPr>
          <w:p>
            <w:r>
              <w:t>Layer 2: API — RBAC</w:t>
            </w:r>
          </w:p>
        </w:tc>
        <w:tc>
          <w:tcPr>
            <w:tcW w:type="dxa" w:w="2880"/>
          </w:tcPr>
          <w:p>
            <w:r>
              <w:t>rbacMiddleware([roles])</w:t>
            </w:r>
          </w:p>
        </w:tc>
        <w:tc>
          <w:tcPr>
            <w:tcW w:type="dxa" w:w="2880"/>
          </w:tcPr>
          <w:p>
            <w:r>
              <w:t>req.user.role must be in allowed roles list</w:t>
            </w:r>
          </w:p>
        </w:tc>
      </w:tr>
      <w:tr>
        <w:tc>
          <w:tcPr>
            <w:tcW w:type="dxa" w:w="2880"/>
          </w:tcPr>
          <w:p>
            <w:r>
              <w:t>Layer 2: API — Body</w:t>
            </w:r>
          </w:p>
        </w:tc>
        <w:tc>
          <w:tcPr>
            <w:tcW w:type="dxa" w:w="2880"/>
          </w:tcPr>
          <w:p>
            <w:r>
              <w:t>validateBody(schema)</w:t>
            </w:r>
          </w:p>
        </w:tc>
        <w:tc>
          <w:tcPr>
            <w:tcW w:type="dxa" w:w="2880"/>
          </w:tcPr>
          <w:p>
            <w:r>
              <w:t>Zod schema validates request body, returns 400 on invalid</w:t>
            </w:r>
          </w:p>
        </w:tc>
      </w:tr>
      <w:tr>
        <w:tc>
          <w:tcPr>
            <w:tcW w:type="dxa" w:w="2880"/>
          </w:tcPr>
          <w:p>
            <w:r>
              <w:t>Layer 3: Database</w:t>
            </w:r>
          </w:p>
        </w:tc>
        <w:tc>
          <w:tcPr>
            <w:tcW w:type="dxa" w:w="2880"/>
          </w:tcPr>
          <w:p>
            <w:r>
              <w:t>fn_quiz_teacher_check trigger</w:t>
            </w:r>
          </w:p>
        </w:tc>
        <w:tc>
          <w:tcPr>
            <w:tcW w:type="dxa" w:w="2880"/>
          </w:tcPr>
          <w:p>
            <w:r>
              <w:t>Teacher must be in subject_teachers to create quiz</w:t>
            </w:r>
          </w:p>
        </w:tc>
      </w:tr>
      <w:tr>
        <w:tc>
          <w:tcPr>
            <w:tcW w:type="dxa" w:w="2880"/>
          </w:tcPr>
          <w:p>
            <w:r>
              <w:t>Layer 3: Database</w:t>
            </w:r>
          </w:p>
        </w:tc>
        <w:tc>
          <w:tcPr>
            <w:tcW w:type="dxa" w:w="2880"/>
          </w:tcPr>
          <w:p>
            <w:r>
              <w:t>fn_session_teacher_check trigger</w:t>
            </w:r>
          </w:p>
        </w:tc>
        <w:tc>
          <w:tcPr>
            <w:tcW w:type="dxa" w:w="2880"/>
          </w:tcPr>
          <w:p>
            <w:r>
              <w:t>Teacher must be in subject_teachers to create session</w:t>
            </w:r>
          </w:p>
        </w:tc>
      </w:tr>
      <w:tr>
        <w:tc>
          <w:tcPr>
            <w:tcW w:type="dxa" w:w="2880"/>
          </w:tcPr>
          <w:p>
            <w:r>
              <w:t>Layer 3: Database</w:t>
            </w:r>
          </w:p>
        </w:tc>
        <w:tc>
          <w:tcPr>
            <w:tcW w:type="dxa" w:w="2880"/>
          </w:tcPr>
          <w:p>
            <w:r>
              <w:t>idx_one_correct_per_question</w:t>
            </w:r>
          </w:p>
        </w:tc>
        <w:tc>
          <w:tcPr>
            <w:tcW w:type="dxa" w:w="2880"/>
          </w:tcPr>
          <w:p>
            <w:r>
              <w:t>Exactly one correct answer per question enforced by unique index</w:t>
            </w:r>
          </w:p>
        </w:tc>
      </w:tr>
      <w:tr>
        <w:tc>
          <w:tcPr>
            <w:tcW w:type="dxa" w:w="2880"/>
          </w:tcPr>
          <w:p>
            <w:r>
              <w:t>Layer 3: Database</w:t>
            </w:r>
          </w:p>
        </w:tc>
        <w:tc>
          <w:tcPr>
            <w:tcW w:type="dxa" w:w="2880"/>
          </w:tcPr>
          <w:p>
            <w:r>
              <w:t>idx_single_super_admin</w:t>
            </w:r>
          </w:p>
        </w:tc>
        <w:tc>
          <w:tcPr>
            <w:tcW w:type="dxa" w:w="2880"/>
          </w:tcPr>
          <w:p>
            <w:r>
              <w:t>Only one super admin can exist, enforced by unique partial index</w:t>
            </w:r>
          </w:p>
        </w:tc>
      </w:tr>
    </w:tbl>
    <w:p/>
    <w:p>
      <w:r>
        <w:br w:type="page"/>
      </w:r>
    </w:p>
    <w:p>
      <w:pPr>
        <w:pStyle w:val="Heading1"/>
      </w:pPr>
      <w:r>
        <w:t>8. Role &amp; Permission Reference</w:t>
      </w:r>
    </w:p>
    <w:p>
      <w:r>
        <w:t>Quick reference for what each role can do across all major platform features.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B579A"/>
          </w:tcPr>
          <w:p>
            <w:r>
              <w:rPr>
                <w:b/>
                <w:color w:val="FFFFFF"/>
              </w:rPr>
              <w:t>Feature / Action</w:t>
            </w:r>
          </w:p>
        </w:tc>
        <w:tc>
          <w:tcPr>
            <w:tcW w:type="dxa" w:w="1728"/>
            <w:shd w:val="clear" w:color="auto" w:fill="2B579A"/>
          </w:tcPr>
          <w:p>
            <w:r>
              <w:rPr>
                <w:b/>
                <w:color w:val="FFFFFF"/>
              </w:rPr>
              <w:t>Admin</w:t>
            </w:r>
          </w:p>
        </w:tc>
        <w:tc>
          <w:tcPr>
            <w:tcW w:type="dxa" w:w="1728"/>
            <w:shd w:val="clear" w:color="auto" w:fill="2B579A"/>
          </w:tcPr>
          <w:p>
            <w:r>
              <w:rPr>
                <w:b/>
                <w:color w:val="FFFFFF"/>
              </w:rPr>
              <w:t>Teacher (write)</w:t>
            </w:r>
          </w:p>
        </w:tc>
        <w:tc>
          <w:tcPr>
            <w:tcW w:type="dxa" w:w="1728"/>
            <w:shd w:val="clear" w:color="auto" w:fill="2B579A"/>
          </w:tcPr>
          <w:p>
            <w:r>
              <w:rPr>
                <w:b/>
                <w:color w:val="FFFFFF"/>
              </w:rPr>
              <w:t>Teacher (read)</w:t>
            </w:r>
          </w:p>
        </w:tc>
        <w:tc>
          <w:tcPr>
            <w:tcW w:type="dxa" w:w="1728"/>
            <w:shd w:val="clear" w:color="auto" w:fill="2B579A"/>
          </w:tcPr>
          <w:p>
            <w:r>
              <w:rPr>
                <w:b/>
                <w:color w:val="FFFFFF"/>
              </w:rPr>
              <w:t>Student</w:t>
            </w:r>
          </w:p>
        </w:tc>
      </w:tr>
      <w:tr>
        <w:tc>
          <w:tcPr>
            <w:tcW w:type="dxa" w:w="1728"/>
          </w:tcPr>
          <w:p>
            <w:r>
              <w:t>View Dashboard</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Manage Users (CRUD)</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Create Courses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Create Subjects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Create Topics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Assign Teachers to Subjects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Enroll Students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Create Quizzes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Edit Questions / Options</w:t>
            </w:r>
          </w:p>
        </w:tc>
        <w:tc>
          <w:tcPr>
            <w:tcW w:type="dxa" w:w="1728"/>
          </w:tcPr>
          <w:p>
            <w:r>
              <w:t>✓</w:t>
            </w:r>
          </w:p>
        </w:tc>
        <w:tc>
          <w:tcPr>
            <w:tcW w:type="dxa" w:w="1728"/>
          </w:tcPr>
          <w:p>
            <w:r>
              <w:t>✓ (own or with write perm)</w:t>
            </w:r>
          </w:p>
        </w:tc>
        <w:tc>
          <w:tcPr>
            <w:tcW w:type="dxa" w:w="1728"/>
          </w:tcPr>
          <w:p>
            <w:r>
              <w:t>✗</w:t>
            </w:r>
          </w:p>
        </w:tc>
        <w:tc>
          <w:tcPr>
            <w:tcW w:type="dxa" w:w="1728"/>
          </w:tcPr>
          <w:p>
            <w:r>
              <w:t>✗</w:t>
            </w:r>
          </w:p>
        </w:tc>
      </w:tr>
      <w:tr>
        <w:tc>
          <w:tcPr>
            <w:tcW w:type="dxa" w:w="1728"/>
          </w:tcPr>
          <w:p>
            <w:r>
              <w:t>Publish Quizzes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Grant Quiz Write Permissions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Take Quizzes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View Quiz Results</w:t>
            </w:r>
          </w:p>
        </w:tc>
        <w:tc>
          <w:tcPr>
            <w:tcW w:type="dxa" w:w="1728"/>
          </w:tcPr>
          <w:p>
            <w:r>
              <w:t>✓</w:t>
            </w:r>
          </w:p>
        </w:tc>
        <w:tc>
          <w:tcPr>
            <w:tcW w:type="dxa" w:w="1728"/>
          </w:tcPr>
          <w:p>
            <w:r>
              <w:t>✓ (their subject)</w:t>
            </w:r>
          </w:p>
        </w:tc>
        <w:tc>
          <w:tcPr>
            <w:tcW w:type="dxa" w:w="1728"/>
          </w:tcPr>
          <w:p>
            <w:r>
              <w:t>✓ (their subject)</w:t>
            </w:r>
          </w:p>
        </w:tc>
        <w:tc>
          <w:tcPr>
            <w:tcW w:type="dxa" w:w="1728"/>
          </w:tcPr>
          <w:p>
            <w:r>
              <w:t>✓ (own)</w:t>
            </w:r>
          </w:p>
        </w:tc>
      </w:tr>
      <w:tr>
        <w:tc>
          <w:tcPr>
            <w:tcW w:type="dxa" w:w="1728"/>
          </w:tcPr>
          <w:p>
            <w:r>
              <w:t>Create Assignments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Grade Submissions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Submit Assignments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Schedule Sessions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Start / Complete Sessions</w:t>
            </w:r>
          </w:p>
        </w:tc>
        <w:tc>
          <w:tcPr>
            <w:tcW w:type="dxa" w:w="1728"/>
          </w:tcPr>
          <w:p>
            <w:r>
              <w:t>✓</w:t>
            </w:r>
          </w:p>
        </w:tc>
        <w:tc>
          <w:tcPr>
            <w:tcW w:type="dxa" w:w="1728"/>
          </w:tcPr>
          <w:p>
            <w:r>
              <w:t>✓ (own / assigned)</w:t>
            </w:r>
          </w:p>
        </w:tc>
        <w:tc>
          <w:tcPr>
            <w:tcW w:type="dxa" w:w="1728"/>
          </w:tcPr>
          <w:p>
            <w:r>
              <w:t>✗</w:t>
            </w:r>
          </w:p>
        </w:tc>
        <w:tc>
          <w:tcPr>
            <w:tcW w:type="dxa" w:w="1728"/>
          </w:tcPr>
          <w:p>
            <w:r>
              <w:t>✗</w:t>
            </w:r>
          </w:p>
        </w:tc>
      </w:tr>
      <w:tr>
        <w:tc>
          <w:tcPr>
            <w:tcW w:type="dxa" w:w="1728"/>
          </w:tcPr>
          <w:p>
            <w:r>
              <w:t>Join Sessions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Upload Materials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View Materials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Assign Content to Students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Upload Files (Student Uploads)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Provide Feedback on Uploads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View Progress Reports</w:t>
            </w:r>
          </w:p>
        </w:tc>
        <w:tc>
          <w:tcPr>
            <w:tcW w:type="dxa" w:w="1728"/>
          </w:tcPr>
          <w:p>
            <w:r>
              <w:t>✓</w:t>
            </w:r>
          </w:p>
        </w:tc>
        <w:tc>
          <w:tcPr>
            <w:tcW w:type="dxa" w:w="1728"/>
          </w:tcPr>
          <w:p>
            <w:r>
              <w:t>✓ (their students)</w:t>
            </w:r>
          </w:p>
        </w:tc>
        <w:tc>
          <w:tcPr>
            <w:tcW w:type="dxa" w:w="1728"/>
          </w:tcPr>
          <w:p>
            <w:r>
              <w:t>✓ (their students)</w:t>
            </w:r>
          </w:p>
        </w:tc>
        <w:tc>
          <w:tcPr>
            <w:tcW w:type="dxa" w:w="1728"/>
          </w:tcPr>
          <w:p>
            <w:r>
              <w:t>✓ (own)</w:t>
            </w:r>
          </w:p>
        </w:tc>
      </w:tr>
      <w:tr>
        <w:tc>
          <w:tcPr>
            <w:tcW w:type="dxa" w:w="1728"/>
          </w:tcPr>
          <w:p>
            <w:r>
              <w:t>Edit Own Profile</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Change Password</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Delete Any Content (Admin)</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Mark Super Admin</w:t>
            </w:r>
          </w:p>
        </w:tc>
        <w:tc>
          <w:tcPr>
            <w:tcW w:type="dxa" w:w="1728"/>
          </w:tcPr>
          <w:p>
            <w:r>
              <w:t>✓</w:t>
            </w:r>
          </w:p>
        </w:tc>
        <w:tc>
          <w:tcPr>
            <w:tcW w:type="dxa" w:w="1728"/>
          </w:tcPr>
          <w:p>
            <w:r>
              <w:t>✗</w:t>
            </w:r>
          </w:p>
        </w:tc>
        <w:tc>
          <w:tcPr>
            <w:tcW w:type="dxa" w:w="1728"/>
          </w:tcPr>
          <w:p>
            <w:r>
              <w:t>✗</w:t>
            </w:r>
          </w:p>
        </w:tc>
        <w:tc>
          <w:tcPr>
            <w:tcW w:type="dxa" w:w="1728"/>
          </w:tcPr>
          <w:p>
            <w:r>
              <w: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