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63" w:rsidRDefault="00334D63" w:rsidP="00334D63">
      <w:pPr>
        <w:pStyle w:val="Header"/>
        <w:tabs>
          <w:tab w:val="left" w:pos="5400"/>
          <w:tab w:val="left" w:pos="5670"/>
          <w:tab w:val="left" w:pos="5760"/>
          <w:tab w:val="right" w:pos="6480"/>
        </w:tabs>
        <w:ind w:left="-270"/>
        <w:jc w:val="center"/>
        <w:rPr>
          <w:rFonts w:ascii="Times New Roman" w:hAnsi="Times New Roman" w:cs="Times New Roman"/>
          <w:sz w:val="18"/>
          <w:szCs w:val="28"/>
        </w:rPr>
      </w:pPr>
    </w:p>
    <w:p w:rsidR="00334D63" w:rsidRPr="00EE610A" w:rsidRDefault="00142582" w:rsidP="00334D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C.No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64FF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>/SSMI</w:t>
      </w:r>
      <w:r w:rsidR="006412AB">
        <w:rPr>
          <w:rFonts w:ascii="Times New Roman" w:hAnsi="Times New Roman" w:cs="Times New Roman"/>
          <w:b/>
          <w:sz w:val="24"/>
          <w:szCs w:val="24"/>
        </w:rPr>
        <w:t>ET/20</w:t>
      </w:r>
      <w:r w:rsidR="00C10D74">
        <w:rPr>
          <w:rFonts w:ascii="Times New Roman" w:hAnsi="Times New Roman" w:cs="Times New Roman"/>
          <w:b/>
          <w:sz w:val="24"/>
          <w:szCs w:val="24"/>
        </w:rPr>
        <w:t>23</w:t>
      </w:r>
      <w:r w:rsidR="00334D63">
        <w:rPr>
          <w:rFonts w:ascii="Times New Roman" w:hAnsi="Times New Roman" w:cs="Times New Roman"/>
          <w:b/>
          <w:sz w:val="24"/>
          <w:szCs w:val="24"/>
        </w:rPr>
        <w:tab/>
      </w:r>
      <w:r w:rsidR="00334D63">
        <w:rPr>
          <w:rFonts w:ascii="Times New Roman" w:hAnsi="Times New Roman" w:cs="Times New Roman"/>
          <w:b/>
          <w:sz w:val="24"/>
          <w:szCs w:val="24"/>
        </w:rPr>
        <w:tab/>
      </w:r>
      <w:r w:rsidR="00334D63">
        <w:rPr>
          <w:rFonts w:ascii="Times New Roman" w:hAnsi="Times New Roman" w:cs="Times New Roman"/>
          <w:b/>
          <w:sz w:val="24"/>
          <w:szCs w:val="24"/>
        </w:rPr>
        <w:tab/>
      </w:r>
      <w:r w:rsidR="00334D63">
        <w:rPr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r w:rsidR="00334D63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2AB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6412AB">
        <w:rPr>
          <w:rFonts w:ascii="Times New Roman" w:hAnsi="Times New Roman" w:cs="Times New Roman"/>
          <w:b/>
          <w:sz w:val="24"/>
          <w:szCs w:val="24"/>
        </w:rPr>
        <w:t>2</w:t>
      </w:r>
      <w:r w:rsidR="00C10D74">
        <w:rPr>
          <w:rFonts w:ascii="Times New Roman" w:hAnsi="Times New Roman" w:cs="Times New Roman"/>
          <w:b/>
          <w:sz w:val="24"/>
          <w:szCs w:val="24"/>
        </w:rPr>
        <w:t>0</w:t>
      </w:r>
      <w:r w:rsidR="00917D3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34D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D74">
        <w:rPr>
          <w:rFonts w:ascii="Times New Roman" w:hAnsi="Times New Roman" w:cs="Times New Roman"/>
          <w:b/>
          <w:sz w:val="24"/>
          <w:szCs w:val="24"/>
        </w:rPr>
        <w:t>April</w:t>
      </w:r>
      <w:r w:rsidR="00334D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>20</w:t>
      </w:r>
      <w:r w:rsidR="00C10D74">
        <w:rPr>
          <w:rFonts w:ascii="Times New Roman" w:hAnsi="Times New Roman" w:cs="Times New Roman"/>
          <w:b/>
          <w:sz w:val="24"/>
          <w:szCs w:val="24"/>
        </w:rPr>
        <w:t>23</w:t>
      </w:r>
    </w:p>
    <w:p w:rsidR="00334D63" w:rsidRPr="00EE610A" w:rsidRDefault="00334D63" w:rsidP="00334D63">
      <w:pPr>
        <w:jc w:val="center"/>
        <w:rPr>
          <w:rFonts w:ascii="Times New Roman" w:hAnsi="Times New Roman" w:cs="Times New Roman"/>
          <w:sz w:val="24"/>
          <w:szCs w:val="24"/>
        </w:rPr>
      </w:pPr>
      <w:r w:rsidRPr="00EE610A">
        <w:rPr>
          <w:rFonts w:ascii="Times New Roman" w:hAnsi="Times New Roman" w:cs="Times New Roman"/>
          <w:b/>
          <w:bCs/>
          <w:sz w:val="24"/>
          <w:szCs w:val="24"/>
          <w:u w:val="single"/>
        </w:rPr>
        <w:t>CIRCULAR</w:t>
      </w:r>
    </w:p>
    <w:p w:rsidR="00C42D30" w:rsidRPr="00D559D6" w:rsidRDefault="00C10D74" w:rsidP="00A436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36FB" w:rsidRPr="00A436FB">
        <w:rPr>
          <w:rFonts w:ascii="Times New Roman" w:hAnsi="Times New Roman" w:cs="Times New Roman"/>
          <w:sz w:val="24"/>
          <w:szCs w:val="24"/>
        </w:rPr>
        <w:t xml:space="preserve">On April 24, 2023, a </w:t>
      </w:r>
      <w:r w:rsidR="00A436FB" w:rsidRPr="00964FF0">
        <w:rPr>
          <w:rFonts w:ascii="Times New Roman" w:hAnsi="Times New Roman" w:cs="Times New Roman"/>
          <w:b/>
          <w:sz w:val="24"/>
          <w:szCs w:val="24"/>
        </w:rPr>
        <w:t>Blood Donation Camp</w:t>
      </w:r>
      <w:r w:rsidR="00A436FB" w:rsidRPr="00A436FB">
        <w:rPr>
          <w:rFonts w:ascii="Times New Roman" w:hAnsi="Times New Roman" w:cs="Times New Roman"/>
          <w:sz w:val="24"/>
          <w:szCs w:val="24"/>
        </w:rPr>
        <w:t xml:space="preserve"> is organized by the </w:t>
      </w:r>
      <w:r w:rsidR="00A436FB" w:rsidRPr="00964FF0">
        <w:rPr>
          <w:rFonts w:ascii="Times New Roman" w:hAnsi="Times New Roman" w:cs="Times New Roman"/>
          <w:b/>
          <w:sz w:val="24"/>
          <w:szCs w:val="24"/>
        </w:rPr>
        <w:t>NSS unit and Rotaract club of SSMIET</w:t>
      </w:r>
      <w:r w:rsidR="00A436FB" w:rsidRPr="00A436FB">
        <w:rPr>
          <w:rFonts w:ascii="Times New Roman" w:hAnsi="Times New Roman" w:cs="Times New Roman"/>
          <w:sz w:val="24"/>
          <w:szCs w:val="24"/>
        </w:rPr>
        <w:t xml:space="preserve"> in </w:t>
      </w:r>
      <w:r w:rsidR="002E67B9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A436FB" w:rsidRPr="00A436FB">
        <w:rPr>
          <w:rFonts w:ascii="Times New Roman" w:hAnsi="Times New Roman" w:cs="Times New Roman"/>
          <w:sz w:val="24"/>
          <w:szCs w:val="24"/>
        </w:rPr>
        <w:t xml:space="preserve">with </w:t>
      </w:r>
      <w:r w:rsidR="00A436FB" w:rsidRPr="00964FF0">
        <w:rPr>
          <w:rFonts w:ascii="Times New Roman" w:hAnsi="Times New Roman" w:cs="Times New Roman"/>
          <w:b/>
          <w:sz w:val="24"/>
          <w:szCs w:val="24"/>
        </w:rPr>
        <w:t>Rotar</w:t>
      </w:r>
      <w:r w:rsidR="00964FF0">
        <w:rPr>
          <w:rFonts w:ascii="Times New Roman" w:hAnsi="Times New Roman" w:cs="Times New Roman"/>
          <w:b/>
          <w:sz w:val="24"/>
          <w:szCs w:val="24"/>
        </w:rPr>
        <w:t>y</w:t>
      </w:r>
      <w:r w:rsidR="002E67B9" w:rsidRPr="00964FF0">
        <w:rPr>
          <w:rFonts w:ascii="Times New Roman" w:hAnsi="Times New Roman" w:cs="Times New Roman"/>
          <w:b/>
          <w:sz w:val="24"/>
          <w:szCs w:val="24"/>
        </w:rPr>
        <w:t xml:space="preserve"> Club of </w:t>
      </w:r>
      <w:proofErr w:type="spellStart"/>
      <w:r w:rsidR="002E67B9" w:rsidRPr="00964FF0">
        <w:rPr>
          <w:rFonts w:ascii="Times New Roman" w:hAnsi="Times New Roman" w:cs="Times New Roman"/>
          <w:b/>
          <w:sz w:val="24"/>
          <w:szCs w:val="24"/>
        </w:rPr>
        <w:t>Dindigul</w:t>
      </w:r>
      <w:proofErr w:type="spellEnd"/>
      <w:r w:rsidR="002E67B9" w:rsidRPr="00964FF0">
        <w:rPr>
          <w:rFonts w:ascii="Times New Roman" w:hAnsi="Times New Roman" w:cs="Times New Roman"/>
          <w:b/>
          <w:sz w:val="24"/>
          <w:szCs w:val="24"/>
        </w:rPr>
        <w:t xml:space="preserve"> (Midtown)</w:t>
      </w:r>
      <w:r w:rsidR="00A436FB" w:rsidRPr="00964FF0">
        <w:rPr>
          <w:rFonts w:ascii="Times New Roman" w:hAnsi="Times New Roman" w:cs="Times New Roman"/>
          <w:b/>
          <w:sz w:val="24"/>
          <w:szCs w:val="24"/>
        </w:rPr>
        <w:t>.</w:t>
      </w:r>
      <w:r w:rsidR="00D559D6" w:rsidRPr="00D559D6">
        <w:rPr>
          <w:rFonts w:ascii="Times New Roman" w:hAnsi="Times New Roman" w:cs="Times New Roman"/>
          <w:sz w:val="24"/>
          <w:szCs w:val="24"/>
        </w:rPr>
        <w:t xml:space="preserve"> </w:t>
      </w:r>
      <w:r w:rsidR="00142582">
        <w:rPr>
          <w:rFonts w:ascii="Times New Roman" w:hAnsi="Times New Roman" w:cs="Times New Roman"/>
          <w:sz w:val="24"/>
          <w:szCs w:val="24"/>
        </w:rPr>
        <w:t>Interested students, teaching and non</w:t>
      </w:r>
      <w:r w:rsidR="00D06F43">
        <w:rPr>
          <w:rFonts w:ascii="Times New Roman" w:hAnsi="Times New Roman" w:cs="Times New Roman"/>
          <w:sz w:val="24"/>
          <w:szCs w:val="24"/>
        </w:rPr>
        <w:t xml:space="preserve">-teaching </w:t>
      </w:r>
      <w:r w:rsidR="00142582">
        <w:rPr>
          <w:rFonts w:ascii="Times New Roman" w:hAnsi="Times New Roman" w:cs="Times New Roman"/>
          <w:sz w:val="24"/>
          <w:szCs w:val="24"/>
        </w:rPr>
        <w:t>f</w:t>
      </w:r>
      <w:r w:rsidR="00D06F43">
        <w:rPr>
          <w:rFonts w:ascii="Times New Roman" w:hAnsi="Times New Roman" w:cs="Times New Roman"/>
          <w:sz w:val="24"/>
          <w:szCs w:val="24"/>
        </w:rPr>
        <w:t>aculty</w:t>
      </w:r>
      <w:r w:rsidR="00142582">
        <w:rPr>
          <w:rFonts w:ascii="Times New Roman" w:hAnsi="Times New Roman" w:cs="Times New Roman"/>
          <w:sz w:val="24"/>
          <w:szCs w:val="24"/>
        </w:rPr>
        <w:t xml:space="preserve"> may participate and donate blood for the needy people. </w:t>
      </w:r>
      <w:r w:rsidR="00D559D6">
        <w:rPr>
          <w:rFonts w:ascii="Times New Roman" w:hAnsi="Times New Roman" w:cs="Times New Roman"/>
          <w:sz w:val="24"/>
          <w:szCs w:val="24"/>
        </w:rPr>
        <w:t>For further details</w:t>
      </w:r>
      <w:r w:rsidR="00D67330">
        <w:rPr>
          <w:rFonts w:ascii="Times New Roman" w:hAnsi="Times New Roman" w:cs="Times New Roman"/>
          <w:sz w:val="24"/>
          <w:szCs w:val="24"/>
        </w:rPr>
        <w:t>,</w:t>
      </w:r>
      <w:r w:rsidR="00D559D6">
        <w:rPr>
          <w:rFonts w:ascii="Times New Roman" w:hAnsi="Times New Roman" w:cs="Times New Roman"/>
          <w:sz w:val="24"/>
          <w:szCs w:val="24"/>
        </w:rPr>
        <w:t xml:space="preserve"> contact </w:t>
      </w:r>
      <w:proofErr w:type="spellStart"/>
      <w:r w:rsidR="00D559D6">
        <w:rPr>
          <w:rFonts w:ascii="Times New Roman" w:hAnsi="Times New Roman" w:cs="Times New Roman"/>
          <w:sz w:val="24"/>
          <w:szCs w:val="24"/>
        </w:rPr>
        <w:t>Dr.G</w:t>
      </w:r>
      <w:proofErr w:type="spellEnd"/>
      <w:r w:rsidR="00D67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9D6">
        <w:rPr>
          <w:rFonts w:ascii="Times New Roman" w:hAnsi="Times New Roman" w:cs="Times New Roman"/>
          <w:sz w:val="24"/>
          <w:szCs w:val="24"/>
        </w:rPr>
        <w:t>Mohanbabu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5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D6">
        <w:rPr>
          <w:rFonts w:ascii="Times New Roman" w:hAnsi="Times New Roman" w:cs="Times New Roman"/>
          <w:sz w:val="24"/>
          <w:szCs w:val="24"/>
        </w:rPr>
        <w:t>Rotaract</w:t>
      </w:r>
      <w:proofErr w:type="spellEnd"/>
      <w:r w:rsidR="00D559D6">
        <w:rPr>
          <w:rFonts w:ascii="Times New Roman" w:hAnsi="Times New Roman" w:cs="Times New Roman"/>
          <w:sz w:val="24"/>
          <w:szCs w:val="24"/>
        </w:rPr>
        <w:t xml:space="preserve"> convener, </w:t>
      </w:r>
      <w:r w:rsidR="006412AB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>, Department</w:t>
      </w:r>
      <w:r w:rsidR="006412AB">
        <w:rPr>
          <w:rFonts w:ascii="Times New Roman" w:hAnsi="Times New Roman" w:cs="Times New Roman"/>
          <w:sz w:val="24"/>
          <w:szCs w:val="24"/>
        </w:rPr>
        <w:t xml:space="preserve"> of E</w:t>
      </w:r>
      <w:r>
        <w:rPr>
          <w:rFonts w:ascii="Times New Roman" w:hAnsi="Times New Roman" w:cs="Times New Roman"/>
          <w:sz w:val="24"/>
          <w:szCs w:val="24"/>
        </w:rPr>
        <w:t>EE</w:t>
      </w:r>
      <w:r w:rsidR="006412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Dr</w:t>
      </w:r>
      <w:r w:rsidR="00D673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K. Ganesh, NSS </w:t>
      </w:r>
      <w:r w:rsidR="00D67330">
        <w:rPr>
          <w:rFonts w:ascii="Times New Roman" w:hAnsi="Times New Roman" w:cs="Times New Roman"/>
          <w:sz w:val="24"/>
          <w:szCs w:val="24"/>
        </w:rPr>
        <w:t>coordinator,</w:t>
      </w:r>
      <w:r>
        <w:rPr>
          <w:rFonts w:ascii="Times New Roman" w:hAnsi="Times New Roman" w:cs="Times New Roman"/>
          <w:sz w:val="24"/>
          <w:szCs w:val="24"/>
        </w:rPr>
        <w:t xml:space="preserve"> Assistant Professor, Department of Chemistry, SSMIET.</w:t>
      </w:r>
    </w:p>
    <w:p w:rsidR="00334D63" w:rsidRDefault="0081489E" w:rsidP="00334D63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Venue</w:t>
      </w:r>
      <w:r w:rsidR="00334D63">
        <w:rPr>
          <w:rFonts w:ascii="Times New Roman" w:hAnsi="Times New Roman" w:cs="Times New Roman"/>
        </w:rPr>
        <w:t xml:space="preserve">: </w:t>
      </w:r>
      <w:r w:rsidR="00386BA4">
        <w:rPr>
          <w:rFonts w:ascii="Times New Roman" w:hAnsi="Times New Roman" w:cs="Times New Roman"/>
        </w:rPr>
        <w:t xml:space="preserve">Central </w:t>
      </w:r>
      <w:r w:rsidR="00C10D74">
        <w:rPr>
          <w:rFonts w:ascii="Times New Roman" w:hAnsi="Times New Roman" w:cs="Times New Roman"/>
        </w:rPr>
        <w:t>Library</w:t>
      </w:r>
      <w:r w:rsidR="00A436FB">
        <w:rPr>
          <w:rFonts w:ascii="Times New Roman" w:hAnsi="Times New Roman" w:cs="Times New Roman"/>
        </w:rPr>
        <w:t xml:space="preserve"> (</w:t>
      </w:r>
      <w:r w:rsidR="00C10D74">
        <w:rPr>
          <w:rFonts w:ascii="Times New Roman" w:hAnsi="Times New Roman" w:cs="Times New Roman"/>
        </w:rPr>
        <w:t>Ground Floor</w:t>
      </w:r>
      <w:r w:rsidR="00A436FB">
        <w:rPr>
          <w:rFonts w:ascii="Times New Roman" w:hAnsi="Times New Roman" w:cs="Times New Roman"/>
        </w:rPr>
        <w:t>)</w:t>
      </w:r>
    </w:p>
    <w:p w:rsidR="00334D63" w:rsidRPr="00142582" w:rsidRDefault="00C10D74" w:rsidP="00334D63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Date:</w:t>
      </w:r>
      <w:r w:rsidR="00334D63" w:rsidRPr="0014258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24</w:t>
      </w:r>
      <w:r w:rsidR="00142582" w:rsidRPr="0014258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04</w:t>
      </w:r>
      <w:r w:rsidR="006412AB">
        <w:rPr>
          <w:rFonts w:ascii="Times New Roman" w:hAnsi="Times New Roman" w:cs="Times New Roman"/>
          <w:b/>
        </w:rPr>
        <w:t>.20</w:t>
      </w:r>
      <w:r>
        <w:rPr>
          <w:rFonts w:ascii="Times New Roman" w:hAnsi="Times New Roman" w:cs="Times New Roman"/>
          <w:b/>
        </w:rPr>
        <w:t>23</w:t>
      </w:r>
      <w:r w:rsidR="00D06F43">
        <w:rPr>
          <w:rFonts w:ascii="Times New Roman" w:hAnsi="Times New Roman" w:cs="Times New Roman"/>
          <w:b/>
        </w:rPr>
        <w:t xml:space="preserve"> Monday</w:t>
      </w:r>
    </w:p>
    <w:p w:rsidR="00334D63" w:rsidRPr="00142582" w:rsidRDefault="00334D63" w:rsidP="00334D63">
      <w:pPr>
        <w:spacing w:before="120"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142582">
        <w:rPr>
          <w:rFonts w:ascii="Times New Roman" w:hAnsi="Times New Roman" w:cs="Times New Roman"/>
          <w:sz w:val="24"/>
          <w:szCs w:val="24"/>
        </w:rPr>
        <w:t>Your co-operation is sought for the successful completion of this program.</w:t>
      </w:r>
    </w:p>
    <w:p w:rsidR="00635C78" w:rsidRDefault="00635C78" w:rsidP="00334D63">
      <w:pPr>
        <w:spacing w:before="120" w:after="0" w:line="360" w:lineRule="auto"/>
        <w:ind w:right="432"/>
        <w:jc w:val="both"/>
        <w:rPr>
          <w:rFonts w:ascii="Times New Roman" w:hAnsi="Times New Roman" w:cs="Times New Roman"/>
        </w:rPr>
      </w:pPr>
    </w:p>
    <w:p w:rsidR="00334D63" w:rsidRDefault="00334D63" w:rsidP="00334D63">
      <w:pPr>
        <w:rPr>
          <w:rFonts w:ascii="Times New Roman" w:hAnsi="Times New Roman" w:cs="Times New Roman"/>
          <w:b/>
          <w:sz w:val="24"/>
          <w:szCs w:val="24"/>
        </w:rPr>
      </w:pPr>
    </w:p>
    <w:p w:rsidR="0081489E" w:rsidRPr="00334D63" w:rsidRDefault="0081489E" w:rsidP="008148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436FB">
        <w:rPr>
          <w:rFonts w:ascii="Times New Roman" w:hAnsi="Times New Roman" w:cs="Times New Roman"/>
          <w:b/>
          <w:sz w:val="24"/>
          <w:szCs w:val="24"/>
        </w:rPr>
        <w:tab/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ab/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ab/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ab/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ab/>
      </w:r>
      <w:r w:rsidR="00334D63">
        <w:rPr>
          <w:rFonts w:ascii="Times New Roman" w:hAnsi="Times New Roman" w:cs="Times New Roman"/>
          <w:b/>
          <w:sz w:val="24"/>
          <w:szCs w:val="24"/>
        </w:rPr>
        <w:tab/>
      </w:r>
      <w:r w:rsidR="00334D63" w:rsidRPr="00EE610A">
        <w:rPr>
          <w:rFonts w:ascii="Times New Roman" w:hAnsi="Times New Roman" w:cs="Times New Roman"/>
          <w:b/>
          <w:sz w:val="24"/>
          <w:szCs w:val="24"/>
        </w:rPr>
        <w:tab/>
      </w:r>
      <w:r w:rsidR="00334D63">
        <w:rPr>
          <w:rFonts w:ascii="Times New Roman" w:hAnsi="Times New Roman" w:cs="Times New Roman"/>
          <w:b/>
          <w:sz w:val="24"/>
          <w:szCs w:val="24"/>
        </w:rPr>
        <w:tab/>
      </w:r>
      <w:r w:rsidR="00334D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E610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334D63" w:rsidRPr="00334D63" w:rsidRDefault="0081489E" w:rsidP="00334D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34D63" w:rsidRDefault="00334D63" w:rsidP="00334D63">
      <w:pPr>
        <w:spacing w:after="0" w:line="360" w:lineRule="auto"/>
        <w:ind w:right="567"/>
        <w:rPr>
          <w:rFonts w:ascii="Times New Roman" w:hAnsi="Times New Roman" w:cs="Times New Roman"/>
          <w:b/>
          <w:bCs/>
          <w:sz w:val="26"/>
          <w:szCs w:val="26"/>
        </w:rPr>
      </w:pPr>
      <w:r w:rsidRPr="00D017B1">
        <w:rPr>
          <w:rFonts w:ascii="Times New Roman" w:hAnsi="Times New Roman" w:cs="Times New Roman"/>
          <w:b/>
          <w:bCs/>
          <w:sz w:val="26"/>
          <w:szCs w:val="26"/>
        </w:rPr>
        <w:t xml:space="preserve">Copy to: </w:t>
      </w:r>
      <w:r w:rsidR="00D67330">
        <w:rPr>
          <w:rFonts w:ascii="Times New Roman" w:hAnsi="Times New Roman" w:cs="Times New Roman"/>
          <w:b/>
          <w:bCs/>
          <w:sz w:val="26"/>
          <w:szCs w:val="26"/>
        </w:rPr>
        <w:t>Chairman for kind information</w:t>
      </w:r>
    </w:p>
    <w:p w:rsidR="00D67330" w:rsidRDefault="00D67330" w:rsidP="00334D63">
      <w:pPr>
        <w:spacing w:after="0" w:line="360" w:lineRule="auto"/>
        <w:ind w:right="567"/>
        <w:rPr>
          <w:rFonts w:ascii="Times New Roman" w:hAnsi="Times New Roman" w:cs="Times New Roman"/>
          <w:b/>
          <w:bCs/>
          <w:sz w:val="26"/>
          <w:szCs w:val="26"/>
        </w:rPr>
      </w:pPr>
    </w:p>
    <w:p w:rsidR="00D67330" w:rsidRDefault="00D67330" w:rsidP="00334D63">
      <w:pPr>
        <w:spacing w:after="0" w:line="36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67330">
        <w:rPr>
          <w:rFonts w:ascii="Times New Roman" w:hAnsi="Times New Roman" w:cs="Times New Roman"/>
          <w:b/>
          <w:sz w:val="24"/>
          <w:szCs w:val="24"/>
        </w:rPr>
        <w:t>Administrative Officer</w:t>
      </w:r>
    </w:p>
    <w:p w:rsidR="00D67330" w:rsidRPr="00D67330" w:rsidRDefault="00D67330" w:rsidP="00334D63">
      <w:pPr>
        <w:spacing w:after="0" w:line="36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334D63" w:rsidRPr="00D67330" w:rsidRDefault="00334D63" w:rsidP="00D67330">
      <w:pPr>
        <w:spacing w:line="360" w:lineRule="auto"/>
        <w:ind w:firstLine="720"/>
        <w:jc w:val="both"/>
        <w:rPr>
          <w:rFonts w:asciiTheme="majorHAnsi" w:hAnsiTheme="majorHAnsi"/>
        </w:rPr>
      </w:pPr>
      <w:proofErr w:type="spellStart"/>
      <w:proofErr w:type="gramStart"/>
      <w:r w:rsidRPr="00D67330">
        <w:rPr>
          <w:rFonts w:asciiTheme="majorHAnsi" w:hAnsiTheme="majorHAnsi"/>
          <w:b/>
        </w:rPr>
        <w:t>HoD’s</w:t>
      </w:r>
      <w:proofErr w:type="spellEnd"/>
      <w:proofErr w:type="gramEnd"/>
    </w:p>
    <w:p w:rsidR="00334D63" w:rsidRDefault="006412AB" w:rsidP="00C10D74">
      <w:pPr>
        <w:spacing w:after="0" w:line="360" w:lineRule="auto"/>
        <w:ind w:firstLine="720"/>
        <w:jc w:val="both"/>
        <w:rPr>
          <w:rFonts w:asciiTheme="majorHAnsi" w:hAnsiTheme="majorHAnsi"/>
        </w:rPr>
      </w:pPr>
      <w:r w:rsidRPr="006412AB">
        <w:rPr>
          <w:rFonts w:asciiTheme="majorHAnsi" w:hAnsiTheme="majorHAnsi"/>
          <w:lang w:val="en-IN" w:eastAsia="en-IN"/>
        </w:rPr>
        <w:t>a.</w:t>
      </w:r>
      <w:r>
        <w:rPr>
          <w:rFonts w:asciiTheme="majorHAnsi" w:hAnsiTheme="majorHAnsi"/>
        </w:rPr>
        <w:t xml:space="preserve"> </w:t>
      </w:r>
      <w:r w:rsidRPr="006412AB">
        <w:rPr>
          <w:rFonts w:asciiTheme="majorHAnsi" w:hAnsiTheme="majorHAnsi"/>
        </w:rPr>
        <w:t>Automobile</w:t>
      </w:r>
      <w:r w:rsidR="00334D63" w:rsidRPr="006412AB">
        <w:rPr>
          <w:rFonts w:asciiTheme="majorHAnsi" w:hAnsiTheme="majorHAnsi"/>
        </w:rPr>
        <w:tab/>
      </w:r>
      <w:r w:rsidR="00334D63" w:rsidRPr="006412AB">
        <w:rPr>
          <w:rFonts w:asciiTheme="majorHAnsi" w:hAnsiTheme="majorHAnsi"/>
        </w:rPr>
        <w:tab/>
        <w:t xml:space="preserve">b. </w:t>
      </w:r>
      <w:r w:rsidRPr="006412AB">
        <w:rPr>
          <w:rFonts w:asciiTheme="majorHAnsi" w:hAnsiTheme="majorHAnsi"/>
        </w:rPr>
        <w:t xml:space="preserve">Civil </w:t>
      </w:r>
      <w:r w:rsidRPr="006412AB">
        <w:rPr>
          <w:rFonts w:asciiTheme="majorHAnsi" w:hAnsiTheme="majorHAnsi"/>
        </w:rPr>
        <w:tab/>
      </w:r>
      <w:r w:rsidR="00334D63" w:rsidRPr="006412AB">
        <w:rPr>
          <w:rFonts w:asciiTheme="majorHAnsi" w:hAnsiTheme="majorHAnsi"/>
        </w:rPr>
        <w:tab/>
        <w:t xml:space="preserve">c. CSE </w:t>
      </w:r>
      <w:r w:rsidR="00334D63" w:rsidRPr="006412AB">
        <w:rPr>
          <w:rFonts w:asciiTheme="majorHAnsi" w:hAnsiTheme="majorHAnsi"/>
        </w:rPr>
        <w:tab/>
      </w:r>
      <w:r w:rsidR="00334D63" w:rsidRPr="006412AB">
        <w:rPr>
          <w:rFonts w:asciiTheme="majorHAnsi" w:hAnsiTheme="majorHAnsi"/>
        </w:rPr>
        <w:tab/>
        <w:t xml:space="preserve">d. ECE  </w:t>
      </w:r>
      <w:r w:rsidR="00334D63" w:rsidRPr="006412AB">
        <w:rPr>
          <w:rFonts w:asciiTheme="majorHAnsi" w:hAnsiTheme="majorHAnsi"/>
        </w:rPr>
        <w:tab/>
      </w:r>
      <w:r w:rsidR="00334D63" w:rsidRPr="006412AB">
        <w:rPr>
          <w:rFonts w:asciiTheme="majorHAnsi" w:hAnsiTheme="majorHAnsi"/>
        </w:rPr>
        <w:tab/>
        <w:t>e.</w:t>
      </w:r>
      <w:r w:rsidRPr="006412AB">
        <w:rPr>
          <w:rFonts w:asciiTheme="majorHAnsi" w:hAnsiTheme="majorHAnsi"/>
        </w:rPr>
        <w:t xml:space="preserve"> </w:t>
      </w:r>
      <w:r w:rsidR="00334D63" w:rsidRPr="006412AB">
        <w:rPr>
          <w:rFonts w:asciiTheme="majorHAnsi" w:hAnsiTheme="majorHAnsi"/>
        </w:rPr>
        <w:t xml:space="preserve">EEE </w:t>
      </w:r>
      <w:r w:rsidR="00334D63" w:rsidRPr="006412AB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</w:t>
      </w:r>
      <w:r w:rsidR="00A436FB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f. Mechanical</w:t>
      </w:r>
    </w:p>
    <w:p w:rsidR="00C10D74" w:rsidRDefault="00C10D74" w:rsidP="00C10D74">
      <w:pPr>
        <w:spacing w:after="0" w:line="360" w:lineRule="auto"/>
        <w:ind w:firstLine="720"/>
        <w:jc w:val="both"/>
        <w:rPr>
          <w:rFonts w:asciiTheme="majorHAnsi" w:hAnsiTheme="majorHAnsi"/>
        </w:rPr>
      </w:pPr>
    </w:p>
    <w:p w:rsidR="00C10D74" w:rsidRPr="006412AB" w:rsidRDefault="00C10D74" w:rsidP="00C10D74">
      <w:pPr>
        <w:spacing w:after="0" w:line="360" w:lineRule="auto"/>
        <w:ind w:firstLine="720"/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g</w:t>
      </w:r>
      <w:proofErr w:type="gramEnd"/>
      <w:r>
        <w:rPr>
          <w:rFonts w:asciiTheme="majorHAnsi" w:hAnsiTheme="majorHAnsi"/>
        </w:rPr>
        <w:t xml:space="preserve">. </w:t>
      </w:r>
      <w:r w:rsidR="00A436FB">
        <w:rPr>
          <w:rFonts w:asciiTheme="majorHAnsi" w:hAnsiTheme="majorHAnsi"/>
        </w:rPr>
        <w:t>S&amp;H</w:t>
      </w:r>
      <w:r w:rsidR="00A436FB">
        <w:rPr>
          <w:rFonts w:asciiTheme="majorHAnsi" w:hAnsiTheme="majorHAnsi"/>
        </w:rPr>
        <w:tab/>
      </w:r>
      <w:r w:rsidR="00A436FB">
        <w:rPr>
          <w:rFonts w:asciiTheme="majorHAnsi" w:hAnsiTheme="majorHAnsi"/>
        </w:rPr>
        <w:tab/>
        <w:t>h. Library</w:t>
      </w:r>
    </w:p>
    <w:p w:rsidR="00334D63" w:rsidRPr="00090DE7" w:rsidRDefault="00334D63" w:rsidP="00334D63">
      <w:pPr>
        <w:pStyle w:val="ListParagraph"/>
        <w:spacing w:after="0"/>
        <w:ind w:left="1080"/>
        <w:rPr>
          <w:rFonts w:asciiTheme="majorHAnsi" w:hAnsiTheme="majorHAnsi"/>
        </w:rPr>
      </w:pPr>
    </w:p>
    <w:p w:rsidR="00334D63" w:rsidRDefault="00334D63" w:rsidP="00334D63">
      <w:pPr>
        <w:pStyle w:val="ListParagraph"/>
        <w:spacing w:after="0"/>
        <w:ind w:left="567" w:firstLine="2"/>
        <w:rPr>
          <w:rFonts w:asciiTheme="majorHAnsi" w:hAnsiTheme="majorHAnsi"/>
        </w:rPr>
      </w:pPr>
    </w:p>
    <w:p w:rsidR="00334D63" w:rsidRPr="00A436FB" w:rsidRDefault="00A436FB" w:rsidP="00A436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36FB">
        <w:rPr>
          <w:rFonts w:ascii="Times New Roman" w:hAnsi="Times New Roman" w:cs="Times New Roman"/>
          <w:b/>
          <w:sz w:val="24"/>
          <w:szCs w:val="24"/>
        </w:rPr>
        <w:t>Circulate to students through HODs</w:t>
      </w: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497017" w:rsidRDefault="00497017" w:rsidP="00C42D30">
      <w:pPr>
        <w:pStyle w:val="ListParagraph"/>
        <w:spacing w:line="240" w:lineRule="auto"/>
        <w:ind w:left="927"/>
        <w:rPr>
          <w:rFonts w:ascii="Times New Roman" w:hAnsi="Times New Roman" w:cs="Times New Roman"/>
          <w:b/>
          <w:sz w:val="24"/>
          <w:szCs w:val="24"/>
        </w:rPr>
      </w:pPr>
    </w:p>
    <w:sectPr w:rsidR="00497017" w:rsidSect="00142582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A5E" w:rsidRDefault="00A82A5E" w:rsidP="00334D63">
      <w:pPr>
        <w:spacing w:after="0" w:line="240" w:lineRule="auto"/>
      </w:pPr>
      <w:r>
        <w:separator/>
      </w:r>
    </w:p>
  </w:endnote>
  <w:endnote w:type="continuationSeparator" w:id="0">
    <w:p w:rsidR="00A82A5E" w:rsidRDefault="00A82A5E" w:rsidP="0033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A5E" w:rsidRDefault="00A82A5E" w:rsidP="00334D63">
      <w:pPr>
        <w:spacing w:after="0" w:line="240" w:lineRule="auto"/>
      </w:pPr>
      <w:r>
        <w:separator/>
      </w:r>
    </w:p>
  </w:footnote>
  <w:footnote w:type="continuationSeparator" w:id="0">
    <w:p w:rsidR="00A82A5E" w:rsidRDefault="00A82A5E" w:rsidP="0033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D63" w:rsidRPr="009159A7" w:rsidRDefault="00D67330" w:rsidP="00334D63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>
      <w:rPr>
        <w:b/>
        <w:noProof/>
        <w:sz w:val="28"/>
        <w:lang w:bidi="ar-SA"/>
      </w:rPr>
      <w:drawing>
        <wp:anchor distT="0" distB="0" distL="0" distR="0" simplePos="0" relativeHeight="251659776" behindDoc="0" locked="0" layoutInCell="1" allowOverlap="1" wp14:anchorId="5AFA169F" wp14:editId="4742B052">
          <wp:simplePos x="0" y="0"/>
          <wp:positionH relativeFrom="margin">
            <wp:posOffset>-685800</wp:posOffset>
          </wp:positionH>
          <wp:positionV relativeFrom="paragraph">
            <wp:posOffset>9525</wp:posOffset>
          </wp:positionV>
          <wp:extent cx="1014799" cy="6953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99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4D63" w:rsidRPr="009159A7">
      <w:rPr>
        <w:rFonts w:ascii="Times New Roman" w:hAnsi="Times New Roman" w:cs="Times New Roman"/>
        <w:b/>
        <w:bCs/>
        <w:sz w:val="30"/>
        <w:szCs w:val="30"/>
      </w:rPr>
      <w:t>SSM INSTITUTE OF ENGINEERING AND TECHNOLOGY</w:t>
    </w:r>
  </w:p>
  <w:p w:rsidR="00334D63" w:rsidRPr="000E678C" w:rsidRDefault="00334D63" w:rsidP="00334D63">
    <w:pPr>
      <w:pStyle w:val="Header"/>
      <w:jc w:val="center"/>
      <w:rPr>
        <w:rFonts w:ascii="Times New Roman" w:hAnsi="Times New Roman" w:cs="Times New Roman"/>
        <w:sz w:val="2"/>
        <w:szCs w:val="2"/>
      </w:rPr>
    </w:pPr>
  </w:p>
  <w:p w:rsidR="00334D63" w:rsidRPr="00517DA9" w:rsidRDefault="00334D63" w:rsidP="00334D63">
    <w:pPr>
      <w:pStyle w:val="Header"/>
      <w:tabs>
        <w:tab w:val="left" w:pos="5400"/>
        <w:tab w:val="left" w:pos="5670"/>
        <w:tab w:val="left" w:pos="5760"/>
        <w:tab w:val="right" w:pos="6480"/>
      </w:tabs>
      <w:ind w:left="-270"/>
      <w:jc w:val="center"/>
      <w:rPr>
        <w:rFonts w:ascii="Times New Roman" w:hAnsi="Times New Roman" w:cs="Times New Roman"/>
        <w:szCs w:val="32"/>
      </w:rPr>
    </w:pPr>
    <w:r w:rsidRPr="00517DA9">
      <w:rPr>
        <w:rFonts w:ascii="Times New Roman" w:hAnsi="Times New Roman" w:cs="Times New Roman"/>
        <w:szCs w:val="32"/>
      </w:rPr>
      <w:t>Dind</w:t>
    </w:r>
    <w:r>
      <w:rPr>
        <w:rFonts w:ascii="Times New Roman" w:hAnsi="Times New Roman" w:cs="Times New Roman"/>
        <w:szCs w:val="32"/>
      </w:rPr>
      <w:t>i</w:t>
    </w:r>
    <w:r w:rsidRPr="00517DA9">
      <w:rPr>
        <w:rFonts w:ascii="Times New Roman" w:hAnsi="Times New Roman" w:cs="Times New Roman"/>
        <w:szCs w:val="32"/>
      </w:rPr>
      <w:t>gul – Palani Highway, Dindigul – 624 002.</w:t>
    </w:r>
  </w:p>
  <w:p w:rsidR="00334D63" w:rsidRPr="00517DA9" w:rsidRDefault="00334D63" w:rsidP="00334D63">
    <w:pPr>
      <w:pStyle w:val="Header"/>
      <w:tabs>
        <w:tab w:val="left" w:pos="5400"/>
        <w:tab w:val="left" w:pos="5670"/>
        <w:tab w:val="left" w:pos="5760"/>
        <w:tab w:val="left" w:pos="6210"/>
        <w:tab w:val="left" w:pos="6300"/>
        <w:tab w:val="left" w:pos="6480"/>
        <w:tab w:val="left" w:pos="8100"/>
        <w:tab w:val="left" w:pos="8190"/>
      </w:tabs>
      <w:ind w:left="1065"/>
      <w:rPr>
        <w:rFonts w:ascii="Times New Roman" w:hAnsi="Times New Roman" w:cs="Times New Roman"/>
        <w:szCs w:val="32"/>
      </w:rPr>
    </w:pPr>
    <w:proofErr w:type="gramStart"/>
    <w:r w:rsidRPr="00517DA9">
      <w:rPr>
        <w:rFonts w:ascii="Times New Roman" w:hAnsi="Times New Roman" w:cs="Times New Roman"/>
        <w:szCs w:val="32"/>
      </w:rPr>
      <w:t>Phone :</w:t>
    </w:r>
    <w:proofErr w:type="gramEnd"/>
    <w:r w:rsidRPr="00517DA9">
      <w:rPr>
        <w:rFonts w:ascii="Times New Roman" w:hAnsi="Times New Roman" w:cs="Times New Roman"/>
        <w:szCs w:val="32"/>
      </w:rPr>
      <w:t xml:space="preserve"> 0451 – 2448800 – 99 (100 Lines)            Fax: 0451 – 2448855 </w:t>
    </w:r>
  </w:p>
  <w:p w:rsidR="00334D63" w:rsidRDefault="00334D63" w:rsidP="00334D63">
    <w:pPr>
      <w:pStyle w:val="Header"/>
      <w:tabs>
        <w:tab w:val="left" w:pos="5400"/>
        <w:tab w:val="left" w:pos="5670"/>
        <w:tab w:val="left" w:pos="5760"/>
        <w:tab w:val="left" w:pos="6210"/>
        <w:tab w:val="left" w:pos="6300"/>
        <w:tab w:val="left" w:pos="6480"/>
        <w:tab w:val="left" w:pos="8100"/>
        <w:tab w:val="left" w:pos="8190"/>
      </w:tabs>
      <w:ind w:left="1065"/>
    </w:pPr>
    <w:proofErr w:type="gramStart"/>
    <w:r w:rsidRPr="00517DA9">
      <w:rPr>
        <w:rFonts w:ascii="Times New Roman" w:hAnsi="Times New Roman" w:cs="Times New Roman"/>
        <w:szCs w:val="32"/>
      </w:rPr>
      <w:t>Email :</w:t>
    </w:r>
    <w:proofErr w:type="gramEnd"/>
    <w:hyperlink r:id="rId2" w:history="1">
      <w:r w:rsidRPr="00517DA9">
        <w:rPr>
          <w:rStyle w:val="Hyperlink"/>
          <w:rFonts w:ascii="Times New Roman" w:hAnsi="Times New Roman" w:cs="Times New Roman"/>
          <w:szCs w:val="32"/>
        </w:rPr>
        <w:t>ssmietdgl@gmail.com</w:t>
      </w:r>
    </w:hyperlink>
    <w:r w:rsidRPr="00517DA9">
      <w:rPr>
        <w:rFonts w:ascii="Times New Roman" w:hAnsi="Times New Roman" w:cs="Times New Roman"/>
        <w:szCs w:val="32"/>
      </w:rPr>
      <w:tab/>
    </w:r>
    <w:r>
      <w:rPr>
        <w:rFonts w:ascii="Times New Roman" w:hAnsi="Times New Roman" w:cs="Times New Roman"/>
        <w:color w:val="000000" w:themeColor="text1"/>
        <w:szCs w:val="32"/>
      </w:rPr>
      <w:tab/>
    </w:r>
    <w:r w:rsidRPr="00517DA9">
      <w:rPr>
        <w:rFonts w:ascii="Times New Roman" w:hAnsi="Times New Roman" w:cs="Times New Roman"/>
        <w:color w:val="000000" w:themeColor="text1"/>
        <w:szCs w:val="32"/>
      </w:rPr>
      <w:t xml:space="preserve">Website : </w:t>
    </w:r>
    <w:hyperlink r:id="rId3" w:history="1">
      <w:r w:rsidRPr="00517DA9">
        <w:rPr>
          <w:rStyle w:val="Hyperlink"/>
          <w:rFonts w:ascii="Times New Roman" w:hAnsi="Times New Roman" w:cs="Times New Roman"/>
          <w:szCs w:val="32"/>
        </w:rPr>
        <w:t>www.ssmiet.ac.in</w:t>
      </w:r>
    </w:hyperlink>
  </w:p>
  <w:p w:rsidR="00334D63" w:rsidRPr="00517DA9" w:rsidRDefault="00D06F43" w:rsidP="00334D63">
    <w:pPr>
      <w:pStyle w:val="Header"/>
      <w:tabs>
        <w:tab w:val="clear" w:pos="4513"/>
        <w:tab w:val="clear" w:pos="9026"/>
        <w:tab w:val="right" w:pos="9923"/>
      </w:tabs>
      <w:ind w:left="1065"/>
      <w:rPr>
        <w:rFonts w:ascii="Times New Roman" w:hAnsi="Times New Roman" w:cs="Times New Roman"/>
        <w:color w:val="000000" w:themeColor="text1"/>
        <w:szCs w:val="32"/>
      </w:rPr>
    </w:pPr>
    <w:r>
      <w:rPr>
        <w:rFonts w:ascii="Times New Roman" w:hAnsi="Times New Roman" w:cs="Times New Roman"/>
        <w:noProof/>
        <w:color w:val="000000" w:themeColor="text1"/>
        <w:szCs w:val="32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-1004570</wp:posOffset>
              </wp:positionH>
              <wp:positionV relativeFrom="paragraph">
                <wp:posOffset>383540</wp:posOffset>
              </wp:positionV>
              <wp:extent cx="12331700" cy="1270"/>
              <wp:effectExtent l="5080" t="12065" r="7620" b="57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331700" cy="127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E6F7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9.1pt;margin-top:30.2pt;width:971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"/>
          </w:pict>
        </mc:Fallback>
      </mc:AlternateContent>
    </w:r>
    <w:r w:rsidR="00334D63">
      <w:rPr>
        <w:rFonts w:ascii="Times New Roman" w:hAnsi="Times New Roman" w:cs="Times New Roman"/>
        <w:color w:val="000000" w:themeColor="text1"/>
        <w:szCs w:val="32"/>
      </w:rPr>
      <w:tab/>
    </w:r>
  </w:p>
  <w:p w:rsidR="00334D63" w:rsidRDefault="00334D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12873"/>
    <w:multiLevelType w:val="hybridMultilevel"/>
    <w:tmpl w:val="0F98A25E"/>
    <w:lvl w:ilvl="0" w:tplc="5C7445E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70391C53"/>
    <w:multiLevelType w:val="hybridMultilevel"/>
    <w:tmpl w:val="632E37DC"/>
    <w:lvl w:ilvl="0" w:tplc="29D2CBC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0856B1B"/>
    <w:multiLevelType w:val="hybridMultilevel"/>
    <w:tmpl w:val="B3B80CFE"/>
    <w:lvl w:ilvl="0" w:tplc="717614FE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7AF9021F"/>
    <w:multiLevelType w:val="hybridMultilevel"/>
    <w:tmpl w:val="632E37DC"/>
    <w:lvl w:ilvl="0" w:tplc="29D2CBC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63"/>
    <w:rsid w:val="000F6F72"/>
    <w:rsid w:val="00142582"/>
    <w:rsid w:val="001515C4"/>
    <w:rsid w:val="002E67B9"/>
    <w:rsid w:val="00334D63"/>
    <w:rsid w:val="00350F45"/>
    <w:rsid w:val="00386BA4"/>
    <w:rsid w:val="00497017"/>
    <w:rsid w:val="00635C78"/>
    <w:rsid w:val="006412AB"/>
    <w:rsid w:val="008026AF"/>
    <w:rsid w:val="0081489E"/>
    <w:rsid w:val="008C64D6"/>
    <w:rsid w:val="00917D33"/>
    <w:rsid w:val="00964FF0"/>
    <w:rsid w:val="009979E9"/>
    <w:rsid w:val="009E743A"/>
    <w:rsid w:val="00A436FB"/>
    <w:rsid w:val="00A5519F"/>
    <w:rsid w:val="00A82A5E"/>
    <w:rsid w:val="00AA720D"/>
    <w:rsid w:val="00C0526A"/>
    <w:rsid w:val="00C10D74"/>
    <w:rsid w:val="00C42D30"/>
    <w:rsid w:val="00C52A84"/>
    <w:rsid w:val="00C6443F"/>
    <w:rsid w:val="00CA60F6"/>
    <w:rsid w:val="00D06F43"/>
    <w:rsid w:val="00D559D6"/>
    <w:rsid w:val="00D67330"/>
    <w:rsid w:val="00E22DE1"/>
    <w:rsid w:val="00E25BCA"/>
    <w:rsid w:val="00E26C12"/>
    <w:rsid w:val="00E82FC1"/>
    <w:rsid w:val="00EA61FA"/>
    <w:rsid w:val="00F12DEA"/>
    <w:rsid w:val="00F524F6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6D698D-D0E4-4F91-AE0E-D5941606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D63"/>
    <w:pPr>
      <w:tabs>
        <w:tab w:val="center" w:pos="4513"/>
        <w:tab w:val="right" w:pos="9026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34D63"/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34D6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3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63"/>
  </w:style>
  <w:style w:type="paragraph" w:styleId="ListParagraph">
    <w:name w:val="List Paragraph"/>
    <w:basedOn w:val="Normal"/>
    <w:uiPriority w:val="34"/>
    <w:qFormat/>
    <w:rsid w:val="00334D63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smiet.ac.in" TargetMode="External"/><Relationship Id="rId2" Type="http://schemas.openxmlformats.org/officeDocument/2006/relationships/hyperlink" Target="mailto:ssmietdgl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admin</cp:lastModifiedBy>
  <cp:revision>5</cp:revision>
  <dcterms:created xsi:type="dcterms:W3CDTF">2023-04-19T09:47:00Z</dcterms:created>
  <dcterms:modified xsi:type="dcterms:W3CDTF">2023-04-20T04:30:00Z</dcterms:modified>
</cp:coreProperties>
</file>