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6C29" w:rsidRDefault="00C71FD2" w:rsidP="00136C29">
      <w:pPr>
        <w:rPr>
          <w:b/>
          <w:bCs/>
          <w:color w:val="FF0000"/>
          <w:sz w:val="32"/>
          <w:szCs w:val="32"/>
        </w:rPr>
      </w:pPr>
      <w:proofErr w:type="gramStart"/>
      <w:r w:rsidRPr="00843B23">
        <w:rPr>
          <w:b/>
          <w:bCs/>
          <w:color w:val="FF0000"/>
          <w:sz w:val="32"/>
          <w:szCs w:val="32"/>
        </w:rPr>
        <w:t xml:space="preserve">Project </w:t>
      </w:r>
      <w:r w:rsidR="00136C29" w:rsidRPr="00843B23">
        <w:rPr>
          <w:b/>
          <w:bCs/>
          <w:color w:val="FF0000"/>
          <w:sz w:val="32"/>
          <w:szCs w:val="32"/>
        </w:rPr>
        <w:t>:-</w:t>
      </w:r>
      <w:proofErr w:type="gramEnd"/>
      <w:r w:rsidR="00136C29" w:rsidRPr="00843B23">
        <w:rPr>
          <w:b/>
          <w:bCs/>
          <w:color w:val="FF0000"/>
          <w:sz w:val="32"/>
          <w:szCs w:val="32"/>
        </w:rPr>
        <w:t xml:space="preserve"> VPC project - Securing Connectivity: Enabling Internet Access for Servers in Private Subnets via NAT Instance or NAT Gateway</w:t>
      </w:r>
    </w:p>
    <w:p w:rsidR="007F155A" w:rsidRPr="007F155A" w:rsidRDefault="00635786" w:rsidP="007F155A">
      <w:pPr>
        <w:rPr>
          <w:b/>
          <w:bCs/>
        </w:rPr>
      </w:pPr>
      <w:bookmarkStart w:id="0" w:name="_GoBack"/>
      <w:r w:rsidRPr="007F155A">
        <w:rPr>
          <w:b/>
          <w:bCs/>
          <w:color w:val="FF0000"/>
          <w:szCs w:val="22"/>
        </w:rPr>
        <w:t>Summary</w:t>
      </w:r>
      <w:proofErr w:type="gramStart"/>
      <w:r w:rsidRPr="007F155A">
        <w:rPr>
          <w:b/>
          <w:bCs/>
          <w:color w:val="FF0000"/>
          <w:szCs w:val="22"/>
        </w:rPr>
        <w:t>:-</w:t>
      </w:r>
      <w:proofErr w:type="gramEnd"/>
      <w:r w:rsidRPr="007F155A">
        <w:rPr>
          <w:b/>
          <w:bCs/>
        </w:rPr>
        <w:t xml:space="preserve"> </w:t>
      </w:r>
      <w:r w:rsidR="007F155A" w:rsidRPr="007F155A">
        <w:rPr>
          <w:b/>
          <w:bCs/>
        </w:rPr>
        <w:t>This project aims to enhance the security and connectivity of servers placed in private subnets by enabling internet access through a combination of NAT instance or NAT Gateway. By implementing this solution, we ensure that servers in private subnets can securely access resources on the internet while maintaining a protected network environment.</w:t>
      </w:r>
    </w:p>
    <w:bookmarkEnd w:id="0"/>
    <w:p w:rsidR="00635786" w:rsidRPr="00843B23" w:rsidRDefault="00635786" w:rsidP="00136C29">
      <w:p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Cs w:val="22"/>
        </w:rPr>
        <w:t>Diagram:-</w:t>
      </w:r>
    </w:p>
    <w:p w:rsidR="00DD3E23" w:rsidRDefault="00136C29">
      <w:r>
        <w:rPr>
          <w:noProof/>
          <w:lang w:eastAsia="en-IN"/>
        </w:rPr>
        <w:drawing>
          <wp:inline distT="0" distB="0" distL="0" distR="0">
            <wp:extent cx="4744720" cy="4752975"/>
            <wp:effectExtent l="0" t="0" r="0" b="9525"/>
            <wp:docPr id="1" name="Picture 1" descr="C:\Users\vintech2\Downloads\WhatsApp Image 2024-02-15 at 7.45.3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ntech2\Downloads\WhatsApp Image 2024-02-15 at 7.45.33 PM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71B" w:rsidRDefault="008D171B"/>
    <w:p w:rsidR="008D171B" w:rsidRPr="00554CDE" w:rsidRDefault="00554CDE" w:rsidP="008D171B">
      <w:pPr>
        <w:rPr>
          <w:color w:val="FF0000"/>
        </w:rPr>
      </w:pPr>
      <w:r w:rsidRPr="00554CDE">
        <w:rPr>
          <w:color w:val="FF0000"/>
        </w:rPr>
        <w:t>Execution Steps:-</w:t>
      </w:r>
    </w:p>
    <w:p w:rsidR="008D171B" w:rsidRDefault="00C71FD2" w:rsidP="008D171B">
      <w:r>
        <w:t>1</w:t>
      </w:r>
      <w:r w:rsidR="008D171B">
        <w:t>. *Create a VPC*: Navigate to the Amazon VPC service in the AWS Management Console. Create a new Virtual Private Cloud (VPC) with a CIDR block of your choice.</w:t>
      </w:r>
    </w:p>
    <w:p w:rsidR="008D171B" w:rsidRDefault="008D171B" w:rsidP="008D171B"/>
    <w:p w:rsidR="008D171B" w:rsidRDefault="00C71FD2" w:rsidP="008D171B">
      <w:r>
        <w:lastRenderedPageBreak/>
        <w:t>2</w:t>
      </w:r>
      <w:r w:rsidR="008D171B">
        <w:t xml:space="preserve">. *Set </w:t>
      </w:r>
      <w:proofErr w:type="gramStart"/>
      <w:r w:rsidR="008D171B">
        <w:t>Up</w:t>
      </w:r>
      <w:proofErr w:type="gramEnd"/>
      <w:r w:rsidR="008D171B">
        <w:t xml:space="preserve"> Subnets*: Create at least two subnets within your VPC: one public subnet and one or more private subnets. Ensure that the public subnet has a route to the internet gateway (IGW), while the private subnet(s) do not have direct internet access.</w:t>
      </w:r>
    </w:p>
    <w:p w:rsidR="008D171B" w:rsidRDefault="008D171B" w:rsidP="008D171B"/>
    <w:p w:rsidR="008D171B" w:rsidRDefault="00C71FD2" w:rsidP="008D171B">
      <w:r>
        <w:t>3</w:t>
      </w:r>
      <w:r w:rsidR="008D171B">
        <w:t>. *Launch NAT Instance or NAT Gateway*:</w:t>
      </w:r>
    </w:p>
    <w:p w:rsidR="008D171B" w:rsidRDefault="008D171B" w:rsidP="008D171B">
      <w:r>
        <w:t xml:space="preserve">    - *NAT Instance*:</w:t>
      </w:r>
    </w:p>
    <w:p w:rsidR="008D171B" w:rsidRDefault="008D171B" w:rsidP="008D171B">
      <w:r>
        <w:t xml:space="preserve">      - Launch a new EC2 instance in the public subnet.</w:t>
      </w:r>
    </w:p>
    <w:p w:rsidR="008D171B" w:rsidRDefault="008D171B" w:rsidP="008D171B">
      <w:r>
        <w:t xml:space="preserve">      - Choose an Amazon Machine Image (AMI) that includes NAT functionality (e.g., Amazon Linux).</w:t>
      </w:r>
    </w:p>
    <w:p w:rsidR="008D171B" w:rsidRDefault="008D171B" w:rsidP="008D171B">
      <w:r>
        <w:t xml:space="preserve">      - Disable source/destination checks on the instance.</w:t>
      </w:r>
    </w:p>
    <w:p w:rsidR="008D171B" w:rsidRDefault="008D171B" w:rsidP="008D171B">
      <w:r>
        <w:t xml:space="preserve">      - Assign an Elastic IP (EIP) to the instance for static public IP addressing.</w:t>
      </w:r>
    </w:p>
    <w:p w:rsidR="008D171B" w:rsidRDefault="008D171B" w:rsidP="008D171B">
      <w:r>
        <w:t xml:space="preserve">      - Update the route table of the private subnet(s) to route internet-bound traffic (0.0.0.0/0) through the NAT instance.</w:t>
      </w:r>
    </w:p>
    <w:p w:rsidR="008D171B" w:rsidRDefault="008D171B" w:rsidP="008D171B">
      <w:r>
        <w:t xml:space="preserve">    </w:t>
      </w:r>
    </w:p>
    <w:p w:rsidR="008D171B" w:rsidRDefault="008D171B" w:rsidP="008D171B">
      <w:r>
        <w:t xml:space="preserve">    - *NAT Gateway*:</w:t>
      </w:r>
    </w:p>
    <w:p w:rsidR="008D171B" w:rsidRDefault="008D171B" w:rsidP="008D171B">
      <w:r>
        <w:t xml:space="preserve">      - Navigate to the NAT Gateways section in the VPC dashboard.</w:t>
      </w:r>
    </w:p>
    <w:p w:rsidR="008D171B" w:rsidRDefault="008D171B" w:rsidP="008D171B">
      <w:r>
        <w:t xml:space="preserve">      - Create a new NAT Gateway, selecting the public subnet and allocating an Elastic IP (EIP).</w:t>
      </w:r>
    </w:p>
    <w:p w:rsidR="008D171B" w:rsidRDefault="008D171B" w:rsidP="008D171B">
      <w:r>
        <w:t xml:space="preserve">      - Update the route table of the private subnet(s) to route internet-bound traffic (0.0.0.0/0) through the NAT Gateway.</w:t>
      </w:r>
    </w:p>
    <w:p w:rsidR="008D171B" w:rsidRDefault="008D171B" w:rsidP="008D171B"/>
    <w:p w:rsidR="008D171B" w:rsidRDefault="00C71FD2" w:rsidP="008D171B">
      <w:r>
        <w:t>4</w:t>
      </w:r>
      <w:r w:rsidR="008D171B">
        <w:t>. *Security Group Configuration*:</w:t>
      </w:r>
    </w:p>
    <w:p w:rsidR="008D171B" w:rsidRDefault="008D171B" w:rsidP="008D171B">
      <w:r>
        <w:t xml:space="preserve">   - Configure security groups for the NAT instance or NAT Gateway to allow outbound traffic from private subnets and inbound traffic only on necessary ports (e.g., SSH for management).</w:t>
      </w:r>
    </w:p>
    <w:p w:rsidR="008D171B" w:rsidRDefault="008D171B" w:rsidP="008D171B"/>
    <w:p w:rsidR="008D171B" w:rsidRDefault="00C71FD2" w:rsidP="008D171B">
      <w:r>
        <w:t>5</w:t>
      </w:r>
      <w:r w:rsidR="008D171B">
        <w:t>. *Update Network Access Control Lists (NACLs)*:</w:t>
      </w:r>
    </w:p>
    <w:p w:rsidR="008D171B" w:rsidRDefault="008D171B" w:rsidP="008D171B">
      <w:r>
        <w:t xml:space="preserve">   - If needed, adjust the network ACLs associated with the private subnet(s) to allow outbound traffic initiated by the instances and necessary inbound traffic (e.g., responses to outbound requests).</w:t>
      </w:r>
    </w:p>
    <w:p w:rsidR="008D171B" w:rsidRDefault="008D171B" w:rsidP="008D171B"/>
    <w:p w:rsidR="008D171B" w:rsidRDefault="00C71FD2" w:rsidP="008D171B">
      <w:r>
        <w:t>6</w:t>
      </w:r>
      <w:r w:rsidR="008D171B">
        <w:t>. *Testing and Verification*:</w:t>
      </w:r>
    </w:p>
    <w:p w:rsidR="008D171B" w:rsidRDefault="008D171B" w:rsidP="008D171B">
      <w:r>
        <w:t xml:space="preserve">   - Launch instances in the private subnets and verify that they can access the internet for tasks like downloading updates or accessing external services.</w:t>
      </w:r>
    </w:p>
    <w:p w:rsidR="008D171B" w:rsidRDefault="008D171B" w:rsidP="008D171B">
      <w:r>
        <w:lastRenderedPageBreak/>
        <w:t xml:space="preserve">   - Ensure that the instances in the private subnets are not directly accessible from the internet.</w:t>
      </w:r>
    </w:p>
    <w:p w:rsidR="008D171B" w:rsidRDefault="008D171B" w:rsidP="008D171B"/>
    <w:p w:rsidR="008D171B" w:rsidRDefault="00555F20" w:rsidP="008D171B">
      <w:r>
        <w:t>7</w:t>
      </w:r>
      <w:r w:rsidR="008D171B">
        <w:t>. *Monitoring and Maintenance*:</w:t>
      </w:r>
    </w:p>
    <w:p w:rsidR="008D171B" w:rsidRDefault="008D171B" w:rsidP="008D171B">
      <w:r>
        <w:t xml:space="preserve">   - Regularly monitor the NAT instance or NAT Gateway for performance and cost optimization.</w:t>
      </w:r>
    </w:p>
    <w:p w:rsidR="008D171B" w:rsidRDefault="008D171B" w:rsidP="008D171B">
      <w:r>
        <w:t xml:space="preserve">   - Keep security configurations up-to-date and follow AWS best practices for VPC security.</w:t>
      </w:r>
    </w:p>
    <w:p w:rsidR="008D171B" w:rsidRDefault="008D171B" w:rsidP="008D171B"/>
    <w:sectPr w:rsidR="008D1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5F1"/>
    <w:rsid w:val="00117C40"/>
    <w:rsid w:val="00136C29"/>
    <w:rsid w:val="002B264A"/>
    <w:rsid w:val="00554CDE"/>
    <w:rsid w:val="00555F20"/>
    <w:rsid w:val="00635786"/>
    <w:rsid w:val="007A46EF"/>
    <w:rsid w:val="007F155A"/>
    <w:rsid w:val="00843B23"/>
    <w:rsid w:val="008D171B"/>
    <w:rsid w:val="00901F7C"/>
    <w:rsid w:val="00A045F1"/>
    <w:rsid w:val="00C71FD2"/>
    <w:rsid w:val="00CE4207"/>
    <w:rsid w:val="00D9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C2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C2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C29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C29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6C2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C29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407</Words>
  <Characters>2323</Characters>
  <Application>Microsoft Office Word</Application>
  <DocSecurity>0</DocSecurity>
  <Lines>19</Lines>
  <Paragraphs>5</Paragraphs>
  <ScaleCrop>false</ScaleCrop>
  <Company/>
  <LinksUpToDate>false</LinksUpToDate>
  <CharactersWithSpaces>2725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Vintech2 ( Kishor - IT )</dc:creator>
  <cp:keywords/>
  <dc:description/>
  <cp:lastModifiedBy>Vintech2 ( Kishor - IT )</cp:lastModifiedBy>
  <cp:revision>15</cp:revision>
  <dcterms:created xsi:type="dcterms:W3CDTF">2024-02-15T14:17:00Z</dcterms:created>
  <dcterms:modified xsi:type="dcterms:W3CDTF">2024-02-17T03:14:00Z</dcterms:modified>
</cp:coreProperties>
</file>