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12.0" w:type="dxa"/>
        <w:jc w:val="left"/>
        <w:tblLayout w:type="fixed"/>
        <w:tblLook w:val="0000"/>
      </w:tblPr>
      <w:tblGrid>
        <w:gridCol w:w="9412"/>
        <w:tblGridChange w:id="0">
          <w:tblGrid>
            <w:gridCol w:w="9412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f8b8d" w:space="0" w:sz="3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2">
            <w:pPr>
              <w:keepNext w:val="1"/>
              <w:spacing w:after="8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86d9db"/>
                <w:sz w:val="20"/>
                <w:szCs w:val="20"/>
                <w:rtl w:val="0"/>
              </w:rPr>
              <w:t xml:space="preserve">REQUIREMENT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8"/>
                <w:szCs w:val="48"/>
                <w:rtl w:val="0"/>
              </w:rPr>
              <w:t xml:space="preserve">Identifying the Features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before="0" w:lin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12.0" w:type="dxa"/>
        <w:jc w:val="left"/>
        <w:tblLayout w:type="fixed"/>
        <w:tblLook w:val="0000"/>
      </w:tblPr>
      <w:tblGrid>
        <w:gridCol w:w="2700"/>
        <w:gridCol w:w="6712"/>
        <w:tblGridChange w:id="0">
          <w:tblGrid>
            <w:gridCol w:w="2700"/>
            <w:gridCol w:w="6712"/>
          </w:tblGrid>
        </w:tblGridChange>
      </w:tblGrid>
      <w:tr>
        <w:trPr>
          <w:cantSplit w:val="1"/>
          <w:trHeight w:val="480" w:hRule="atLeast"/>
          <w:tblHeader w:val="0"/>
        </w:trPr>
        <w:tc>
          <w:tcPr>
            <w:tcBorders>
              <w:left w:color="0f8b8d" w:space="0" w:sz="24" w:val="single"/>
              <w:bottom w:color="ffffff" w:space="0" w:sz="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ce0" w:space="0" w:sz="6" w:val="single"/>
            </w:tcBorders>
            <w:shd w:fill="eaf4f5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left w:color="0f8b8d" w:space="0" w:sz="24" w:val="single"/>
              <w:bottom w:color="ffffff" w:space="0" w:sz="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ce0" w:space="0" w:sz="6" w:val="single"/>
            </w:tcBorders>
            <w:shd w:fill="eaf4f5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6aba09485015c35b9862c9ac </w:t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left w:color="0f8b8d" w:space="0" w:sz="24" w:val="single"/>
              <w:bottom w:color="ffffff" w:space="0" w:sz="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ce0" w:space="0" w:sz="6" w:val="single"/>
            </w:tcBorders>
            <w:shd w:fill="eaf4f5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color w:val="1e2a3a"/>
                <w:sz w:val="21"/>
                <w:szCs w:val="21"/>
                <w:rtl w:val="0"/>
              </w:rPr>
              <w:t xml:space="preserve">FitBuddy – AI Fitness Plan Generator using Gemini 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left w:color="0f8b8d" w:space="0" w:sz="24" w:val="single"/>
              <w:bottom w:color="ffffff" w:space="0" w:sz="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Minimum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ce0" w:space="0" w:sz="6" w:val="single"/>
            </w:tcBorders>
            <w:shd w:fill="eaf4f5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ind w:firstLine="200"/>
        <w:rPr/>
      </w:pPr>
      <w:r w:rsidDel="00000000" w:rsidR="00000000" w:rsidRPr="00000000">
        <w:rPr>
          <w:rtl w:val="0"/>
        </w:rPr>
        <w:t xml:space="preserve">Identifying the Features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1. User Registration &amp; Profile</w:t>
      </w:r>
    </w:p>
    <w:p w:rsidR="00000000" w:rsidDel="00000000" w:rsidP="00000000" w:rsidRDefault="00000000" w:rsidRPr="00000000" w14:paraId="0000000F">
      <w:pPr>
        <w:spacing w:after="120" w:before="0" w:line="300" w:lineRule="auto"/>
        <w:rPr/>
      </w:pPr>
      <w:r w:rsidDel="00000000" w:rsidR="00000000" w:rsidRPr="00000000">
        <w:rPr>
          <w:rtl w:val="0"/>
        </w:rPr>
        <w:t xml:space="preserve">Users can create a profile by providing basic details such as age, fitness level, goals, preferences, and available workout time.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2. Fitness Goal Selection</w:t>
      </w:r>
    </w:p>
    <w:p w:rsidR="00000000" w:rsidDel="00000000" w:rsidP="00000000" w:rsidRDefault="00000000" w:rsidRPr="00000000" w14:paraId="00000011">
      <w:pPr>
        <w:spacing w:after="120" w:before="0" w:line="300" w:lineRule="auto"/>
        <w:rPr/>
      </w:pPr>
      <w:r w:rsidDel="00000000" w:rsidR="00000000" w:rsidRPr="00000000">
        <w:rPr>
          <w:rtl w:val="0"/>
        </w:rPr>
        <w:t xml:space="preserve">Users can select their fitness goals such as improving fitness, building strength, increasing stamina, or maintaining a healthy lifestyle.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3. AI-Powered Fitness Plan Generation</w:t>
      </w:r>
    </w:p>
    <w:p w:rsidR="00000000" w:rsidDel="00000000" w:rsidP="00000000" w:rsidRDefault="00000000" w:rsidRPr="00000000" w14:paraId="00000013">
      <w:pPr>
        <w:spacing w:after="120" w:before="0" w:line="300" w:lineRule="auto"/>
        <w:rPr/>
      </w:pPr>
      <w:r w:rsidDel="00000000" w:rsidR="00000000" w:rsidRPr="00000000">
        <w:rPr>
          <w:rtl w:val="0"/>
        </w:rPr>
        <w:t xml:space="preserve">FitBuddy uses Gemini models to analyze user inputs and generate a personalized fitness plan.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4. Personalized Workout Recommendations</w:t>
      </w:r>
    </w:p>
    <w:p w:rsidR="00000000" w:rsidDel="00000000" w:rsidP="00000000" w:rsidRDefault="00000000" w:rsidRPr="00000000" w14:paraId="00000015">
      <w:pPr>
        <w:spacing w:after="120" w:before="0" w:line="300" w:lineRule="auto"/>
        <w:rPr/>
      </w:pPr>
      <w:r w:rsidDel="00000000" w:rsidR="00000000" w:rsidRPr="00000000">
        <w:rPr>
          <w:rtl w:val="0"/>
        </w:rPr>
        <w:t xml:space="preserve">The system recommends suitable exercises based on the user's fitness level, goals, preferences, and available time.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5. Weekly Workout Schedule</w:t>
      </w:r>
    </w:p>
    <w:p w:rsidR="00000000" w:rsidDel="00000000" w:rsidP="00000000" w:rsidRDefault="00000000" w:rsidRPr="00000000" w14:paraId="00000017">
      <w:pPr>
        <w:spacing w:after="120" w:before="0" w:line="300" w:lineRule="auto"/>
        <w:rPr/>
      </w:pPr>
      <w:r w:rsidDel="00000000" w:rsidR="00000000" w:rsidRPr="00000000">
        <w:rPr>
          <w:rtl w:val="0"/>
        </w:rPr>
        <w:t xml:space="preserve">FitBuddy creates an organized weekly workout schedule that users can easily follow.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6. AI Fitness Assistant</w:t>
      </w:r>
    </w:p>
    <w:p w:rsidR="00000000" w:rsidDel="00000000" w:rsidP="00000000" w:rsidRDefault="00000000" w:rsidRPr="00000000" w14:paraId="00000019">
      <w:pPr>
        <w:spacing w:after="120" w:before="0" w:line="300" w:lineRule="auto"/>
        <w:rPr/>
      </w:pPr>
      <w:r w:rsidDel="00000000" w:rsidR="00000000" w:rsidRPr="00000000">
        <w:rPr>
          <w:rtl w:val="0"/>
        </w:rPr>
        <w:t xml:space="preserve">Users can interact with the AI assistant to ask general fitness-related questions and receive personalized guidance.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7. Progress Tracking</w:t>
      </w:r>
    </w:p>
    <w:p w:rsidR="00000000" w:rsidDel="00000000" w:rsidP="00000000" w:rsidRDefault="00000000" w:rsidRPr="00000000" w14:paraId="0000001B">
      <w:pPr>
        <w:spacing w:after="120" w:before="0" w:line="300" w:lineRule="auto"/>
        <w:rPr/>
      </w:pPr>
      <w:r w:rsidDel="00000000" w:rsidR="00000000" w:rsidRPr="00000000">
        <w:rPr>
          <w:rtl w:val="0"/>
        </w:rPr>
        <w:t xml:space="preserve">Users can record completed workouts and monitor their fitness progress over time.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8. Plan Modification</w:t>
      </w:r>
    </w:p>
    <w:p w:rsidR="00000000" w:rsidDel="00000000" w:rsidP="00000000" w:rsidRDefault="00000000" w:rsidRPr="00000000" w14:paraId="0000001D">
      <w:pPr>
        <w:spacing w:after="120" w:before="0" w:line="300" w:lineRule="auto"/>
        <w:rPr/>
      </w:pPr>
      <w:r w:rsidDel="00000000" w:rsidR="00000000" w:rsidRPr="00000000">
        <w:rPr>
          <w:rtl w:val="0"/>
        </w:rPr>
        <w:t xml:space="preserve">Users can update their goals or preferences, and FitBuddy can generate an updated fitness plan accordingly.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9. Exercise Information</w:t>
      </w:r>
    </w:p>
    <w:p w:rsidR="00000000" w:rsidDel="00000000" w:rsidP="00000000" w:rsidRDefault="00000000" w:rsidRPr="00000000" w14:paraId="0000001F">
      <w:pPr>
        <w:spacing w:after="120" w:before="0" w:line="300" w:lineRule="auto"/>
        <w:rPr/>
      </w:pPr>
      <w:r w:rsidDel="00000000" w:rsidR="00000000" w:rsidRPr="00000000">
        <w:rPr>
          <w:rtl w:val="0"/>
        </w:rPr>
        <w:t xml:space="preserve">The system provides exercise descriptions, basic instructions, and safety reminders to help users understand their workouts.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10. User-Friendly Interface</w:t>
      </w:r>
    </w:p>
    <w:p w:rsidR="00000000" w:rsidDel="00000000" w:rsidP="00000000" w:rsidRDefault="00000000" w:rsidRPr="00000000" w14:paraId="00000021">
      <w:pPr>
        <w:spacing w:after="120" w:before="0" w:line="300" w:lineRule="auto"/>
        <w:rPr/>
      </w:pPr>
      <w:r w:rsidDel="00000000" w:rsidR="00000000" w:rsidRPr="00000000">
        <w:rPr>
          <w:rtl w:val="0"/>
        </w:rPr>
        <w:t xml:space="preserve">FitBuddy provides a simple and easy-to-use interface so users can generate and follow their fitness plans without difficulty.</w:t>
      </w:r>
    </w:p>
    <w:p w:rsidR="00000000" w:rsidDel="00000000" w:rsidP="00000000" w:rsidRDefault="00000000" w:rsidRPr="00000000" w14:paraId="00000022">
      <w:pPr>
        <w:pStyle w:val="Heading1"/>
        <w:ind w:firstLine="200"/>
        <w:rPr/>
      </w:pPr>
      <w:r w:rsidDel="00000000" w:rsidR="00000000" w:rsidRPr="00000000">
        <w:rPr>
          <w:rtl w:val="0"/>
        </w:rPr>
        <w:t xml:space="preserve">Features Example</w:t>
      </w:r>
    </w:p>
    <w:p w:rsidR="00000000" w:rsidDel="00000000" w:rsidP="00000000" w:rsidRDefault="00000000" w:rsidRPr="00000000" w14:paraId="00000023">
      <w:pPr>
        <w:spacing w:after="200" w:before="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962400"/>
            <wp:effectExtent b="0" l="0" r="0" t="0"/>
            <wp:docPr id="167044211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304" w:top="1418" w:left="1247" w:right="1247" w:header="624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Bdr>
        <w:top w:color="c9dce0" w:space="6" w:sz="6" w:val="single"/>
      </w:pBdr>
      <w:tabs>
        <w:tab w:val="right" w:leader="none" w:pos="9412"/>
      </w:tabs>
      <w:spacing w:after="0" w:before="0" w:lineRule="auto"/>
      <w:rPr/>
    </w:pPr>
    <w:r w:rsidDel="00000000" w:rsidR="00000000" w:rsidRPr="00000000">
      <w:rPr>
        <w:color w:val="5b6b7b"/>
        <w:sz w:val="17"/>
        <w:szCs w:val="17"/>
        <w:rtl w:val="0"/>
      </w:rPr>
      <w:t xml:space="preserve">Identifying the Features</w:t>
    </w:r>
    <w:r w:rsidDel="00000000" w:rsidR="00000000" w:rsidRPr="00000000">
      <w:rPr>
        <w:rtl w:val="0"/>
      </w:rPr>
      <w:tab/>
    </w:r>
    <w:r w:rsidDel="00000000" w:rsidR="00000000" w:rsidRPr="00000000">
      <w:rPr>
        <w:color w:val="5b6b7b"/>
        <w:sz w:val="17"/>
        <w:szCs w:val="17"/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b6b7b"/>
        <w:sz w:val="17"/>
        <w:szCs w:val="17"/>
        <w:rtl w:val="0"/>
      </w:rPr>
      <w:t xml:space="preserve"> of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Bdr>
        <w:bottom w:color="0f8b8d" w:space="6" w:sz="8" w:val="single"/>
      </w:pBdr>
      <w:tabs>
        <w:tab w:val="right" w:leader="none" w:pos="9412"/>
      </w:tabs>
      <w:spacing w:after="0" w:before="0" w:lineRule="auto"/>
      <w:rPr/>
    </w:pPr>
    <w:r w:rsidDel="00000000" w:rsidR="00000000" w:rsidRPr="00000000">
      <w:rPr>
        <w:b w:val="1"/>
        <w:bCs w:val="1"/>
        <w:color w:val="0b2e59"/>
        <w:sz w:val="22"/>
        <w:szCs w:val="22"/>
        <w:rtl w:val="0"/>
      </w:rPr>
      <w:t xml:space="preserve">FitBuddy</w:t>
    </w:r>
    <w:r w:rsidDel="00000000" w:rsidR="00000000" w:rsidRPr="00000000">
      <w:rPr>
        <w:rtl w:val="0"/>
      </w:rPr>
      <w:tab/>
    </w:r>
    <w:r w:rsidDel="00000000" w:rsidR="00000000" w:rsidRPr="00000000">
      <w:rPr>
        <w:color w:val="5b6b7b"/>
        <w:sz w:val="17"/>
        <w:szCs w:val="17"/>
        <w:rtl w:val="0"/>
      </w:rPr>
      <w:t xml:space="preserve">AI Fitness Plan Generator using Gemini Models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e2a3a"/>
        <w:sz w:val="22"/>
        <w:szCs w:val="22"/>
        <w:lang w:val="en-IN"/>
      </w:rPr>
    </w:rPrDefault>
    <w:pPrDefault>
      <w:pPr>
        <w:spacing w:after="12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left w:color="0f8b8d" w:space="8" w:sz="32" w:val="single"/>
      </w:pBdr>
      <w:spacing w:after="140" w:before="360" w:line="240" w:lineRule="auto"/>
      <w:ind w:left="200"/>
    </w:pPr>
    <w:rPr>
      <w:b w:val="1"/>
      <w:bCs w:val="1"/>
      <w:color w:val="0b2e5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40" w:line="240" w:lineRule="auto"/>
    </w:pPr>
    <w:rPr>
      <w:b w:val="1"/>
      <w:bCs w:val="1"/>
      <w:color w:val="0f8b8d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32B1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32B1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32B1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32B11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32B1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32B11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32B1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32B11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32B1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32B1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32B1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32B1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32B1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32B1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32B1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32B1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32B1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32B11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32B1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32B11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32B11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832B1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300.0" w:type="dxa"/>
        <w:left w:w="380.0" w:type="dxa"/>
        <w:bottom w:w="300.0" w:type="dxa"/>
        <w:right w:w="3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90.0" w:type="dxa"/>
        <w:left w:w="160.0" w:type="dxa"/>
        <w:bottom w:w="9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HtdoaGLHXy54WRlT1QJoZjtOhg==">CgMxLjA4AHIhMU5ubzA5RnpDM01OLUpHd1BkeURuNXhXUGFscllyblZP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2026-09-29T17:29:00Z</dcterms:created>
  <dc:creator>Syedali Fathima</dc:creator>
</cp:coreProperties>
</file>