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A652" w14:textId="2688D39E" w:rsidR="00C15396" w:rsidRPr="005E7402" w:rsidRDefault="005E7402" w:rsidP="005E7402">
      <w:pPr>
        <w:jc w:val="center"/>
        <w:rPr>
          <w:b/>
          <w:bCs/>
          <w:sz w:val="28"/>
          <w:szCs w:val="28"/>
        </w:rPr>
      </w:pPr>
      <w:r w:rsidRPr="005E7402">
        <w:rPr>
          <w:b/>
          <w:bCs/>
          <w:sz w:val="28"/>
          <w:szCs w:val="28"/>
        </w:rPr>
        <w:t>Multimodal Property Valuation: An Integrated Approach Using Tabular Data and Satellite Imagery</w:t>
      </w:r>
    </w:p>
    <w:p w14:paraId="3F89FDE4" w14:textId="77777777" w:rsidR="005E7402" w:rsidRDefault="005E7402">
      <w:pPr>
        <w:rPr>
          <w:sz w:val="28"/>
          <w:szCs w:val="28"/>
        </w:rPr>
      </w:pPr>
    </w:p>
    <w:p w14:paraId="3F61BADB" w14:textId="6AA1A14A" w:rsidR="005E7402" w:rsidRDefault="005E7402">
      <w:pPr>
        <w:pBdr>
          <w:bottom w:val="single" w:sz="12" w:space="1" w:color="auto"/>
        </w:pBdr>
        <w:rPr>
          <w:sz w:val="28"/>
          <w:szCs w:val="28"/>
        </w:rPr>
      </w:pPr>
      <w:r>
        <w:rPr>
          <w:sz w:val="28"/>
          <w:szCs w:val="28"/>
        </w:rPr>
        <w:t>Kishore S                                                                                                                     24123017</w:t>
      </w:r>
    </w:p>
    <w:p w14:paraId="2D1F59CB" w14:textId="77777777" w:rsidR="005E7402" w:rsidRDefault="005E7402">
      <w:pPr>
        <w:rPr>
          <w:sz w:val="28"/>
          <w:szCs w:val="28"/>
        </w:rPr>
      </w:pPr>
    </w:p>
    <w:p w14:paraId="454735C8" w14:textId="0AEE8AFB" w:rsidR="005E7402" w:rsidRDefault="005E7402" w:rsidP="005E7402">
      <w:pPr>
        <w:pStyle w:val="ListParagraph"/>
        <w:numPr>
          <w:ilvl w:val="0"/>
          <w:numId w:val="1"/>
        </w:numPr>
        <w:rPr>
          <w:b/>
          <w:bCs/>
          <w:sz w:val="28"/>
          <w:szCs w:val="28"/>
        </w:rPr>
      </w:pPr>
      <w:r w:rsidRPr="005E7402">
        <w:rPr>
          <w:b/>
          <w:bCs/>
          <w:sz w:val="28"/>
          <w:szCs w:val="28"/>
        </w:rPr>
        <w:t>Introduction and Project Overview</w:t>
      </w:r>
    </w:p>
    <w:p w14:paraId="19CA6278" w14:textId="77777777" w:rsidR="005E7402" w:rsidRPr="005E7402" w:rsidRDefault="005E7402" w:rsidP="005E7402">
      <w:pPr>
        <w:rPr>
          <w:b/>
          <w:bCs/>
          <w:sz w:val="28"/>
          <w:szCs w:val="28"/>
        </w:rPr>
      </w:pPr>
    </w:p>
    <w:p w14:paraId="272D1A4C" w14:textId="77777777" w:rsidR="005E7402" w:rsidRPr="005E7402" w:rsidRDefault="005E7402" w:rsidP="005E7402">
      <w:pPr>
        <w:jc w:val="both"/>
        <w:rPr>
          <w:sz w:val="28"/>
          <w:szCs w:val="28"/>
        </w:rPr>
      </w:pPr>
      <w:r w:rsidRPr="005E7402">
        <w:rPr>
          <w:sz w:val="28"/>
          <w:szCs w:val="28"/>
        </w:rPr>
        <w:t>The core objective of this project is to develop and evaluate a </w:t>
      </w:r>
      <w:r w:rsidRPr="005E7402">
        <w:rPr>
          <w:b/>
          <w:bCs/>
          <w:sz w:val="28"/>
          <w:szCs w:val="28"/>
        </w:rPr>
        <w:t>multimodal regression pipeline</w:t>
      </w:r>
      <w:r w:rsidRPr="005E7402">
        <w:rPr>
          <w:sz w:val="28"/>
          <w:szCs w:val="28"/>
        </w:rPr>
        <w:t> that predicts property market value with greater precision. This pipeline integrates the rich, contextual information available in satellite imagery with standard tabular property features. By combining these two distinct data modalities—structured numerical data and unstructured visual data—the model aims to build a more holistic and accurate representation of a property's true market value.</w:t>
      </w:r>
    </w:p>
    <w:p w14:paraId="08569201" w14:textId="77777777" w:rsidR="005E7402" w:rsidRPr="005E7402" w:rsidRDefault="005E7402" w:rsidP="005E7402">
      <w:pPr>
        <w:jc w:val="both"/>
        <w:rPr>
          <w:sz w:val="28"/>
          <w:szCs w:val="28"/>
        </w:rPr>
      </w:pPr>
      <w:r w:rsidRPr="005E7402">
        <w:rPr>
          <w:sz w:val="28"/>
          <w:szCs w:val="28"/>
        </w:rPr>
        <w:t>The methodology follows a systematic, multi-stage approach. The project began with the acquisition and preparation of both tabular and satellite image datasets. This was followed by comprehensive exploratory data analysis (EDA) and the establishment of a robust baseline model using only the tabular data. To extract meaningful information from the satellite images, pre-trained Convolutional Neural Networks (CNNs) were employed for feature extraction. Finally, a series of multimodal models were trained by fusing the image and tabular features, and their performance was systematically compared against the baseline to quantify the value added by the visual data.</w:t>
      </w:r>
    </w:p>
    <w:p w14:paraId="7C2BF345" w14:textId="77777777" w:rsidR="005E7402" w:rsidRDefault="005E7402" w:rsidP="005E7402">
      <w:pPr>
        <w:jc w:val="both"/>
        <w:rPr>
          <w:sz w:val="28"/>
          <w:szCs w:val="28"/>
        </w:rPr>
      </w:pPr>
      <w:r w:rsidRPr="005E7402">
        <w:rPr>
          <w:sz w:val="28"/>
          <w:szCs w:val="28"/>
        </w:rPr>
        <w:t>This report documents the iterative research journey, from initial methodological explorations to the final comparative analysis, detailing the strategic decisions and experimental outcomes that shaped the final model.</w:t>
      </w:r>
    </w:p>
    <w:p w14:paraId="20EB6D8A" w14:textId="77777777" w:rsidR="005E7402" w:rsidRDefault="005E7402" w:rsidP="005E7402">
      <w:pPr>
        <w:jc w:val="both"/>
        <w:rPr>
          <w:sz w:val="28"/>
          <w:szCs w:val="28"/>
        </w:rPr>
      </w:pPr>
    </w:p>
    <w:p w14:paraId="3569C02D" w14:textId="77777777" w:rsidR="005E7402" w:rsidRPr="005E7402" w:rsidRDefault="005E7402" w:rsidP="005E7402">
      <w:pPr>
        <w:jc w:val="both"/>
        <w:rPr>
          <w:sz w:val="28"/>
          <w:szCs w:val="28"/>
        </w:rPr>
      </w:pPr>
      <w:r w:rsidRPr="005E7402">
        <w:rPr>
          <w:b/>
          <w:bCs/>
          <w:sz w:val="28"/>
          <w:szCs w:val="28"/>
        </w:rPr>
        <w:t>2.0 Initial Research and Strategic Pivot</w:t>
      </w:r>
    </w:p>
    <w:p w14:paraId="1BD7C321" w14:textId="6D538B07" w:rsidR="005E7402" w:rsidRDefault="005E7402" w:rsidP="005E7402">
      <w:pPr>
        <w:jc w:val="both"/>
        <w:rPr>
          <w:sz w:val="28"/>
          <w:szCs w:val="28"/>
        </w:rPr>
      </w:pPr>
      <w:r w:rsidRPr="005E7402">
        <w:rPr>
          <w:sz w:val="28"/>
          <w:szCs w:val="28"/>
        </w:rPr>
        <w:t>The first approach attempted was based on </w:t>
      </w:r>
      <w:r w:rsidRPr="005E7402">
        <w:rPr>
          <w:b/>
          <w:bCs/>
          <w:sz w:val="28"/>
          <w:szCs w:val="28"/>
        </w:rPr>
        <w:t>Semantic Segmentation</w:t>
      </w:r>
      <w:r w:rsidRPr="005E7402">
        <w:rPr>
          <w:sz w:val="28"/>
          <w:szCs w:val="28"/>
        </w:rPr>
        <w:t xml:space="preserve">. The goal was to train a model to classify each pixel within the satellite imagery into distinct categories, such as 'Building', 'Vegetation', 'Water', and 'Road'. </w:t>
      </w:r>
      <w:r w:rsidRPr="005E7402">
        <w:rPr>
          <w:sz w:val="28"/>
          <w:szCs w:val="28"/>
        </w:rPr>
        <w:lastRenderedPageBreak/>
        <w:t>The output would have been a set of quantitative features for each property—for instance, the percentage of the surrounding area covered by green space or the density of buildings. This method, detailed in the initial research notebooks, aimed to translate the visual scene into structured, interpretable data that could be easily appended to the tabular dataset.</w:t>
      </w:r>
      <w:r>
        <w:rPr>
          <w:sz w:val="28"/>
          <w:szCs w:val="28"/>
        </w:rPr>
        <w:t xml:space="preserve"> The dataset contained training images and masks.</w:t>
      </w:r>
    </w:p>
    <w:p w14:paraId="205C643B" w14:textId="2361A311" w:rsidR="005E7402" w:rsidRDefault="005E7402" w:rsidP="005E7402">
      <w:pPr>
        <w:jc w:val="both"/>
        <w:rPr>
          <w:sz w:val="28"/>
          <w:szCs w:val="28"/>
        </w:rPr>
      </w:pPr>
    </w:p>
    <w:p w14:paraId="605BB11D" w14:textId="73B98B8E" w:rsidR="005E7402" w:rsidRDefault="005E7402" w:rsidP="005E7402">
      <w:pPr>
        <w:jc w:val="both"/>
        <w:rPr>
          <w:sz w:val="28"/>
          <w:szCs w:val="28"/>
        </w:rPr>
      </w:pPr>
      <w:r>
        <w:rPr>
          <w:noProof/>
          <w:sz w:val="28"/>
          <w:szCs w:val="28"/>
        </w:rPr>
        <w:drawing>
          <wp:anchor distT="0" distB="0" distL="114300" distR="114300" simplePos="0" relativeHeight="251658240" behindDoc="1" locked="0" layoutInCell="1" allowOverlap="1" wp14:anchorId="21153145" wp14:editId="630497D0">
            <wp:simplePos x="0" y="0"/>
            <wp:positionH relativeFrom="column">
              <wp:posOffset>3305810</wp:posOffset>
            </wp:positionH>
            <wp:positionV relativeFrom="paragraph">
              <wp:posOffset>5715</wp:posOffset>
            </wp:positionV>
            <wp:extent cx="2689225" cy="2873375"/>
            <wp:effectExtent l="0" t="0" r="0" b="3175"/>
            <wp:wrapTight wrapText="bothSides">
              <wp:wrapPolygon edited="0">
                <wp:start x="0" y="0"/>
                <wp:lineTo x="0" y="21481"/>
                <wp:lineTo x="21421" y="21481"/>
                <wp:lineTo x="21421" y="0"/>
                <wp:lineTo x="0" y="0"/>
              </wp:wrapPolygon>
            </wp:wrapTight>
            <wp:docPr id="159212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3831" name="Picture 1592123831"/>
                    <pic:cNvPicPr/>
                  </pic:nvPicPr>
                  <pic:blipFill>
                    <a:blip r:embed="rId5">
                      <a:extLst>
                        <a:ext uri="{28A0092B-C50C-407E-A947-70E740481C1C}">
                          <a14:useLocalDpi xmlns:a14="http://schemas.microsoft.com/office/drawing/2010/main" val="0"/>
                        </a:ext>
                      </a:extLst>
                    </a:blip>
                    <a:stretch>
                      <a:fillRect/>
                    </a:stretch>
                  </pic:blipFill>
                  <pic:spPr>
                    <a:xfrm>
                      <a:off x="0" y="0"/>
                      <a:ext cx="2689225" cy="2873375"/>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w:drawing>
          <wp:inline distT="0" distB="0" distL="0" distR="0" wp14:anchorId="282F4EB2" wp14:editId="405B8677">
            <wp:extent cx="2753248" cy="2942675"/>
            <wp:effectExtent l="0" t="0" r="9525" b="0"/>
            <wp:docPr id="1893366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66431" name="Picture 1893366431"/>
                    <pic:cNvPicPr/>
                  </pic:nvPicPr>
                  <pic:blipFill>
                    <a:blip r:embed="rId6">
                      <a:extLst>
                        <a:ext uri="{28A0092B-C50C-407E-A947-70E740481C1C}">
                          <a14:useLocalDpi xmlns:a14="http://schemas.microsoft.com/office/drawing/2010/main" val="0"/>
                        </a:ext>
                      </a:extLst>
                    </a:blip>
                    <a:stretch>
                      <a:fillRect/>
                    </a:stretch>
                  </pic:blipFill>
                  <pic:spPr>
                    <a:xfrm>
                      <a:off x="0" y="0"/>
                      <a:ext cx="2768879" cy="2959381"/>
                    </a:xfrm>
                    <a:prstGeom prst="rect">
                      <a:avLst/>
                    </a:prstGeom>
                  </pic:spPr>
                </pic:pic>
              </a:graphicData>
            </a:graphic>
          </wp:inline>
        </w:drawing>
      </w:r>
    </w:p>
    <w:p w14:paraId="18FCFC69" w14:textId="611E580C" w:rsidR="005E7402" w:rsidRDefault="005E7402" w:rsidP="005E7402">
      <w:pPr>
        <w:tabs>
          <w:tab w:val="left" w:pos="6372"/>
        </w:tabs>
        <w:jc w:val="both"/>
        <w:rPr>
          <w:sz w:val="28"/>
          <w:szCs w:val="28"/>
        </w:rPr>
      </w:pPr>
    </w:p>
    <w:p w14:paraId="6B8DFF6E" w14:textId="0C5C2AEC" w:rsidR="005E7402" w:rsidRDefault="005E7402" w:rsidP="005E7402">
      <w:pPr>
        <w:tabs>
          <w:tab w:val="left" w:pos="6372"/>
        </w:tabs>
        <w:jc w:val="both"/>
        <w:rPr>
          <w:sz w:val="28"/>
          <w:szCs w:val="28"/>
        </w:rPr>
      </w:pPr>
      <w:r>
        <w:rPr>
          <w:sz w:val="28"/>
          <w:szCs w:val="28"/>
        </w:rPr>
        <w:t>The workflow is given below:</w:t>
      </w:r>
    </w:p>
    <w:p w14:paraId="17B86A3B" w14:textId="77777777" w:rsidR="005E7402" w:rsidRDefault="005E7402" w:rsidP="005E7402">
      <w:pPr>
        <w:tabs>
          <w:tab w:val="left" w:pos="6372"/>
        </w:tabs>
        <w:jc w:val="both"/>
        <w:rPr>
          <w:sz w:val="28"/>
          <w:szCs w:val="28"/>
        </w:rPr>
      </w:pPr>
      <w:r w:rsidRPr="005E7402">
        <w:rPr>
          <w:sz w:val="28"/>
          <w:szCs w:val="28"/>
        </w:rPr>
        <w:t xml:space="preserve">The initial methodology utilized the </w:t>
      </w:r>
      <w:r w:rsidRPr="005E7402">
        <w:rPr>
          <w:b/>
          <w:bCs/>
          <w:sz w:val="28"/>
          <w:szCs w:val="28"/>
        </w:rPr>
        <w:t>Semantic Segmentation of Aerial Imagery</w:t>
      </w:r>
      <w:r w:rsidRPr="005E7402">
        <w:rPr>
          <w:sz w:val="28"/>
          <w:szCs w:val="28"/>
        </w:rPr>
        <w:t xml:space="preserve"> dataset, processed through a pipeline involving image </w:t>
      </w:r>
      <w:proofErr w:type="spellStart"/>
      <w:r w:rsidRPr="005E7402">
        <w:rPr>
          <w:sz w:val="28"/>
          <w:szCs w:val="28"/>
        </w:rPr>
        <w:t>patchification</w:t>
      </w:r>
      <w:proofErr w:type="spellEnd"/>
      <w:r w:rsidRPr="005E7402">
        <w:rPr>
          <w:sz w:val="28"/>
          <w:szCs w:val="28"/>
        </w:rPr>
        <w:t xml:space="preserve"> and normalization. To manage high-resolution imagery, the data was divided into </w:t>
      </w:r>
      <w:r w:rsidRPr="005E7402">
        <w:rPr>
          <w:b/>
          <w:bCs/>
          <w:sz w:val="28"/>
          <w:szCs w:val="28"/>
        </w:rPr>
        <w:t>256x256 pixel patches</w:t>
      </w:r>
      <w:r w:rsidRPr="005E7402">
        <w:rPr>
          <w:sz w:val="28"/>
          <w:szCs w:val="28"/>
        </w:rPr>
        <w:t xml:space="preserve"> using the </w:t>
      </w:r>
      <w:proofErr w:type="spellStart"/>
      <w:r w:rsidRPr="005E7402">
        <w:rPr>
          <w:sz w:val="28"/>
          <w:szCs w:val="28"/>
        </w:rPr>
        <w:t>patchify</w:t>
      </w:r>
      <w:proofErr w:type="spellEnd"/>
      <w:r w:rsidRPr="005E7402">
        <w:rPr>
          <w:sz w:val="28"/>
          <w:szCs w:val="28"/>
        </w:rPr>
        <w:t xml:space="preserve"> library and scaled between 0 and 1 via the </w:t>
      </w:r>
      <w:proofErr w:type="spellStart"/>
      <w:r w:rsidRPr="005E7402">
        <w:rPr>
          <w:b/>
          <w:bCs/>
          <w:sz w:val="28"/>
          <w:szCs w:val="28"/>
        </w:rPr>
        <w:t>MinMaxScaler</w:t>
      </w:r>
      <w:proofErr w:type="spellEnd"/>
      <w:r w:rsidRPr="005E7402">
        <w:rPr>
          <w:sz w:val="28"/>
          <w:szCs w:val="28"/>
        </w:rPr>
        <w:t xml:space="preserve">. The segmentation masks were converted from RGB hex codes into six categorical integer labels representing classes such as </w:t>
      </w:r>
      <w:r w:rsidRPr="005E7402">
        <w:rPr>
          <w:b/>
          <w:bCs/>
          <w:sz w:val="28"/>
          <w:szCs w:val="28"/>
        </w:rPr>
        <w:t>Buildings, Land, Road, and Vegetation</w:t>
      </w:r>
      <w:r w:rsidRPr="005E7402">
        <w:rPr>
          <w:sz w:val="28"/>
          <w:szCs w:val="28"/>
        </w:rPr>
        <w:t xml:space="preserve">. This prepared data served as input for a </w:t>
      </w:r>
      <w:r w:rsidRPr="005E7402">
        <w:rPr>
          <w:b/>
          <w:bCs/>
          <w:sz w:val="28"/>
          <w:szCs w:val="28"/>
        </w:rPr>
        <w:t>multi-class U-Net model</w:t>
      </w:r>
      <w:r w:rsidRPr="005E7402">
        <w:rPr>
          <w:sz w:val="28"/>
          <w:szCs w:val="28"/>
        </w:rPr>
        <w:t xml:space="preserve"> built with TensorFlow and </w:t>
      </w:r>
      <w:proofErr w:type="spellStart"/>
      <w:r w:rsidRPr="005E7402">
        <w:rPr>
          <w:sz w:val="28"/>
          <w:szCs w:val="28"/>
        </w:rPr>
        <w:t>Keras</w:t>
      </w:r>
      <w:proofErr w:type="spellEnd"/>
      <w:r w:rsidRPr="005E7402">
        <w:rPr>
          <w:sz w:val="28"/>
          <w:szCs w:val="28"/>
        </w:rPr>
        <w:t xml:space="preserve">, which was compiled using the </w:t>
      </w:r>
      <w:r w:rsidRPr="005E7402">
        <w:rPr>
          <w:b/>
          <w:bCs/>
          <w:sz w:val="28"/>
          <w:szCs w:val="28"/>
        </w:rPr>
        <w:t>Adam optimizer</w:t>
      </w:r>
      <w:r w:rsidRPr="005E7402">
        <w:rPr>
          <w:sz w:val="28"/>
          <w:szCs w:val="28"/>
        </w:rPr>
        <w:t xml:space="preserve"> and monitored via the </w:t>
      </w:r>
      <w:r w:rsidRPr="005E7402">
        <w:rPr>
          <w:b/>
          <w:bCs/>
          <w:sz w:val="28"/>
          <w:szCs w:val="28"/>
        </w:rPr>
        <w:t>Jaccard Coefficient (</w:t>
      </w:r>
      <w:proofErr w:type="spellStart"/>
      <w:r w:rsidRPr="005E7402">
        <w:rPr>
          <w:b/>
          <w:bCs/>
          <w:sz w:val="28"/>
          <w:szCs w:val="28"/>
        </w:rPr>
        <w:t>IoU</w:t>
      </w:r>
      <w:proofErr w:type="spellEnd"/>
      <w:r w:rsidRPr="005E7402">
        <w:rPr>
          <w:b/>
          <w:bCs/>
          <w:sz w:val="28"/>
          <w:szCs w:val="28"/>
        </w:rPr>
        <w:t>)</w:t>
      </w:r>
      <w:r w:rsidRPr="005E7402">
        <w:rPr>
          <w:sz w:val="28"/>
          <w:szCs w:val="28"/>
        </w:rPr>
        <w:t>.</w:t>
      </w:r>
    </w:p>
    <w:p w14:paraId="556244CB" w14:textId="77777777" w:rsidR="005E7402" w:rsidRDefault="005E7402" w:rsidP="005E7402">
      <w:pPr>
        <w:tabs>
          <w:tab w:val="left" w:pos="6372"/>
        </w:tabs>
        <w:jc w:val="both"/>
        <w:rPr>
          <w:sz w:val="28"/>
          <w:szCs w:val="28"/>
        </w:rPr>
      </w:pPr>
    </w:p>
    <w:p w14:paraId="7622D3A6" w14:textId="77777777" w:rsidR="005E7402" w:rsidRDefault="005E7402" w:rsidP="005E7402">
      <w:pPr>
        <w:tabs>
          <w:tab w:val="left" w:pos="6372"/>
        </w:tabs>
        <w:jc w:val="both"/>
        <w:rPr>
          <w:sz w:val="28"/>
          <w:szCs w:val="28"/>
        </w:rPr>
      </w:pPr>
    </w:p>
    <w:p w14:paraId="7816BC71" w14:textId="39FF81DA" w:rsidR="005E7402" w:rsidRPr="005E7402" w:rsidRDefault="005E7402" w:rsidP="005E7402">
      <w:pPr>
        <w:tabs>
          <w:tab w:val="left" w:pos="6372"/>
        </w:tabs>
        <w:jc w:val="both"/>
        <w:rPr>
          <w:sz w:val="28"/>
          <w:szCs w:val="28"/>
        </w:rPr>
      </w:pPr>
      <w:r>
        <w:rPr>
          <w:noProof/>
          <w:sz w:val="28"/>
          <w:szCs w:val="28"/>
        </w:rPr>
        <w:lastRenderedPageBreak/>
        <w:drawing>
          <wp:inline distT="0" distB="0" distL="0" distR="0" wp14:anchorId="1A254FFB" wp14:editId="63803731">
            <wp:extent cx="5731510" cy="2921635"/>
            <wp:effectExtent l="0" t="0" r="2540" b="0"/>
            <wp:docPr id="1942451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51615" name="Picture 1942451615"/>
                    <pic:cNvPicPr/>
                  </pic:nvPicPr>
                  <pic:blipFill>
                    <a:blip r:embed="rId7">
                      <a:extLst>
                        <a:ext uri="{28A0092B-C50C-407E-A947-70E740481C1C}">
                          <a14:useLocalDpi xmlns:a14="http://schemas.microsoft.com/office/drawing/2010/main" val="0"/>
                        </a:ext>
                      </a:extLst>
                    </a:blip>
                    <a:stretch>
                      <a:fillRect/>
                    </a:stretch>
                  </pic:blipFill>
                  <pic:spPr>
                    <a:xfrm>
                      <a:off x="0" y="0"/>
                      <a:ext cx="5731510" cy="2921635"/>
                    </a:xfrm>
                    <a:prstGeom prst="rect">
                      <a:avLst/>
                    </a:prstGeom>
                  </pic:spPr>
                </pic:pic>
              </a:graphicData>
            </a:graphic>
          </wp:inline>
        </w:drawing>
      </w:r>
    </w:p>
    <w:p w14:paraId="771B41D8" w14:textId="77777777" w:rsidR="005E7402" w:rsidRDefault="005E7402" w:rsidP="005E7402">
      <w:pPr>
        <w:tabs>
          <w:tab w:val="left" w:pos="6372"/>
        </w:tabs>
        <w:jc w:val="both"/>
        <w:rPr>
          <w:sz w:val="28"/>
          <w:szCs w:val="28"/>
        </w:rPr>
      </w:pPr>
    </w:p>
    <w:p w14:paraId="18D00E56" w14:textId="77B508B0" w:rsidR="005E7402" w:rsidRPr="005E7402" w:rsidRDefault="005E7402" w:rsidP="005E7402">
      <w:pPr>
        <w:tabs>
          <w:tab w:val="left" w:pos="6372"/>
        </w:tabs>
        <w:jc w:val="both"/>
        <w:rPr>
          <w:sz w:val="28"/>
          <w:szCs w:val="28"/>
        </w:rPr>
      </w:pPr>
      <w:r w:rsidRPr="005E7402">
        <w:rPr>
          <w:sz w:val="28"/>
          <w:szCs w:val="28"/>
        </w:rPr>
        <w:t xml:space="preserve">Despite reaching a training accuracy of approximately </w:t>
      </w:r>
      <w:r w:rsidRPr="005E7402">
        <w:rPr>
          <w:b/>
          <w:bCs/>
          <w:sz w:val="28"/>
          <w:szCs w:val="28"/>
        </w:rPr>
        <w:t>89.3%</w:t>
      </w:r>
      <w:r w:rsidRPr="005E7402">
        <w:rPr>
          <w:sz w:val="28"/>
          <w:szCs w:val="28"/>
        </w:rPr>
        <w:t xml:space="preserve">, the model failed to generalize effectively, as the </w:t>
      </w:r>
      <w:r w:rsidRPr="005E7402">
        <w:rPr>
          <w:b/>
          <w:bCs/>
          <w:sz w:val="28"/>
          <w:szCs w:val="28"/>
        </w:rPr>
        <w:t xml:space="preserve">validation </w:t>
      </w:r>
      <w:proofErr w:type="spellStart"/>
      <w:r w:rsidRPr="005E7402">
        <w:rPr>
          <w:b/>
          <w:bCs/>
          <w:sz w:val="28"/>
          <w:szCs w:val="28"/>
        </w:rPr>
        <w:t>IoU</w:t>
      </w:r>
      <w:proofErr w:type="spellEnd"/>
      <w:r w:rsidRPr="005E7402">
        <w:rPr>
          <w:b/>
          <w:bCs/>
          <w:sz w:val="28"/>
          <w:szCs w:val="28"/>
        </w:rPr>
        <w:t xml:space="preserve"> plateaued at roughly 69%</w:t>
      </w:r>
      <w:r w:rsidRPr="005E7402">
        <w:rPr>
          <w:sz w:val="28"/>
          <w:szCs w:val="28"/>
        </w:rPr>
        <w:t xml:space="preserve">. The approach was eventually discarded because of </w:t>
      </w:r>
      <w:r w:rsidRPr="005E7402">
        <w:rPr>
          <w:b/>
          <w:bCs/>
          <w:sz w:val="28"/>
          <w:szCs w:val="28"/>
        </w:rPr>
        <w:t>dataset inconsistencies and severe class imbalance</w:t>
      </w:r>
      <w:r w:rsidRPr="005E7402">
        <w:rPr>
          <w:sz w:val="28"/>
          <w:szCs w:val="28"/>
        </w:rPr>
        <w:t xml:space="preserve">, which caused the model to heavily </w:t>
      </w:r>
      <w:proofErr w:type="spellStart"/>
      <w:r w:rsidRPr="005E7402">
        <w:rPr>
          <w:sz w:val="28"/>
          <w:szCs w:val="28"/>
        </w:rPr>
        <w:t>favor</w:t>
      </w:r>
      <w:proofErr w:type="spellEnd"/>
      <w:r w:rsidRPr="005E7402">
        <w:rPr>
          <w:sz w:val="28"/>
          <w:szCs w:val="28"/>
        </w:rPr>
        <w:t xml:space="preserve"> majority features like Land and Water. A quantitative analysis of test predictions revealed that the model was highly inaccurate for low-frequency categories; for instance, it predicted only </w:t>
      </w:r>
      <w:r w:rsidRPr="005E7402">
        <w:rPr>
          <w:b/>
          <w:bCs/>
          <w:sz w:val="28"/>
          <w:szCs w:val="28"/>
        </w:rPr>
        <w:t>188 pixels for Vegetation</w:t>
      </w:r>
      <w:r w:rsidRPr="005E7402">
        <w:rPr>
          <w:sz w:val="28"/>
          <w:szCs w:val="28"/>
        </w:rPr>
        <w:t xml:space="preserve"> when the ground truth required </w:t>
      </w:r>
      <w:r w:rsidRPr="005E7402">
        <w:rPr>
          <w:b/>
          <w:bCs/>
          <w:sz w:val="28"/>
          <w:szCs w:val="28"/>
        </w:rPr>
        <w:t>1,376 pixels</w:t>
      </w:r>
      <w:r w:rsidRPr="005E7402">
        <w:rPr>
          <w:sz w:val="28"/>
          <w:szCs w:val="28"/>
        </w:rPr>
        <w:t>. These discrepancies resulted in "fuzzy" boundaries and unreliable segmentations for critical features such as roads and buildings, necessitating a more robust final solution.</w:t>
      </w:r>
    </w:p>
    <w:p w14:paraId="354A5AF4" w14:textId="77777777" w:rsidR="005E7402" w:rsidRDefault="005E7402" w:rsidP="005E7402">
      <w:pPr>
        <w:tabs>
          <w:tab w:val="left" w:pos="6372"/>
        </w:tabs>
        <w:jc w:val="both"/>
        <w:rPr>
          <w:sz w:val="28"/>
          <w:szCs w:val="28"/>
        </w:rPr>
      </w:pPr>
    </w:p>
    <w:p w14:paraId="27E804F3" w14:textId="0A13E3D4" w:rsidR="005E7402" w:rsidRDefault="005E7402" w:rsidP="005E7402">
      <w:pPr>
        <w:jc w:val="both"/>
        <w:rPr>
          <w:sz w:val="28"/>
          <w:szCs w:val="28"/>
        </w:rPr>
      </w:pPr>
      <w:r>
        <w:rPr>
          <w:sz w:val="28"/>
          <w:szCs w:val="28"/>
        </w:rPr>
        <w:t>A</w:t>
      </w:r>
      <w:r w:rsidRPr="005E7402">
        <w:rPr>
          <w:sz w:val="28"/>
          <w:szCs w:val="28"/>
        </w:rPr>
        <w:t>nalysis of this initial approach revealed that it did not achieve the desired level of accuracy for this specific application</w:t>
      </w:r>
      <w:r w:rsidR="00C754EA">
        <w:rPr>
          <w:sz w:val="28"/>
          <w:szCs w:val="28"/>
        </w:rPr>
        <w:t>.</w:t>
      </w:r>
      <w:r w:rsidR="00C754EA" w:rsidRPr="00C754EA">
        <w:rPr>
          <w:rFonts w:ascii="Google Sans" w:hAnsi="Google Sans"/>
          <w:color w:val="C7C7C7"/>
          <w:sz w:val="21"/>
          <w:szCs w:val="21"/>
          <w:shd w:val="clear" w:color="auto" w:fill="22262B"/>
        </w:rPr>
        <w:t xml:space="preserve"> </w:t>
      </w:r>
      <w:r w:rsidR="00C754EA" w:rsidRPr="00C754EA">
        <w:rPr>
          <w:sz w:val="28"/>
          <w:szCs w:val="28"/>
        </w:rPr>
        <w:t>The project pivoted to using pre-trained Convolutional Neural Networks (CNNs) for </w:t>
      </w:r>
      <w:r w:rsidR="00C754EA" w:rsidRPr="00C754EA">
        <w:rPr>
          <w:b/>
          <w:bCs/>
          <w:sz w:val="28"/>
          <w:szCs w:val="28"/>
        </w:rPr>
        <w:t>transfer learning</w:t>
      </w:r>
      <w:r w:rsidR="00C754EA" w:rsidRPr="00C754EA">
        <w:rPr>
          <w:sz w:val="28"/>
          <w:szCs w:val="28"/>
        </w:rPr>
        <w:t xml:space="preserve">. This strategy was deemed superior because it excels at capturing abstract, high-level visual patterns—such as architectural textures, spatial arrangements of properties, or qualitative indicators of </w:t>
      </w:r>
      <w:r w:rsidR="00C754EA" w:rsidRPr="00C754EA">
        <w:rPr>
          <w:sz w:val="28"/>
          <w:szCs w:val="28"/>
        </w:rPr>
        <w:t>neighbourhood</w:t>
      </w:r>
      <w:r w:rsidR="00C754EA" w:rsidRPr="00C754EA">
        <w:rPr>
          <w:sz w:val="28"/>
          <w:szCs w:val="28"/>
        </w:rPr>
        <w:t xml:space="preserve"> affluence—that are difficult or impossible to encode with discrete pixel classes. Instead of generating hand-crafted features through segmentation, this revised approach leverages deep learning models, already trained on millions of images, to automatically extract high-dimensional feature </w:t>
      </w:r>
      <w:r w:rsidR="00C754EA" w:rsidRPr="00C754EA">
        <w:rPr>
          <w:sz w:val="28"/>
          <w:szCs w:val="28"/>
        </w:rPr>
        <w:lastRenderedPageBreak/>
        <w:t>embeddings. These embeddings act as a rich, dense summary of the visual content within each satellite image, providing a more effective and direct representation of the visual context.</w:t>
      </w:r>
    </w:p>
    <w:p w14:paraId="12354187" w14:textId="77777777" w:rsidR="00C754EA" w:rsidRPr="005E7402" w:rsidRDefault="00C754EA" w:rsidP="005E7402">
      <w:pPr>
        <w:jc w:val="both"/>
        <w:rPr>
          <w:sz w:val="28"/>
          <w:szCs w:val="28"/>
        </w:rPr>
      </w:pPr>
    </w:p>
    <w:p w14:paraId="10D75C29" w14:textId="78B473B6" w:rsidR="005E7402" w:rsidRDefault="005E7402">
      <w:pPr>
        <w:rPr>
          <w:sz w:val="28"/>
          <w:szCs w:val="28"/>
          <w:lang w:val="en-US"/>
        </w:rPr>
      </w:pPr>
    </w:p>
    <w:p w14:paraId="547954FA" w14:textId="77777777" w:rsidR="00C754EA" w:rsidRDefault="00C754EA">
      <w:pPr>
        <w:rPr>
          <w:b/>
          <w:bCs/>
          <w:sz w:val="28"/>
          <w:szCs w:val="28"/>
          <w:lang w:val="en-US"/>
        </w:rPr>
      </w:pPr>
    </w:p>
    <w:p w14:paraId="18ADA632" w14:textId="0238B4B6" w:rsidR="005E7402" w:rsidRDefault="00C754EA">
      <w:pPr>
        <w:rPr>
          <w:b/>
          <w:bCs/>
          <w:sz w:val="28"/>
          <w:szCs w:val="28"/>
        </w:rPr>
      </w:pPr>
      <w:r w:rsidRPr="00C754EA">
        <w:rPr>
          <w:b/>
          <w:bCs/>
          <w:sz w:val="28"/>
          <w:szCs w:val="28"/>
          <w:lang w:val="en-US"/>
        </w:rPr>
        <w:t>3.</w:t>
      </w:r>
      <w:r>
        <w:rPr>
          <w:sz w:val="28"/>
          <w:szCs w:val="28"/>
          <w:lang w:val="en-US"/>
        </w:rPr>
        <w:t xml:space="preserve"> </w:t>
      </w:r>
      <w:r>
        <w:rPr>
          <w:b/>
          <w:bCs/>
          <w:sz w:val="28"/>
          <w:szCs w:val="28"/>
          <w:lang w:val="en-US"/>
        </w:rPr>
        <w:t>T</w:t>
      </w:r>
      <w:r w:rsidRPr="00C754EA">
        <w:rPr>
          <w:b/>
          <w:bCs/>
          <w:sz w:val="28"/>
          <w:szCs w:val="28"/>
          <w:lang w:val="en-US"/>
        </w:rPr>
        <w:t>abular</w:t>
      </w:r>
      <w:r w:rsidRPr="00C754EA">
        <w:rPr>
          <w:b/>
          <w:bCs/>
          <w:sz w:val="28"/>
          <w:szCs w:val="28"/>
        </w:rPr>
        <w:t xml:space="preserve"> Data: Exploratory Data Analysis (EDA)</w:t>
      </w:r>
    </w:p>
    <w:p w14:paraId="36172E39" w14:textId="77777777" w:rsidR="00C754EA" w:rsidRDefault="00C754EA">
      <w:pPr>
        <w:rPr>
          <w:b/>
          <w:bCs/>
          <w:sz w:val="28"/>
          <w:szCs w:val="28"/>
        </w:rPr>
      </w:pPr>
    </w:p>
    <w:p w14:paraId="53CBE03D" w14:textId="3BF1213C" w:rsidR="00C754EA" w:rsidRPr="00C754EA" w:rsidRDefault="00C754EA">
      <w:pPr>
        <w:rPr>
          <w:sz w:val="28"/>
          <w:szCs w:val="28"/>
        </w:rPr>
      </w:pPr>
      <w:r w:rsidRPr="00C754EA">
        <w:rPr>
          <w:sz w:val="28"/>
          <w:szCs w:val="28"/>
        </w:rPr>
        <w:t>The foundational dataset consists of historical housing data with key features such as price (the target variable), </w:t>
      </w:r>
      <w:proofErr w:type="spellStart"/>
      <w:r w:rsidRPr="00C754EA">
        <w:rPr>
          <w:sz w:val="28"/>
          <w:szCs w:val="28"/>
        </w:rPr>
        <w:t>sqft_living</w:t>
      </w:r>
      <w:proofErr w:type="spellEnd"/>
      <w:r w:rsidRPr="00C754EA">
        <w:rPr>
          <w:sz w:val="28"/>
          <w:szCs w:val="28"/>
        </w:rPr>
        <w:t>, grade (construction quality), and the property's </w:t>
      </w:r>
      <w:proofErr w:type="spellStart"/>
      <w:r w:rsidRPr="00C754EA">
        <w:rPr>
          <w:sz w:val="28"/>
          <w:szCs w:val="28"/>
        </w:rPr>
        <w:t>lat</w:t>
      </w:r>
      <w:proofErr w:type="spellEnd"/>
      <w:r w:rsidRPr="00C754EA">
        <w:rPr>
          <w:sz w:val="28"/>
          <w:szCs w:val="28"/>
        </w:rPr>
        <w:t> (latitude) and long (longitude) coordinates. An initial EDA was conducted to understand the relationships between these features and the property price. The correlation matrix revealed the features most strongly associated with the target variable.</w:t>
      </w:r>
    </w:p>
    <w:p w14:paraId="6087390A" w14:textId="59467820" w:rsidR="00C754EA" w:rsidRDefault="00C754EA">
      <w:pPr>
        <w:rPr>
          <w:sz w:val="28"/>
          <w:szCs w:val="28"/>
          <w:lang w:val="en-US"/>
        </w:rPr>
      </w:pPr>
    </w:p>
    <w:tbl>
      <w:tblPr>
        <w:tblStyle w:val="GridTable1Light"/>
        <w:tblW w:w="8385" w:type="dxa"/>
        <w:tblLook w:val="04A0" w:firstRow="1" w:lastRow="0" w:firstColumn="1" w:lastColumn="0" w:noHBand="0" w:noVBand="1"/>
      </w:tblPr>
      <w:tblGrid>
        <w:gridCol w:w="3177"/>
        <w:gridCol w:w="5208"/>
      </w:tblGrid>
      <w:tr w:rsidR="00C754EA" w:rsidRPr="00C754EA" w14:paraId="64F39344" w14:textId="77777777" w:rsidTr="00C754EA">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636D4FD7" w14:textId="77777777" w:rsidR="00C754EA" w:rsidRPr="00C754EA" w:rsidRDefault="00C754EA" w:rsidP="00C754EA">
            <w:pPr>
              <w:spacing w:after="160" w:line="259" w:lineRule="auto"/>
              <w:rPr>
                <w:sz w:val="28"/>
                <w:szCs w:val="28"/>
              </w:rPr>
            </w:pPr>
            <w:r w:rsidRPr="00C754EA">
              <w:rPr>
                <w:sz w:val="28"/>
                <w:szCs w:val="28"/>
              </w:rPr>
              <w:t>Feature</w:t>
            </w:r>
          </w:p>
        </w:tc>
        <w:tc>
          <w:tcPr>
            <w:tcW w:w="0" w:type="auto"/>
            <w:hideMark/>
          </w:tcPr>
          <w:p w14:paraId="739CE469" w14:textId="1F7C2A43" w:rsidR="00C754EA" w:rsidRPr="00C754EA" w:rsidRDefault="00C754EA" w:rsidP="00C754EA">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C754EA">
              <w:rPr>
                <w:sz w:val="28"/>
                <w:szCs w:val="28"/>
              </w:rPr>
              <w:t>Correlation with price</w:t>
            </w:r>
          </w:p>
        </w:tc>
      </w:tr>
      <w:tr w:rsidR="00C754EA" w:rsidRPr="00C754EA" w14:paraId="1A3CA12E" w14:textId="77777777" w:rsidTr="00C754EA">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6F65931C" w14:textId="77777777" w:rsidR="00C754EA" w:rsidRPr="00C754EA" w:rsidRDefault="00C754EA" w:rsidP="00C754EA">
            <w:pPr>
              <w:spacing w:after="160" w:line="259" w:lineRule="auto"/>
              <w:rPr>
                <w:sz w:val="28"/>
                <w:szCs w:val="28"/>
              </w:rPr>
            </w:pPr>
            <w:proofErr w:type="spellStart"/>
            <w:r w:rsidRPr="00C754EA">
              <w:rPr>
                <w:sz w:val="28"/>
                <w:szCs w:val="28"/>
              </w:rPr>
              <w:t>sqft_living</w:t>
            </w:r>
            <w:proofErr w:type="spellEnd"/>
          </w:p>
        </w:tc>
        <w:tc>
          <w:tcPr>
            <w:tcW w:w="0" w:type="auto"/>
            <w:hideMark/>
          </w:tcPr>
          <w:p w14:paraId="26C9793B" w14:textId="3EBC3BDA" w:rsidR="00C754EA" w:rsidRPr="00C754EA" w:rsidRDefault="00C754EA" w:rsidP="00C754EA">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C754EA">
              <w:rPr>
                <w:sz w:val="28"/>
                <w:szCs w:val="28"/>
              </w:rPr>
              <w:t>0.700933</w:t>
            </w:r>
          </w:p>
        </w:tc>
      </w:tr>
      <w:tr w:rsidR="00C754EA" w:rsidRPr="00C754EA" w14:paraId="2EAFDD2E" w14:textId="77777777" w:rsidTr="00C754EA">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230025E6" w14:textId="7579FAC2" w:rsidR="00C754EA" w:rsidRPr="00C754EA" w:rsidRDefault="00C754EA" w:rsidP="00C754EA">
            <w:pPr>
              <w:spacing w:after="160" w:line="259" w:lineRule="auto"/>
              <w:rPr>
                <w:sz w:val="28"/>
                <w:szCs w:val="28"/>
              </w:rPr>
            </w:pPr>
            <w:r w:rsidRPr="00C754EA">
              <w:rPr>
                <w:sz w:val="28"/>
                <w:szCs w:val="28"/>
              </w:rPr>
              <w:t>grade</w:t>
            </w:r>
          </w:p>
        </w:tc>
        <w:tc>
          <w:tcPr>
            <w:tcW w:w="0" w:type="auto"/>
            <w:hideMark/>
          </w:tcPr>
          <w:p w14:paraId="57BAA745" w14:textId="132783DB" w:rsidR="00C754EA" w:rsidRPr="00C754EA" w:rsidRDefault="00C754EA" w:rsidP="00C754EA">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C754EA">
              <w:rPr>
                <w:sz w:val="28"/>
                <w:szCs w:val="28"/>
              </w:rPr>
              <w:t>0.668852</w:t>
            </w:r>
          </w:p>
        </w:tc>
      </w:tr>
      <w:tr w:rsidR="00C754EA" w:rsidRPr="00C754EA" w14:paraId="7BB31A93" w14:textId="77777777" w:rsidTr="00C754EA">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2BC502C2" w14:textId="77777777" w:rsidR="00C754EA" w:rsidRPr="00C754EA" w:rsidRDefault="00C754EA" w:rsidP="00C754EA">
            <w:pPr>
              <w:spacing w:after="160" w:line="259" w:lineRule="auto"/>
              <w:rPr>
                <w:sz w:val="28"/>
                <w:szCs w:val="28"/>
              </w:rPr>
            </w:pPr>
            <w:proofErr w:type="spellStart"/>
            <w:r w:rsidRPr="00C754EA">
              <w:rPr>
                <w:sz w:val="28"/>
                <w:szCs w:val="28"/>
              </w:rPr>
              <w:t>sqft_above</w:t>
            </w:r>
            <w:proofErr w:type="spellEnd"/>
          </w:p>
        </w:tc>
        <w:tc>
          <w:tcPr>
            <w:tcW w:w="0" w:type="auto"/>
            <w:hideMark/>
          </w:tcPr>
          <w:p w14:paraId="4007862C" w14:textId="77777777" w:rsidR="00C754EA" w:rsidRPr="00C754EA" w:rsidRDefault="00C754EA" w:rsidP="00C754EA">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C754EA">
              <w:rPr>
                <w:sz w:val="28"/>
                <w:szCs w:val="28"/>
              </w:rPr>
              <w:t>0.602648</w:t>
            </w:r>
          </w:p>
        </w:tc>
      </w:tr>
      <w:tr w:rsidR="00C754EA" w:rsidRPr="00C754EA" w14:paraId="6994C486" w14:textId="77777777" w:rsidTr="00C754EA">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210F7C61" w14:textId="77777777" w:rsidR="00C754EA" w:rsidRPr="00C754EA" w:rsidRDefault="00C754EA" w:rsidP="00C754EA">
            <w:pPr>
              <w:spacing w:after="160" w:line="259" w:lineRule="auto"/>
              <w:rPr>
                <w:sz w:val="28"/>
                <w:szCs w:val="28"/>
              </w:rPr>
            </w:pPr>
            <w:r w:rsidRPr="00C754EA">
              <w:rPr>
                <w:sz w:val="28"/>
                <w:szCs w:val="28"/>
              </w:rPr>
              <w:t>sqft_living15</w:t>
            </w:r>
          </w:p>
        </w:tc>
        <w:tc>
          <w:tcPr>
            <w:tcW w:w="0" w:type="auto"/>
            <w:hideMark/>
          </w:tcPr>
          <w:p w14:paraId="6A235C31" w14:textId="77777777" w:rsidR="00C754EA" w:rsidRPr="00C754EA" w:rsidRDefault="00C754EA" w:rsidP="00C754EA">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C754EA">
              <w:rPr>
                <w:sz w:val="28"/>
                <w:szCs w:val="28"/>
              </w:rPr>
              <w:t>0.585251</w:t>
            </w:r>
          </w:p>
        </w:tc>
      </w:tr>
      <w:tr w:rsidR="00C754EA" w:rsidRPr="00C754EA" w14:paraId="4F1F090A" w14:textId="77777777" w:rsidTr="00C754EA">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0B444B22" w14:textId="77777777" w:rsidR="00C754EA" w:rsidRPr="00C754EA" w:rsidRDefault="00C754EA" w:rsidP="00C754EA">
            <w:pPr>
              <w:spacing w:after="160" w:line="259" w:lineRule="auto"/>
              <w:rPr>
                <w:sz w:val="28"/>
                <w:szCs w:val="28"/>
              </w:rPr>
            </w:pPr>
            <w:r w:rsidRPr="00C754EA">
              <w:rPr>
                <w:sz w:val="28"/>
                <w:szCs w:val="28"/>
              </w:rPr>
              <w:t>bathrooms</w:t>
            </w:r>
          </w:p>
        </w:tc>
        <w:tc>
          <w:tcPr>
            <w:tcW w:w="0" w:type="auto"/>
            <w:hideMark/>
          </w:tcPr>
          <w:p w14:paraId="560313E5" w14:textId="77777777" w:rsidR="00C754EA" w:rsidRPr="00C754EA" w:rsidRDefault="00C754EA" w:rsidP="00C754EA">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C754EA">
              <w:rPr>
                <w:sz w:val="28"/>
                <w:szCs w:val="28"/>
              </w:rPr>
              <w:t>0.525487</w:t>
            </w:r>
          </w:p>
        </w:tc>
      </w:tr>
    </w:tbl>
    <w:p w14:paraId="0BF8213B" w14:textId="4E699673" w:rsidR="00C754EA" w:rsidRDefault="00C754EA">
      <w:pPr>
        <w:rPr>
          <w:sz w:val="28"/>
          <w:szCs w:val="28"/>
          <w:lang w:val="en-US"/>
        </w:rPr>
      </w:pPr>
    </w:p>
    <w:p w14:paraId="0EC1DF13" w14:textId="0D9B9A1D" w:rsidR="00C754EA" w:rsidRDefault="00C754EA">
      <w:pPr>
        <w:rPr>
          <w:sz w:val="28"/>
          <w:szCs w:val="28"/>
          <w:lang w:val="en-US"/>
        </w:rPr>
      </w:pPr>
    </w:p>
    <w:p w14:paraId="38FE7B0F" w14:textId="77777777" w:rsidR="00C754EA" w:rsidRDefault="00C754EA">
      <w:pPr>
        <w:rPr>
          <w:sz w:val="28"/>
          <w:szCs w:val="28"/>
          <w:lang w:val="en-US"/>
        </w:rPr>
      </w:pPr>
    </w:p>
    <w:p w14:paraId="1465DF5B" w14:textId="77777777" w:rsidR="00C754EA" w:rsidRDefault="00C754EA">
      <w:pPr>
        <w:rPr>
          <w:sz w:val="28"/>
          <w:szCs w:val="28"/>
          <w:lang w:val="en-US"/>
        </w:rPr>
      </w:pPr>
    </w:p>
    <w:p w14:paraId="7B1DA003" w14:textId="77777777" w:rsidR="00C754EA" w:rsidRDefault="00C754EA">
      <w:pPr>
        <w:rPr>
          <w:sz w:val="28"/>
          <w:szCs w:val="28"/>
          <w:lang w:val="en-US"/>
        </w:rPr>
      </w:pPr>
    </w:p>
    <w:p w14:paraId="541F7C11" w14:textId="77777777" w:rsidR="00C754EA" w:rsidRDefault="00C754EA">
      <w:pPr>
        <w:rPr>
          <w:sz w:val="28"/>
          <w:szCs w:val="28"/>
          <w:lang w:val="en-US"/>
        </w:rPr>
      </w:pPr>
    </w:p>
    <w:p w14:paraId="1E4C4760" w14:textId="27A284C1" w:rsidR="00C754EA" w:rsidRPr="00C754EA" w:rsidRDefault="00C754EA" w:rsidP="00C754EA">
      <w:pPr>
        <w:rPr>
          <w:sz w:val="28"/>
          <w:szCs w:val="28"/>
          <w:lang w:val="en-US"/>
        </w:rPr>
      </w:pPr>
      <w:r>
        <w:rPr>
          <w:noProof/>
          <w:sz w:val="28"/>
          <w:szCs w:val="28"/>
          <w:lang w:val="en-US"/>
        </w:rPr>
        <w:lastRenderedPageBreak/>
        <w:drawing>
          <wp:anchor distT="0" distB="0" distL="114300" distR="114300" simplePos="0" relativeHeight="251660288" behindDoc="1" locked="0" layoutInCell="1" allowOverlap="1" wp14:anchorId="4727E086" wp14:editId="69700FB7">
            <wp:simplePos x="0" y="0"/>
            <wp:positionH relativeFrom="margin">
              <wp:posOffset>-50800</wp:posOffset>
            </wp:positionH>
            <wp:positionV relativeFrom="paragraph">
              <wp:posOffset>0</wp:posOffset>
            </wp:positionV>
            <wp:extent cx="5727065" cy="5098415"/>
            <wp:effectExtent l="0" t="0" r="6985" b="6985"/>
            <wp:wrapThrough wrapText="bothSides">
              <wp:wrapPolygon edited="0">
                <wp:start x="0" y="0"/>
                <wp:lineTo x="0" y="21549"/>
                <wp:lineTo x="21554" y="21549"/>
                <wp:lineTo x="21554" y="0"/>
                <wp:lineTo x="0" y="0"/>
              </wp:wrapPolygon>
            </wp:wrapThrough>
            <wp:docPr id="1263087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7225" name="Picture 1263087225"/>
                    <pic:cNvPicPr/>
                  </pic:nvPicPr>
                  <pic:blipFill>
                    <a:blip r:embed="rId8">
                      <a:extLst>
                        <a:ext uri="{28A0092B-C50C-407E-A947-70E740481C1C}">
                          <a14:useLocalDpi xmlns:a14="http://schemas.microsoft.com/office/drawing/2010/main" val="0"/>
                        </a:ext>
                      </a:extLst>
                    </a:blip>
                    <a:stretch>
                      <a:fillRect/>
                    </a:stretch>
                  </pic:blipFill>
                  <pic:spPr>
                    <a:xfrm>
                      <a:off x="0" y="0"/>
                      <a:ext cx="5727065" cy="5098415"/>
                    </a:xfrm>
                    <a:prstGeom prst="rect">
                      <a:avLst/>
                    </a:prstGeom>
                  </pic:spPr>
                </pic:pic>
              </a:graphicData>
            </a:graphic>
            <wp14:sizeRelH relativeFrom="margin">
              <wp14:pctWidth>0</wp14:pctWidth>
            </wp14:sizeRelH>
            <wp14:sizeRelV relativeFrom="margin">
              <wp14:pctHeight>0</wp14:pctHeight>
            </wp14:sizeRelV>
          </wp:anchor>
        </w:drawing>
      </w:r>
      <w:r w:rsidRPr="00C754EA">
        <w:rPr>
          <w:sz w:val="28"/>
          <w:szCs w:val="28"/>
        </w:rPr>
        <w:t>The heatmap visually confirms these findings, showing strong positive correlations between price and features like </w:t>
      </w:r>
      <w:proofErr w:type="spellStart"/>
      <w:r w:rsidRPr="00C754EA">
        <w:rPr>
          <w:sz w:val="28"/>
          <w:szCs w:val="28"/>
        </w:rPr>
        <w:t>sqft_living</w:t>
      </w:r>
      <w:proofErr w:type="spellEnd"/>
      <w:r w:rsidRPr="00C754EA">
        <w:rPr>
          <w:sz w:val="28"/>
          <w:szCs w:val="28"/>
        </w:rPr>
        <w:t xml:space="preserve"> and grade. This analysis guided the feature engineering process, which included several key steps to prepare the data for </w:t>
      </w:r>
      <w:proofErr w:type="spellStart"/>
      <w:r w:rsidRPr="00C754EA">
        <w:rPr>
          <w:sz w:val="28"/>
          <w:szCs w:val="28"/>
        </w:rPr>
        <w:t>modeling</w:t>
      </w:r>
      <w:proofErr w:type="spellEnd"/>
      <w:r w:rsidRPr="00C754EA">
        <w:rPr>
          <w:sz w:val="28"/>
          <w:szCs w:val="28"/>
        </w:rPr>
        <w:t>:</w:t>
      </w:r>
    </w:p>
    <w:p w14:paraId="6F5AE83E" w14:textId="20044354" w:rsidR="00C754EA" w:rsidRPr="00C754EA" w:rsidRDefault="00C754EA" w:rsidP="00C754EA">
      <w:pPr>
        <w:rPr>
          <w:sz w:val="28"/>
          <w:szCs w:val="28"/>
        </w:rPr>
      </w:pPr>
      <w:r w:rsidRPr="00C754EA">
        <w:rPr>
          <w:sz w:val="28"/>
          <w:szCs w:val="28"/>
        </w:rPr>
        <w:t>• </w:t>
      </w:r>
      <w:r w:rsidRPr="00C754EA">
        <w:rPr>
          <w:b/>
          <w:bCs/>
          <w:sz w:val="28"/>
          <w:szCs w:val="28"/>
        </w:rPr>
        <w:t>New Feature Creation:</w:t>
      </w:r>
      <w:r w:rsidRPr="00C754EA">
        <w:rPr>
          <w:sz w:val="28"/>
          <w:szCs w:val="28"/>
        </w:rPr>
        <w:t> New variables such</w:t>
      </w:r>
      <w:r>
        <w:rPr>
          <w:sz w:val="28"/>
          <w:szCs w:val="28"/>
        </w:rPr>
        <w:t xml:space="preserve">      a</w:t>
      </w:r>
      <w:r w:rsidRPr="00C754EA">
        <w:rPr>
          <w:sz w:val="28"/>
          <w:szCs w:val="28"/>
        </w:rPr>
        <w:t>s </w:t>
      </w:r>
      <w:proofErr w:type="spellStart"/>
      <w:r w:rsidRPr="00C754EA">
        <w:rPr>
          <w:sz w:val="28"/>
          <w:szCs w:val="28"/>
        </w:rPr>
        <w:t>basement_ratio</w:t>
      </w:r>
      <w:proofErr w:type="spellEnd"/>
      <w:r w:rsidRPr="00C754EA">
        <w:rPr>
          <w:sz w:val="28"/>
          <w:szCs w:val="28"/>
        </w:rPr>
        <w:t> and </w:t>
      </w:r>
      <w:proofErr w:type="spellStart"/>
      <w:r w:rsidRPr="00C754EA">
        <w:rPr>
          <w:sz w:val="28"/>
          <w:szCs w:val="28"/>
        </w:rPr>
        <w:t>is_renovated</w:t>
      </w:r>
      <w:proofErr w:type="spellEnd"/>
      <w:r w:rsidRPr="00C754EA">
        <w:rPr>
          <w:sz w:val="28"/>
          <w:szCs w:val="28"/>
        </w:rPr>
        <w:t> were engineered to capture more nuanced property characteristics.</w:t>
      </w:r>
    </w:p>
    <w:p w14:paraId="0D8C7F79" w14:textId="77777777" w:rsidR="00C754EA" w:rsidRPr="00C754EA" w:rsidRDefault="00C754EA" w:rsidP="00C754EA">
      <w:pPr>
        <w:rPr>
          <w:sz w:val="28"/>
          <w:szCs w:val="28"/>
        </w:rPr>
      </w:pPr>
      <w:r w:rsidRPr="00C754EA">
        <w:rPr>
          <w:sz w:val="28"/>
          <w:szCs w:val="28"/>
        </w:rPr>
        <w:t>• </w:t>
      </w:r>
      <w:r w:rsidRPr="00C754EA">
        <w:rPr>
          <w:b/>
          <w:bCs/>
          <w:sz w:val="28"/>
          <w:szCs w:val="28"/>
        </w:rPr>
        <w:t>Log Transformation:</w:t>
      </w:r>
      <w:r w:rsidRPr="00C754EA">
        <w:rPr>
          <w:sz w:val="28"/>
          <w:szCs w:val="28"/>
        </w:rPr>
        <w:t> To normalize its right-skewed distribution and reduce the influence of outliers, a log transformation was applied to the target variable, price.</w:t>
      </w:r>
    </w:p>
    <w:p w14:paraId="6202FCA1" w14:textId="77777777" w:rsidR="00C754EA" w:rsidRPr="00C754EA" w:rsidRDefault="00C754EA" w:rsidP="00C754EA">
      <w:pPr>
        <w:rPr>
          <w:sz w:val="28"/>
          <w:szCs w:val="28"/>
        </w:rPr>
      </w:pPr>
      <w:r w:rsidRPr="00C754EA">
        <w:rPr>
          <w:sz w:val="28"/>
          <w:szCs w:val="28"/>
        </w:rPr>
        <w:t>• </w:t>
      </w:r>
      <w:r w:rsidRPr="00C754EA">
        <w:rPr>
          <w:b/>
          <w:bCs/>
          <w:sz w:val="28"/>
          <w:szCs w:val="28"/>
        </w:rPr>
        <w:t>Categorical Binning:</w:t>
      </w:r>
      <w:r w:rsidRPr="00C754EA">
        <w:rPr>
          <w:sz w:val="28"/>
          <w:szCs w:val="28"/>
        </w:rPr>
        <w:t> To make the feature more robust and interpretable for tree-based models, the numerical grade feature was binned into categorical labels: "Very Poor", "Average", "Good", and "Excellent".</w:t>
      </w:r>
    </w:p>
    <w:p w14:paraId="55B866CA" w14:textId="6E5F6316" w:rsidR="00C754EA" w:rsidRDefault="00C754EA" w:rsidP="00C754EA">
      <w:pPr>
        <w:rPr>
          <w:b/>
          <w:bCs/>
          <w:sz w:val="28"/>
          <w:szCs w:val="28"/>
          <w:lang w:val="en-US"/>
        </w:rPr>
      </w:pPr>
      <w:r w:rsidRPr="00C754EA">
        <w:rPr>
          <w:b/>
          <w:bCs/>
          <w:sz w:val="28"/>
          <w:szCs w:val="28"/>
          <w:lang w:val="en-US"/>
        </w:rPr>
        <w:lastRenderedPageBreak/>
        <w:t>The Analysis made further are mentioned below:</w:t>
      </w:r>
    </w:p>
    <w:p w14:paraId="78193C8B" w14:textId="77777777" w:rsidR="00C754EA" w:rsidRDefault="00C754EA" w:rsidP="00C754EA">
      <w:pPr>
        <w:rPr>
          <w:b/>
          <w:bCs/>
          <w:sz w:val="28"/>
          <w:szCs w:val="28"/>
          <w:lang w:val="en-US"/>
        </w:rPr>
      </w:pPr>
    </w:p>
    <w:p w14:paraId="2B3139C8" w14:textId="1F18ADDF" w:rsidR="00C754EA" w:rsidRPr="00C754EA" w:rsidRDefault="00840C81" w:rsidP="00C754EA">
      <w:pPr>
        <w:rPr>
          <w:b/>
          <w:bCs/>
          <w:sz w:val="28"/>
          <w:szCs w:val="28"/>
          <w:lang w:val="en-US"/>
        </w:rPr>
      </w:pPr>
      <w:r>
        <w:rPr>
          <w:noProof/>
        </w:rPr>
        <w:drawing>
          <wp:inline distT="0" distB="0" distL="0" distR="0" wp14:anchorId="5664F954" wp14:editId="6481A053">
            <wp:extent cx="6152416" cy="5677318"/>
            <wp:effectExtent l="0" t="0" r="1270" b="0"/>
            <wp:docPr id="910392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6291" cy="5680894"/>
                    </a:xfrm>
                    <a:prstGeom prst="rect">
                      <a:avLst/>
                    </a:prstGeom>
                    <a:noFill/>
                    <a:ln>
                      <a:noFill/>
                    </a:ln>
                  </pic:spPr>
                </pic:pic>
              </a:graphicData>
            </a:graphic>
          </wp:inline>
        </w:drawing>
      </w:r>
    </w:p>
    <w:p w14:paraId="4CC52C9A" w14:textId="77777777" w:rsidR="00C754EA" w:rsidRDefault="00C754EA" w:rsidP="00C754EA">
      <w:pPr>
        <w:rPr>
          <w:sz w:val="28"/>
          <w:szCs w:val="28"/>
          <w:lang w:val="en-US"/>
        </w:rPr>
      </w:pPr>
    </w:p>
    <w:p w14:paraId="107C873D" w14:textId="5A6201C5" w:rsidR="00840C81" w:rsidRDefault="00840C81" w:rsidP="00C754EA">
      <w:pPr>
        <w:rPr>
          <w:sz w:val="28"/>
          <w:szCs w:val="28"/>
          <w:lang w:val="en-US"/>
        </w:rPr>
      </w:pPr>
      <w:r>
        <w:rPr>
          <w:noProof/>
        </w:rPr>
        <w:lastRenderedPageBreak/>
        <w:drawing>
          <wp:inline distT="0" distB="0" distL="0" distR="0" wp14:anchorId="77AB66B2" wp14:editId="5F9CFAA0">
            <wp:extent cx="5731510" cy="7717155"/>
            <wp:effectExtent l="0" t="0" r="2540" b="0"/>
            <wp:docPr id="974741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717155"/>
                    </a:xfrm>
                    <a:prstGeom prst="rect">
                      <a:avLst/>
                    </a:prstGeom>
                    <a:noFill/>
                    <a:ln>
                      <a:noFill/>
                    </a:ln>
                  </pic:spPr>
                </pic:pic>
              </a:graphicData>
            </a:graphic>
          </wp:inline>
        </w:drawing>
      </w:r>
    </w:p>
    <w:p w14:paraId="6E2F29F3" w14:textId="77777777" w:rsidR="00840C81" w:rsidRDefault="00840C81" w:rsidP="00C754EA">
      <w:pPr>
        <w:rPr>
          <w:sz w:val="28"/>
          <w:szCs w:val="28"/>
          <w:lang w:val="en-US"/>
        </w:rPr>
      </w:pPr>
    </w:p>
    <w:p w14:paraId="58A80E86" w14:textId="77777777" w:rsidR="00840C81" w:rsidRDefault="00840C81" w:rsidP="00840C81">
      <w:pPr>
        <w:rPr>
          <w:sz w:val="28"/>
          <w:szCs w:val="28"/>
        </w:rPr>
      </w:pPr>
    </w:p>
    <w:p w14:paraId="7AD0C72F" w14:textId="77777777" w:rsidR="00840C81" w:rsidRDefault="00840C81" w:rsidP="00840C81">
      <w:pPr>
        <w:rPr>
          <w:sz w:val="28"/>
          <w:szCs w:val="28"/>
        </w:rPr>
      </w:pPr>
    </w:p>
    <w:p w14:paraId="241FC725" w14:textId="42420BF0" w:rsidR="00840C81" w:rsidRPr="00840C81" w:rsidRDefault="00840C81" w:rsidP="00840C81">
      <w:pPr>
        <w:rPr>
          <w:b/>
          <w:bCs/>
          <w:sz w:val="28"/>
          <w:szCs w:val="28"/>
        </w:rPr>
      </w:pPr>
      <w:r w:rsidRPr="00840C81">
        <w:rPr>
          <w:b/>
          <w:bCs/>
          <w:sz w:val="28"/>
          <w:szCs w:val="28"/>
        </w:rPr>
        <w:lastRenderedPageBreak/>
        <w:t>Observations:</w:t>
      </w:r>
    </w:p>
    <w:p w14:paraId="72278A37" w14:textId="77777777" w:rsidR="00840C81" w:rsidRPr="00840C81" w:rsidRDefault="00840C81" w:rsidP="00840C81">
      <w:pPr>
        <w:rPr>
          <w:sz w:val="28"/>
          <w:szCs w:val="28"/>
        </w:rPr>
      </w:pPr>
    </w:p>
    <w:p w14:paraId="71EE4D86" w14:textId="58C2436B" w:rsidR="00840C81" w:rsidRPr="00840C81" w:rsidRDefault="00840C81" w:rsidP="00840C81">
      <w:pPr>
        <w:pStyle w:val="ListParagraph"/>
        <w:numPr>
          <w:ilvl w:val="0"/>
          <w:numId w:val="2"/>
        </w:numPr>
        <w:rPr>
          <w:sz w:val="28"/>
          <w:szCs w:val="28"/>
        </w:rPr>
      </w:pPr>
      <w:proofErr w:type="spellStart"/>
      <w:r w:rsidRPr="00840C81">
        <w:rPr>
          <w:sz w:val="28"/>
          <w:szCs w:val="28"/>
        </w:rPr>
        <w:t>sqft_living</w:t>
      </w:r>
      <w:proofErr w:type="spellEnd"/>
      <w:r w:rsidRPr="00840C81">
        <w:rPr>
          <w:sz w:val="28"/>
          <w:szCs w:val="28"/>
        </w:rPr>
        <w:t xml:space="preserve">, </w:t>
      </w:r>
      <w:proofErr w:type="spellStart"/>
      <w:r w:rsidRPr="00840C81">
        <w:rPr>
          <w:sz w:val="28"/>
          <w:szCs w:val="28"/>
        </w:rPr>
        <w:t>sqft_above</w:t>
      </w:r>
      <w:proofErr w:type="spellEnd"/>
      <w:r w:rsidRPr="00840C81">
        <w:rPr>
          <w:sz w:val="28"/>
          <w:szCs w:val="28"/>
        </w:rPr>
        <w:t>, and sqft_living15 are skewed to the right- use log transformation.</w:t>
      </w:r>
    </w:p>
    <w:p w14:paraId="5E20FD19" w14:textId="4E6CCFE5" w:rsidR="00840C81" w:rsidRDefault="00840C81" w:rsidP="00840C81">
      <w:pPr>
        <w:pStyle w:val="ListParagraph"/>
        <w:numPr>
          <w:ilvl w:val="0"/>
          <w:numId w:val="2"/>
        </w:numPr>
        <w:rPr>
          <w:sz w:val="28"/>
          <w:szCs w:val="28"/>
        </w:rPr>
      </w:pPr>
      <w:proofErr w:type="spellStart"/>
      <w:r w:rsidRPr="00840C81">
        <w:rPr>
          <w:sz w:val="28"/>
          <w:szCs w:val="28"/>
        </w:rPr>
        <w:t>sqft_lot</w:t>
      </w:r>
      <w:proofErr w:type="spellEnd"/>
      <w:r w:rsidRPr="00840C81">
        <w:rPr>
          <w:sz w:val="28"/>
          <w:szCs w:val="28"/>
        </w:rPr>
        <w:t xml:space="preserve">, sqft_lot15, </w:t>
      </w:r>
      <w:proofErr w:type="spellStart"/>
      <w:r w:rsidRPr="00840C81">
        <w:rPr>
          <w:sz w:val="28"/>
          <w:szCs w:val="28"/>
        </w:rPr>
        <w:t>sqft_basement</w:t>
      </w:r>
      <w:proofErr w:type="spellEnd"/>
      <w:r w:rsidRPr="00840C81">
        <w:rPr>
          <w:sz w:val="28"/>
          <w:szCs w:val="28"/>
        </w:rPr>
        <w:t xml:space="preserve">, and </w:t>
      </w:r>
      <w:proofErr w:type="spellStart"/>
      <w:r w:rsidRPr="00840C81">
        <w:rPr>
          <w:sz w:val="28"/>
          <w:szCs w:val="28"/>
        </w:rPr>
        <w:t>yr_renovated</w:t>
      </w:r>
      <w:proofErr w:type="spellEnd"/>
      <w:r w:rsidRPr="00840C81">
        <w:rPr>
          <w:sz w:val="28"/>
          <w:szCs w:val="28"/>
        </w:rPr>
        <w:t xml:space="preserve"> have a lot of zero values, maybe create a discrete binary variable for some of </w:t>
      </w:r>
      <w:proofErr w:type="gramStart"/>
      <w:r w:rsidRPr="00840C81">
        <w:rPr>
          <w:sz w:val="28"/>
          <w:szCs w:val="28"/>
        </w:rPr>
        <w:t>them..</w:t>
      </w:r>
      <w:proofErr w:type="gramEnd"/>
    </w:p>
    <w:p w14:paraId="4F6C5619" w14:textId="77777777" w:rsidR="00840C81" w:rsidRDefault="00840C81" w:rsidP="00840C81">
      <w:pPr>
        <w:rPr>
          <w:sz w:val="28"/>
          <w:szCs w:val="28"/>
        </w:rPr>
      </w:pPr>
    </w:p>
    <w:p w14:paraId="39BAE8F9" w14:textId="497B4921" w:rsidR="00840C81" w:rsidRPr="00840C81" w:rsidRDefault="00840C81" w:rsidP="00840C81">
      <w:pPr>
        <w:rPr>
          <w:sz w:val="28"/>
          <w:szCs w:val="28"/>
        </w:rPr>
      </w:pPr>
      <w:r>
        <w:rPr>
          <w:noProof/>
        </w:rPr>
        <w:drawing>
          <wp:inline distT="0" distB="0" distL="0" distR="0" wp14:anchorId="79587DEC" wp14:editId="10493BA3">
            <wp:extent cx="4776628" cy="6451042"/>
            <wp:effectExtent l="0" t="0" r="5080" b="6985"/>
            <wp:docPr id="2015748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5190" cy="6462606"/>
                    </a:xfrm>
                    <a:prstGeom prst="rect">
                      <a:avLst/>
                    </a:prstGeom>
                    <a:noFill/>
                    <a:ln>
                      <a:noFill/>
                    </a:ln>
                  </pic:spPr>
                </pic:pic>
              </a:graphicData>
            </a:graphic>
          </wp:inline>
        </w:drawing>
      </w:r>
    </w:p>
    <w:p w14:paraId="56E5E1F2" w14:textId="77777777" w:rsidR="00840C81" w:rsidRPr="00840C81" w:rsidRDefault="00840C81" w:rsidP="00840C81">
      <w:pPr>
        <w:rPr>
          <w:b/>
          <w:bCs/>
          <w:sz w:val="28"/>
          <w:szCs w:val="28"/>
        </w:rPr>
      </w:pPr>
      <w:r w:rsidRPr="00840C81">
        <w:rPr>
          <w:b/>
          <w:bCs/>
          <w:sz w:val="28"/>
          <w:szCs w:val="28"/>
        </w:rPr>
        <w:lastRenderedPageBreak/>
        <w:t>Observations</w:t>
      </w:r>
    </w:p>
    <w:p w14:paraId="165FF5FF" w14:textId="77777777" w:rsidR="00840C81" w:rsidRPr="00840C81" w:rsidRDefault="00840C81" w:rsidP="00840C81">
      <w:pPr>
        <w:rPr>
          <w:sz w:val="28"/>
          <w:szCs w:val="28"/>
        </w:rPr>
      </w:pPr>
      <w:r w:rsidRPr="00840C81">
        <w:rPr>
          <w:sz w:val="28"/>
          <w:szCs w:val="28"/>
        </w:rPr>
        <w:t>1. yr renovated should be considered as discrete</w:t>
      </w:r>
    </w:p>
    <w:p w14:paraId="7A6CF0A7" w14:textId="77777777" w:rsidR="00840C81" w:rsidRPr="00840C81" w:rsidRDefault="00840C81" w:rsidP="00840C81">
      <w:pPr>
        <w:rPr>
          <w:sz w:val="28"/>
          <w:szCs w:val="28"/>
        </w:rPr>
      </w:pPr>
      <w:r w:rsidRPr="00840C81">
        <w:rPr>
          <w:sz w:val="28"/>
          <w:szCs w:val="28"/>
        </w:rPr>
        <w:t xml:space="preserve">2. hard to see relationship of </w:t>
      </w:r>
      <w:proofErr w:type="spellStart"/>
      <w:r w:rsidRPr="00840C81">
        <w:rPr>
          <w:sz w:val="28"/>
          <w:szCs w:val="28"/>
        </w:rPr>
        <w:t>lat</w:t>
      </w:r>
      <w:proofErr w:type="spellEnd"/>
      <w:r w:rsidRPr="00840C81">
        <w:rPr>
          <w:sz w:val="28"/>
          <w:szCs w:val="28"/>
        </w:rPr>
        <w:t xml:space="preserve">, long, and </w:t>
      </w:r>
      <w:proofErr w:type="spellStart"/>
      <w:r w:rsidRPr="00840C81">
        <w:rPr>
          <w:sz w:val="28"/>
          <w:szCs w:val="28"/>
        </w:rPr>
        <w:t>yr_built</w:t>
      </w:r>
      <w:proofErr w:type="spellEnd"/>
      <w:r w:rsidRPr="00840C81">
        <w:rPr>
          <w:sz w:val="28"/>
          <w:szCs w:val="28"/>
        </w:rPr>
        <w:t xml:space="preserve"> to price</w:t>
      </w:r>
    </w:p>
    <w:p w14:paraId="39665E1C" w14:textId="77777777" w:rsidR="00840C81" w:rsidRDefault="00840C81" w:rsidP="00C754EA">
      <w:pPr>
        <w:rPr>
          <w:sz w:val="28"/>
          <w:szCs w:val="28"/>
          <w:lang w:val="en-US"/>
        </w:rPr>
      </w:pPr>
    </w:p>
    <w:p w14:paraId="2294F11F" w14:textId="77777777" w:rsidR="00840C81" w:rsidRDefault="00840C81" w:rsidP="00C754EA">
      <w:pPr>
        <w:rPr>
          <w:sz w:val="28"/>
          <w:szCs w:val="28"/>
          <w:lang w:val="en-US"/>
        </w:rPr>
      </w:pPr>
    </w:p>
    <w:p w14:paraId="7360C76B" w14:textId="4F7FE768" w:rsidR="00840C81" w:rsidRDefault="00840C81" w:rsidP="00C754EA">
      <w:pPr>
        <w:rPr>
          <w:sz w:val="28"/>
          <w:szCs w:val="28"/>
          <w:lang w:val="en-US"/>
        </w:rPr>
      </w:pPr>
      <w:r>
        <w:rPr>
          <w:noProof/>
        </w:rPr>
        <w:drawing>
          <wp:inline distT="0" distB="0" distL="0" distR="0" wp14:anchorId="092C6285" wp14:editId="6CAC8B52">
            <wp:extent cx="5731510" cy="6076315"/>
            <wp:effectExtent l="0" t="0" r="2540" b="635"/>
            <wp:docPr id="79892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076315"/>
                    </a:xfrm>
                    <a:prstGeom prst="rect">
                      <a:avLst/>
                    </a:prstGeom>
                    <a:noFill/>
                    <a:ln>
                      <a:noFill/>
                    </a:ln>
                  </pic:spPr>
                </pic:pic>
              </a:graphicData>
            </a:graphic>
          </wp:inline>
        </w:drawing>
      </w:r>
    </w:p>
    <w:p w14:paraId="1A5B956B" w14:textId="77777777" w:rsidR="00840C81" w:rsidRPr="00840C81" w:rsidRDefault="00840C81" w:rsidP="00840C81">
      <w:pPr>
        <w:rPr>
          <w:b/>
          <w:bCs/>
          <w:sz w:val="28"/>
          <w:szCs w:val="28"/>
        </w:rPr>
      </w:pPr>
      <w:r w:rsidRPr="00840C81">
        <w:rPr>
          <w:b/>
          <w:bCs/>
          <w:sz w:val="28"/>
          <w:szCs w:val="28"/>
        </w:rPr>
        <w:t>Observations:</w:t>
      </w:r>
    </w:p>
    <w:p w14:paraId="16E3AD7B" w14:textId="484BDE8F" w:rsidR="00840C81" w:rsidRPr="00840C81" w:rsidRDefault="00840C81" w:rsidP="00840C81">
      <w:pPr>
        <w:rPr>
          <w:sz w:val="28"/>
          <w:szCs w:val="28"/>
        </w:rPr>
      </w:pPr>
      <w:r w:rsidRPr="00840C81">
        <w:rPr>
          <w:sz w:val="28"/>
          <w:szCs w:val="28"/>
        </w:rPr>
        <w:t xml:space="preserve">- large number of zero values for </w:t>
      </w:r>
      <w:r w:rsidRPr="00840C81">
        <w:rPr>
          <w:sz w:val="28"/>
          <w:szCs w:val="28"/>
        </w:rPr>
        <w:t>waterfront</w:t>
      </w:r>
      <w:r w:rsidRPr="00840C81">
        <w:rPr>
          <w:sz w:val="28"/>
          <w:szCs w:val="28"/>
        </w:rPr>
        <w:t xml:space="preserve"> </w:t>
      </w:r>
    </w:p>
    <w:p w14:paraId="36744ADF" w14:textId="6A2C8F0C" w:rsidR="00840C81" w:rsidRPr="00840C81" w:rsidRDefault="00840C81" w:rsidP="00840C81">
      <w:pPr>
        <w:rPr>
          <w:sz w:val="28"/>
          <w:szCs w:val="28"/>
        </w:rPr>
      </w:pPr>
      <w:r w:rsidRPr="00840C81">
        <w:rPr>
          <w:sz w:val="28"/>
          <w:szCs w:val="28"/>
        </w:rPr>
        <w:t>- view</w:t>
      </w:r>
      <w:r>
        <w:rPr>
          <w:sz w:val="28"/>
          <w:szCs w:val="28"/>
        </w:rPr>
        <w:t xml:space="preserve"> </w:t>
      </w:r>
      <w:r w:rsidRPr="00840C81">
        <w:rPr>
          <w:sz w:val="28"/>
          <w:szCs w:val="28"/>
        </w:rPr>
        <w:t>bedrooms and bathrooms have right-skewed data</w:t>
      </w:r>
    </w:p>
    <w:p w14:paraId="4AB8241E" w14:textId="05F17559" w:rsidR="00840C81" w:rsidRDefault="00840C81" w:rsidP="00C754EA">
      <w:pPr>
        <w:rPr>
          <w:sz w:val="28"/>
          <w:szCs w:val="28"/>
          <w:lang w:val="en-US"/>
        </w:rPr>
      </w:pPr>
      <w:r>
        <w:rPr>
          <w:noProof/>
        </w:rPr>
        <w:lastRenderedPageBreak/>
        <w:drawing>
          <wp:inline distT="0" distB="0" distL="0" distR="0" wp14:anchorId="670BB48E" wp14:editId="01EFD711">
            <wp:extent cx="5731510" cy="5842000"/>
            <wp:effectExtent l="0" t="0" r="2540" b="6350"/>
            <wp:docPr id="1066417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842000"/>
                    </a:xfrm>
                    <a:prstGeom prst="rect">
                      <a:avLst/>
                    </a:prstGeom>
                    <a:noFill/>
                    <a:ln>
                      <a:noFill/>
                    </a:ln>
                  </pic:spPr>
                </pic:pic>
              </a:graphicData>
            </a:graphic>
          </wp:inline>
        </w:drawing>
      </w:r>
    </w:p>
    <w:p w14:paraId="337C05B0" w14:textId="77777777" w:rsidR="00840C81" w:rsidRDefault="00840C81" w:rsidP="00C754EA">
      <w:pPr>
        <w:rPr>
          <w:sz w:val="28"/>
          <w:szCs w:val="28"/>
          <w:lang w:val="en-US"/>
        </w:rPr>
      </w:pPr>
    </w:p>
    <w:p w14:paraId="4A6F9391" w14:textId="0BECB01E" w:rsidR="00840C81" w:rsidRPr="00840C81" w:rsidRDefault="00840C81" w:rsidP="00840C81">
      <w:pPr>
        <w:rPr>
          <w:b/>
          <w:bCs/>
          <w:sz w:val="28"/>
          <w:szCs w:val="28"/>
        </w:rPr>
      </w:pPr>
      <w:r w:rsidRPr="00840C81">
        <w:rPr>
          <w:b/>
          <w:bCs/>
          <w:sz w:val="28"/>
          <w:szCs w:val="28"/>
        </w:rPr>
        <w:t>Observations:</w:t>
      </w:r>
    </w:p>
    <w:p w14:paraId="357D0375" w14:textId="77777777" w:rsidR="00840C81" w:rsidRPr="00840C81" w:rsidRDefault="00840C81" w:rsidP="00840C81">
      <w:pPr>
        <w:rPr>
          <w:sz w:val="28"/>
          <w:szCs w:val="28"/>
        </w:rPr>
      </w:pPr>
      <w:r w:rsidRPr="00840C81">
        <w:rPr>
          <w:sz w:val="28"/>
          <w:szCs w:val="28"/>
        </w:rPr>
        <w:t>1. stronger relationship: bedrooms vs. price, grade vs. price</w:t>
      </w:r>
    </w:p>
    <w:p w14:paraId="17FA7AEB" w14:textId="77777777" w:rsidR="00840C81" w:rsidRPr="00840C81" w:rsidRDefault="00840C81" w:rsidP="00840C81">
      <w:pPr>
        <w:rPr>
          <w:sz w:val="28"/>
          <w:szCs w:val="28"/>
        </w:rPr>
      </w:pPr>
      <w:r w:rsidRPr="00840C81">
        <w:rPr>
          <w:sz w:val="28"/>
          <w:szCs w:val="28"/>
        </w:rPr>
        <w:t>2. waterfront and view have correlation with price</w:t>
      </w:r>
    </w:p>
    <w:p w14:paraId="7F4A53EC" w14:textId="77777777" w:rsidR="00840C81" w:rsidRPr="00840C81" w:rsidRDefault="00840C81" w:rsidP="00840C81">
      <w:pPr>
        <w:rPr>
          <w:sz w:val="28"/>
          <w:szCs w:val="28"/>
        </w:rPr>
      </w:pPr>
      <w:r w:rsidRPr="00840C81">
        <w:rPr>
          <w:sz w:val="28"/>
          <w:szCs w:val="28"/>
        </w:rPr>
        <w:t xml:space="preserve">little relationship between </w:t>
      </w:r>
      <w:proofErr w:type="spellStart"/>
      <w:r w:rsidRPr="00840C81">
        <w:rPr>
          <w:sz w:val="28"/>
          <w:szCs w:val="28"/>
        </w:rPr>
        <w:t>zipcode</w:t>
      </w:r>
      <w:proofErr w:type="spellEnd"/>
      <w:r w:rsidRPr="00840C81">
        <w:rPr>
          <w:sz w:val="28"/>
          <w:szCs w:val="28"/>
        </w:rPr>
        <w:t>, condition, and floor</w:t>
      </w:r>
    </w:p>
    <w:p w14:paraId="00563876" w14:textId="77777777" w:rsidR="00840C81" w:rsidRDefault="00840C81" w:rsidP="00C754EA">
      <w:pPr>
        <w:rPr>
          <w:sz w:val="28"/>
          <w:szCs w:val="28"/>
          <w:lang w:val="en-US"/>
        </w:rPr>
      </w:pPr>
    </w:p>
    <w:p w14:paraId="6BB16A55" w14:textId="4DD1877C" w:rsidR="00840C81" w:rsidRDefault="005151A8" w:rsidP="00C754EA">
      <w:pPr>
        <w:rPr>
          <w:sz w:val="28"/>
          <w:szCs w:val="28"/>
          <w:lang w:val="en-US"/>
        </w:rPr>
      </w:pPr>
      <w:r>
        <w:rPr>
          <w:noProof/>
        </w:rPr>
        <w:lastRenderedPageBreak/>
        <w:drawing>
          <wp:inline distT="0" distB="0" distL="0" distR="0" wp14:anchorId="6635EF9A" wp14:editId="4A723939">
            <wp:extent cx="5731510" cy="6076315"/>
            <wp:effectExtent l="0" t="0" r="2540" b="635"/>
            <wp:docPr id="45519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076315"/>
                    </a:xfrm>
                    <a:prstGeom prst="rect">
                      <a:avLst/>
                    </a:prstGeom>
                    <a:noFill/>
                    <a:ln>
                      <a:noFill/>
                    </a:ln>
                  </pic:spPr>
                </pic:pic>
              </a:graphicData>
            </a:graphic>
          </wp:inline>
        </w:drawing>
      </w:r>
    </w:p>
    <w:p w14:paraId="6CC52A10" w14:textId="77777777" w:rsidR="005151A8" w:rsidRDefault="005151A8" w:rsidP="00C754EA">
      <w:pPr>
        <w:rPr>
          <w:sz w:val="28"/>
          <w:szCs w:val="28"/>
          <w:lang w:val="en-US"/>
        </w:rPr>
      </w:pPr>
    </w:p>
    <w:p w14:paraId="060C6E08" w14:textId="17087DD2" w:rsidR="005151A8" w:rsidRPr="005151A8" w:rsidRDefault="005151A8" w:rsidP="00C754EA">
      <w:pPr>
        <w:rPr>
          <w:b/>
          <w:bCs/>
          <w:sz w:val="28"/>
          <w:szCs w:val="28"/>
          <w:lang w:val="en-US"/>
        </w:rPr>
      </w:pPr>
      <w:r w:rsidRPr="005151A8">
        <w:rPr>
          <w:b/>
          <w:bCs/>
          <w:sz w:val="28"/>
          <w:szCs w:val="28"/>
          <w:lang w:val="en-US"/>
        </w:rPr>
        <w:t>Observations:</w:t>
      </w:r>
    </w:p>
    <w:p w14:paraId="23DA6EEB" w14:textId="77777777" w:rsidR="005151A8" w:rsidRPr="005151A8" w:rsidRDefault="005151A8" w:rsidP="005151A8">
      <w:pPr>
        <w:rPr>
          <w:sz w:val="28"/>
          <w:szCs w:val="28"/>
        </w:rPr>
      </w:pPr>
      <w:r w:rsidRPr="005151A8">
        <w:rPr>
          <w:sz w:val="28"/>
          <w:szCs w:val="28"/>
        </w:rPr>
        <w:t>1. strong exponential relationship in the mean values for number of bathrooms and grade</w:t>
      </w:r>
    </w:p>
    <w:p w14:paraId="0DDDE785" w14:textId="7ECCF0BB" w:rsidR="005151A8" w:rsidRPr="005151A8" w:rsidRDefault="005151A8" w:rsidP="005151A8">
      <w:pPr>
        <w:rPr>
          <w:sz w:val="28"/>
          <w:szCs w:val="28"/>
        </w:rPr>
      </w:pPr>
      <w:r>
        <w:rPr>
          <w:sz w:val="28"/>
          <w:szCs w:val="28"/>
        </w:rPr>
        <w:t xml:space="preserve">2. </w:t>
      </w:r>
      <w:r w:rsidRPr="005151A8">
        <w:rPr>
          <w:sz w:val="28"/>
          <w:szCs w:val="28"/>
        </w:rPr>
        <w:t>little correlation with mean views, perhaps express as binary variable</w:t>
      </w:r>
    </w:p>
    <w:p w14:paraId="15078AFF" w14:textId="7B1B3849" w:rsidR="005151A8" w:rsidRDefault="005151A8" w:rsidP="005151A8">
      <w:pPr>
        <w:rPr>
          <w:sz w:val="28"/>
          <w:szCs w:val="28"/>
        </w:rPr>
      </w:pPr>
      <w:r>
        <w:rPr>
          <w:sz w:val="28"/>
          <w:szCs w:val="28"/>
        </w:rPr>
        <w:t>3</w:t>
      </w:r>
      <w:r w:rsidRPr="005151A8">
        <w:rPr>
          <w:sz w:val="28"/>
          <w:szCs w:val="28"/>
        </w:rPr>
        <w:t>. potentially replace outliers with the mean for grade and bathrooms</w:t>
      </w:r>
    </w:p>
    <w:p w14:paraId="0B1D3CEB" w14:textId="77777777" w:rsidR="005151A8" w:rsidRDefault="005151A8" w:rsidP="005151A8">
      <w:pPr>
        <w:rPr>
          <w:sz w:val="28"/>
          <w:szCs w:val="28"/>
        </w:rPr>
      </w:pPr>
    </w:p>
    <w:p w14:paraId="2B7795AB" w14:textId="753259F1" w:rsidR="005151A8" w:rsidRDefault="005151A8" w:rsidP="005151A8">
      <w:pPr>
        <w:rPr>
          <w:sz w:val="28"/>
          <w:szCs w:val="28"/>
        </w:rPr>
      </w:pPr>
      <w:r>
        <w:rPr>
          <w:noProof/>
        </w:rPr>
        <w:lastRenderedPageBreak/>
        <w:drawing>
          <wp:inline distT="0" distB="0" distL="0" distR="0" wp14:anchorId="3B0C3A86" wp14:editId="61955A6B">
            <wp:extent cx="5731510" cy="4312920"/>
            <wp:effectExtent l="0" t="0" r="2540" b="0"/>
            <wp:docPr id="531131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312920"/>
                    </a:xfrm>
                    <a:prstGeom prst="rect">
                      <a:avLst/>
                    </a:prstGeom>
                    <a:noFill/>
                    <a:ln>
                      <a:noFill/>
                    </a:ln>
                  </pic:spPr>
                </pic:pic>
              </a:graphicData>
            </a:graphic>
          </wp:inline>
        </w:drawing>
      </w:r>
    </w:p>
    <w:p w14:paraId="653E1FE0" w14:textId="77777777" w:rsidR="005151A8" w:rsidRPr="005151A8" w:rsidRDefault="005151A8" w:rsidP="005151A8">
      <w:pPr>
        <w:rPr>
          <w:sz w:val="28"/>
          <w:szCs w:val="28"/>
        </w:rPr>
      </w:pPr>
    </w:p>
    <w:p w14:paraId="300F2DFE" w14:textId="77777777" w:rsidR="005151A8" w:rsidRPr="005151A8" w:rsidRDefault="005151A8" w:rsidP="005151A8">
      <w:pPr>
        <w:rPr>
          <w:b/>
          <w:bCs/>
          <w:sz w:val="28"/>
          <w:szCs w:val="28"/>
        </w:rPr>
      </w:pPr>
      <w:r w:rsidRPr="005151A8">
        <w:rPr>
          <w:b/>
          <w:bCs/>
          <w:sz w:val="28"/>
          <w:szCs w:val="28"/>
        </w:rPr>
        <w:t>EDA SUMMARY:</w:t>
      </w:r>
    </w:p>
    <w:p w14:paraId="5164443C" w14:textId="77777777" w:rsidR="005151A8" w:rsidRPr="005151A8" w:rsidRDefault="005151A8" w:rsidP="005151A8">
      <w:pPr>
        <w:rPr>
          <w:sz w:val="28"/>
          <w:szCs w:val="28"/>
        </w:rPr>
      </w:pPr>
      <w:r w:rsidRPr="005151A8">
        <w:rPr>
          <w:sz w:val="28"/>
          <w:szCs w:val="28"/>
        </w:rPr>
        <w:t>- Price is right-skewed → log transformation recommended.</w:t>
      </w:r>
    </w:p>
    <w:p w14:paraId="0E9A9F45" w14:textId="77777777" w:rsidR="005151A8" w:rsidRPr="005151A8" w:rsidRDefault="005151A8" w:rsidP="005151A8">
      <w:pPr>
        <w:rPr>
          <w:sz w:val="28"/>
          <w:szCs w:val="28"/>
        </w:rPr>
      </w:pPr>
      <w:r w:rsidRPr="005151A8">
        <w:rPr>
          <w:sz w:val="28"/>
          <w:szCs w:val="28"/>
        </w:rPr>
        <w:t xml:space="preserve">- </w:t>
      </w:r>
      <w:proofErr w:type="spellStart"/>
      <w:r w:rsidRPr="005151A8">
        <w:rPr>
          <w:sz w:val="28"/>
          <w:szCs w:val="28"/>
        </w:rPr>
        <w:t>sqft_living</w:t>
      </w:r>
      <w:proofErr w:type="spellEnd"/>
      <w:r w:rsidRPr="005151A8">
        <w:rPr>
          <w:sz w:val="28"/>
          <w:szCs w:val="28"/>
        </w:rPr>
        <w:t xml:space="preserve"> and grade show strongest correlation with price.</w:t>
      </w:r>
    </w:p>
    <w:p w14:paraId="5CDCDC00" w14:textId="77777777" w:rsidR="005151A8" w:rsidRPr="005151A8" w:rsidRDefault="005151A8" w:rsidP="005151A8">
      <w:pPr>
        <w:rPr>
          <w:sz w:val="28"/>
          <w:szCs w:val="28"/>
        </w:rPr>
      </w:pPr>
      <w:r w:rsidRPr="005151A8">
        <w:rPr>
          <w:sz w:val="28"/>
          <w:szCs w:val="28"/>
        </w:rPr>
        <w:t>- Lot size features are highly skewed → log transform needed.</w:t>
      </w:r>
    </w:p>
    <w:p w14:paraId="1FF0E636" w14:textId="77777777" w:rsidR="005151A8" w:rsidRPr="005151A8" w:rsidRDefault="005151A8" w:rsidP="005151A8">
      <w:pPr>
        <w:rPr>
          <w:sz w:val="28"/>
          <w:szCs w:val="28"/>
        </w:rPr>
      </w:pPr>
      <w:r w:rsidRPr="005151A8">
        <w:rPr>
          <w:sz w:val="28"/>
          <w:szCs w:val="28"/>
        </w:rPr>
        <w:t xml:space="preserve">-Price has a strong correlation with </w:t>
      </w:r>
      <w:proofErr w:type="spellStart"/>
      <w:r w:rsidRPr="005151A8">
        <w:rPr>
          <w:sz w:val="28"/>
          <w:szCs w:val="28"/>
        </w:rPr>
        <w:t>sqft_living</w:t>
      </w:r>
      <w:proofErr w:type="spellEnd"/>
      <w:r w:rsidRPr="005151A8">
        <w:rPr>
          <w:sz w:val="28"/>
          <w:szCs w:val="28"/>
        </w:rPr>
        <w:t xml:space="preserve"> and grade</w:t>
      </w:r>
    </w:p>
    <w:p w14:paraId="77BC62E8" w14:textId="77777777" w:rsidR="005151A8" w:rsidRPr="005151A8" w:rsidRDefault="005151A8" w:rsidP="005151A8">
      <w:pPr>
        <w:rPr>
          <w:sz w:val="28"/>
          <w:szCs w:val="28"/>
        </w:rPr>
      </w:pPr>
      <w:r w:rsidRPr="005151A8">
        <w:rPr>
          <w:sz w:val="28"/>
          <w:szCs w:val="28"/>
        </w:rPr>
        <w:t xml:space="preserve">-Price has medium correlation with bedrooms, </w:t>
      </w:r>
      <w:proofErr w:type="spellStart"/>
      <w:r w:rsidRPr="005151A8">
        <w:rPr>
          <w:sz w:val="28"/>
          <w:szCs w:val="28"/>
        </w:rPr>
        <w:t>sqft_above</w:t>
      </w:r>
      <w:proofErr w:type="spellEnd"/>
      <w:r w:rsidRPr="005151A8">
        <w:rPr>
          <w:sz w:val="28"/>
          <w:szCs w:val="28"/>
        </w:rPr>
        <w:t>, sqft_living15</w:t>
      </w:r>
    </w:p>
    <w:p w14:paraId="112B4E74" w14:textId="77777777" w:rsidR="005151A8" w:rsidRPr="005151A8" w:rsidRDefault="005151A8" w:rsidP="005151A8">
      <w:pPr>
        <w:rPr>
          <w:sz w:val="28"/>
          <w:szCs w:val="28"/>
        </w:rPr>
      </w:pPr>
      <w:r w:rsidRPr="005151A8">
        <w:rPr>
          <w:sz w:val="28"/>
          <w:szCs w:val="28"/>
        </w:rPr>
        <w:t xml:space="preserve">-Price has low correlation with bedrooms, floors, </w:t>
      </w:r>
      <w:proofErr w:type="spellStart"/>
      <w:r w:rsidRPr="005151A8">
        <w:rPr>
          <w:sz w:val="28"/>
          <w:szCs w:val="28"/>
        </w:rPr>
        <w:t>sqft_basement</w:t>
      </w:r>
      <w:proofErr w:type="spellEnd"/>
      <w:r w:rsidRPr="005151A8">
        <w:rPr>
          <w:sz w:val="28"/>
          <w:szCs w:val="28"/>
        </w:rPr>
        <w:t>, latitude</w:t>
      </w:r>
    </w:p>
    <w:p w14:paraId="456D6878" w14:textId="77777777" w:rsidR="005151A8" w:rsidRPr="005151A8" w:rsidRDefault="005151A8" w:rsidP="005151A8">
      <w:pPr>
        <w:rPr>
          <w:sz w:val="28"/>
          <w:szCs w:val="28"/>
        </w:rPr>
      </w:pPr>
      <w:r w:rsidRPr="005151A8">
        <w:rPr>
          <w:sz w:val="28"/>
          <w:szCs w:val="28"/>
        </w:rPr>
        <w:t xml:space="preserve">-Price has no significant relationship with </w:t>
      </w:r>
      <w:proofErr w:type="spellStart"/>
      <w:r w:rsidRPr="005151A8">
        <w:rPr>
          <w:sz w:val="28"/>
          <w:szCs w:val="28"/>
        </w:rPr>
        <w:t>sqft_lot</w:t>
      </w:r>
      <w:proofErr w:type="spellEnd"/>
      <w:r w:rsidRPr="005151A8">
        <w:rPr>
          <w:sz w:val="28"/>
          <w:szCs w:val="28"/>
        </w:rPr>
        <w:t xml:space="preserve">, </w:t>
      </w:r>
      <w:proofErr w:type="spellStart"/>
      <w:r w:rsidRPr="005151A8">
        <w:rPr>
          <w:sz w:val="28"/>
          <w:szCs w:val="28"/>
        </w:rPr>
        <w:t>yr_built</w:t>
      </w:r>
      <w:proofErr w:type="spellEnd"/>
      <w:r w:rsidRPr="005151A8">
        <w:rPr>
          <w:sz w:val="28"/>
          <w:szCs w:val="28"/>
        </w:rPr>
        <w:t>, long, sqft_lot15</w:t>
      </w:r>
    </w:p>
    <w:p w14:paraId="26E1057D" w14:textId="77777777" w:rsidR="005151A8" w:rsidRDefault="005151A8" w:rsidP="00C754EA">
      <w:pPr>
        <w:rPr>
          <w:sz w:val="28"/>
          <w:szCs w:val="28"/>
          <w:lang w:val="en-US"/>
        </w:rPr>
      </w:pPr>
    </w:p>
    <w:p w14:paraId="35BE22D6" w14:textId="77777777" w:rsidR="005151A8" w:rsidRDefault="005151A8" w:rsidP="00C754EA">
      <w:pPr>
        <w:rPr>
          <w:sz w:val="28"/>
          <w:szCs w:val="28"/>
          <w:lang w:val="en-US"/>
        </w:rPr>
      </w:pPr>
    </w:p>
    <w:p w14:paraId="269583F1" w14:textId="77777777" w:rsidR="00313E40" w:rsidRDefault="00313E40" w:rsidP="00C754EA">
      <w:pPr>
        <w:rPr>
          <w:sz w:val="28"/>
          <w:szCs w:val="28"/>
          <w:lang w:val="en-US"/>
        </w:rPr>
      </w:pPr>
    </w:p>
    <w:p w14:paraId="00B9D281" w14:textId="77777777" w:rsidR="00313E40" w:rsidRDefault="00313E40" w:rsidP="00C754EA">
      <w:pPr>
        <w:rPr>
          <w:sz w:val="28"/>
          <w:szCs w:val="28"/>
          <w:lang w:val="en-US"/>
        </w:rPr>
      </w:pPr>
    </w:p>
    <w:p w14:paraId="24E59BEA" w14:textId="578E4511" w:rsidR="00313E40" w:rsidRPr="00313E40" w:rsidRDefault="00313E40" w:rsidP="00313E40">
      <w:pPr>
        <w:pStyle w:val="ListParagraph"/>
        <w:numPr>
          <w:ilvl w:val="0"/>
          <w:numId w:val="3"/>
        </w:numPr>
        <w:rPr>
          <w:sz w:val="28"/>
          <w:szCs w:val="28"/>
          <w:lang w:val="en-US"/>
        </w:rPr>
      </w:pPr>
      <w:r w:rsidRPr="00313E40">
        <w:rPr>
          <w:b/>
          <w:bCs/>
          <w:sz w:val="28"/>
          <w:szCs w:val="28"/>
        </w:rPr>
        <w:lastRenderedPageBreak/>
        <w:t>Satellite Imagery Acquisition</w:t>
      </w:r>
    </w:p>
    <w:p w14:paraId="22A94861" w14:textId="77777777" w:rsidR="00313E40" w:rsidRPr="00313E40" w:rsidRDefault="00313E40" w:rsidP="00313E40">
      <w:pPr>
        <w:pStyle w:val="ListParagraph"/>
        <w:ind w:left="1080"/>
        <w:rPr>
          <w:sz w:val="28"/>
          <w:szCs w:val="28"/>
          <w:lang w:val="en-US"/>
        </w:rPr>
      </w:pPr>
    </w:p>
    <w:p w14:paraId="7C479BBD" w14:textId="77777777" w:rsidR="00313E40" w:rsidRPr="00313E40" w:rsidRDefault="00313E40" w:rsidP="00313E40">
      <w:pPr>
        <w:spacing w:after="0" w:line="240" w:lineRule="auto"/>
        <w:rPr>
          <w:rFonts w:ascii="Times New Roman" w:eastAsia="Times New Roman" w:hAnsi="Times New Roman" w:cs="Times New Roman"/>
          <w:sz w:val="24"/>
          <w:szCs w:val="24"/>
          <w:lang w:eastAsia="en-IN"/>
        </w:rPr>
      </w:pPr>
      <w:r w:rsidRPr="00313E40">
        <w:rPr>
          <w:rFonts w:ascii="Times New Roman" w:eastAsia="Times New Roman" w:hAnsi="Times New Roman" w:cs="Times New Roman"/>
          <w:sz w:val="24"/>
          <w:szCs w:val="24"/>
          <w:lang w:eastAsia="en-IN"/>
        </w:rPr>
        <w:t>A significant challenge was to programmatically acquire high-quality, high-resolution satellite imagery for each of the thousands of properties in the dataset using their geographic coordinates. This required a robust and reliable API. A thorough investigation into several potential data sources was conducted to find the optimal solution.</w:t>
      </w:r>
    </w:p>
    <w:p w14:paraId="7BAD4023" w14:textId="650E5C80" w:rsidR="00313E40" w:rsidRDefault="00313E40" w:rsidP="00313E40">
      <w:pPr>
        <w:spacing w:after="0" w:line="240" w:lineRule="auto"/>
        <w:rPr>
          <w:rFonts w:ascii="Times New Roman" w:eastAsia="Times New Roman" w:hAnsi="Times New Roman" w:cs="Times New Roman"/>
          <w:sz w:val="24"/>
          <w:szCs w:val="24"/>
          <w:lang w:eastAsia="en-IN"/>
        </w:rPr>
      </w:pPr>
    </w:p>
    <w:p w14:paraId="47DE18DA" w14:textId="58917DA9" w:rsidR="00313E40" w:rsidRDefault="00313E40" w:rsidP="00313E40">
      <w:pPr>
        <w:spacing w:after="0"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62336" behindDoc="0" locked="0" layoutInCell="1" allowOverlap="1" wp14:anchorId="7AF3F1D0" wp14:editId="1C1C8623">
            <wp:simplePos x="0" y="0"/>
            <wp:positionH relativeFrom="column">
              <wp:posOffset>4897755</wp:posOffset>
            </wp:positionH>
            <wp:positionV relativeFrom="paragraph">
              <wp:posOffset>8255</wp:posOffset>
            </wp:positionV>
            <wp:extent cx="1160780" cy="1160780"/>
            <wp:effectExtent l="0" t="0" r="1270" b="1270"/>
            <wp:wrapSquare wrapText="bothSides"/>
            <wp:docPr id="1703727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0780" cy="1160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3E40">
        <w:rPr>
          <w:rFonts w:ascii="Times New Roman" w:eastAsia="Times New Roman" w:hAnsi="Times New Roman" w:cs="Times New Roman"/>
          <w:sz w:val="24"/>
          <w:szCs w:val="24"/>
          <w:lang w:eastAsia="en-IN"/>
        </w:rPr>
        <w:t>• </w:t>
      </w:r>
      <w:r w:rsidRPr="00313E40">
        <w:rPr>
          <w:rFonts w:ascii="Times New Roman" w:eastAsia="Times New Roman" w:hAnsi="Times New Roman" w:cs="Times New Roman"/>
          <w:b/>
          <w:bCs/>
          <w:sz w:val="24"/>
          <w:szCs w:val="24"/>
          <w:lang w:eastAsia="en-IN"/>
        </w:rPr>
        <w:t>Sentinel (via Google Earth Engine):</w:t>
      </w:r>
      <w:r w:rsidRPr="00313E40">
        <w:rPr>
          <w:rFonts w:ascii="Times New Roman" w:eastAsia="Times New Roman" w:hAnsi="Times New Roman" w:cs="Times New Roman"/>
          <w:sz w:val="24"/>
          <w:szCs w:val="24"/>
          <w:lang w:eastAsia="en-IN"/>
        </w:rPr>
        <w:t> An initial attempt was made using the Sentinel-2 dataset through Google Earth Engine, a powerful platform for geospatial analysis.</w:t>
      </w:r>
    </w:p>
    <w:p w14:paraId="3649CF35" w14:textId="087C5CD1" w:rsidR="00313E40" w:rsidRDefault="00313E40" w:rsidP="00313E40">
      <w:pPr>
        <w:spacing w:after="0" w:line="240" w:lineRule="auto"/>
        <w:rPr>
          <w:noProof/>
        </w:rPr>
      </w:pPr>
    </w:p>
    <w:p w14:paraId="00439A76" w14:textId="2B403081" w:rsidR="00313E40" w:rsidRDefault="00313E40" w:rsidP="00313E40">
      <w:pPr>
        <w:spacing w:after="0" w:line="240" w:lineRule="auto"/>
        <w:rPr>
          <w:rFonts w:ascii="Times New Roman" w:eastAsia="Times New Roman" w:hAnsi="Times New Roman" w:cs="Times New Roman"/>
          <w:sz w:val="24"/>
          <w:szCs w:val="24"/>
          <w:lang w:eastAsia="en-IN"/>
        </w:rPr>
      </w:pPr>
    </w:p>
    <w:p w14:paraId="1EF50535" w14:textId="77777777" w:rsidR="00313E40" w:rsidRPr="00313E40" w:rsidRDefault="00313E40" w:rsidP="00313E40">
      <w:pPr>
        <w:spacing w:after="0" w:line="240" w:lineRule="auto"/>
        <w:rPr>
          <w:rFonts w:ascii="Times New Roman" w:eastAsia="Times New Roman" w:hAnsi="Times New Roman" w:cs="Times New Roman"/>
          <w:sz w:val="24"/>
          <w:szCs w:val="24"/>
          <w:lang w:eastAsia="en-IN"/>
        </w:rPr>
      </w:pPr>
    </w:p>
    <w:p w14:paraId="502D5F71"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33456915"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2299D1A3"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2EDF913F" w14:textId="08DD0873" w:rsidR="00313E40" w:rsidRDefault="00313E40" w:rsidP="00313E40">
      <w:pPr>
        <w:spacing w:after="0" w:line="240" w:lineRule="auto"/>
        <w:rPr>
          <w:rFonts w:ascii="Times New Roman" w:eastAsia="Times New Roman" w:hAnsi="Times New Roman" w:cs="Times New Roman"/>
          <w:sz w:val="24"/>
          <w:szCs w:val="24"/>
          <w:lang w:eastAsia="en-IN"/>
        </w:rPr>
      </w:pPr>
      <w:r w:rsidRPr="00313E40">
        <w:rPr>
          <w:rFonts w:ascii="Times New Roman" w:eastAsia="Times New Roman" w:hAnsi="Times New Roman" w:cs="Times New Roman"/>
          <w:sz w:val="24"/>
          <w:szCs w:val="24"/>
          <w:lang w:eastAsia="en-IN"/>
        </w:rPr>
        <w:t>• </w:t>
      </w:r>
      <w:proofErr w:type="spellStart"/>
      <w:r w:rsidRPr="00313E40">
        <w:rPr>
          <w:rFonts w:ascii="Times New Roman" w:eastAsia="Times New Roman" w:hAnsi="Times New Roman" w:cs="Times New Roman"/>
          <w:b/>
          <w:bCs/>
          <w:sz w:val="24"/>
          <w:szCs w:val="24"/>
          <w:lang w:eastAsia="en-IN"/>
        </w:rPr>
        <w:t>Mapbox</w:t>
      </w:r>
      <w:proofErr w:type="spellEnd"/>
      <w:r w:rsidRPr="00313E40">
        <w:rPr>
          <w:rFonts w:ascii="Times New Roman" w:eastAsia="Times New Roman" w:hAnsi="Times New Roman" w:cs="Times New Roman"/>
          <w:b/>
          <w:bCs/>
          <w:sz w:val="24"/>
          <w:szCs w:val="24"/>
          <w:lang w:eastAsia="en-IN"/>
        </w:rPr>
        <w:t>:</w:t>
      </w:r>
      <w:r w:rsidRPr="00313E40">
        <w:rPr>
          <w:rFonts w:ascii="Times New Roman" w:eastAsia="Times New Roman" w:hAnsi="Times New Roman" w:cs="Times New Roman"/>
          <w:sz w:val="24"/>
          <w:szCs w:val="24"/>
          <w:lang w:eastAsia="en-IN"/>
        </w:rPr>
        <w:t xml:space="preserve"> The </w:t>
      </w:r>
      <w:proofErr w:type="spellStart"/>
      <w:r w:rsidRPr="00313E40">
        <w:rPr>
          <w:rFonts w:ascii="Times New Roman" w:eastAsia="Times New Roman" w:hAnsi="Times New Roman" w:cs="Times New Roman"/>
          <w:sz w:val="24"/>
          <w:szCs w:val="24"/>
          <w:lang w:eastAsia="en-IN"/>
        </w:rPr>
        <w:t>Mapbox</w:t>
      </w:r>
      <w:proofErr w:type="spellEnd"/>
      <w:r w:rsidRPr="00313E40">
        <w:rPr>
          <w:rFonts w:ascii="Times New Roman" w:eastAsia="Times New Roman" w:hAnsi="Times New Roman" w:cs="Times New Roman"/>
          <w:sz w:val="24"/>
          <w:szCs w:val="24"/>
          <w:lang w:eastAsia="en-IN"/>
        </w:rPr>
        <w:t xml:space="preserve"> Static Images API was also explored as a potential source for high-resolution imagery.</w:t>
      </w:r>
    </w:p>
    <w:p w14:paraId="15337FA7" w14:textId="3B5D8EB0" w:rsidR="00313E40" w:rsidRDefault="00313E40" w:rsidP="00313E40">
      <w:pPr>
        <w:spacing w:after="0" w:line="240" w:lineRule="auto"/>
        <w:rPr>
          <w:rFonts w:ascii="Times New Roman" w:eastAsia="Times New Roman" w:hAnsi="Times New Roman" w:cs="Times New Roman"/>
          <w:sz w:val="24"/>
          <w:szCs w:val="24"/>
          <w:lang w:eastAsia="en-IN"/>
        </w:rPr>
      </w:pPr>
    </w:p>
    <w:p w14:paraId="32EB4006" w14:textId="7B513F62" w:rsidR="00313E40" w:rsidRPr="00313E40" w:rsidRDefault="00313E40" w:rsidP="00313E40">
      <w:pPr>
        <w:spacing w:after="0" w:line="240" w:lineRule="auto"/>
        <w:rPr>
          <w:rFonts w:ascii="Times New Roman" w:eastAsia="Times New Roman" w:hAnsi="Times New Roman" w:cs="Times New Roman"/>
          <w:sz w:val="24"/>
          <w:szCs w:val="24"/>
          <w:lang w:eastAsia="en-IN"/>
        </w:rPr>
      </w:pPr>
    </w:p>
    <w:p w14:paraId="51D3DAE1" w14:textId="58799A6F" w:rsidR="00313E40" w:rsidRDefault="00313E40" w:rsidP="00313E40">
      <w:pPr>
        <w:spacing w:after="0"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63360" behindDoc="1" locked="0" layoutInCell="1" allowOverlap="1" wp14:anchorId="5F099DBD" wp14:editId="0D24B8D3">
            <wp:simplePos x="0" y="0"/>
            <wp:positionH relativeFrom="column">
              <wp:posOffset>4953635</wp:posOffset>
            </wp:positionH>
            <wp:positionV relativeFrom="paragraph">
              <wp:posOffset>8890</wp:posOffset>
            </wp:positionV>
            <wp:extent cx="1136650" cy="1130300"/>
            <wp:effectExtent l="0" t="0" r="6350" b="0"/>
            <wp:wrapTight wrapText="bothSides">
              <wp:wrapPolygon edited="0">
                <wp:start x="0" y="0"/>
                <wp:lineTo x="0" y="21115"/>
                <wp:lineTo x="21359" y="21115"/>
                <wp:lineTo x="21359" y="0"/>
                <wp:lineTo x="0" y="0"/>
              </wp:wrapPolygon>
            </wp:wrapTight>
            <wp:docPr id="1782098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36650" cy="113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3E40">
        <w:rPr>
          <w:rFonts w:ascii="Times New Roman" w:eastAsia="Times New Roman" w:hAnsi="Times New Roman" w:cs="Times New Roman"/>
          <w:sz w:val="24"/>
          <w:szCs w:val="24"/>
          <w:lang w:eastAsia="en-IN"/>
        </w:rPr>
        <w:t>• </w:t>
      </w:r>
      <w:r w:rsidRPr="00313E40">
        <w:rPr>
          <w:rFonts w:ascii="Times New Roman" w:eastAsia="Times New Roman" w:hAnsi="Times New Roman" w:cs="Times New Roman"/>
          <w:b/>
          <w:bCs/>
          <w:sz w:val="24"/>
          <w:szCs w:val="24"/>
          <w:lang w:eastAsia="en-IN"/>
        </w:rPr>
        <w:t>Sentinel Hub:</w:t>
      </w:r>
      <w:r w:rsidRPr="00313E40">
        <w:rPr>
          <w:rFonts w:ascii="Times New Roman" w:eastAsia="Times New Roman" w:hAnsi="Times New Roman" w:cs="Times New Roman"/>
          <w:sz w:val="24"/>
          <w:szCs w:val="24"/>
          <w:lang w:eastAsia="en-IN"/>
        </w:rPr>
        <w:t xml:space="preserve"> An attempt to use the Sentinel Hub API was </w:t>
      </w:r>
      <w:r>
        <w:rPr>
          <w:rFonts w:ascii="Times New Roman" w:eastAsia="Times New Roman" w:hAnsi="Times New Roman" w:cs="Times New Roman"/>
          <w:sz w:val="24"/>
          <w:szCs w:val="24"/>
          <w:lang w:eastAsia="en-IN"/>
        </w:rPr>
        <w:t xml:space="preserve">Also </w:t>
      </w:r>
      <w:r w:rsidRPr="00313E40">
        <w:rPr>
          <w:rFonts w:ascii="Times New Roman" w:eastAsia="Times New Roman" w:hAnsi="Times New Roman" w:cs="Times New Roman"/>
          <w:sz w:val="24"/>
          <w:szCs w:val="24"/>
          <w:lang w:eastAsia="en-IN"/>
        </w:rPr>
        <w:t>made</w:t>
      </w:r>
      <w:r>
        <w:rPr>
          <w:rFonts w:ascii="Times New Roman" w:eastAsia="Times New Roman" w:hAnsi="Times New Roman" w:cs="Times New Roman"/>
          <w:sz w:val="24"/>
          <w:szCs w:val="24"/>
          <w:lang w:eastAsia="en-IN"/>
        </w:rPr>
        <w:t>.</w:t>
      </w:r>
    </w:p>
    <w:p w14:paraId="25E9BCBC" w14:textId="4D7B83C8" w:rsidR="00313E40" w:rsidRDefault="00313E40" w:rsidP="00313E40">
      <w:pPr>
        <w:spacing w:after="0" w:line="240" w:lineRule="auto"/>
        <w:rPr>
          <w:noProof/>
        </w:rPr>
      </w:pPr>
    </w:p>
    <w:p w14:paraId="2CD06144" w14:textId="3D17E359" w:rsidR="00313E40" w:rsidRDefault="00313E40" w:rsidP="00313E40">
      <w:pPr>
        <w:spacing w:after="0" w:line="240" w:lineRule="auto"/>
        <w:rPr>
          <w:rFonts w:ascii="Times New Roman" w:eastAsia="Times New Roman" w:hAnsi="Times New Roman" w:cs="Times New Roman"/>
          <w:sz w:val="24"/>
          <w:szCs w:val="24"/>
          <w:lang w:eastAsia="en-IN"/>
        </w:rPr>
      </w:pPr>
    </w:p>
    <w:p w14:paraId="54469221"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625F130A"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4E81CBA2" w14:textId="6A51A468" w:rsidR="00313E40" w:rsidRDefault="00313E40" w:rsidP="00313E40">
      <w:pPr>
        <w:spacing w:after="0" w:line="240" w:lineRule="auto"/>
        <w:rPr>
          <w:rFonts w:ascii="Times New Roman" w:eastAsia="Times New Roman" w:hAnsi="Times New Roman" w:cs="Times New Roman"/>
          <w:sz w:val="24"/>
          <w:szCs w:val="24"/>
          <w:lang w:eastAsia="en-IN"/>
        </w:rPr>
      </w:pPr>
    </w:p>
    <w:p w14:paraId="24A676AD"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4A3FE0BC"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24F3D7EC"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5EEB5E9D" w14:textId="77777777" w:rsidR="00313E40" w:rsidRPr="00313E40" w:rsidRDefault="00313E40" w:rsidP="00313E40">
      <w:pPr>
        <w:spacing w:after="0" w:line="240" w:lineRule="auto"/>
        <w:rPr>
          <w:rFonts w:ascii="Times New Roman" w:eastAsia="Times New Roman" w:hAnsi="Times New Roman" w:cs="Times New Roman"/>
          <w:sz w:val="24"/>
          <w:szCs w:val="24"/>
          <w:lang w:eastAsia="en-IN"/>
        </w:rPr>
      </w:pPr>
    </w:p>
    <w:p w14:paraId="701AE2B1"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4780BE08" w14:textId="66F56B1B" w:rsidR="00313E40" w:rsidRPr="00313E40" w:rsidRDefault="00313E40" w:rsidP="00313E40">
      <w:pPr>
        <w:spacing w:after="0" w:line="240" w:lineRule="auto"/>
        <w:rPr>
          <w:rFonts w:ascii="Times New Roman" w:eastAsia="Times New Roman" w:hAnsi="Times New Roman" w:cs="Times New Roman"/>
          <w:sz w:val="24"/>
          <w:szCs w:val="24"/>
          <w:lang w:eastAsia="en-IN"/>
        </w:rPr>
      </w:pPr>
      <w:r w:rsidRPr="00313E40">
        <w:rPr>
          <w:rFonts w:ascii="Times New Roman" w:eastAsia="Times New Roman" w:hAnsi="Times New Roman" w:cs="Times New Roman"/>
          <w:sz w:val="24"/>
          <w:szCs w:val="24"/>
          <w:lang w:eastAsia="en-IN"/>
        </w:rPr>
        <w:drawing>
          <wp:anchor distT="0" distB="0" distL="114300" distR="114300" simplePos="0" relativeHeight="251661312" behindDoc="0" locked="0" layoutInCell="1" allowOverlap="1" wp14:anchorId="51FE0969" wp14:editId="5D5E7E6B">
            <wp:simplePos x="0" y="0"/>
            <wp:positionH relativeFrom="margin">
              <wp:posOffset>4183987</wp:posOffset>
            </wp:positionH>
            <wp:positionV relativeFrom="paragraph">
              <wp:posOffset>6654</wp:posOffset>
            </wp:positionV>
            <wp:extent cx="1709420" cy="1705610"/>
            <wp:effectExtent l="0" t="0" r="5080" b="8890"/>
            <wp:wrapThrough wrapText="bothSides">
              <wp:wrapPolygon edited="0">
                <wp:start x="0" y="0"/>
                <wp:lineTo x="0" y="21471"/>
                <wp:lineTo x="21423" y="21471"/>
                <wp:lineTo x="21423" y="0"/>
                <wp:lineTo x="0" y="0"/>
              </wp:wrapPolygon>
            </wp:wrapThrough>
            <wp:docPr id="40402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52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09420" cy="1705610"/>
                    </a:xfrm>
                    <a:prstGeom prst="rect">
                      <a:avLst/>
                    </a:prstGeom>
                  </pic:spPr>
                </pic:pic>
              </a:graphicData>
            </a:graphic>
            <wp14:sizeRelH relativeFrom="margin">
              <wp14:pctWidth>0</wp14:pctWidth>
            </wp14:sizeRelH>
            <wp14:sizeRelV relativeFrom="margin">
              <wp14:pctHeight>0</wp14:pctHeight>
            </wp14:sizeRelV>
          </wp:anchor>
        </w:drawing>
      </w:r>
      <w:r w:rsidRPr="00313E40">
        <w:rPr>
          <w:rFonts w:ascii="Times New Roman" w:eastAsia="Times New Roman" w:hAnsi="Times New Roman" w:cs="Times New Roman"/>
          <w:sz w:val="24"/>
          <w:szCs w:val="24"/>
          <w:lang w:eastAsia="en-IN"/>
        </w:rPr>
        <w:t>• </w:t>
      </w:r>
      <w:r w:rsidRPr="00313E40">
        <w:rPr>
          <w:rFonts w:ascii="Times New Roman" w:eastAsia="Times New Roman" w:hAnsi="Times New Roman" w:cs="Times New Roman"/>
          <w:b/>
          <w:bCs/>
          <w:sz w:val="24"/>
          <w:szCs w:val="24"/>
          <w:lang w:eastAsia="en-IN"/>
        </w:rPr>
        <w:t>ESRI ArcGIS:</w:t>
      </w:r>
      <w:r w:rsidRPr="00313E40">
        <w:rPr>
          <w:rFonts w:ascii="Times New Roman" w:eastAsia="Times New Roman" w:hAnsi="Times New Roman" w:cs="Times New Roman"/>
          <w:sz w:val="24"/>
          <w:szCs w:val="24"/>
          <w:lang w:eastAsia="en-IN"/>
        </w:rPr>
        <w:t> This API proved to be the most reliable and effective solution for this project's needs and was chosen for the final implementation.</w:t>
      </w:r>
    </w:p>
    <w:p w14:paraId="31072002" w14:textId="77D979DB" w:rsidR="00313E40" w:rsidRPr="00313E40" w:rsidRDefault="00313E40" w:rsidP="00313E40">
      <w:pPr>
        <w:spacing w:after="0" w:line="240" w:lineRule="auto"/>
        <w:rPr>
          <w:rFonts w:ascii="Times New Roman" w:eastAsia="Times New Roman" w:hAnsi="Times New Roman" w:cs="Times New Roman"/>
          <w:sz w:val="24"/>
          <w:szCs w:val="24"/>
          <w:lang w:eastAsia="en-IN"/>
        </w:rPr>
      </w:pPr>
      <w:r w:rsidRPr="00313E40">
        <w:rPr>
          <w:rFonts w:ascii="Times New Roman" w:eastAsia="Times New Roman" w:hAnsi="Times New Roman" w:cs="Times New Roman"/>
          <w:sz w:val="24"/>
          <w:szCs w:val="24"/>
          <w:lang w:eastAsia="en-IN"/>
        </w:rPr>
        <w:t>The final data acquisition pipeline, built using the ESRI ArcGIS World Imagery API, was designed to capture a comprehensive view of each property and its immediate surroundings. For each set of coordinates, the script fetched a </w:t>
      </w:r>
      <w:r w:rsidRPr="00313E40">
        <w:rPr>
          <w:rFonts w:ascii="Times New Roman" w:eastAsia="Times New Roman" w:hAnsi="Times New Roman" w:cs="Times New Roman"/>
          <w:b/>
          <w:bCs/>
          <w:sz w:val="24"/>
          <w:szCs w:val="24"/>
          <w:lang w:eastAsia="en-IN"/>
        </w:rPr>
        <w:t>3x3 grid of image tiles at zoom level 19</w:t>
      </w:r>
      <w:r w:rsidRPr="00313E40">
        <w:rPr>
          <w:rFonts w:ascii="Times New Roman" w:eastAsia="Times New Roman" w:hAnsi="Times New Roman" w:cs="Times New Roman"/>
          <w:sz w:val="24"/>
          <w:szCs w:val="24"/>
          <w:lang w:eastAsia="en-IN"/>
        </w:rPr>
        <w:t>. These nine tiles were then programmatically stitched together to create a single, larger, and more contextually rich image for every property in the dataset.</w:t>
      </w:r>
    </w:p>
    <w:p w14:paraId="697B54D2" w14:textId="77777777" w:rsidR="00313E40" w:rsidRDefault="00313E40" w:rsidP="00313E40">
      <w:pPr>
        <w:spacing w:after="0" w:line="240" w:lineRule="auto"/>
        <w:rPr>
          <w:rFonts w:ascii="Times New Roman" w:eastAsia="Times New Roman" w:hAnsi="Times New Roman" w:cs="Times New Roman"/>
          <w:sz w:val="24"/>
          <w:szCs w:val="24"/>
          <w:lang w:eastAsia="en-IN"/>
        </w:rPr>
      </w:pPr>
    </w:p>
    <w:p w14:paraId="4F03D4CC" w14:textId="77777777" w:rsidR="00313E40" w:rsidRDefault="00313E40" w:rsidP="00313E40">
      <w:pPr>
        <w:ind w:left="720"/>
        <w:rPr>
          <w:rFonts w:ascii="Times New Roman" w:eastAsia="Times New Roman" w:hAnsi="Times New Roman" w:cs="Times New Roman"/>
          <w:sz w:val="24"/>
          <w:szCs w:val="24"/>
          <w:lang w:eastAsia="en-IN"/>
        </w:rPr>
      </w:pPr>
    </w:p>
    <w:p w14:paraId="0065FA26" w14:textId="77777777" w:rsidR="00313E40" w:rsidRDefault="00313E40" w:rsidP="00313E40">
      <w:pPr>
        <w:ind w:left="720"/>
        <w:rPr>
          <w:rFonts w:ascii="Times New Roman" w:eastAsia="Times New Roman" w:hAnsi="Times New Roman" w:cs="Times New Roman"/>
          <w:sz w:val="24"/>
          <w:szCs w:val="24"/>
          <w:lang w:eastAsia="en-IN"/>
        </w:rPr>
      </w:pPr>
    </w:p>
    <w:p w14:paraId="4859BA02" w14:textId="77777777" w:rsidR="00313E40" w:rsidRDefault="00313E40" w:rsidP="00313E40">
      <w:pPr>
        <w:ind w:left="720"/>
        <w:rPr>
          <w:sz w:val="28"/>
          <w:szCs w:val="28"/>
          <w:lang w:val="en-US"/>
        </w:rPr>
      </w:pPr>
    </w:p>
    <w:p w14:paraId="0BE81587" w14:textId="77777777" w:rsidR="00313E40" w:rsidRDefault="00313E40" w:rsidP="00313E40">
      <w:pPr>
        <w:ind w:left="720"/>
        <w:rPr>
          <w:sz w:val="28"/>
          <w:szCs w:val="28"/>
          <w:lang w:val="en-US"/>
        </w:rPr>
      </w:pPr>
    </w:p>
    <w:p w14:paraId="380A519F" w14:textId="31FCBF24" w:rsidR="00313E40" w:rsidRPr="00313E40" w:rsidRDefault="00313E40" w:rsidP="00313E40">
      <w:pPr>
        <w:pStyle w:val="ListParagraph"/>
        <w:numPr>
          <w:ilvl w:val="0"/>
          <w:numId w:val="3"/>
        </w:numPr>
        <w:rPr>
          <w:sz w:val="28"/>
          <w:szCs w:val="28"/>
          <w:lang w:val="en-US"/>
        </w:rPr>
      </w:pPr>
      <w:r w:rsidRPr="00313E40">
        <w:rPr>
          <w:b/>
          <w:bCs/>
          <w:sz w:val="28"/>
          <w:szCs w:val="28"/>
        </w:rPr>
        <w:lastRenderedPageBreak/>
        <w:t>Tabular-</w:t>
      </w:r>
      <w:proofErr w:type="gramStart"/>
      <w:r w:rsidRPr="00313E40">
        <w:rPr>
          <w:b/>
          <w:bCs/>
          <w:sz w:val="28"/>
          <w:szCs w:val="28"/>
        </w:rPr>
        <w:t>Only  Model</w:t>
      </w:r>
      <w:proofErr w:type="gramEnd"/>
    </w:p>
    <w:p w14:paraId="7C37EB8B" w14:textId="16307804" w:rsidR="00313E40" w:rsidRDefault="00313E40" w:rsidP="00313E40">
      <w:pPr>
        <w:ind w:left="720"/>
        <w:rPr>
          <w:sz w:val="28"/>
          <w:szCs w:val="28"/>
        </w:rPr>
      </w:pPr>
      <w:r w:rsidRPr="00313E40">
        <w:rPr>
          <w:sz w:val="28"/>
          <w:szCs w:val="28"/>
        </w:rPr>
        <w:t xml:space="preserve">A suite of standard regression models was tested to identify the best-performing algorithm for this dataset. The models evaluated include Linear Regression, Ridge, Lasso, K-Nearest </w:t>
      </w:r>
      <w:proofErr w:type="spellStart"/>
      <w:r w:rsidRPr="00313E40">
        <w:rPr>
          <w:sz w:val="28"/>
          <w:szCs w:val="28"/>
        </w:rPr>
        <w:t>Neighbors</w:t>
      </w:r>
      <w:proofErr w:type="spellEnd"/>
      <w:r w:rsidRPr="00313E40">
        <w:rPr>
          <w:sz w:val="28"/>
          <w:szCs w:val="28"/>
        </w:rPr>
        <w:t xml:space="preserve"> (KNN), Decision Tree, Random Forest, Gradient Boosting, </w:t>
      </w:r>
      <w:proofErr w:type="spellStart"/>
      <w:r w:rsidRPr="00313E40">
        <w:rPr>
          <w:sz w:val="28"/>
          <w:szCs w:val="28"/>
        </w:rPr>
        <w:t>LightGBM</w:t>
      </w:r>
      <w:proofErr w:type="spellEnd"/>
      <w:r w:rsidRPr="00313E40">
        <w:rPr>
          <w:sz w:val="28"/>
          <w:szCs w:val="28"/>
        </w:rPr>
        <w:t xml:space="preserve">, and </w:t>
      </w:r>
      <w:proofErr w:type="spellStart"/>
      <w:r w:rsidRPr="00313E40">
        <w:rPr>
          <w:sz w:val="28"/>
          <w:szCs w:val="28"/>
        </w:rPr>
        <w:t>XGBoost</w:t>
      </w:r>
      <w:proofErr w:type="spellEnd"/>
      <w:r w:rsidRPr="00313E40">
        <w:rPr>
          <w:sz w:val="28"/>
          <w:szCs w:val="28"/>
        </w:rPr>
        <w:t>. The results, captured after applying one-hot encoding to categorical features, are summarized below.</w:t>
      </w:r>
    </w:p>
    <w:p w14:paraId="466451CD" w14:textId="77777777" w:rsidR="00313E40" w:rsidRDefault="00313E40" w:rsidP="00313E40">
      <w:pPr>
        <w:ind w:left="720"/>
        <w:rPr>
          <w:sz w:val="28"/>
          <w:szCs w:val="28"/>
        </w:rPr>
      </w:pPr>
    </w:p>
    <w:tbl>
      <w:tblPr>
        <w:tblStyle w:val="GridTable1Light"/>
        <w:tblW w:w="9493" w:type="dxa"/>
        <w:tblLook w:val="04A0" w:firstRow="1" w:lastRow="0" w:firstColumn="1" w:lastColumn="0" w:noHBand="0" w:noVBand="1"/>
      </w:tblPr>
      <w:tblGrid>
        <w:gridCol w:w="2972"/>
        <w:gridCol w:w="2076"/>
        <w:gridCol w:w="2063"/>
        <w:gridCol w:w="2382"/>
      </w:tblGrid>
      <w:tr w:rsidR="00313E40" w:rsidRPr="00313E40" w14:paraId="79D47B56" w14:textId="77777777" w:rsidTr="00313E40">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972" w:type="dxa"/>
            <w:hideMark/>
          </w:tcPr>
          <w:p w14:paraId="44F8B7CA" w14:textId="77777777" w:rsidR="00313E40" w:rsidRPr="00313E40" w:rsidRDefault="00313E40" w:rsidP="00313E40">
            <w:pPr>
              <w:spacing w:after="160" w:line="259" w:lineRule="auto"/>
              <w:ind w:left="720"/>
              <w:rPr>
                <w:sz w:val="28"/>
                <w:szCs w:val="28"/>
              </w:rPr>
            </w:pPr>
            <w:r w:rsidRPr="00313E40">
              <w:rPr>
                <w:sz w:val="28"/>
                <w:szCs w:val="28"/>
              </w:rPr>
              <w:t>Model</w:t>
            </w:r>
          </w:p>
        </w:tc>
        <w:tc>
          <w:tcPr>
            <w:tcW w:w="2076" w:type="dxa"/>
            <w:hideMark/>
          </w:tcPr>
          <w:p w14:paraId="14AF901C" w14:textId="77777777" w:rsidR="00313E40" w:rsidRPr="00313E40" w:rsidRDefault="00313E40" w:rsidP="00313E40">
            <w:pPr>
              <w:spacing w:after="160" w:line="259" w:lineRule="auto"/>
              <w:ind w:left="720"/>
              <w:cnfStyle w:val="100000000000" w:firstRow="1" w:lastRow="0" w:firstColumn="0" w:lastColumn="0" w:oddVBand="0" w:evenVBand="0" w:oddHBand="0" w:evenHBand="0" w:firstRowFirstColumn="0" w:firstRowLastColumn="0" w:lastRowFirstColumn="0" w:lastRowLastColumn="0"/>
              <w:rPr>
                <w:sz w:val="28"/>
                <w:szCs w:val="28"/>
              </w:rPr>
            </w:pPr>
            <w:r w:rsidRPr="00313E40">
              <w:rPr>
                <w:sz w:val="28"/>
                <w:szCs w:val="28"/>
              </w:rPr>
              <w:t>RMSE</w:t>
            </w:r>
          </w:p>
        </w:tc>
        <w:tc>
          <w:tcPr>
            <w:tcW w:w="2063" w:type="dxa"/>
            <w:hideMark/>
          </w:tcPr>
          <w:p w14:paraId="2E383FD7" w14:textId="77777777" w:rsidR="00313E40" w:rsidRPr="00313E40" w:rsidRDefault="00313E40" w:rsidP="00313E40">
            <w:pPr>
              <w:spacing w:after="160" w:line="259" w:lineRule="auto"/>
              <w:ind w:left="720"/>
              <w:cnfStyle w:val="100000000000" w:firstRow="1" w:lastRow="0" w:firstColumn="0" w:lastColumn="0" w:oddVBand="0" w:evenVBand="0" w:oddHBand="0" w:evenHBand="0" w:firstRowFirstColumn="0" w:firstRowLastColumn="0" w:lastRowFirstColumn="0" w:lastRowLastColumn="0"/>
              <w:rPr>
                <w:sz w:val="28"/>
                <w:szCs w:val="28"/>
              </w:rPr>
            </w:pPr>
            <w:r w:rsidRPr="00313E40">
              <w:rPr>
                <w:sz w:val="28"/>
                <w:szCs w:val="28"/>
              </w:rPr>
              <w:t>MAE</w:t>
            </w:r>
          </w:p>
        </w:tc>
        <w:tc>
          <w:tcPr>
            <w:tcW w:w="2382" w:type="dxa"/>
            <w:hideMark/>
          </w:tcPr>
          <w:p w14:paraId="3EF5E163" w14:textId="77777777" w:rsidR="00313E40" w:rsidRPr="00313E40" w:rsidRDefault="00313E40" w:rsidP="00313E40">
            <w:pPr>
              <w:spacing w:after="160" w:line="259" w:lineRule="auto"/>
              <w:ind w:left="720"/>
              <w:cnfStyle w:val="100000000000" w:firstRow="1" w:lastRow="0" w:firstColumn="0" w:lastColumn="0" w:oddVBand="0" w:evenVBand="0" w:oddHBand="0" w:evenHBand="0" w:firstRowFirstColumn="0" w:firstRowLastColumn="0" w:lastRowFirstColumn="0" w:lastRowLastColumn="0"/>
              <w:rPr>
                <w:sz w:val="28"/>
                <w:szCs w:val="28"/>
              </w:rPr>
            </w:pPr>
            <w:r w:rsidRPr="00313E40">
              <w:rPr>
                <w:sz w:val="28"/>
                <w:szCs w:val="28"/>
              </w:rPr>
              <w:t>R² Score</w:t>
            </w:r>
          </w:p>
        </w:tc>
      </w:tr>
      <w:tr w:rsidR="00313E40" w:rsidRPr="00313E40" w14:paraId="466EAB91" w14:textId="77777777" w:rsidTr="00313E40">
        <w:trPr>
          <w:trHeight w:val="667"/>
        </w:trPr>
        <w:tc>
          <w:tcPr>
            <w:cnfStyle w:val="001000000000" w:firstRow="0" w:lastRow="0" w:firstColumn="1" w:lastColumn="0" w:oddVBand="0" w:evenVBand="0" w:oddHBand="0" w:evenHBand="0" w:firstRowFirstColumn="0" w:firstRowLastColumn="0" w:lastRowFirstColumn="0" w:lastRowLastColumn="0"/>
            <w:tcW w:w="2972" w:type="dxa"/>
            <w:hideMark/>
          </w:tcPr>
          <w:p w14:paraId="678C936B" w14:textId="77777777" w:rsidR="00313E40" w:rsidRPr="00313E40" w:rsidRDefault="00313E40" w:rsidP="00313E40">
            <w:pPr>
              <w:spacing w:after="160" w:line="259" w:lineRule="auto"/>
              <w:ind w:left="720"/>
              <w:rPr>
                <w:sz w:val="28"/>
                <w:szCs w:val="28"/>
              </w:rPr>
            </w:pPr>
            <w:proofErr w:type="spellStart"/>
            <w:r w:rsidRPr="00313E40">
              <w:rPr>
                <w:sz w:val="28"/>
                <w:szCs w:val="28"/>
              </w:rPr>
              <w:t>XGBoost</w:t>
            </w:r>
            <w:proofErr w:type="spellEnd"/>
            <w:r w:rsidRPr="00313E40">
              <w:rPr>
                <w:sz w:val="28"/>
                <w:szCs w:val="28"/>
              </w:rPr>
              <w:t xml:space="preserve"> Regressor</w:t>
            </w:r>
          </w:p>
        </w:tc>
        <w:tc>
          <w:tcPr>
            <w:tcW w:w="2076" w:type="dxa"/>
            <w:hideMark/>
          </w:tcPr>
          <w:p w14:paraId="17004F68"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b/>
                <w:bCs/>
                <w:sz w:val="28"/>
                <w:szCs w:val="28"/>
              </w:rPr>
              <w:t>0.167885</w:t>
            </w:r>
          </w:p>
        </w:tc>
        <w:tc>
          <w:tcPr>
            <w:tcW w:w="2063" w:type="dxa"/>
            <w:hideMark/>
          </w:tcPr>
          <w:p w14:paraId="01F312F7"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0.122092</w:t>
            </w:r>
          </w:p>
        </w:tc>
        <w:tc>
          <w:tcPr>
            <w:tcW w:w="2382" w:type="dxa"/>
            <w:hideMark/>
          </w:tcPr>
          <w:p w14:paraId="652B3A76"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b/>
                <w:bCs/>
                <w:sz w:val="28"/>
                <w:szCs w:val="28"/>
              </w:rPr>
              <w:t>0.897353</w:t>
            </w:r>
          </w:p>
        </w:tc>
      </w:tr>
      <w:tr w:rsidR="00313E40" w:rsidRPr="00313E40" w14:paraId="7C272ECC" w14:textId="77777777" w:rsidTr="00313E40">
        <w:trPr>
          <w:trHeight w:val="390"/>
        </w:trPr>
        <w:tc>
          <w:tcPr>
            <w:cnfStyle w:val="001000000000" w:firstRow="0" w:lastRow="0" w:firstColumn="1" w:lastColumn="0" w:oddVBand="0" w:evenVBand="0" w:oddHBand="0" w:evenHBand="0" w:firstRowFirstColumn="0" w:firstRowLastColumn="0" w:lastRowFirstColumn="0" w:lastRowLastColumn="0"/>
            <w:tcW w:w="2972" w:type="dxa"/>
            <w:hideMark/>
          </w:tcPr>
          <w:p w14:paraId="1EB8BD55" w14:textId="77777777" w:rsidR="00313E40" w:rsidRPr="00313E40" w:rsidRDefault="00313E40" w:rsidP="00313E40">
            <w:pPr>
              <w:spacing w:after="160" w:line="259" w:lineRule="auto"/>
              <w:ind w:left="720"/>
              <w:rPr>
                <w:sz w:val="28"/>
                <w:szCs w:val="28"/>
              </w:rPr>
            </w:pPr>
            <w:proofErr w:type="spellStart"/>
            <w:r w:rsidRPr="00313E40">
              <w:rPr>
                <w:sz w:val="28"/>
                <w:szCs w:val="28"/>
              </w:rPr>
              <w:t>LightGBM</w:t>
            </w:r>
            <w:proofErr w:type="spellEnd"/>
          </w:p>
        </w:tc>
        <w:tc>
          <w:tcPr>
            <w:tcW w:w="2076" w:type="dxa"/>
            <w:hideMark/>
          </w:tcPr>
          <w:p w14:paraId="30442FAF"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0.170445</w:t>
            </w:r>
          </w:p>
        </w:tc>
        <w:tc>
          <w:tcPr>
            <w:tcW w:w="2063" w:type="dxa"/>
            <w:hideMark/>
          </w:tcPr>
          <w:p w14:paraId="42E62331"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0.122822</w:t>
            </w:r>
          </w:p>
        </w:tc>
        <w:tc>
          <w:tcPr>
            <w:tcW w:w="2382" w:type="dxa"/>
            <w:hideMark/>
          </w:tcPr>
          <w:p w14:paraId="11E0E7BE"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0.893095</w:t>
            </w:r>
          </w:p>
        </w:tc>
      </w:tr>
      <w:tr w:rsidR="00313E40" w:rsidRPr="00313E40" w14:paraId="73564E9C" w14:textId="77777777" w:rsidTr="00313E40">
        <w:trPr>
          <w:trHeight w:val="657"/>
        </w:trPr>
        <w:tc>
          <w:tcPr>
            <w:cnfStyle w:val="001000000000" w:firstRow="0" w:lastRow="0" w:firstColumn="1" w:lastColumn="0" w:oddVBand="0" w:evenVBand="0" w:oddHBand="0" w:evenHBand="0" w:firstRowFirstColumn="0" w:firstRowLastColumn="0" w:lastRowFirstColumn="0" w:lastRowLastColumn="0"/>
            <w:tcW w:w="2972" w:type="dxa"/>
            <w:hideMark/>
          </w:tcPr>
          <w:p w14:paraId="063B52F5" w14:textId="77777777" w:rsidR="00313E40" w:rsidRPr="00313E40" w:rsidRDefault="00313E40" w:rsidP="00313E40">
            <w:pPr>
              <w:spacing w:after="160" w:line="259" w:lineRule="auto"/>
              <w:ind w:left="720"/>
              <w:rPr>
                <w:sz w:val="28"/>
                <w:szCs w:val="28"/>
              </w:rPr>
            </w:pPr>
            <w:r w:rsidRPr="00313E40">
              <w:rPr>
                <w:sz w:val="28"/>
                <w:szCs w:val="28"/>
              </w:rPr>
              <w:t>Random Forest</w:t>
            </w:r>
          </w:p>
        </w:tc>
        <w:tc>
          <w:tcPr>
            <w:tcW w:w="2076" w:type="dxa"/>
            <w:hideMark/>
          </w:tcPr>
          <w:p w14:paraId="2CEA2472"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0.179167</w:t>
            </w:r>
          </w:p>
        </w:tc>
        <w:tc>
          <w:tcPr>
            <w:tcW w:w="2063" w:type="dxa"/>
            <w:hideMark/>
          </w:tcPr>
          <w:p w14:paraId="2D850008"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0.133018</w:t>
            </w:r>
          </w:p>
        </w:tc>
        <w:tc>
          <w:tcPr>
            <w:tcW w:w="2382" w:type="dxa"/>
            <w:hideMark/>
          </w:tcPr>
          <w:p w14:paraId="625F0BD8"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0.880993</w:t>
            </w:r>
          </w:p>
        </w:tc>
      </w:tr>
      <w:tr w:rsidR="00313E40" w:rsidRPr="00313E40" w14:paraId="1304C540" w14:textId="77777777" w:rsidTr="00313E40">
        <w:trPr>
          <w:trHeight w:val="667"/>
        </w:trPr>
        <w:tc>
          <w:tcPr>
            <w:cnfStyle w:val="001000000000" w:firstRow="0" w:lastRow="0" w:firstColumn="1" w:lastColumn="0" w:oddVBand="0" w:evenVBand="0" w:oddHBand="0" w:evenHBand="0" w:firstRowFirstColumn="0" w:firstRowLastColumn="0" w:lastRowFirstColumn="0" w:lastRowLastColumn="0"/>
            <w:tcW w:w="2972" w:type="dxa"/>
            <w:hideMark/>
          </w:tcPr>
          <w:p w14:paraId="51129B26" w14:textId="77777777" w:rsidR="00313E40" w:rsidRPr="00313E40" w:rsidRDefault="00313E40" w:rsidP="00313E40">
            <w:pPr>
              <w:spacing w:after="160" w:line="259" w:lineRule="auto"/>
              <w:ind w:left="720"/>
              <w:rPr>
                <w:sz w:val="28"/>
                <w:szCs w:val="28"/>
              </w:rPr>
            </w:pPr>
            <w:r w:rsidRPr="00313E40">
              <w:rPr>
                <w:sz w:val="28"/>
                <w:szCs w:val="28"/>
              </w:rPr>
              <w:t>Ridge Regression</w:t>
            </w:r>
          </w:p>
        </w:tc>
        <w:tc>
          <w:tcPr>
            <w:tcW w:w="2076" w:type="dxa"/>
            <w:hideMark/>
          </w:tcPr>
          <w:p w14:paraId="51D6F0F9"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0.179167</w:t>
            </w:r>
          </w:p>
        </w:tc>
        <w:tc>
          <w:tcPr>
            <w:tcW w:w="2063" w:type="dxa"/>
            <w:hideMark/>
          </w:tcPr>
          <w:p w14:paraId="3DE75713"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0.133018</w:t>
            </w:r>
          </w:p>
        </w:tc>
        <w:tc>
          <w:tcPr>
            <w:tcW w:w="2382" w:type="dxa"/>
            <w:hideMark/>
          </w:tcPr>
          <w:p w14:paraId="6F044CD7"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0.880993</w:t>
            </w:r>
          </w:p>
        </w:tc>
      </w:tr>
      <w:tr w:rsidR="00313E40" w:rsidRPr="00313E40" w14:paraId="1667ACB0" w14:textId="77777777" w:rsidTr="00313E40">
        <w:trPr>
          <w:trHeight w:val="667"/>
        </w:trPr>
        <w:tc>
          <w:tcPr>
            <w:cnfStyle w:val="001000000000" w:firstRow="0" w:lastRow="0" w:firstColumn="1" w:lastColumn="0" w:oddVBand="0" w:evenVBand="0" w:oddHBand="0" w:evenHBand="0" w:firstRowFirstColumn="0" w:firstRowLastColumn="0" w:lastRowFirstColumn="0" w:lastRowLastColumn="0"/>
            <w:tcW w:w="2972" w:type="dxa"/>
            <w:hideMark/>
          </w:tcPr>
          <w:p w14:paraId="390FE684" w14:textId="77777777" w:rsidR="00313E40" w:rsidRPr="00313E40" w:rsidRDefault="00313E40" w:rsidP="00313E40">
            <w:pPr>
              <w:spacing w:after="160" w:line="259" w:lineRule="auto"/>
              <w:ind w:left="720"/>
              <w:rPr>
                <w:sz w:val="28"/>
                <w:szCs w:val="28"/>
              </w:rPr>
            </w:pPr>
            <w:r w:rsidRPr="00313E40">
              <w:rPr>
                <w:sz w:val="28"/>
                <w:szCs w:val="28"/>
              </w:rPr>
              <w:t>Linear Regression</w:t>
            </w:r>
          </w:p>
        </w:tc>
        <w:tc>
          <w:tcPr>
            <w:tcW w:w="2076" w:type="dxa"/>
            <w:hideMark/>
          </w:tcPr>
          <w:p w14:paraId="320B2D9F"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0.179169</w:t>
            </w:r>
          </w:p>
        </w:tc>
        <w:tc>
          <w:tcPr>
            <w:tcW w:w="2063" w:type="dxa"/>
            <w:hideMark/>
          </w:tcPr>
          <w:p w14:paraId="71E1F42A"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0.133248</w:t>
            </w:r>
          </w:p>
        </w:tc>
        <w:tc>
          <w:tcPr>
            <w:tcW w:w="2382" w:type="dxa"/>
            <w:hideMark/>
          </w:tcPr>
          <w:p w14:paraId="0460F36F"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0.880991</w:t>
            </w:r>
          </w:p>
        </w:tc>
      </w:tr>
      <w:tr w:rsidR="00313E40" w:rsidRPr="00313E40" w14:paraId="477412F5" w14:textId="77777777" w:rsidTr="00313E40">
        <w:trPr>
          <w:trHeight w:val="657"/>
        </w:trPr>
        <w:tc>
          <w:tcPr>
            <w:cnfStyle w:val="001000000000" w:firstRow="0" w:lastRow="0" w:firstColumn="1" w:lastColumn="0" w:oddVBand="0" w:evenVBand="0" w:oddHBand="0" w:evenHBand="0" w:firstRowFirstColumn="0" w:firstRowLastColumn="0" w:lastRowFirstColumn="0" w:lastRowLastColumn="0"/>
            <w:tcW w:w="2972" w:type="dxa"/>
            <w:hideMark/>
          </w:tcPr>
          <w:p w14:paraId="22589ABB" w14:textId="77777777" w:rsidR="00313E40" w:rsidRPr="00313E40" w:rsidRDefault="00313E40" w:rsidP="00313E40">
            <w:pPr>
              <w:spacing w:after="160" w:line="259" w:lineRule="auto"/>
              <w:ind w:left="720"/>
              <w:rPr>
                <w:sz w:val="28"/>
                <w:szCs w:val="28"/>
              </w:rPr>
            </w:pPr>
            <w:r w:rsidRPr="00313E40">
              <w:rPr>
                <w:sz w:val="28"/>
                <w:szCs w:val="28"/>
              </w:rPr>
              <w:t>Gradient Boosting</w:t>
            </w:r>
          </w:p>
        </w:tc>
        <w:tc>
          <w:tcPr>
            <w:tcW w:w="2076" w:type="dxa"/>
            <w:hideMark/>
          </w:tcPr>
          <w:p w14:paraId="3C34B3A7"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0.192838</w:t>
            </w:r>
          </w:p>
        </w:tc>
        <w:tc>
          <w:tcPr>
            <w:tcW w:w="2063" w:type="dxa"/>
            <w:hideMark/>
          </w:tcPr>
          <w:p w14:paraId="4CDCDE97"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0.142227</w:t>
            </w:r>
          </w:p>
        </w:tc>
        <w:tc>
          <w:tcPr>
            <w:tcW w:w="2382" w:type="dxa"/>
            <w:hideMark/>
          </w:tcPr>
          <w:p w14:paraId="5054274A"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0.864572</w:t>
            </w:r>
          </w:p>
        </w:tc>
      </w:tr>
      <w:tr w:rsidR="00313E40" w:rsidRPr="00313E40" w14:paraId="0236E760" w14:textId="77777777" w:rsidTr="00313E40">
        <w:trPr>
          <w:trHeight w:val="667"/>
        </w:trPr>
        <w:tc>
          <w:tcPr>
            <w:cnfStyle w:val="001000000000" w:firstRow="0" w:lastRow="0" w:firstColumn="1" w:lastColumn="0" w:oddVBand="0" w:evenVBand="0" w:oddHBand="0" w:evenHBand="0" w:firstRowFirstColumn="0" w:firstRowLastColumn="0" w:lastRowFirstColumn="0" w:lastRowLastColumn="0"/>
            <w:tcW w:w="2972" w:type="dxa"/>
            <w:hideMark/>
          </w:tcPr>
          <w:p w14:paraId="4B080902" w14:textId="77777777" w:rsidR="00313E40" w:rsidRPr="00313E40" w:rsidRDefault="00313E40" w:rsidP="00313E40">
            <w:pPr>
              <w:spacing w:after="160" w:line="259" w:lineRule="auto"/>
              <w:ind w:left="720"/>
              <w:rPr>
                <w:sz w:val="28"/>
                <w:szCs w:val="28"/>
              </w:rPr>
            </w:pPr>
            <w:r w:rsidRPr="00313E40">
              <w:rPr>
                <w:sz w:val="28"/>
                <w:szCs w:val="28"/>
              </w:rPr>
              <w:t>Lasso Regression</w:t>
            </w:r>
          </w:p>
        </w:tc>
        <w:tc>
          <w:tcPr>
            <w:tcW w:w="2076" w:type="dxa"/>
            <w:hideMark/>
          </w:tcPr>
          <w:p w14:paraId="0E4E80EC"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0.199340</w:t>
            </w:r>
          </w:p>
        </w:tc>
        <w:tc>
          <w:tcPr>
            <w:tcW w:w="2063" w:type="dxa"/>
            <w:hideMark/>
          </w:tcPr>
          <w:p w14:paraId="74B4A67D"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0.133248</w:t>
            </w:r>
          </w:p>
        </w:tc>
        <w:tc>
          <w:tcPr>
            <w:tcW w:w="2382" w:type="dxa"/>
            <w:hideMark/>
          </w:tcPr>
          <w:p w14:paraId="5163F18F"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0.852613</w:t>
            </w:r>
          </w:p>
        </w:tc>
      </w:tr>
      <w:tr w:rsidR="00313E40" w:rsidRPr="00313E40" w14:paraId="7B31193D" w14:textId="77777777" w:rsidTr="00313E40">
        <w:trPr>
          <w:trHeight w:val="390"/>
        </w:trPr>
        <w:tc>
          <w:tcPr>
            <w:cnfStyle w:val="001000000000" w:firstRow="0" w:lastRow="0" w:firstColumn="1" w:lastColumn="0" w:oddVBand="0" w:evenVBand="0" w:oddHBand="0" w:evenHBand="0" w:firstRowFirstColumn="0" w:firstRowLastColumn="0" w:lastRowFirstColumn="0" w:lastRowLastColumn="0"/>
            <w:tcW w:w="2972" w:type="dxa"/>
            <w:hideMark/>
          </w:tcPr>
          <w:p w14:paraId="0F56FAFC" w14:textId="77777777" w:rsidR="00313E40" w:rsidRPr="00313E40" w:rsidRDefault="00313E40" w:rsidP="00313E40">
            <w:pPr>
              <w:spacing w:after="160" w:line="259" w:lineRule="auto"/>
              <w:ind w:left="720"/>
              <w:rPr>
                <w:sz w:val="28"/>
                <w:szCs w:val="28"/>
              </w:rPr>
            </w:pPr>
            <w:r w:rsidRPr="00313E40">
              <w:rPr>
                <w:sz w:val="28"/>
                <w:szCs w:val="28"/>
              </w:rPr>
              <w:t>Decision Tree</w:t>
            </w:r>
          </w:p>
        </w:tc>
        <w:tc>
          <w:tcPr>
            <w:tcW w:w="2076" w:type="dxa"/>
            <w:hideMark/>
          </w:tcPr>
          <w:p w14:paraId="16E7565D"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0.237540</w:t>
            </w:r>
          </w:p>
        </w:tc>
        <w:tc>
          <w:tcPr>
            <w:tcW w:w="2063" w:type="dxa"/>
            <w:hideMark/>
          </w:tcPr>
          <w:p w14:paraId="43E8FCD6"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0.171388</w:t>
            </w:r>
          </w:p>
        </w:tc>
        <w:tc>
          <w:tcPr>
            <w:tcW w:w="2382" w:type="dxa"/>
            <w:hideMark/>
          </w:tcPr>
          <w:p w14:paraId="5C38696B"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0.794507</w:t>
            </w:r>
          </w:p>
        </w:tc>
      </w:tr>
      <w:tr w:rsidR="00313E40" w:rsidRPr="00313E40" w14:paraId="0C96E8AF" w14:textId="77777777" w:rsidTr="00313E40">
        <w:trPr>
          <w:trHeight w:val="657"/>
        </w:trPr>
        <w:tc>
          <w:tcPr>
            <w:cnfStyle w:val="001000000000" w:firstRow="0" w:lastRow="0" w:firstColumn="1" w:lastColumn="0" w:oddVBand="0" w:evenVBand="0" w:oddHBand="0" w:evenHBand="0" w:firstRowFirstColumn="0" w:firstRowLastColumn="0" w:lastRowFirstColumn="0" w:lastRowLastColumn="0"/>
            <w:tcW w:w="2972" w:type="dxa"/>
            <w:hideMark/>
          </w:tcPr>
          <w:p w14:paraId="25A24487" w14:textId="77777777" w:rsidR="00313E40" w:rsidRPr="00313E40" w:rsidRDefault="00313E40" w:rsidP="00313E40">
            <w:pPr>
              <w:spacing w:after="160" w:line="259" w:lineRule="auto"/>
              <w:ind w:left="720"/>
              <w:rPr>
                <w:sz w:val="28"/>
                <w:szCs w:val="28"/>
              </w:rPr>
            </w:pPr>
            <w:r w:rsidRPr="00313E40">
              <w:rPr>
                <w:sz w:val="28"/>
                <w:szCs w:val="28"/>
              </w:rPr>
              <w:t>KNN Regressor</w:t>
            </w:r>
          </w:p>
        </w:tc>
        <w:tc>
          <w:tcPr>
            <w:tcW w:w="2076" w:type="dxa"/>
            <w:hideMark/>
          </w:tcPr>
          <w:p w14:paraId="5D2BC330"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0.236812</w:t>
            </w:r>
          </w:p>
        </w:tc>
        <w:tc>
          <w:tcPr>
            <w:tcW w:w="2063" w:type="dxa"/>
            <w:hideMark/>
          </w:tcPr>
          <w:p w14:paraId="72EBE199"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0.174720</w:t>
            </w:r>
          </w:p>
        </w:tc>
        <w:tc>
          <w:tcPr>
            <w:tcW w:w="2382" w:type="dxa"/>
            <w:hideMark/>
          </w:tcPr>
          <w:p w14:paraId="5E3AB0A1" w14:textId="77777777" w:rsidR="00313E40" w:rsidRPr="00313E40" w:rsidRDefault="00313E40" w:rsidP="00313E40">
            <w:pPr>
              <w:spacing w:after="160" w:line="259" w:lineRule="auto"/>
              <w:ind w:left="720"/>
              <w:cnfStyle w:val="000000000000" w:firstRow="0" w:lastRow="0" w:firstColumn="0" w:lastColumn="0" w:oddVBand="0" w:evenVBand="0" w:oddHBand="0" w:evenHBand="0" w:firstRowFirstColumn="0" w:firstRowLastColumn="0" w:lastRowFirstColumn="0" w:lastRowLastColumn="0"/>
              <w:rPr>
                <w:sz w:val="28"/>
                <w:szCs w:val="28"/>
              </w:rPr>
            </w:pPr>
            <w:r w:rsidRPr="00313E40">
              <w:rPr>
                <w:sz w:val="28"/>
                <w:szCs w:val="28"/>
              </w:rPr>
              <w:t>0.795765</w:t>
            </w:r>
          </w:p>
        </w:tc>
      </w:tr>
    </w:tbl>
    <w:p w14:paraId="34FE53AD" w14:textId="77777777" w:rsidR="00313E40" w:rsidRDefault="00313E40" w:rsidP="00313E40">
      <w:pPr>
        <w:ind w:left="720"/>
        <w:rPr>
          <w:sz w:val="28"/>
          <w:szCs w:val="28"/>
          <w:lang w:val="en-US"/>
        </w:rPr>
      </w:pPr>
    </w:p>
    <w:p w14:paraId="04A1D439" w14:textId="175F1161" w:rsidR="00313E40" w:rsidRDefault="00313E40" w:rsidP="00313E40">
      <w:pPr>
        <w:ind w:left="720"/>
        <w:rPr>
          <w:sz w:val="28"/>
          <w:szCs w:val="28"/>
        </w:rPr>
      </w:pPr>
      <w:r w:rsidRPr="00313E40">
        <w:rPr>
          <w:sz w:val="28"/>
          <w:szCs w:val="28"/>
        </w:rPr>
        <w:t>The </w:t>
      </w:r>
      <w:proofErr w:type="spellStart"/>
      <w:r w:rsidRPr="00313E40">
        <w:rPr>
          <w:b/>
          <w:bCs/>
          <w:sz w:val="28"/>
          <w:szCs w:val="28"/>
        </w:rPr>
        <w:t>XGBoost</w:t>
      </w:r>
      <w:proofErr w:type="spellEnd"/>
      <w:r w:rsidRPr="00313E40">
        <w:rPr>
          <w:b/>
          <w:bCs/>
          <w:sz w:val="28"/>
          <w:szCs w:val="28"/>
        </w:rPr>
        <w:t xml:space="preserve"> Regressor</w:t>
      </w:r>
      <w:r w:rsidRPr="00313E40">
        <w:rPr>
          <w:sz w:val="28"/>
          <w:szCs w:val="28"/>
        </w:rPr>
        <w:t> emerged as the top-performing tabular-only model, achieving an </w:t>
      </w:r>
      <w:r w:rsidRPr="00313E40">
        <w:rPr>
          <w:b/>
          <w:bCs/>
          <w:sz w:val="28"/>
          <w:szCs w:val="28"/>
        </w:rPr>
        <w:t>R² score of 0.897</w:t>
      </w:r>
      <w:r w:rsidRPr="00313E40">
        <w:rPr>
          <w:sz w:val="28"/>
          <w:szCs w:val="28"/>
        </w:rPr>
        <w:t> and a Root Mean Squared Error (RMSE) of 0.168. This result serves as the critical benchmark against which the subsequent multimodal models are compared.</w:t>
      </w:r>
    </w:p>
    <w:p w14:paraId="3ABC395F" w14:textId="77777777" w:rsidR="00313E40" w:rsidRDefault="00313E40" w:rsidP="00313E40">
      <w:pPr>
        <w:ind w:left="720"/>
        <w:rPr>
          <w:sz w:val="28"/>
          <w:szCs w:val="28"/>
        </w:rPr>
      </w:pPr>
    </w:p>
    <w:p w14:paraId="10C31386" w14:textId="5BF37FA9" w:rsidR="00313E40" w:rsidRPr="00A17D43" w:rsidRDefault="00A17D43" w:rsidP="00313E40">
      <w:pPr>
        <w:pStyle w:val="ListParagraph"/>
        <w:numPr>
          <w:ilvl w:val="0"/>
          <w:numId w:val="3"/>
        </w:numPr>
        <w:rPr>
          <w:sz w:val="28"/>
          <w:szCs w:val="28"/>
          <w:lang w:val="en-US"/>
        </w:rPr>
      </w:pPr>
      <w:r w:rsidRPr="00A17D43">
        <w:rPr>
          <w:b/>
          <w:bCs/>
          <w:sz w:val="28"/>
          <w:szCs w:val="28"/>
        </w:rPr>
        <w:lastRenderedPageBreak/>
        <w:t>Multimodal Model with ResNet18 Features</w:t>
      </w:r>
    </w:p>
    <w:p w14:paraId="20B7AB72" w14:textId="77777777" w:rsidR="00A17D43" w:rsidRDefault="00A17D43" w:rsidP="00A17D43">
      <w:pPr>
        <w:rPr>
          <w:sz w:val="28"/>
          <w:szCs w:val="28"/>
        </w:rPr>
      </w:pPr>
      <w:r w:rsidRPr="00A17D43">
        <w:rPr>
          <w:sz w:val="28"/>
          <w:szCs w:val="28"/>
        </w:rPr>
        <w:t> </w:t>
      </w:r>
    </w:p>
    <w:p w14:paraId="3AD1123E" w14:textId="403086FF" w:rsidR="00A17D43" w:rsidRDefault="00A17D43" w:rsidP="00A17D43">
      <w:pPr>
        <w:rPr>
          <w:sz w:val="28"/>
          <w:szCs w:val="28"/>
        </w:rPr>
      </w:pPr>
      <w:r w:rsidRPr="00A17D43">
        <w:rPr>
          <w:sz w:val="28"/>
          <w:szCs w:val="28"/>
        </w:rPr>
        <w:t>A pre-trained </w:t>
      </w:r>
      <w:r w:rsidRPr="00A17D43">
        <w:rPr>
          <w:b/>
          <w:bCs/>
          <w:sz w:val="28"/>
          <w:szCs w:val="28"/>
        </w:rPr>
        <w:t>ResNet18</w:t>
      </w:r>
      <w:r w:rsidRPr="00A17D43">
        <w:rPr>
          <w:sz w:val="28"/>
          <w:szCs w:val="28"/>
        </w:rPr>
        <w:t> Convolutional Neural Network (CNN) was utilized as a feature extractor. For each satellite image, the CNN processed the visual data and generated a </w:t>
      </w:r>
      <w:r w:rsidRPr="00A17D43">
        <w:rPr>
          <w:b/>
          <w:bCs/>
          <w:sz w:val="28"/>
          <w:szCs w:val="28"/>
        </w:rPr>
        <w:t>512-dimensional embedding</w:t>
      </w:r>
      <w:r w:rsidRPr="00A17D43">
        <w:rPr>
          <w:sz w:val="28"/>
          <w:szCs w:val="28"/>
        </w:rPr>
        <w:t>—a dense numerical vector representing the learned visual features. These 512 image features were then concatenated with the original tabular features, creating a fused dataset.</w:t>
      </w:r>
    </w:p>
    <w:tbl>
      <w:tblPr>
        <w:tblStyle w:val="GridTable1Light"/>
        <w:tblW w:w="0" w:type="auto"/>
        <w:tblLook w:val="04A0" w:firstRow="1" w:lastRow="0" w:firstColumn="1" w:lastColumn="0" w:noHBand="0" w:noVBand="1"/>
      </w:tblPr>
      <w:tblGrid>
        <w:gridCol w:w="2507"/>
        <w:gridCol w:w="2095"/>
        <w:gridCol w:w="2091"/>
        <w:gridCol w:w="1347"/>
      </w:tblGrid>
      <w:tr w:rsidR="00A17D43" w:rsidRPr="00A17D43" w14:paraId="28571FD4" w14:textId="77777777" w:rsidTr="00A17D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7FCB7" w14:textId="77777777" w:rsidR="00A17D43" w:rsidRPr="00A17D43" w:rsidRDefault="00A17D43" w:rsidP="00A17D43">
            <w:pPr>
              <w:spacing w:after="160" w:line="259" w:lineRule="auto"/>
              <w:rPr>
                <w:sz w:val="28"/>
                <w:szCs w:val="28"/>
              </w:rPr>
            </w:pPr>
            <w:r w:rsidRPr="00A17D43">
              <w:rPr>
                <w:sz w:val="28"/>
                <w:szCs w:val="28"/>
              </w:rPr>
              <w:t>Model</w:t>
            </w:r>
          </w:p>
        </w:tc>
        <w:tc>
          <w:tcPr>
            <w:tcW w:w="0" w:type="auto"/>
            <w:hideMark/>
          </w:tcPr>
          <w:p w14:paraId="5DD6B7F1" w14:textId="77777777" w:rsidR="00A17D43" w:rsidRPr="00A17D43" w:rsidRDefault="00A17D43" w:rsidP="00A17D43">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A17D43">
              <w:rPr>
                <w:sz w:val="28"/>
                <w:szCs w:val="28"/>
              </w:rPr>
              <w:t>RMSE</w:t>
            </w:r>
          </w:p>
        </w:tc>
        <w:tc>
          <w:tcPr>
            <w:tcW w:w="0" w:type="auto"/>
            <w:hideMark/>
          </w:tcPr>
          <w:p w14:paraId="115B92FD" w14:textId="77777777" w:rsidR="00A17D43" w:rsidRPr="00A17D43" w:rsidRDefault="00A17D43" w:rsidP="00A17D43">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A17D43">
              <w:rPr>
                <w:sz w:val="28"/>
                <w:szCs w:val="28"/>
              </w:rPr>
              <w:t>MAE</w:t>
            </w:r>
          </w:p>
        </w:tc>
        <w:tc>
          <w:tcPr>
            <w:tcW w:w="0" w:type="auto"/>
            <w:hideMark/>
          </w:tcPr>
          <w:p w14:paraId="01229FBF" w14:textId="77777777" w:rsidR="00A17D43" w:rsidRPr="00A17D43" w:rsidRDefault="00A17D43" w:rsidP="00A17D43">
            <w:pPr>
              <w:spacing w:after="160" w:line="259" w:lineRule="auto"/>
              <w:cnfStyle w:val="100000000000" w:firstRow="1" w:lastRow="0" w:firstColumn="0" w:lastColumn="0" w:oddVBand="0" w:evenVBand="0" w:oddHBand="0" w:evenHBand="0" w:firstRowFirstColumn="0" w:firstRowLastColumn="0" w:lastRowFirstColumn="0" w:lastRowLastColumn="0"/>
              <w:rPr>
                <w:sz w:val="28"/>
                <w:szCs w:val="28"/>
              </w:rPr>
            </w:pPr>
            <w:r w:rsidRPr="00A17D43">
              <w:rPr>
                <w:sz w:val="28"/>
                <w:szCs w:val="28"/>
              </w:rPr>
              <w:t>R² Score</w:t>
            </w:r>
          </w:p>
        </w:tc>
      </w:tr>
      <w:tr w:rsidR="00A17D43" w:rsidRPr="00A17D43" w14:paraId="7AA3C837" w14:textId="77777777" w:rsidTr="00A17D43">
        <w:tc>
          <w:tcPr>
            <w:cnfStyle w:val="001000000000" w:firstRow="0" w:lastRow="0" w:firstColumn="1" w:lastColumn="0" w:oddVBand="0" w:evenVBand="0" w:oddHBand="0" w:evenHBand="0" w:firstRowFirstColumn="0" w:firstRowLastColumn="0" w:lastRowFirstColumn="0" w:lastRowLastColumn="0"/>
            <w:tcW w:w="0" w:type="auto"/>
            <w:hideMark/>
          </w:tcPr>
          <w:p w14:paraId="316CDFC2" w14:textId="77777777" w:rsidR="00A17D43" w:rsidRPr="00A17D43" w:rsidRDefault="00A17D43" w:rsidP="00A17D43">
            <w:pPr>
              <w:spacing w:after="160" w:line="259" w:lineRule="auto"/>
              <w:rPr>
                <w:sz w:val="28"/>
                <w:szCs w:val="28"/>
              </w:rPr>
            </w:pPr>
            <w:r w:rsidRPr="00A17D43">
              <w:rPr>
                <w:sz w:val="28"/>
                <w:szCs w:val="28"/>
              </w:rPr>
              <w:t>Linear Regression</w:t>
            </w:r>
          </w:p>
        </w:tc>
        <w:tc>
          <w:tcPr>
            <w:tcW w:w="0" w:type="auto"/>
            <w:hideMark/>
          </w:tcPr>
          <w:p w14:paraId="38D0EF5B"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b/>
                <w:bCs/>
                <w:sz w:val="28"/>
                <w:szCs w:val="28"/>
              </w:rPr>
              <w:t>222289.298302</w:t>
            </w:r>
          </w:p>
        </w:tc>
        <w:tc>
          <w:tcPr>
            <w:tcW w:w="0" w:type="auto"/>
            <w:hideMark/>
          </w:tcPr>
          <w:p w14:paraId="427B3808"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128547.685669</w:t>
            </w:r>
          </w:p>
        </w:tc>
        <w:tc>
          <w:tcPr>
            <w:tcW w:w="0" w:type="auto"/>
            <w:hideMark/>
          </w:tcPr>
          <w:p w14:paraId="0C217575"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b/>
                <w:bCs/>
                <w:sz w:val="28"/>
                <w:szCs w:val="28"/>
              </w:rPr>
              <w:t>0.757766</w:t>
            </w:r>
          </w:p>
        </w:tc>
      </w:tr>
      <w:tr w:rsidR="00A17D43" w:rsidRPr="00A17D43" w14:paraId="2D85DB3C" w14:textId="77777777" w:rsidTr="00A17D43">
        <w:tc>
          <w:tcPr>
            <w:cnfStyle w:val="001000000000" w:firstRow="0" w:lastRow="0" w:firstColumn="1" w:lastColumn="0" w:oddVBand="0" w:evenVBand="0" w:oddHBand="0" w:evenHBand="0" w:firstRowFirstColumn="0" w:firstRowLastColumn="0" w:lastRowFirstColumn="0" w:lastRowLastColumn="0"/>
            <w:tcW w:w="0" w:type="auto"/>
            <w:hideMark/>
          </w:tcPr>
          <w:p w14:paraId="7844E774" w14:textId="77777777" w:rsidR="00A17D43" w:rsidRPr="00A17D43" w:rsidRDefault="00A17D43" w:rsidP="00A17D43">
            <w:pPr>
              <w:spacing w:after="160" w:line="259" w:lineRule="auto"/>
              <w:rPr>
                <w:sz w:val="28"/>
                <w:szCs w:val="28"/>
              </w:rPr>
            </w:pPr>
            <w:r w:rsidRPr="00A17D43">
              <w:rPr>
                <w:sz w:val="28"/>
                <w:szCs w:val="28"/>
              </w:rPr>
              <w:t>Ridge Regression</w:t>
            </w:r>
          </w:p>
        </w:tc>
        <w:tc>
          <w:tcPr>
            <w:tcW w:w="0" w:type="auto"/>
            <w:hideMark/>
          </w:tcPr>
          <w:p w14:paraId="0670488D"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222681.914352</w:t>
            </w:r>
          </w:p>
        </w:tc>
        <w:tc>
          <w:tcPr>
            <w:tcW w:w="0" w:type="auto"/>
            <w:hideMark/>
          </w:tcPr>
          <w:p w14:paraId="1C9C02FF"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128585.533852</w:t>
            </w:r>
          </w:p>
        </w:tc>
        <w:tc>
          <w:tcPr>
            <w:tcW w:w="0" w:type="auto"/>
            <w:hideMark/>
          </w:tcPr>
          <w:p w14:paraId="282BA5D6"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0.756918</w:t>
            </w:r>
          </w:p>
        </w:tc>
      </w:tr>
      <w:tr w:rsidR="00A17D43" w:rsidRPr="00A17D43" w14:paraId="7ECE5AEC" w14:textId="77777777" w:rsidTr="00A17D43">
        <w:tc>
          <w:tcPr>
            <w:cnfStyle w:val="001000000000" w:firstRow="0" w:lastRow="0" w:firstColumn="1" w:lastColumn="0" w:oddVBand="0" w:evenVBand="0" w:oddHBand="0" w:evenHBand="0" w:firstRowFirstColumn="0" w:firstRowLastColumn="0" w:lastRowFirstColumn="0" w:lastRowLastColumn="0"/>
            <w:tcW w:w="0" w:type="auto"/>
            <w:hideMark/>
          </w:tcPr>
          <w:p w14:paraId="03385422" w14:textId="77777777" w:rsidR="00A17D43" w:rsidRPr="00A17D43" w:rsidRDefault="00A17D43" w:rsidP="00A17D43">
            <w:pPr>
              <w:spacing w:after="160" w:line="259" w:lineRule="auto"/>
              <w:rPr>
                <w:sz w:val="28"/>
                <w:szCs w:val="28"/>
              </w:rPr>
            </w:pPr>
            <w:r w:rsidRPr="00A17D43">
              <w:rPr>
                <w:sz w:val="28"/>
                <w:szCs w:val="28"/>
              </w:rPr>
              <w:t>Lasso Regression</w:t>
            </w:r>
          </w:p>
        </w:tc>
        <w:tc>
          <w:tcPr>
            <w:tcW w:w="0" w:type="auto"/>
            <w:hideMark/>
          </w:tcPr>
          <w:p w14:paraId="23004CD5"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222893.306451</w:t>
            </w:r>
          </w:p>
        </w:tc>
        <w:tc>
          <w:tcPr>
            <w:tcW w:w="0" w:type="auto"/>
            <w:hideMark/>
          </w:tcPr>
          <w:p w14:paraId="5D904EDD"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128548.887989</w:t>
            </w:r>
          </w:p>
        </w:tc>
        <w:tc>
          <w:tcPr>
            <w:tcW w:w="0" w:type="auto"/>
            <w:hideMark/>
          </w:tcPr>
          <w:p w14:paraId="042E49B5"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0.756448</w:t>
            </w:r>
          </w:p>
        </w:tc>
      </w:tr>
      <w:tr w:rsidR="00A17D43" w:rsidRPr="00A17D43" w14:paraId="734300BC" w14:textId="77777777" w:rsidTr="00A17D43">
        <w:tc>
          <w:tcPr>
            <w:cnfStyle w:val="001000000000" w:firstRow="0" w:lastRow="0" w:firstColumn="1" w:lastColumn="0" w:oddVBand="0" w:evenVBand="0" w:oddHBand="0" w:evenHBand="0" w:firstRowFirstColumn="0" w:firstRowLastColumn="0" w:lastRowFirstColumn="0" w:lastRowLastColumn="0"/>
            <w:tcW w:w="0" w:type="auto"/>
            <w:hideMark/>
          </w:tcPr>
          <w:p w14:paraId="4D831C73" w14:textId="77777777" w:rsidR="00A17D43" w:rsidRPr="00A17D43" w:rsidRDefault="00A17D43" w:rsidP="00A17D43">
            <w:pPr>
              <w:spacing w:after="160" w:line="259" w:lineRule="auto"/>
              <w:rPr>
                <w:sz w:val="28"/>
                <w:szCs w:val="28"/>
              </w:rPr>
            </w:pPr>
            <w:r w:rsidRPr="00A17D43">
              <w:rPr>
                <w:sz w:val="28"/>
                <w:szCs w:val="28"/>
              </w:rPr>
              <w:t>Gradient Boosting</w:t>
            </w:r>
          </w:p>
        </w:tc>
        <w:tc>
          <w:tcPr>
            <w:tcW w:w="0" w:type="auto"/>
            <w:hideMark/>
          </w:tcPr>
          <w:p w14:paraId="39E7466A"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255119.306451</w:t>
            </w:r>
          </w:p>
        </w:tc>
        <w:tc>
          <w:tcPr>
            <w:tcW w:w="0" w:type="auto"/>
            <w:hideMark/>
          </w:tcPr>
          <w:p w14:paraId="788513CA"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119091.872229</w:t>
            </w:r>
          </w:p>
        </w:tc>
        <w:tc>
          <w:tcPr>
            <w:tcW w:w="0" w:type="auto"/>
            <w:hideMark/>
          </w:tcPr>
          <w:p w14:paraId="245530EF"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0.688881</w:t>
            </w:r>
          </w:p>
        </w:tc>
      </w:tr>
      <w:tr w:rsidR="00A17D43" w:rsidRPr="00A17D43" w14:paraId="37AC78A7" w14:textId="77777777" w:rsidTr="00A17D43">
        <w:tc>
          <w:tcPr>
            <w:cnfStyle w:val="001000000000" w:firstRow="0" w:lastRow="0" w:firstColumn="1" w:lastColumn="0" w:oddVBand="0" w:evenVBand="0" w:oddHBand="0" w:evenHBand="0" w:firstRowFirstColumn="0" w:firstRowLastColumn="0" w:lastRowFirstColumn="0" w:lastRowLastColumn="0"/>
            <w:tcW w:w="0" w:type="auto"/>
            <w:hideMark/>
          </w:tcPr>
          <w:p w14:paraId="6C802A2D" w14:textId="77777777" w:rsidR="00A17D43" w:rsidRPr="00A17D43" w:rsidRDefault="00A17D43" w:rsidP="00A17D43">
            <w:pPr>
              <w:spacing w:after="160" w:line="259" w:lineRule="auto"/>
              <w:rPr>
                <w:sz w:val="28"/>
                <w:szCs w:val="28"/>
              </w:rPr>
            </w:pPr>
            <w:r w:rsidRPr="00A17D43">
              <w:rPr>
                <w:sz w:val="28"/>
                <w:szCs w:val="28"/>
              </w:rPr>
              <w:t>Random Forest</w:t>
            </w:r>
          </w:p>
        </w:tc>
        <w:tc>
          <w:tcPr>
            <w:tcW w:w="0" w:type="auto"/>
            <w:hideMark/>
          </w:tcPr>
          <w:p w14:paraId="0BDEE02F"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255420.875806</w:t>
            </w:r>
          </w:p>
        </w:tc>
        <w:tc>
          <w:tcPr>
            <w:tcW w:w="0" w:type="auto"/>
            <w:hideMark/>
          </w:tcPr>
          <w:p w14:paraId="004B2AD8"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189610.554688</w:t>
            </w:r>
          </w:p>
        </w:tc>
        <w:tc>
          <w:tcPr>
            <w:tcW w:w="0" w:type="auto"/>
            <w:hideMark/>
          </w:tcPr>
          <w:p w14:paraId="5EB743AF"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0.628130</w:t>
            </w:r>
          </w:p>
        </w:tc>
      </w:tr>
      <w:tr w:rsidR="00A17D43" w:rsidRPr="00A17D43" w14:paraId="66F9EA3F" w14:textId="77777777" w:rsidTr="00A17D43">
        <w:tc>
          <w:tcPr>
            <w:cnfStyle w:val="001000000000" w:firstRow="0" w:lastRow="0" w:firstColumn="1" w:lastColumn="0" w:oddVBand="0" w:evenVBand="0" w:oddHBand="0" w:evenHBand="0" w:firstRowFirstColumn="0" w:firstRowLastColumn="0" w:lastRowFirstColumn="0" w:lastRowLastColumn="0"/>
            <w:tcW w:w="0" w:type="auto"/>
            <w:hideMark/>
          </w:tcPr>
          <w:p w14:paraId="6E9D6BFE" w14:textId="77777777" w:rsidR="00A17D43" w:rsidRPr="00A17D43" w:rsidRDefault="00A17D43" w:rsidP="00A17D43">
            <w:pPr>
              <w:spacing w:after="160" w:line="259" w:lineRule="auto"/>
              <w:rPr>
                <w:sz w:val="28"/>
                <w:szCs w:val="28"/>
              </w:rPr>
            </w:pPr>
            <w:proofErr w:type="spellStart"/>
            <w:r w:rsidRPr="00A17D43">
              <w:rPr>
                <w:sz w:val="28"/>
                <w:szCs w:val="28"/>
              </w:rPr>
              <w:t>XGBoost</w:t>
            </w:r>
            <w:proofErr w:type="spellEnd"/>
          </w:p>
        </w:tc>
        <w:tc>
          <w:tcPr>
            <w:tcW w:w="0" w:type="auto"/>
            <w:hideMark/>
          </w:tcPr>
          <w:p w14:paraId="2844DA7F"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258197.876387</w:t>
            </w:r>
          </w:p>
        </w:tc>
        <w:tc>
          <w:tcPr>
            <w:tcW w:w="0" w:type="auto"/>
            <w:hideMark/>
          </w:tcPr>
          <w:p w14:paraId="747F1147"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193988.591142</w:t>
            </w:r>
          </w:p>
        </w:tc>
        <w:tc>
          <w:tcPr>
            <w:tcW w:w="0" w:type="auto"/>
            <w:hideMark/>
          </w:tcPr>
          <w:p w14:paraId="49C6B426"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0.625377</w:t>
            </w:r>
          </w:p>
        </w:tc>
      </w:tr>
      <w:tr w:rsidR="00A17D43" w:rsidRPr="00A17D43" w14:paraId="291F2B92" w14:textId="77777777" w:rsidTr="00A17D43">
        <w:tc>
          <w:tcPr>
            <w:cnfStyle w:val="001000000000" w:firstRow="0" w:lastRow="0" w:firstColumn="1" w:lastColumn="0" w:oddVBand="0" w:evenVBand="0" w:oddHBand="0" w:evenHBand="0" w:firstRowFirstColumn="0" w:firstRowLastColumn="0" w:lastRowFirstColumn="0" w:lastRowLastColumn="0"/>
            <w:tcW w:w="0" w:type="auto"/>
            <w:hideMark/>
          </w:tcPr>
          <w:p w14:paraId="1C9C67ED" w14:textId="77777777" w:rsidR="00A17D43" w:rsidRPr="00A17D43" w:rsidRDefault="00A17D43" w:rsidP="00A17D43">
            <w:pPr>
              <w:spacing w:after="160" w:line="259" w:lineRule="auto"/>
              <w:rPr>
                <w:sz w:val="28"/>
                <w:szCs w:val="28"/>
              </w:rPr>
            </w:pPr>
            <w:r w:rsidRPr="00A17D43">
              <w:rPr>
                <w:sz w:val="28"/>
                <w:szCs w:val="28"/>
              </w:rPr>
              <w:t>KNN Regressor</w:t>
            </w:r>
          </w:p>
        </w:tc>
        <w:tc>
          <w:tcPr>
            <w:tcW w:w="0" w:type="auto"/>
            <w:hideMark/>
          </w:tcPr>
          <w:p w14:paraId="374BBE4C"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356232.963160</w:t>
            </w:r>
          </w:p>
        </w:tc>
        <w:tc>
          <w:tcPr>
            <w:tcW w:w="0" w:type="auto"/>
            <w:hideMark/>
          </w:tcPr>
          <w:p w14:paraId="6FD04339"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165045.591598</w:t>
            </w:r>
          </w:p>
        </w:tc>
        <w:tc>
          <w:tcPr>
            <w:tcW w:w="0" w:type="auto"/>
            <w:hideMark/>
          </w:tcPr>
          <w:p w14:paraId="23AFC4D7"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0.377892</w:t>
            </w:r>
          </w:p>
        </w:tc>
      </w:tr>
      <w:tr w:rsidR="00A17D43" w:rsidRPr="00A17D43" w14:paraId="568D6EFA" w14:textId="77777777" w:rsidTr="00A17D43">
        <w:tc>
          <w:tcPr>
            <w:cnfStyle w:val="001000000000" w:firstRow="0" w:lastRow="0" w:firstColumn="1" w:lastColumn="0" w:oddVBand="0" w:evenVBand="0" w:oddHBand="0" w:evenHBand="0" w:firstRowFirstColumn="0" w:firstRowLastColumn="0" w:lastRowFirstColumn="0" w:lastRowLastColumn="0"/>
            <w:tcW w:w="0" w:type="auto"/>
            <w:hideMark/>
          </w:tcPr>
          <w:p w14:paraId="2BD7541C" w14:textId="77777777" w:rsidR="00A17D43" w:rsidRPr="00A17D43" w:rsidRDefault="00A17D43" w:rsidP="00A17D43">
            <w:pPr>
              <w:spacing w:after="160" w:line="259" w:lineRule="auto"/>
              <w:rPr>
                <w:sz w:val="28"/>
                <w:szCs w:val="28"/>
              </w:rPr>
            </w:pPr>
            <w:r w:rsidRPr="00A17D43">
              <w:rPr>
                <w:sz w:val="28"/>
                <w:szCs w:val="28"/>
              </w:rPr>
              <w:t>Decision Tree</w:t>
            </w:r>
          </w:p>
        </w:tc>
        <w:tc>
          <w:tcPr>
            <w:tcW w:w="0" w:type="auto"/>
            <w:hideMark/>
          </w:tcPr>
          <w:p w14:paraId="7EC2885D"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356232.963160</w:t>
            </w:r>
          </w:p>
        </w:tc>
        <w:tc>
          <w:tcPr>
            <w:tcW w:w="0" w:type="auto"/>
            <w:hideMark/>
          </w:tcPr>
          <w:p w14:paraId="07F661F5"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165045.591598</w:t>
            </w:r>
          </w:p>
        </w:tc>
        <w:tc>
          <w:tcPr>
            <w:tcW w:w="0" w:type="auto"/>
            <w:hideMark/>
          </w:tcPr>
          <w:p w14:paraId="1218A563" w14:textId="77777777" w:rsidR="00A17D43" w:rsidRPr="00A17D43" w:rsidRDefault="00A17D43" w:rsidP="00A17D43">
            <w:pPr>
              <w:spacing w:after="160" w:line="259" w:lineRule="auto"/>
              <w:cnfStyle w:val="000000000000" w:firstRow="0" w:lastRow="0" w:firstColumn="0" w:lastColumn="0" w:oddVBand="0" w:evenVBand="0" w:oddHBand="0" w:evenHBand="0" w:firstRowFirstColumn="0" w:firstRowLastColumn="0" w:lastRowFirstColumn="0" w:lastRowLastColumn="0"/>
              <w:rPr>
                <w:sz w:val="28"/>
                <w:szCs w:val="28"/>
              </w:rPr>
            </w:pPr>
            <w:r w:rsidRPr="00A17D43">
              <w:rPr>
                <w:sz w:val="28"/>
                <w:szCs w:val="28"/>
              </w:rPr>
              <w:t>0.377892</w:t>
            </w:r>
          </w:p>
        </w:tc>
      </w:tr>
    </w:tbl>
    <w:p w14:paraId="42E21C6F" w14:textId="77777777" w:rsidR="00A17D43" w:rsidRDefault="00A17D43" w:rsidP="00A17D43">
      <w:pPr>
        <w:rPr>
          <w:sz w:val="28"/>
          <w:szCs w:val="28"/>
          <w:lang w:val="en-US"/>
        </w:rPr>
      </w:pPr>
    </w:p>
    <w:p w14:paraId="09384083" w14:textId="77777777" w:rsidR="00A17D43" w:rsidRPr="00A17D43" w:rsidRDefault="00A17D43" w:rsidP="00A17D43">
      <w:pPr>
        <w:rPr>
          <w:sz w:val="28"/>
          <w:szCs w:val="28"/>
          <w:lang w:val="en-US"/>
        </w:rPr>
      </w:pPr>
    </w:p>
    <w:sectPr w:rsidR="00A17D43" w:rsidRPr="00A17D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Google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D534E"/>
    <w:multiLevelType w:val="hybridMultilevel"/>
    <w:tmpl w:val="2B4ED73C"/>
    <w:lvl w:ilvl="0" w:tplc="A878AF0E">
      <w:start w:val="4"/>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73B2A81"/>
    <w:multiLevelType w:val="hybridMultilevel"/>
    <w:tmpl w:val="9BB03C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476483"/>
    <w:multiLevelType w:val="multilevel"/>
    <w:tmpl w:val="A20047E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785491853">
    <w:abstractNumId w:val="2"/>
  </w:num>
  <w:num w:numId="2" w16cid:durableId="461193982">
    <w:abstractNumId w:val="1"/>
  </w:num>
  <w:num w:numId="3" w16cid:durableId="1057513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02"/>
    <w:rsid w:val="00313E40"/>
    <w:rsid w:val="005151A8"/>
    <w:rsid w:val="005E7402"/>
    <w:rsid w:val="006F73D1"/>
    <w:rsid w:val="00840C81"/>
    <w:rsid w:val="009A2722"/>
    <w:rsid w:val="00A17D43"/>
    <w:rsid w:val="00C15396"/>
    <w:rsid w:val="00C754EA"/>
    <w:rsid w:val="00EA7845"/>
    <w:rsid w:val="00F75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FD366"/>
  <w15:chartTrackingRefBased/>
  <w15:docId w15:val="{561DD00C-77C0-4C9E-B912-9DA9E941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402"/>
    <w:rPr>
      <w:rFonts w:eastAsiaTheme="majorEastAsia" w:cstheme="majorBidi"/>
      <w:color w:val="272727" w:themeColor="text1" w:themeTint="D8"/>
    </w:rPr>
  </w:style>
  <w:style w:type="paragraph" w:styleId="Title">
    <w:name w:val="Title"/>
    <w:basedOn w:val="Normal"/>
    <w:next w:val="Normal"/>
    <w:link w:val="TitleChar"/>
    <w:uiPriority w:val="10"/>
    <w:qFormat/>
    <w:rsid w:val="005E7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402"/>
    <w:pPr>
      <w:spacing w:before="160"/>
      <w:jc w:val="center"/>
    </w:pPr>
    <w:rPr>
      <w:i/>
      <w:iCs/>
      <w:color w:val="404040" w:themeColor="text1" w:themeTint="BF"/>
    </w:rPr>
  </w:style>
  <w:style w:type="character" w:customStyle="1" w:styleId="QuoteChar">
    <w:name w:val="Quote Char"/>
    <w:basedOn w:val="DefaultParagraphFont"/>
    <w:link w:val="Quote"/>
    <w:uiPriority w:val="29"/>
    <w:rsid w:val="005E7402"/>
    <w:rPr>
      <w:i/>
      <w:iCs/>
      <w:color w:val="404040" w:themeColor="text1" w:themeTint="BF"/>
    </w:rPr>
  </w:style>
  <w:style w:type="paragraph" w:styleId="ListParagraph">
    <w:name w:val="List Paragraph"/>
    <w:basedOn w:val="Normal"/>
    <w:uiPriority w:val="34"/>
    <w:qFormat/>
    <w:rsid w:val="005E7402"/>
    <w:pPr>
      <w:ind w:left="720"/>
      <w:contextualSpacing/>
    </w:pPr>
  </w:style>
  <w:style w:type="character" w:styleId="IntenseEmphasis">
    <w:name w:val="Intense Emphasis"/>
    <w:basedOn w:val="DefaultParagraphFont"/>
    <w:uiPriority w:val="21"/>
    <w:qFormat/>
    <w:rsid w:val="005E7402"/>
    <w:rPr>
      <w:i/>
      <w:iCs/>
      <w:color w:val="0F4761" w:themeColor="accent1" w:themeShade="BF"/>
    </w:rPr>
  </w:style>
  <w:style w:type="paragraph" w:styleId="IntenseQuote">
    <w:name w:val="Intense Quote"/>
    <w:basedOn w:val="Normal"/>
    <w:next w:val="Normal"/>
    <w:link w:val="IntenseQuoteChar"/>
    <w:uiPriority w:val="30"/>
    <w:qFormat/>
    <w:rsid w:val="005E7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402"/>
    <w:rPr>
      <w:i/>
      <w:iCs/>
      <w:color w:val="0F4761" w:themeColor="accent1" w:themeShade="BF"/>
    </w:rPr>
  </w:style>
  <w:style w:type="character" w:styleId="IntenseReference">
    <w:name w:val="Intense Reference"/>
    <w:basedOn w:val="DefaultParagraphFont"/>
    <w:uiPriority w:val="32"/>
    <w:qFormat/>
    <w:rsid w:val="005E7402"/>
    <w:rPr>
      <w:b/>
      <w:bCs/>
      <w:smallCaps/>
      <w:color w:val="0F4761" w:themeColor="accent1" w:themeShade="BF"/>
      <w:spacing w:val="5"/>
    </w:rPr>
  </w:style>
  <w:style w:type="table" w:styleId="GridTable1Light">
    <w:name w:val="Grid Table 1 Light"/>
    <w:basedOn w:val="TableNormal"/>
    <w:uiPriority w:val="46"/>
    <w:rsid w:val="00C754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g-star-inserted">
    <w:name w:val="ng-star-inserted"/>
    <w:basedOn w:val="DefaultParagraphFont"/>
    <w:rsid w:val="00313E40"/>
  </w:style>
  <w:style w:type="character" w:styleId="HTMLCode">
    <w:name w:val="HTML Code"/>
    <w:basedOn w:val="DefaultParagraphFont"/>
    <w:uiPriority w:val="99"/>
    <w:semiHidden/>
    <w:unhideWhenUsed/>
    <w:rsid w:val="00313E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15</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S (24123017)</dc:creator>
  <cp:keywords/>
  <dc:description/>
  <cp:lastModifiedBy>KISHORE S (24123017)</cp:lastModifiedBy>
  <cp:revision>4</cp:revision>
  <dcterms:created xsi:type="dcterms:W3CDTF">2026-01-05T16:06:00Z</dcterms:created>
  <dcterms:modified xsi:type="dcterms:W3CDTF">2026-01-05T17:40:00Z</dcterms:modified>
</cp:coreProperties>
</file>