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C5" w:rsidRPr="000279BB" w:rsidRDefault="00274BC5" w:rsidP="00274BC5">
      <w:pPr>
        <w:pStyle w:val="NormalVerdana"/>
        <w:numPr>
          <w:ilvl w:val="0"/>
          <w:numId w:val="1"/>
        </w:numPr>
        <w:spacing w:before="0" w:beforeAutospacing="0" w:after="0" w:afterAutospacing="0" w:line="276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79BB">
        <w:rPr>
          <w:rFonts w:ascii="Times New Roman" w:hAnsi="Times New Roman"/>
          <w:b/>
          <w:sz w:val="28"/>
          <w:szCs w:val="28"/>
          <w:lang w:bidi="en-US"/>
        </w:rPr>
        <w:t>Create a procedure to find reverse of a given number.</w:t>
      </w:r>
    </w:p>
    <w:p w:rsidR="00274BC5" w:rsidRDefault="00274BC5" w:rsidP="0027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C0D0E"/>
          <w:sz w:val="20"/>
          <w:szCs w:val="20"/>
        </w:rPr>
      </w:pPr>
    </w:p>
    <w:p w:rsidR="00274BC5" w:rsidRPr="003D1725" w:rsidRDefault="00274BC5" w:rsidP="000849EB">
      <w:pPr>
        <w:autoSpaceDE w:val="0"/>
        <w:autoSpaceDN w:val="0"/>
        <w:adjustRightInd w:val="0"/>
        <w:spacing w:after="0" w:line="360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D1725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3D1725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>DELIMITER $$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gramStart"/>
      <w:r w:rsidRPr="00274BC5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274BC5">
        <w:rPr>
          <w:rFonts w:ascii="Times New Roman" w:hAnsi="Times New Roman" w:cs="Times New Roman"/>
          <w:sz w:val="28"/>
          <w:szCs w:val="28"/>
        </w:rPr>
        <w:t>n INT)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>BEGIN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 xml:space="preserve"> DECLARE </w:t>
      </w:r>
      <w:proofErr w:type="spellStart"/>
      <w:r w:rsidRPr="00274BC5">
        <w:rPr>
          <w:rFonts w:ascii="Times New Roman" w:hAnsi="Times New Roman" w:cs="Times New Roman"/>
          <w:sz w:val="28"/>
          <w:szCs w:val="28"/>
        </w:rPr>
        <w:t>num</w:t>
      </w:r>
      <w:proofErr w:type="gramStart"/>
      <w:r w:rsidRPr="00274BC5">
        <w:rPr>
          <w:rFonts w:ascii="Times New Roman" w:hAnsi="Times New Roman" w:cs="Times New Roman"/>
          <w:sz w:val="28"/>
          <w:szCs w:val="28"/>
        </w:rPr>
        <w:t>,rem,rev</w:t>
      </w:r>
      <w:proofErr w:type="spellEnd"/>
      <w:proofErr w:type="gramEnd"/>
      <w:r w:rsidRPr="00274BC5">
        <w:rPr>
          <w:rFonts w:ascii="Times New Roman" w:hAnsi="Times New Roman" w:cs="Times New Roman"/>
          <w:sz w:val="28"/>
          <w:szCs w:val="28"/>
        </w:rPr>
        <w:t xml:space="preserve"> INT;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>SET rev=0;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>SET num</w:t>
      </w:r>
      <w:proofErr w:type="gramStart"/>
      <w:r w:rsidRPr="00274BC5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74BC5">
        <w:rPr>
          <w:rFonts w:ascii="Times New Roman" w:hAnsi="Times New Roman" w:cs="Times New Roman"/>
          <w:sz w:val="28"/>
          <w:szCs w:val="28"/>
        </w:rPr>
        <w:t>n;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>WHILE num&gt;0 DO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274BC5">
        <w:rPr>
          <w:rFonts w:ascii="Times New Roman" w:hAnsi="Times New Roman" w:cs="Times New Roman"/>
          <w:sz w:val="28"/>
          <w:szCs w:val="28"/>
        </w:rPr>
        <w:t>rem</w:t>
      </w:r>
      <w:proofErr w:type="spellEnd"/>
      <w:proofErr w:type="gramStart"/>
      <w:r w:rsidRPr="00274BC5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74BC5">
        <w:rPr>
          <w:rFonts w:ascii="Times New Roman" w:hAnsi="Times New Roman" w:cs="Times New Roman"/>
          <w:sz w:val="28"/>
          <w:szCs w:val="28"/>
        </w:rPr>
        <w:t>num MOD 10;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>SET rev</w:t>
      </w:r>
      <w:proofErr w:type="gramStart"/>
      <w:r w:rsidRPr="00274BC5">
        <w:rPr>
          <w:rFonts w:ascii="Times New Roman" w:hAnsi="Times New Roman" w:cs="Times New Roman"/>
          <w:sz w:val="28"/>
          <w:szCs w:val="28"/>
        </w:rPr>
        <w:t>:=</w:t>
      </w:r>
      <w:proofErr w:type="spellStart"/>
      <w:proofErr w:type="gramEnd"/>
      <w:r w:rsidRPr="00274BC5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274BC5">
        <w:rPr>
          <w:rFonts w:ascii="Times New Roman" w:hAnsi="Times New Roman" w:cs="Times New Roman"/>
          <w:sz w:val="28"/>
          <w:szCs w:val="28"/>
        </w:rPr>
        <w:t>+(rev*10);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>SET num</w:t>
      </w:r>
      <w:proofErr w:type="gramStart"/>
      <w:r w:rsidRPr="00274BC5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74BC5">
        <w:rPr>
          <w:rFonts w:ascii="Times New Roman" w:hAnsi="Times New Roman" w:cs="Times New Roman"/>
          <w:sz w:val="28"/>
          <w:szCs w:val="28"/>
        </w:rPr>
        <w:t>FLOOR(num/10);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 xml:space="preserve"> END WHILE;</w:t>
      </w:r>
    </w:p>
    <w:p w:rsidR="00274BC5" w:rsidRP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>SELECT rev;</w:t>
      </w:r>
    </w:p>
    <w:p w:rsidR="00274BC5" w:rsidRDefault="00274BC5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274B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4BC5">
        <w:rPr>
          <w:rFonts w:ascii="Times New Roman" w:hAnsi="Times New Roman" w:cs="Times New Roman"/>
          <w:sz w:val="28"/>
          <w:szCs w:val="28"/>
        </w:rPr>
        <w:t>END</w:t>
      </w:r>
      <w:r w:rsidR="00E30B59">
        <w:rPr>
          <w:rFonts w:ascii="Times New Roman" w:hAnsi="Times New Roman" w:cs="Times New Roman"/>
          <w:sz w:val="28"/>
          <w:szCs w:val="28"/>
        </w:rPr>
        <w:t xml:space="preserve"> </w:t>
      </w:r>
      <w:r w:rsidRPr="00274BC5">
        <w:rPr>
          <w:rFonts w:ascii="Times New Roman" w:hAnsi="Times New Roman" w:cs="Times New Roman"/>
          <w:sz w:val="28"/>
          <w:szCs w:val="28"/>
        </w:rPr>
        <w:t xml:space="preserve"> $</w:t>
      </w:r>
      <w:proofErr w:type="gramEnd"/>
      <w:r w:rsidRPr="00274BC5">
        <w:rPr>
          <w:rFonts w:ascii="Times New Roman" w:hAnsi="Times New Roman" w:cs="Times New Roman"/>
          <w:sz w:val="28"/>
          <w:szCs w:val="28"/>
        </w:rPr>
        <w:t>$</w:t>
      </w:r>
    </w:p>
    <w:p w:rsidR="00E30B59" w:rsidRDefault="00E30B59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887EAD" w:rsidRPr="007D1ABB" w:rsidRDefault="00887EAD" w:rsidP="00887EAD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D1AB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7D1AB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887EAD" w:rsidRPr="00B374EF" w:rsidRDefault="00887EAD" w:rsidP="00887EAD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B374EF">
        <w:rPr>
          <w:rStyle w:val="hljs-keyword"/>
          <w:rFonts w:ascii="Times New Roman" w:hAnsi="Times New Roman" w:cs="Times New Roman"/>
          <w:sz w:val="28"/>
          <w:szCs w:val="28"/>
        </w:rPr>
        <w:t>CALL</w:t>
      </w:r>
      <w:r>
        <w:rPr>
          <w:rFonts w:ascii="Times New Roman" w:hAnsi="Times New Roman" w:cs="Times New Roman"/>
          <w:sz w:val="28"/>
          <w:szCs w:val="28"/>
        </w:rPr>
        <w:t xml:space="preserve">  Reverse</w:t>
      </w:r>
      <w:proofErr w:type="gramEnd"/>
      <w:r w:rsidRPr="00B374E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12345</w:t>
      </w:r>
      <w:r w:rsidRPr="00B374EF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>$$</w:t>
      </w:r>
    </w:p>
    <w:p w:rsidR="00887EAD" w:rsidRDefault="00887EAD" w:rsidP="003D1725">
      <w:pPr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 w:cs="Times New Roman"/>
          <w:sz w:val="28"/>
          <w:szCs w:val="28"/>
        </w:rPr>
      </w:pPr>
    </w:p>
    <w:p w:rsidR="000849EB" w:rsidRPr="000849EB" w:rsidRDefault="000849EB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  <w:r w:rsidRPr="000849E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74BC5" w:rsidRPr="00274BC5" w:rsidRDefault="00274BC5" w:rsidP="00274BC5">
      <w:pPr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sz w:val="28"/>
          <w:szCs w:val="28"/>
        </w:rPr>
      </w:pPr>
    </w:p>
    <w:p w:rsidR="00636E76" w:rsidRDefault="00E30B59" w:rsidP="00887EAD">
      <w:pPr>
        <w:pStyle w:val="NormalVerdana"/>
        <w:spacing w:before="0" w:beforeAutospacing="0" w:after="0" w:afterAutospacing="0" w:line="276" w:lineRule="auto"/>
        <w:jc w:val="center"/>
      </w:pPr>
      <w:r>
        <w:rPr>
          <w:noProof/>
        </w:rPr>
        <w:drawing>
          <wp:inline distT="0" distB="0" distL="0" distR="0">
            <wp:extent cx="3714750" cy="247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0545" b="45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E76" w:rsidSect="00E30B59">
      <w:pgSz w:w="11907" w:h="16839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820BA"/>
    <w:multiLevelType w:val="hybridMultilevel"/>
    <w:tmpl w:val="A9E08FFE"/>
    <w:lvl w:ilvl="0" w:tplc="79669C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4BC5"/>
    <w:rsid w:val="000849EB"/>
    <w:rsid w:val="00274BC5"/>
    <w:rsid w:val="003D1725"/>
    <w:rsid w:val="00636E76"/>
    <w:rsid w:val="00887EAD"/>
    <w:rsid w:val="008A03AE"/>
    <w:rsid w:val="00AA4BBE"/>
    <w:rsid w:val="00E30B59"/>
    <w:rsid w:val="00E443DE"/>
    <w:rsid w:val="00F1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Web"/>
    <w:link w:val="NormalVerdanaChar"/>
    <w:rsid w:val="00274BC5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274BC5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4B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C5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87EAD"/>
  </w:style>
  <w:style w:type="character" w:customStyle="1" w:styleId="hljs-number">
    <w:name w:val="hljs-number"/>
    <w:basedOn w:val="DefaultParagraphFont"/>
    <w:rsid w:val="00887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7</cp:revision>
  <dcterms:created xsi:type="dcterms:W3CDTF">2024-11-07T18:33:00Z</dcterms:created>
  <dcterms:modified xsi:type="dcterms:W3CDTF">2024-11-07T19:33:00Z</dcterms:modified>
</cp:coreProperties>
</file>