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67FB5" w14:textId="77777777" w:rsidR="00CF6778" w:rsidRDefault="00C0657B">
      <w:pPr>
        <w:pStyle w:val="Heading1"/>
      </w:pPr>
      <w:r>
        <w:rPr>
          <w:color w:val="1F4E79"/>
        </w:rPr>
        <w:t>SIMATS</w:t>
      </w:r>
      <w:r>
        <w:rPr>
          <w:color w:val="1F4E79"/>
          <w:spacing w:val="-12"/>
        </w:rPr>
        <w:t xml:space="preserve"> </w:t>
      </w:r>
      <w:r>
        <w:rPr>
          <w:color w:val="1F4E79"/>
        </w:rPr>
        <w:t>ENGINEERING</w:t>
      </w:r>
      <w:r>
        <w:rPr>
          <w:color w:val="1F4E79"/>
          <w:spacing w:val="-12"/>
        </w:rPr>
        <w:t xml:space="preserve"> </w:t>
      </w:r>
      <w:r>
        <w:rPr>
          <w:color w:val="1F4E79"/>
        </w:rPr>
        <w:t>(SAVEETHA</w:t>
      </w:r>
      <w:r>
        <w:rPr>
          <w:color w:val="1F4E79"/>
          <w:spacing w:val="-12"/>
        </w:rPr>
        <w:t xml:space="preserve"> </w:t>
      </w:r>
      <w:r>
        <w:rPr>
          <w:color w:val="1F4E79"/>
        </w:rPr>
        <w:t>SCHOOL</w:t>
      </w:r>
      <w:r>
        <w:rPr>
          <w:color w:val="1F4E79"/>
          <w:spacing w:val="-10"/>
        </w:rPr>
        <w:t xml:space="preserve"> </w:t>
      </w:r>
      <w:r>
        <w:rPr>
          <w:color w:val="1F4E79"/>
        </w:rPr>
        <w:t>OF</w:t>
      </w:r>
      <w:r>
        <w:rPr>
          <w:color w:val="1F4E79"/>
          <w:spacing w:val="-11"/>
        </w:rPr>
        <w:t xml:space="preserve"> </w:t>
      </w:r>
      <w:r>
        <w:rPr>
          <w:color w:val="1F4E79"/>
          <w:spacing w:val="-2"/>
        </w:rPr>
        <w:t>ENGINEERING)</w:t>
      </w:r>
    </w:p>
    <w:p w14:paraId="64567FB6" w14:textId="77777777" w:rsidR="00CF6778" w:rsidRDefault="00C0657B">
      <w:pPr>
        <w:pStyle w:val="Heading3"/>
        <w:spacing w:line="253" w:lineRule="exact"/>
        <w:ind w:left="4" w:right="361"/>
        <w:jc w:val="center"/>
      </w:pPr>
      <w:r>
        <w:rPr>
          <w:color w:val="2D75B6"/>
        </w:rPr>
        <w:t>Department</w:t>
      </w:r>
      <w:r>
        <w:rPr>
          <w:color w:val="2D75B6"/>
          <w:spacing w:val="-7"/>
        </w:rPr>
        <w:t xml:space="preserve"> </w:t>
      </w:r>
      <w:r>
        <w:rPr>
          <w:color w:val="2D75B6"/>
        </w:rPr>
        <w:t>of</w:t>
      </w:r>
      <w:r>
        <w:rPr>
          <w:color w:val="2D75B6"/>
          <w:spacing w:val="-4"/>
        </w:rPr>
        <w:t xml:space="preserve"> </w:t>
      </w:r>
      <w:r>
        <w:rPr>
          <w:color w:val="2D75B6"/>
        </w:rPr>
        <w:t>Computer</w:t>
      </w:r>
      <w:r>
        <w:rPr>
          <w:color w:val="2D75B6"/>
          <w:spacing w:val="-4"/>
        </w:rPr>
        <w:t xml:space="preserve"> </w:t>
      </w:r>
      <w:r>
        <w:rPr>
          <w:color w:val="2D75B6"/>
        </w:rPr>
        <w:t>Science</w:t>
      </w:r>
      <w:r>
        <w:rPr>
          <w:color w:val="2D75B6"/>
          <w:spacing w:val="-7"/>
        </w:rPr>
        <w:t xml:space="preserve"> </w:t>
      </w:r>
      <w:r>
        <w:rPr>
          <w:color w:val="2D75B6"/>
        </w:rPr>
        <w:t>and</w:t>
      </w:r>
      <w:r>
        <w:rPr>
          <w:color w:val="2D75B6"/>
          <w:spacing w:val="-5"/>
        </w:rPr>
        <w:t xml:space="preserve"> </w:t>
      </w:r>
      <w:r>
        <w:rPr>
          <w:color w:val="2D75B6"/>
          <w:spacing w:val="-2"/>
        </w:rPr>
        <w:t>Engineering</w:t>
      </w:r>
    </w:p>
    <w:p w14:paraId="64567FB7" w14:textId="77777777" w:rsidR="00CF6778" w:rsidRDefault="00C0657B">
      <w:pPr>
        <w:pStyle w:val="Heading2"/>
        <w:spacing w:line="276" w:lineRule="exact"/>
        <w:ind w:right="361"/>
        <w:jc w:val="center"/>
      </w:pPr>
      <w:r>
        <w:rPr>
          <w:noProof/>
        </w:rPr>
        <mc:AlternateContent>
          <mc:Choice Requires="wps">
            <w:drawing>
              <wp:anchor distT="0" distB="0" distL="0" distR="0" simplePos="0" relativeHeight="487587840" behindDoc="1" locked="0" layoutInCell="1" allowOverlap="1" wp14:anchorId="64568071" wp14:editId="64568072">
                <wp:simplePos x="0" y="0"/>
                <wp:positionH relativeFrom="page">
                  <wp:posOffset>667512</wp:posOffset>
                </wp:positionH>
                <wp:positionV relativeFrom="paragraph">
                  <wp:posOffset>187017</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636014D2" id="Graphic 1" o:spid="_x0000_s1026" style="position:absolute;margin-left:52.55pt;margin-top:14.75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nu1JgIAAL0EAAAOAAAAZHJzL2Uyb0RvYy54bWysVMGO0zAQvSPxD5bvNG1pyzZqukK7FCGt&#10;lpW2iLPrOE2E4zFjt+n+PWMn7kZwAnFxxpnnyXtvxtncXlrNzgpdA6bgs8mUM2UklI05Fvzbfvfu&#10;hjPnhSmFBqMK/qIcv92+fbPpbK7mUIMuFTIqYlze2YLX3ts8y5ysVSvcBKwylKwAW+Fpi8esRNFR&#10;9VZn8+l0lXWApUWQyjl6e98n+TbWryol/deqcsozXXDi5uOKcT2ENdtuRH5EYetGDjTEP7BoRWPo&#10;o9dS98ILdsLmj1JtIxEcVH4ioc2gqhqpogZSM5v+pua5FlZFLWSOs1eb3P8rKx/Pz/YJA3VnH0D+&#10;cORI1lmXXzNh4wbMpcI2YIk4u0QXX64uqotnkl6uFu9v1lMyW1JuvZwvg8mZyNNZeXL+s4JYR5wf&#10;nO97UKZI1CmSF5NCpE6GHurYQ88Z9RA5ox4e+h5a4cO5QC6ErBsRqQceIdnCWe0hwnyQENiuFkvO&#10;khBi+orRZowlTSNUyqWnjfV6zHq2WAyyUzo9e9j4s38FjiNLHFM5qcGp3uCgOzp99YJwY7cd6Kbc&#10;NVoH+Q6PhzuN7CzI1tlu8enDemA8gsVJ6JsfxuAA5csTso7uS8Hdz5NAxZn+Ymggw+VKAabgkAL0&#10;+g7iFYzOo/P7y3eBllkKC+5pdh4hjbvI01gQ/wDoseGkgY8nD1UTZiZy6xkNG7ojUf9wn8MlHO8j&#10;6vWvs/0FAAD//wMAUEsDBBQABgAIAAAAIQB9+3q03gAAAAoBAAAPAAAAZHJzL2Rvd25yZXYueG1s&#10;TI/BTsMwDIbvSLxD5ElcEEsy1Gntmk7TJI5I0ME9a0zbrUmqJu26t8c7wfG3P/3+nO9m27EJh9B6&#10;p0AuBTB0lTetqxV8Hd9eNsBC1M7ozjtUcMMAu+LxIdeZ8Vf3iVMZa0YlLmRaQRNjn3EeqgatDkvf&#10;o6Pdjx+sjhSHmptBX6ncdnwlxJpb3Tq60OgeDw1Wl3K0Cg77dfl9e36/bMaPKSR2PNtjelbqaTHv&#10;t8AizvEPhrs+qUNBTic/OhNYR1kkklAFqzQBdgekTGlyUvAqBfAi5/9fKH4BAAD//wMAUEsBAi0A&#10;FAAGAAgAAAAhALaDOJL+AAAA4QEAABMAAAAAAAAAAAAAAAAAAAAAAFtDb250ZW50X1R5cGVzXS54&#10;bWxQSwECLQAUAAYACAAAACEAOP0h/9YAAACUAQAACwAAAAAAAAAAAAAAAAAvAQAAX3JlbHMvLnJl&#10;bHNQSwECLQAUAAYACAAAACEA9rp7tSYCAAC9BAAADgAAAAAAAAAAAAAAAAAuAgAAZHJzL2Uyb0Rv&#10;Yy54bWxQSwECLQAUAAYACAAAACEAfft6tN4AAAAKAQAADwAAAAAAAAAAAAAAAACABAAAZHJzL2Rv&#10;d25yZXYueG1sUEsFBgAAAAAEAAQA8wAAAIsFAAAAAA==&#10;" path="m6438645,l,,,9144r6438645,l6438645,xe" fillcolor="#1f4e79" stroked="f">
                <v:path arrowok="t"/>
                <w10:wrap type="topAndBottom" anchorx="page"/>
              </v:shape>
            </w:pict>
          </mc:Fallback>
        </mc:AlternateContent>
      </w:r>
      <w:r>
        <w:rPr>
          <w:color w:val="C00000"/>
        </w:rPr>
        <w:t>ASSESSMENT</w:t>
      </w:r>
      <w:r>
        <w:rPr>
          <w:color w:val="C00000"/>
          <w:spacing w:val="-2"/>
        </w:rPr>
        <w:t xml:space="preserve"> </w:t>
      </w:r>
      <w:r>
        <w:rPr>
          <w:color w:val="C00000"/>
        </w:rPr>
        <w:t>TOOL</w:t>
      </w:r>
      <w:r>
        <w:rPr>
          <w:color w:val="C00000"/>
          <w:spacing w:val="-4"/>
        </w:rPr>
        <w:t xml:space="preserve"> </w:t>
      </w:r>
      <w:r>
        <w:rPr>
          <w:color w:val="C00000"/>
        </w:rPr>
        <w:t>2</w:t>
      </w:r>
      <w:r>
        <w:rPr>
          <w:color w:val="C00000"/>
          <w:spacing w:val="-1"/>
        </w:rPr>
        <w:t xml:space="preserve"> </w:t>
      </w:r>
      <w:r>
        <w:rPr>
          <w:color w:val="C00000"/>
        </w:rPr>
        <w:t>–</w:t>
      </w:r>
      <w:r>
        <w:rPr>
          <w:color w:val="C00000"/>
          <w:spacing w:val="-1"/>
        </w:rPr>
        <w:t xml:space="preserve"> </w:t>
      </w:r>
      <w:r>
        <w:rPr>
          <w:color w:val="C00000"/>
        </w:rPr>
        <w:t>CONCEPT</w:t>
      </w:r>
      <w:r>
        <w:rPr>
          <w:color w:val="C00000"/>
          <w:spacing w:val="1"/>
        </w:rPr>
        <w:t xml:space="preserve"> </w:t>
      </w:r>
      <w:r>
        <w:rPr>
          <w:color w:val="C00000"/>
          <w:spacing w:val="-2"/>
        </w:rPr>
        <w:t>MAPPING</w:t>
      </w:r>
    </w:p>
    <w:p w14:paraId="64567FB8" w14:textId="77777777" w:rsidR="00CF6778" w:rsidRDefault="00CF6778">
      <w:pPr>
        <w:pStyle w:val="BodyText"/>
        <w:spacing w:before="142"/>
        <w:rPr>
          <w:rFonts w:ascii="Arial"/>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CF6778" w14:paraId="64567FBD" w14:textId="77777777">
        <w:trPr>
          <w:trHeight w:val="599"/>
        </w:trPr>
        <w:tc>
          <w:tcPr>
            <w:tcW w:w="1800" w:type="dxa"/>
            <w:shd w:val="clear" w:color="auto" w:fill="D5E3EF"/>
          </w:tcPr>
          <w:p w14:paraId="64567FB9" w14:textId="77777777" w:rsidR="00CF6778" w:rsidRDefault="00C0657B">
            <w:pPr>
              <w:pStyle w:val="TableParagraph"/>
              <w:spacing w:before="184"/>
              <w:ind w:left="119"/>
              <w:rPr>
                <w:rFonts w:ascii="Arial"/>
                <w:b/>
                <w:sz w:val="20"/>
              </w:rPr>
            </w:pPr>
            <w:r>
              <w:rPr>
                <w:rFonts w:ascii="Arial"/>
                <w:b/>
                <w:color w:val="1F4E79"/>
                <w:sz w:val="20"/>
              </w:rPr>
              <w:t>Course</w:t>
            </w:r>
            <w:r>
              <w:rPr>
                <w:rFonts w:ascii="Arial"/>
                <w:b/>
                <w:color w:val="1F4E79"/>
                <w:spacing w:val="-11"/>
                <w:sz w:val="20"/>
              </w:rPr>
              <w:t xml:space="preserve"> </w:t>
            </w:r>
            <w:r>
              <w:rPr>
                <w:rFonts w:ascii="Arial"/>
                <w:b/>
                <w:color w:val="1F4E79"/>
                <w:spacing w:val="-2"/>
                <w:sz w:val="20"/>
              </w:rPr>
              <w:t>Code:</w:t>
            </w:r>
          </w:p>
        </w:tc>
        <w:tc>
          <w:tcPr>
            <w:tcW w:w="3240" w:type="dxa"/>
          </w:tcPr>
          <w:p w14:paraId="64567FBA" w14:textId="77777777" w:rsidR="00CF6778" w:rsidRDefault="00C0657B">
            <w:pPr>
              <w:pStyle w:val="TableParagraph"/>
              <w:spacing w:before="184"/>
              <w:ind w:left="120"/>
              <w:rPr>
                <w:sz w:val="20"/>
              </w:rPr>
            </w:pPr>
            <w:r>
              <w:rPr>
                <w:spacing w:val="-2"/>
                <w:sz w:val="20"/>
              </w:rPr>
              <w:t>CSA06</w:t>
            </w:r>
          </w:p>
        </w:tc>
        <w:tc>
          <w:tcPr>
            <w:tcW w:w="1800" w:type="dxa"/>
            <w:shd w:val="clear" w:color="auto" w:fill="D5E3EF"/>
          </w:tcPr>
          <w:p w14:paraId="64567FBB" w14:textId="77777777" w:rsidR="00CF6778" w:rsidRDefault="00C0657B">
            <w:pPr>
              <w:pStyle w:val="TableParagraph"/>
              <w:spacing w:before="184"/>
              <w:ind w:left="120"/>
              <w:rPr>
                <w:rFonts w:ascii="Arial"/>
                <w:b/>
                <w:sz w:val="20"/>
              </w:rPr>
            </w:pPr>
            <w:r>
              <w:rPr>
                <w:rFonts w:ascii="Arial"/>
                <w:b/>
                <w:color w:val="1F4E79"/>
                <w:sz w:val="20"/>
              </w:rPr>
              <w:t>Course</w:t>
            </w:r>
            <w:r>
              <w:rPr>
                <w:rFonts w:ascii="Arial"/>
                <w:b/>
                <w:color w:val="1F4E79"/>
                <w:spacing w:val="-11"/>
                <w:sz w:val="20"/>
              </w:rPr>
              <w:t xml:space="preserve"> </w:t>
            </w:r>
            <w:r>
              <w:rPr>
                <w:rFonts w:ascii="Arial"/>
                <w:b/>
                <w:color w:val="1F4E79"/>
                <w:spacing w:val="-2"/>
                <w:sz w:val="20"/>
              </w:rPr>
              <w:t>Title:</w:t>
            </w:r>
          </w:p>
        </w:tc>
        <w:tc>
          <w:tcPr>
            <w:tcW w:w="3240" w:type="dxa"/>
          </w:tcPr>
          <w:p w14:paraId="64567FBC" w14:textId="77777777" w:rsidR="00CF6778" w:rsidRDefault="00C0657B">
            <w:pPr>
              <w:pStyle w:val="TableParagraph"/>
              <w:spacing w:before="69"/>
              <w:ind w:left="121" w:right="210"/>
              <w:rPr>
                <w:sz w:val="20"/>
              </w:rPr>
            </w:pPr>
            <w:r>
              <w:rPr>
                <w:sz w:val="20"/>
              </w:rPr>
              <w:t>Design</w:t>
            </w:r>
            <w:r>
              <w:rPr>
                <w:spacing w:val="-13"/>
                <w:sz w:val="20"/>
              </w:rPr>
              <w:t xml:space="preserve"> </w:t>
            </w:r>
            <w:r>
              <w:rPr>
                <w:sz w:val="20"/>
              </w:rPr>
              <w:t>and</w:t>
            </w:r>
            <w:r>
              <w:rPr>
                <w:spacing w:val="-14"/>
                <w:sz w:val="20"/>
              </w:rPr>
              <w:t xml:space="preserve"> </w:t>
            </w:r>
            <w:r>
              <w:rPr>
                <w:sz w:val="20"/>
              </w:rPr>
              <w:t>Analysis</w:t>
            </w:r>
            <w:r>
              <w:rPr>
                <w:spacing w:val="-14"/>
                <w:sz w:val="20"/>
              </w:rPr>
              <w:t xml:space="preserve"> </w:t>
            </w:r>
            <w:r>
              <w:rPr>
                <w:sz w:val="20"/>
              </w:rPr>
              <w:t xml:space="preserve">of </w:t>
            </w:r>
            <w:r>
              <w:rPr>
                <w:spacing w:val="-2"/>
                <w:sz w:val="20"/>
              </w:rPr>
              <w:t>Algorithms</w:t>
            </w:r>
          </w:p>
        </w:tc>
      </w:tr>
      <w:tr w:rsidR="00CF6778" w14:paraId="64567FC2" w14:textId="77777777">
        <w:trPr>
          <w:trHeight w:val="599"/>
        </w:trPr>
        <w:tc>
          <w:tcPr>
            <w:tcW w:w="1800" w:type="dxa"/>
            <w:shd w:val="clear" w:color="auto" w:fill="D5E3EF"/>
          </w:tcPr>
          <w:p w14:paraId="64567FBE" w14:textId="77777777" w:rsidR="00CF6778" w:rsidRDefault="00C0657B">
            <w:pPr>
              <w:pStyle w:val="TableParagraph"/>
              <w:spacing w:before="184"/>
              <w:ind w:left="119"/>
              <w:rPr>
                <w:rFonts w:ascii="Arial"/>
                <w:b/>
                <w:sz w:val="20"/>
              </w:rPr>
            </w:pPr>
            <w:r>
              <w:rPr>
                <w:rFonts w:ascii="Arial"/>
                <w:b/>
                <w:color w:val="1F4E79"/>
                <w:sz w:val="20"/>
              </w:rPr>
              <w:t>CO</w:t>
            </w:r>
            <w:r>
              <w:rPr>
                <w:rFonts w:ascii="Arial"/>
                <w:b/>
                <w:color w:val="1F4E79"/>
                <w:spacing w:val="-3"/>
                <w:sz w:val="20"/>
              </w:rPr>
              <w:t xml:space="preserve"> </w:t>
            </w:r>
            <w:r>
              <w:rPr>
                <w:rFonts w:ascii="Arial"/>
                <w:b/>
                <w:color w:val="1F4E79"/>
                <w:spacing w:val="-2"/>
                <w:sz w:val="20"/>
              </w:rPr>
              <w:t>Assessed:</w:t>
            </w:r>
          </w:p>
        </w:tc>
        <w:tc>
          <w:tcPr>
            <w:tcW w:w="3240" w:type="dxa"/>
          </w:tcPr>
          <w:p w14:paraId="64567FBF" w14:textId="77777777" w:rsidR="00CF6778" w:rsidRDefault="00C0657B">
            <w:pPr>
              <w:pStyle w:val="TableParagraph"/>
              <w:spacing w:before="184"/>
              <w:ind w:left="120"/>
              <w:rPr>
                <w:sz w:val="20"/>
              </w:rPr>
            </w:pPr>
            <w:r>
              <w:rPr>
                <w:sz w:val="20"/>
              </w:rPr>
              <w:t>CO1</w:t>
            </w:r>
            <w:r>
              <w:rPr>
                <w:spacing w:val="-6"/>
                <w:sz w:val="20"/>
              </w:rPr>
              <w:t xml:space="preserve"> </w:t>
            </w:r>
            <w:r>
              <w:rPr>
                <w:sz w:val="20"/>
              </w:rPr>
              <w:t>–</w:t>
            </w:r>
            <w:r>
              <w:rPr>
                <w:spacing w:val="-4"/>
                <w:sz w:val="20"/>
              </w:rPr>
              <w:t xml:space="preserve"> </w:t>
            </w:r>
            <w:r>
              <w:rPr>
                <w:sz w:val="20"/>
              </w:rPr>
              <w:t>Precision</w:t>
            </w:r>
            <w:r>
              <w:rPr>
                <w:spacing w:val="-5"/>
                <w:sz w:val="20"/>
              </w:rPr>
              <w:t xml:space="preserve"> </w:t>
            </w:r>
            <w:r>
              <w:rPr>
                <w:sz w:val="20"/>
              </w:rPr>
              <w:t>(BL1,</w:t>
            </w:r>
            <w:r>
              <w:rPr>
                <w:spacing w:val="-4"/>
                <w:sz w:val="20"/>
              </w:rPr>
              <w:t xml:space="preserve"> </w:t>
            </w:r>
            <w:r>
              <w:rPr>
                <w:sz w:val="20"/>
              </w:rPr>
              <w:t>BL2,</w:t>
            </w:r>
            <w:r>
              <w:rPr>
                <w:spacing w:val="-6"/>
                <w:sz w:val="20"/>
              </w:rPr>
              <w:t xml:space="preserve"> </w:t>
            </w:r>
            <w:r>
              <w:rPr>
                <w:spacing w:val="-4"/>
                <w:sz w:val="20"/>
              </w:rPr>
              <w:t>BL3)</w:t>
            </w:r>
          </w:p>
        </w:tc>
        <w:tc>
          <w:tcPr>
            <w:tcW w:w="1800" w:type="dxa"/>
            <w:shd w:val="clear" w:color="auto" w:fill="D5E3EF"/>
          </w:tcPr>
          <w:p w14:paraId="64567FC0" w14:textId="77777777" w:rsidR="00CF6778" w:rsidRDefault="00C0657B">
            <w:pPr>
              <w:pStyle w:val="TableParagraph"/>
              <w:spacing w:before="184"/>
              <w:ind w:left="120"/>
              <w:rPr>
                <w:rFonts w:ascii="Arial"/>
                <w:b/>
                <w:sz w:val="20"/>
              </w:rPr>
            </w:pPr>
            <w:r>
              <w:rPr>
                <w:rFonts w:ascii="Arial"/>
                <w:b/>
                <w:color w:val="1F4E79"/>
                <w:spacing w:val="-2"/>
                <w:sz w:val="20"/>
              </w:rPr>
              <w:t>Assessment:</w:t>
            </w:r>
          </w:p>
        </w:tc>
        <w:tc>
          <w:tcPr>
            <w:tcW w:w="3240" w:type="dxa"/>
          </w:tcPr>
          <w:p w14:paraId="64567FC1" w14:textId="77777777" w:rsidR="00CF6778" w:rsidRDefault="00C0657B">
            <w:pPr>
              <w:pStyle w:val="TableParagraph"/>
              <w:spacing w:before="69"/>
              <w:ind w:left="121"/>
              <w:rPr>
                <w:sz w:val="20"/>
              </w:rPr>
            </w:pPr>
            <w:r>
              <w:rPr>
                <w:sz w:val="20"/>
              </w:rPr>
              <w:t>Assessment</w:t>
            </w:r>
            <w:r>
              <w:rPr>
                <w:spacing w:val="-11"/>
                <w:sz w:val="20"/>
              </w:rPr>
              <w:t xml:space="preserve"> </w:t>
            </w:r>
            <w:r>
              <w:rPr>
                <w:sz w:val="20"/>
              </w:rPr>
              <w:t>Tool</w:t>
            </w:r>
            <w:r>
              <w:rPr>
                <w:spacing w:val="-9"/>
                <w:sz w:val="20"/>
              </w:rPr>
              <w:t xml:space="preserve"> </w:t>
            </w:r>
            <w:r>
              <w:rPr>
                <w:sz w:val="20"/>
              </w:rPr>
              <w:t>2</w:t>
            </w:r>
            <w:r>
              <w:rPr>
                <w:spacing w:val="-11"/>
                <w:sz w:val="20"/>
              </w:rPr>
              <w:t xml:space="preserve"> </w:t>
            </w:r>
            <w:r>
              <w:rPr>
                <w:sz w:val="20"/>
              </w:rPr>
              <w:t>–</w:t>
            </w:r>
            <w:r>
              <w:rPr>
                <w:spacing w:val="-9"/>
                <w:sz w:val="20"/>
              </w:rPr>
              <w:t xml:space="preserve"> </w:t>
            </w:r>
            <w:r>
              <w:rPr>
                <w:sz w:val="20"/>
              </w:rPr>
              <w:t xml:space="preserve">Concept </w:t>
            </w:r>
            <w:r>
              <w:rPr>
                <w:spacing w:val="-2"/>
                <w:sz w:val="20"/>
              </w:rPr>
              <w:t>Mapping</w:t>
            </w:r>
          </w:p>
        </w:tc>
      </w:tr>
      <w:tr w:rsidR="00CF6778" w14:paraId="64567FC7" w14:textId="77777777">
        <w:trPr>
          <w:trHeight w:val="371"/>
        </w:trPr>
        <w:tc>
          <w:tcPr>
            <w:tcW w:w="1800" w:type="dxa"/>
            <w:shd w:val="clear" w:color="auto" w:fill="D5E3EF"/>
          </w:tcPr>
          <w:p w14:paraId="64567FC3" w14:textId="77777777" w:rsidR="00CF6778" w:rsidRDefault="00C0657B">
            <w:pPr>
              <w:pStyle w:val="TableParagraph"/>
              <w:spacing w:before="71"/>
              <w:ind w:left="119"/>
              <w:rPr>
                <w:rFonts w:ascii="Arial"/>
                <w:b/>
                <w:sz w:val="20"/>
              </w:rPr>
            </w:pPr>
            <w:r>
              <w:rPr>
                <w:rFonts w:ascii="Arial"/>
                <w:b/>
                <w:color w:val="1F4E79"/>
                <w:spacing w:val="-2"/>
                <w:sz w:val="20"/>
              </w:rPr>
              <w:t>Weightage:</w:t>
            </w:r>
          </w:p>
        </w:tc>
        <w:tc>
          <w:tcPr>
            <w:tcW w:w="3240" w:type="dxa"/>
          </w:tcPr>
          <w:p w14:paraId="64567FC4" w14:textId="77777777" w:rsidR="00CF6778" w:rsidRDefault="00C0657B">
            <w:pPr>
              <w:pStyle w:val="TableParagraph"/>
              <w:spacing w:before="71"/>
              <w:ind w:left="120"/>
              <w:rPr>
                <w:sz w:val="20"/>
              </w:rPr>
            </w:pPr>
            <w:r>
              <w:rPr>
                <w:sz w:val="20"/>
              </w:rPr>
              <w:t>20%</w:t>
            </w:r>
            <w:r>
              <w:rPr>
                <w:spacing w:val="-5"/>
                <w:sz w:val="20"/>
              </w:rPr>
              <w:t xml:space="preserve"> </w:t>
            </w:r>
            <w:r>
              <w:rPr>
                <w:sz w:val="20"/>
              </w:rPr>
              <w:t>of</w:t>
            </w:r>
            <w:r>
              <w:rPr>
                <w:spacing w:val="-3"/>
                <w:sz w:val="20"/>
              </w:rPr>
              <w:t xml:space="preserve"> </w:t>
            </w:r>
            <w:r>
              <w:rPr>
                <w:spacing w:val="-5"/>
                <w:sz w:val="20"/>
              </w:rPr>
              <w:t>CIA</w:t>
            </w:r>
          </w:p>
        </w:tc>
        <w:tc>
          <w:tcPr>
            <w:tcW w:w="1800" w:type="dxa"/>
            <w:shd w:val="clear" w:color="auto" w:fill="D5E3EF"/>
          </w:tcPr>
          <w:p w14:paraId="64567FC5" w14:textId="77777777" w:rsidR="00CF6778" w:rsidRDefault="00C0657B">
            <w:pPr>
              <w:pStyle w:val="TableParagraph"/>
              <w:spacing w:before="71"/>
              <w:ind w:left="120"/>
              <w:rPr>
                <w:rFonts w:ascii="Arial"/>
                <w:b/>
                <w:sz w:val="20"/>
              </w:rPr>
            </w:pPr>
            <w:r>
              <w:rPr>
                <w:rFonts w:ascii="Arial"/>
                <w:b/>
                <w:color w:val="1F4E79"/>
                <w:sz w:val="20"/>
              </w:rPr>
              <w:t>Total</w:t>
            </w:r>
            <w:r>
              <w:rPr>
                <w:rFonts w:ascii="Arial"/>
                <w:b/>
                <w:color w:val="1F4E79"/>
                <w:spacing w:val="-6"/>
                <w:sz w:val="20"/>
              </w:rPr>
              <w:t xml:space="preserve"> </w:t>
            </w:r>
            <w:r>
              <w:rPr>
                <w:rFonts w:ascii="Arial"/>
                <w:b/>
                <w:color w:val="1F4E79"/>
                <w:spacing w:val="-2"/>
                <w:sz w:val="20"/>
              </w:rPr>
              <w:t>Marks:</w:t>
            </w:r>
          </w:p>
        </w:tc>
        <w:tc>
          <w:tcPr>
            <w:tcW w:w="3240" w:type="dxa"/>
          </w:tcPr>
          <w:p w14:paraId="64567FC6" w14:textId="77777777" w:rsidR="00CF6778" w:rsidRDefault="00C0657B">
            <w:pPr>
              <w:pStyle w:val="TableParagraph"/>
              <w:spacing w:before="71"/>
              <w:ind w:left="121"/>
              <w:rPr>
                <w:sz w:val="20"/>
              </w:rPr>
            </w:pPr>
            <w:r>
              <w:rPr>
                <w:spacing w:val="-5"/>
                <w:sz w:val="20"/>
              </w:rPr>
              <w:t>100</w:t>
            </w:r>
          </w:p>
        </w:tc>
      </w:tr>
      <w:tr w:rsidR="00CF6778" w14:paraId="64567FCA" w14:textId="77777777">
        <w:trPr>
          <w:trHeight w:val="599"/>
        </w:trPr>
        <w:tc>
          <w:tcPr>
            <w:tcW w:w="1800" w:type="dxa"/>
            <w:shd w:val="clear" w:color="auto" w:fill="D5E3EF"/>
          </w:tcPr>
          <w:p w14:paraId="64567FC8" w14:textId="77777777" w:rsidR="00CF6778" w:rsidRDefault="00C0657B">
            <w:pPr>
              <w:pStyle w:val="TableParagraph"/>
              <w:spacing w:before="184"/>
              <w:ind w:left="119"/>
              <w:rPr>
                <w:rFonts w:ascii="Arial"/>
                <w:b/>
                <w:sz w:val="20"/>
              </w:rPr>
            </w:pPr>
            <w:r>
              <w:rPr>
                <w:rFonts w:ascii="Arial"/>
                <w:b/>
                <w:color w:val="1F4E79"/>
                <w:sz w:val="20"/>
              </w:rPr>
              <w:t>CO1</w:t>
            </w:r>
            <w:r>
              <w:rPr>
                <w:rFonts w:ascii="Arial"/>
                <w:b/>
                <w:color w:val="1F4E79"/>
                <w:spacing w:val="-5"/>
                <w:sz w:val="20"/>
              </w:rPr>
              <w:t xml:space="preserve"> </w:t>
            </w:r>
            <w:r>
              <w:rPr>
                <w:rFonts w:ascii="Arial"/>
                <w:b/>
                <w:color w:val="1F4E79"/>
                <w:spacing w:val="-2"/>
                <w:sz w:val="20"/>
              </w:rPr>
              <w:t>Statement:</w:t>
            </w:r>
          </w:p>
        </w:tc>
        <w:tc>
          <w:tcPr>
            <w:tcW w:w="8280" w:type="dxa"/>
            <w:gridSpan w:val="3"/>
            <w:shd w:val="clear" w:color="auto" w:fill="EBF3FA"/>
          </w:tcPr>
          <w:p w14:paraId="64567FC9" w14:textId="77777777" w:rsidR="00CF6778" w:rsidRDefault="00C0657B">
            <w:pPr>
              <w:pStyle w:val="TableParagraph"/>
              <w:spacing w:before="69"/>
              <w:ind w:left="120" w:right="396"/>
              <w:rPr>
                <w:rFonts w:ascii="Arial"/>
                <w:i/>
                <w:sz w:val="20"/>
              </w:rPr>
            </w:pPr>
            <w:r>
              <w:rPr>
                <w:rFonts w:ascii="Arial"/>
                <w:i/>
                <w:sz w:val="20"/>
              </w:rPr>
              <w:t>Determine</w:t>
            </w:r>
            <w:r>
              <w:rPr>
                <w:rFonts w:ascii="Arial"/>
                <w:i/>
                <w:spacing w:val="-5"/>
                <w:sz w:val="20"/>
              </w:rPr>
              <w:t xml:space="preserve"> </w:t>
            </w:r>
            <w:r>
              <w:rPr>
                <w:rFonts w:ascii="Arial"/>
                <w:i/>
                <w:sz w:val="20"/>
              </w:rPr>
              <w:t>algorithm</w:t>
            </w:r>
            <w:r>
              <w:rPr>
                <w:rFonts w:ascii="Arial"/>
                <w:i/>
                <w:spacing w:val="-5"/>
                <w:sz w:val="20"/>
              </w:rPr>
              <w:t xml:space="preserve"> </w:t>
            </w:r>
            <w:r>
              <w:rPr>
                <w:rFonts w:ascii="Arial"/>
                <w:i/>
                <w:sz w:val="20"/>
              </w:rPr>
              <w:t>efficiency</w:t>
            </w:r>
            <w:r>
              <w:rPr>
                <w:rFonts w:ascii="Arial"/>
                <w:i/>
                <w:spacing w:val="-6"/>
                <w:sz w:val="20"/>
              </w:rPr>
              <w:t xml:space="preserve"> </w:t>
            </w:r>
            <w:r>
              <w:rPr>
                <w:rFonts w:ascii="Arial"/>
                <w:i/>
                <w:sz w:val="20"/>
              </w:rPr>
              <w:t>using</w:t>
            </w:r>
            <w:r>
              <w:rPr>
                <w:rFonts w:ascii="Arial"/>
                <w:i/>
                <w:spacing w:val="-6"/>
                <w:sz w:val="20"/>
              </w:rPr>
              <w:t xml:space="preserve"> </w:t>
            </w:r>
            <w:r>
              <w:rPr>
                <w:rFonts w:ascii="Arial"/>
                <w:i/>
                <w:sz w:val="20"/>
              </w:rPr>
              <w:t>asymptotic</w:t>
            </w:r>
            <w:r>
              <w:rPr>
                <w:rFonts w:ascii="Arial"/>
                <w:i/>
                <w:spacing w:val="-6"/>
                <w:sz w:val="20"/>
              </w:rPr>
              <w:t xml:space="preserve"> </w:t>
            </w:r>
            <w:r>
              <w:rPr>
                <w:rFonts w:ascii="Arial"/>
                <w:i/>
                <w:sz w:val="20"/>
              </w:rPr>
              <w:t>notations</w:t>
            </w:r>
            <w:r>
              <w:rPr>
                <w:rFonts w:ascii="Arial"/>
                <w:i/>
                <w:spacing w:val="-6"/>
                <w:sz w:val="20"/>
              </w:rPr>
              <w:t xml:space="preserve"> </w:t>
            </w:r>
            <w:r>
              <w:rPr>
                <w:rFonts w:ascii="Arial"/>
                <w:i/>
                <w:sz w:val="20"/>
              </w:rPr>
              <w:t>and</w:t>
            </w:r>
            <w:r>
              <w:rPr>
                <w:rFonts w:ascii="Arial"/>
                <w:i/>
                <w:spacing w:val="-7"/>
                <w:sz w:val="20"/>
              </w:rPr>
              <w:t xml:space="preserve"> </w:t>
            </w:r>
            <w:r>
              <w:rPr>
                <w:rFonts w:ascii="Arial"/>
                <w:i/>
                <w:sz w:val="20"/>
              </w:rPr>
              <w:t>mathematical</w:t>
            </w:r>
            <w:r>
              <w:rPr>
                <w:rFonts w:ascii="Arial"/>
                <w:i/>
                <w:spacing w:val="-6"/>
                <w:sz w:val="20"/>
              </w:rPr>
              <w:t xml:space="preserve"> </w:t>
            </w:r>
            <w:r>
              <w:rPr>
                <w:rFonts w:ascii="Arial"/>
                <w:i/>
                <w:sz w:val="20"/>
              </w:rPr>
              <w:t>techniques including Master Theorem and substitution method. (BL1, BL2, BL3)</w:t>
            </w:r>
          </w:p>
        </w:tc>
      </w:tr>
      <w:tr w:rsidR="00CF6778" w14:paraId="64567FCF" w14:textId="77777777">
        <w:trPr>
          <w:trHeight w:val="369"/>
        </w:trPr>
        <w:tc>
          <w:tcPr>
            <w:tcW w:w="1800" w:type="dxa"/>
            <w:shd w:val="clear" w:color="auto" w:fill="D5E3EF"/>
          </w:tcPr>
          <w:p w14:paraId="64567FCB" w14:textId="77777777" w:rsidR="00CF6778" w:rsidRDefault="00C0657B">
            <w:pPr>
              <w:pStyle w:val="TableParagraph"/>
              <w:spacing w:before="69"/>
              <w:ind w:left="119"/>
              <w:rPr>
                <w:rFonts w:ascii="Arial"/>
                <w:b/>
                <w:sz w:val="20"/>
              </w:rPr>
            </w:pPr>
            <w:r>
              <w:rPr>
                <w:rFonts w:ascii="Arial"/>
                <w:b/>
                <w:color w:val="1F4E79"/>
                <w:sz w:val="20"/>
              </w:rPr>
              <w:t>Student</w:t>
            </w:r>
            <w:r>
              <w:rPr>
                <w:rFonts w:ascii="Arial"/>
                <w:b/>
                <w:color w:val="1F4E79"/>
                <w:spacing w:val="-9"/>
                <w:sz w:val="20"/>
              </w:rPr>
              <w:t xml:space="preserve"> </w:t>
            </w:r>
            <w:r>
              <w:rPr>
                <w:rFonts w:ascii="Arial"/>
                <w:b/>
                <w:color w:val="1F4E79"/>
                <w:spacing w:val="-2"/>
                <w:sz w:val="20"/>
              </w:rPr>
              <w:t>Name:</w:t>
            </w:r>
          </w:p>
        </w:tc>
        <w:tc>
          <w:tcPr>
            <w:tcW w:w="3240" w:type="dxa"/>
          </w:tcPr>
          <w:p w14:paraId="64567FCC" w14:textId="4F79DAEE" w:rsidR="00CF6778" w:rsidRDefault="00C005DB">
            <w:pPr>
              <w:pStyle w:val="TableParagraph"/>
              <w:rPr>
                <w:rFonts w:ascii="Times New Roman"/>
                <w:sz w:val="20"/>
              </w:rPr>
            </w:pPr>
            <w:r>
              <w:rPr>
                <w:rFonts w:ascii="Times New Roman"/>
                <w:sz w:val="20"/>
              </w:rPr>
              <w:t>Kishore Gadhi</w:t>
            </w:r>
          </w:p>
        </w:tc>
        <w:tc>
          <w:tcPr>
            <w:tcW w:w="1800" w:type="dxa"/>
            <w:shd w:val="clear" w:color="auto" w:fill="D5E3EF"/>
          </w:tcPr>
          <w:p w14:paraId="64567FCD" w14:textId="77777777" w:rsidR="00CF6778" w:rsidRDefault="00C0657B">
            <w:pPr>
              <w:pStyle w:val="TableParagraph"/>
              <w:spacing w:before="69"/>
              <w:ind w:left="120"/>
              <w:rPr>
                <w:rFonts w:ascii="Arial"/>
                <w:b/>
                <w:sz w:val="20"/>
              </w:rPr>
            </w:pPr>
            <w:r>
              <w:rPr>
                <w:rFonts w:ascii="Arial"/>
                <w:b/>
                <w:color w:val="1F4E79"/>
                <w:sz w:val="20"/>
              </w:rPr>
              <w:t>Reg.</w:t>
            </w:r>
            <w:r>
              <w:rPr>
                <w:rFonts w:ascii="Arial"/>
                <w:b/>
                <w:color w:val="1F4E79"/>
                <w:spacing w:val="-6"/>
                <w:sz w:val="20"/>
              </w:rPr>
              <w:t xml:space="preserve"> </w:t>
            </w:r>
            <w:r>
              <w:rPr>
                <w:rFonts w:ascii="Arial"/>
                <w:b/>
                <w:color w:val="1F4E79"/>
                <w:spacing w:val="-4"/>
                <w:sz w:val="20"/>
              </w:rPr>
              <w:t>No.:</w:t>
            </w:r>
          </w:p>
        </w:tc>
        <w:tc>
          <w:tcPr>
            <w:tcW w:w="3240" w:type="dxa"/>
          </w:tcPr>
          <w:p w14:paraId="64567FCE" w14:textId="72BEFA2B" w:rsidR="00CF6778" w:rsidRDefault="00C005DB">
            <w:pPr>
              <w:pStyle w:val="TableParagraph"/>
              <w:rPr>
                <w:rFonts w:ascii="Times New Roman"/>
                <w:sz w:val="20"/>
              </w:rPr>
            </w:pPr>
            <w:r>
              <w:rPr>
                <w:rFonts w:ascii="Times New Roman"/>
                <w:sz w:val="20"/>
              </w:rPr>
              <w:t>192365051</w:t>
            </w:r>
          </w:p>
        </w:tc>
      </w:tr>
      <w:tr w:rsidR="00CF6778" w14:paraId="64567FD4" w14:textId="77777777">
        <w:trPr>
          <w:trHeight w:val="371"/>
        </w:trPr>
        <w:tc>
          <w:tcPr>
            <w:tcW w:w="1800" w:type="dxa"/>
            <w:shd w:val="clear" w:color="auto" w:fill="D5E3EF"/>
          </w:tcPr>
          <w:p w14:paraId="64567FD0" w14:textId="77777777" w:rsidR="00CF6778" w:rsidRDefault="00C0657B">
            <w:pPr>
              <w:pStyle w:val="TableParagraph"/>
              <w:spacing w:before="69"/>
              <w:ind w:left="119"/>
              <w:rPr>
                <w:rFonts w:ascii="Arial"/>
                <w:b/>
                <w:sz w:val="20"/>
              </w:rPr>
            </w:pPr>
            <w:r>
              <w:rPr>
                <w:rFonts w:ascii="Arial"/>
                <w:b/>
                <w:color w:val="1F4E79"/>
                <w:sz w:val="20"/>
              </w:rPr>
              <w:t>Section</w:t>
            </w:r>
            <w:r>
              <w:rPr>
                <w:rFonts w:ascii="Arial"/>
                <w:b/>
                <w:color w:val="1F4E79"/>
                <w:spacing w:val="-6"/>
                <w:sz w:val="20"/>
              </w:rPr>
              <w:t xml:space="preserve"> </w:t>
            </w:r>
            <w:r>
              <w:rPr>
                <w:rFonts w:ascii="Arial"/>
                <w:b/>
                <w:color w:val="1F4E79"/>
                <w:sz w:val="20"/>
              </w:rPr>
              <w:t>/</w:t>
            </w:r>
            <w:r>
              <w:rPr>
                <w:rFonts w:ascii="Arial"/>
                <w:b/>
                <w:color w:val="1F4E79"/>
                <w:spacing w:val="-4"/>
                <w:sz w:val="20"/>
              </w:rPr>
              <w:t xml:space="preserve"> </w:t>
            </w:r>
            <w:r>
              <w:rPr>
                <w:rFonts w:ascii="Arial"/>
                <w:b/>
                <w:color w:val="1F4E79"/>
                <w:spacing w:val="-2"/>
                <w:sz w:val="20"/>
              </w:rPr>
              <w:t>Batch:</w:t>
            </w:r>
          </w:p>
        </w:tc>
        <w:tc>
          <w:tcPr>
            <w:tcW w:w="3240" w:type="dxa"/>
          </w:tcPr>
          <w:p w14:paraId="64567FD1" w14:textId="3EAEEEA7" w:rsidR="00CF6778" w:rsidRDefault="00C005DB">
            <w:pPr>
              <w:pStyle w:val="TableParagraph"/>
              <w:rPr>
                <w:rFonts w:ascii="Times New Roman"/>
                <w:sz w:val="20"/>
              </w:rPr>
            </w:pPr>
            <w:proofErr w:type="gramStart"/>
            <w:r>
              <w:rPr>
                <w:rFonts w:ascii="Times New Roman"/>
                <w:sz w:val="20"/>
              </w:rPr>
              <w:t>CSE(</w:t>
            </w:r>
            <w:proofErr w:type="gramEnd"/>
            <w:r>
              <w:rPr>
                <w:rFonts w:ascii="Times New Roman"/>
                <w:sz w:val="20"/>
              </w:rPr>
              <w:t>CYBER SECURITY)</w:t>
            </w:r>
          </w:p>
        </w:tc>
        <w:tc>
          <w:tcPr>
            <w:tcW w:w="1800" w:type="dxa"/>
            <w:shd w:val="clear" w:color="auto" w:fill="D5E3EF"/>
          </w:tcPr>
          <w:p w14:paraId="64567FD2" w14:textId="77777777" w:rsidR="00CF6778" w:rsidRDefault="00C0657B">
            <w:pPr>
              <w:pStyle w:val="TableParagraph"/>
              <w:spacing w:before="69"/>
              <w:ind w:left="120"/>
              <w:rPr>
                <w:rFonts w:ascii="Arial"/>
                <w:b/>
                <w:sz w:val="20"/>
              </w:rPr>
            </w:pPr>
            <w:r>
              <w:rPr>
                <w:rFonts w:ascii="Arial"/>
                <w:b/>
                <w:color w:val="1F4E79"/>
                <w:spacing w:val="-2"/>
                <w:sz w:val="20"/>
              </w:rPr>
              <w:t>Date:</w:t>
            </w:r>
          </w:p>
        </w:tc>
        <w:tc>
          <w:tcPr>
            <w:tcW w:w="3240" w:type="dxa"/>
          </w:tcPr>
          <w:p w14:paraId="64567FD3" w14:textId="77777777" w:rsidR="00CF6778" w:rsidRDefault="00CF6778">
            <w:pPr>
              <w:pStyle w:val="TableParagraph"/>
              <w:rPr>
                <w:rFonts w:ascii="Times New Roman"/>
                <w:sz w:val="20"/>
              </w:rPr>
            </w:pPr>
          </w:p>
        </w:tc>
      </w:tr>
    </w:tbl>
    <w:p w14:paraId="64567FD5" w14:textId="77777777" w:rsidR="00CF6778" w:rsidRDefault="00C0657B">
      <w:pPr>
        <w:pStyle w:val="BodyText"/>
        <w:spacing w:before="39"/>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64568073" wp14:editId="64568074">
                <wp:simplePos x="0" y="0"/>
                <wp:positionH relativeFrom="page">
                  <wp:posOffset>688848</wp:posOffset>
                </wp:positionH>
                <wp:positionV relativeFrom="paragraph">
                  <wp:posOffset>189610</wp:posOffset>
                </wp:positionV>
                <wp:extent cx="6402070" cy="10668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066800"/>
                        </a:xfrm>
                        <a:prstGeom prst="rect">
                          <a:avLst/>
                        </a:prstGeom>
                        <a:solidFill>
                          <a:srgbClr val="FFF3CD"/>
                        </a:solidFill>
                        <a:ln w="6095">
                          <a:solidFill>
                            <a:srgbClr val="1F4E79"/>
                          </a:solidFill>
                          <a:prstDash val="solid"/>
                        </a:ln>
                      </wps:spPr>
                      <wps:txbx>
                        <w:txbxContent>
                          <w:p w14:paraId="64568079" w14:textId="77777777" w:rsidR="00CF6778" w:rsidRDefault="00C0657B">
                            <w:pPr>
                              <w:spacing w:before="98"/>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6456807A" w14:textId="77777777" w:rsidR="00CF6778" w:rsidRDefault="00C0657B">
                            <w:pPr>
                              <w:pStyle w:val="BodyText"/>
                              <w:numPr>
                                <w:ilvl w:val="0"/>
                                <w:numId w:val="1"/>
                              </w:numPr>
                              <w:tabs>
                                <w:tab w:val="left" w:pos="1026"/>
                              </w:tabs>
                              <w:spacing w:line="207" w:lineRule="exact"/>
                              <w:ind w:left="1026" w:hanging="112"/>
                              <w:rPr>
                                <w:color w:val="000000"/>
                              </w:rPr>
                            </w:pPr>
                            <w:r>
                              <w:rPr>
                                <w:color w:val="000000"/>
                              </w:rPr>
                              <w:t>Answer</w:t>
                            </w:r>
                            <w:r>
                              <w:rPr>
                                <w:color w:val="000000"/>
                                <w:spacing w:val="-3"/>
                              </w:rPr>
                              <w:t xml:space="preserve"> </w:t>
                            </w:r>
                            <w:r>
                              <w:rPr>
                                <w:color w:val="000000"/>
                              </w:rPr>
                              <w:t>the</w:t>
                            </w:r>
                            <w:r>
                              <w:rPr>
                                <w:color w:val="000000"/>
                                <w:spacing w:val="-3"/>
                              </w:rPr>
                              <w:t xml:space="preserve"> </w:t>
                            </w:r>
                            <w:r>
                              <w:rPr>
                                <w:color w:val="000000"/>
                              </w:rPr>
                              <w:t>following</w:t>
                            </w:r>
                            <w:r>
                              <w:rPr>
                                <w:color w:val="000000"/>
                                <w:spacing w:val="-3"/>
                              </w:rPr>
                              <w:t xml:space="preserve"> </w:t>
                            </w:r>
                            <w:r>
                              <w:rPr>
                                <w:color w:val="000000"/>
                              </w:rPr>
                              <w:t>question.</w:t>
                            </w:r>
                            <w:r>
                              <w:rPr>
                                <w:color w:val="000000"/>
                                <w:spacing w:val="-3"/>
                              </w:rPr>
                              <w:t xml:space="preserve"> </w:t>
                            </w:r>
                            <w:r>
                              <w:rPr>
                                <w:color w:val="000000"/>
                              </w:rPr>
                              <w:t>Total</w:t>
                            </w:r>
                            <w:r>
                              <w:rPr>
                                <w:color w:val="000000"/>
                                <w:spacing w:val="-5"/>
                              </w:rPr>
                              <w:t xml:space="preserve"> </w:t>
                            </w:r>
                            <w:r>
                              <w:rPr>
                                <w:color w:val="000000"/>
                              </w:rPr>
                              <w:t>Marks:</w:t>
                            </w:r>
                            <w:r>
                              <w:rPr>
                                <w:color w:val="000000"/>
                                <w:spacing w:val="-2"/>
                              </w:rPr>
                              <w:t xml:space="preserve"> </w:t>
                            </w:r>
                            <w:r>
                              <w:rPr>
                                <w:color w:val="000000"/>
                                <w:spacing w:val="-4"/>
                              </w:rPr>
                              <w:t>100.</w:t>
                            </w:r>
                          </w:p>
                          <w:p w14:paraId="6456807B" w14:textId="77777777" w:rsidR="00CF6778" w:rsidRDefault="00C0657B">
                            <w:pPr>
                              <w:pStyle w:val="BodyText"/>
                              <w:numPr>
                                <w:ilvl w:val="0"/>
                                <w:numId w:val="1"/>
                              </w:numPr>
                              <w:tabs>
                                <w:tab w:val="left" w:pos="1026"/>
                              </w:tabs>
                              <w:spacing w:line="207" w:lineRule="exact"/>
                              <w:ind w:left="1026" w:hanging="112"/>
                              <w:rPr>
                                <w:color w:val="000000"/>
                              </w:rPr>
                            </w:pPr>
                            <w:r>
                              <w:rPr>
                                <w:color w:val="000000"/>
                              </w:rPr>
                              <w:t>Draw</w:t>
                            </w:r>
                            <w:r>
                              <w:rPr>
                                <w:color w:val="000000"/>
                                <w:spacing w:val="-2"/>
                              </w:rPr>
                              <w:t xml:space="preserve"> </w:t>
                            </w:r>
                            <w:r>
                              <w:rPr>
                                <w:color w:val="000000"/>
                              </w:rPr>
                              <w:t>a</w:t>
                            </w:r>
                            <w:r>
                              <w:rPr>
                                <w:color w:val="000000"/>
                                <w:spacing w:val="-1"/>
                              </w:rPr>
                              <w:t xml:space="preserve"> </w:t>
                            </w:r>
                            <w:r>
                              <w:rPr>
                                <w:color w:val="000000"/>
                              </w:rPr>
                              <w:t>clear</w:t>
                            </w:r>
                            <w:r>
                              <w:rPr>
                                <w:color w:val="000000"/>
                                <w:spacing w:val="-1"/>
                              </w:rPr>
                              <w:t xml:space="preserve"> </w:t>
                            </w:r>
                            <w:r>
                              <w:rPr>
                                <w:color w:val="000000"/>
                              </w:rPr>
                              <w:t>and</w:t>
                            </w:r>
                            <w:r>
                              <w:rPr>
                                <w:color w:val="000000"/>
                                <w:spacing w:val="-1"/>
                              </w:rPr>
                              <w:t xml:space="preserve"> </w:t>
                            </w:r>
                            <w:r>
                              <w:rPr>
                                <w:color w:val="000000"/>
                              </w:rPr>
                              <w:t>neat</w:t>
                            </w:r>
                            <w:r>
                              <w:rPr>
                                <w:color w:val="000000"/>
                                <w:spacing w:val="-4"/>
                              </w:rPr>
                              <w:t xml:space="preserve"> </w:t>
                            </w:r>
                            <w:r>
                              <w:rPr>
                                <w:color w:val="000000"/>
                              </w:rPr>
                              <w:t>concept</w:t>
                            </w:r>
                            <w:r>
                              <w:rPr>
                                <w:color w:val="000000"/>
                                <w:spacing w:val="-1"/>
                              </w:rPr>
                              <w:t xml:space="preserve"> </w:t>
                            </w:r>
                            <w:r>
                              <w:rPr>
                                <w:color w:val="000000"/>
                              </w:rPr>
                              <w:t>map</w:t>
                            </w:r>
                            <w:r>
                              <w:rPr>
                                <w:color w:val="000000"/>
                                <w:spacing w:val="-1"/>
                              </w:rPr>
                              <w:t xml:space="preserve"> </w:t>
                            </w:r>
                            <w:r>
                              <w:rPr>
                                <w:color w:val="000000"/>
                              </w:rPr>
                              <w:t>for</w:t>
                            </w:r>
                            <w:r>
                              <w:rPr>
                                <w:color w:val="000000"/>
                                <w:spacing w:val="-3"/>
                              </w:rPr>
                              <w:t xml:space="preserve"> </w:t>
                            </w:r>
                            <w:r>
                              <w:rPr>
                                <w:color w:val="000000"/>
                              </w:rPr>
                              <w:t>each</w:t>
                            </w:r>
                            <w:r>
                              <w:rPr>
                                <w:color w:val="000000"/>
                                <w:spacing w:val="-1"/>
                              </w:rPr>
                              <w:t xml:space="preserve"> </w:t>
                            </w:r>
                            <w:r>
                              <w:rPr>
                                <w:color w:val="000000"/>
                                <w:spacing w:val="-2"/>
                              </w:rPr>
                              <w:t>question.</w:t>
                            </w:r>
                          </w:p>
                          <w:p w14:paraId="6456807C" w14:textId="77777777" w:rsidR="00CF6778" w:rsidRDefault="00C0657B">
                            <w:pPr>
                              <w:pStyle w:val="BodyText"/>
                              <w:numPr>
                                <w:ilvl w:val="0"/>
                                <w:numId w:val="1"/>
                              </w:numPr>
                              <w:tabs>
                                <w:tab w:val="left" w:pos="1026"/>
                              </w:tabs>
                              <w:spacing w:before="2" w:line="207" w:lineRule="exact"/>
                              <w:ind w:left="1026" w:hanging="112"/>
                              <w:rPr>
                                <w:color w:val="000000"/>
                              </w:rPr>
                            </w:pPr>
                            <w:r>
                              <w:rPr>
                                <w:color w:val="000000"/>
                              </w:rPr>
                              <w:t>Identify</w:t>
                            </w:r>
                            <w:r>
                              <w:rPr>
                                <w:color w:val="000000"/>
                                <w:spacing w:val="-3"/>
                              </w:rPr>
                              <w:t xml:space="preserve"> </w:t>
                            </w:r>
                            <w:r>
                              <w:rPr>
                                <w:color w:val="000000"/>
                              </w:rPr>
                              <w:t>all</w:t>
                            </w:r>
                            <w:r>
                              <w:rPr>
                                <w:color w:val="000000"/>
                                <w:spacing w:val="-4"/>
                              </w:rPr>
                              <w:t xml:space="preserve"> </w:t>
                            </w:r>
                            <w:r>
                              <w:rPr>
                                <w:color w:val="000000"/>
                              </w:rPr>
                              <w:t>key</w:t>
                            </w:r>
                            <w:r>
                              <w:rPr>
                                <w:color w:val="000000"/>
                                <w:spacing w:val="-1"/>
                              </w:rPr>
                              <w:t xml:space="preserve"> </w:t>
                            </w:r>
                            <w:r>
                              <w:rPr>
                                <w:color w:val="000000"/>
                              </w:rPr>
                              <w:t>concepts</w:t>
                            </w:r>
                            <w:r>
                              <w:rPr>
                                <w:color w:val="000000"/>
                                <w:spacing w:val="-2"/>
                              </w:rPr>
                              <w:t xml:space="preserve"> </w:t>
                            </w:r>
                            <w:r>
                              <w:rPr>
                                <w:color w:val="000000"/>
                              </w:rPr>
                              <w:t>and</w:t>
                            </w:r>
                            <w:r>
                              <w:rPr>
                                <w:color w:val="000000"/>
                                <w:spacing w:val="-3"/>
                              </w:rPr>
                              <w:t xml:space="preserve"> </w:t>
                            </w:r>
                            <w:r>
                              <w:rPr>
                                <w:color w:val="000000"/>
                              </w:rPr>
                              <w:t>arrange</w:t>
                            </w:r>
                            <w:r>
                              <w:rPr>
                                <w:color w:val="000000"/>
                                <w:spacing w:val="-4"/>
                              </w:rPr>
                              <w:t xml:space="preserve"> </w:t>
                            </w:r>
                            <w:r>
                              <w:rPr>
                                <w:color w:val="000000"/>
                              </w:rPr>
                              <w:t>them</w:t>
                            </w:r>
                            <w:r>
                              <w:rPr>
                                <w:color w:val="000000"/>
                                <w:spacing w:val="-1"/>
                              </w:rPr>
                              <w:t xml:space="preserve"> </w:t>
                            </w:r>
                            <w:r>
                              <w:rPr>
                                <w:color w:val="000000"/>
                              </w:rPr>
                              <w:t>in</w:t>
                            </w:r>
                            <w:r>
                              <w:rPr>
                                <w:color w:val="000000"/>
                                <w:spacing w:val="-3"/>
                              </w:rPr>
                              <w:t xml:space="preserve"> </w:t>
                            </w:r>
                            <w:r>
                              <w:rPr>
                                <w:color w:val="000000"/>
                              </w:rPr>
                              <w:t>a</w:t>
                            </w:r>
                            <w:r>
                              <w:rPr>
                                <w:color w:val="000000"/>
                                <w:spacing w:val="-3"/>
                              </w:rPr>
                              <w:t xml:space="preserve"> </w:t>
                            </w:r>
                            <w:r>
                              <w:rPr>
                                <w:color w:val="000000"/>
                              </w:rPr>
                              <w:t>logical</w:t>
                            </w:r>
                            <w:r>
                              <w:rPr>
                                <w:color w:val="000000"/>
                                <w:spacing w:val="-2"/>
                              </w:rPr>
                              <w:t xml:space="preserve"> hierarchy.</w:t>
                            </w:r>
                          </w:p>
                          <w:p w14:paraId="6456807D" w14:textId="77777777" w:rsidR="00CF6778" w:rsidRDefault="00C0657B">
                            <w:pPr>
                              <w:pStyle w:val="BodyText"/>
                              <w:numPr>
                                <w:ilvl w:val="0"/>
                                <w:numId w:val="1"/>
                              </w:numPr>
                              <w:tabs>
                                <w:tab w:val="left" w:pos="1026"/>
                              </w:tabs>
                              <w:spacing w:line="206" w:lineRule="exact"/>
                              <w:ind w:left="1026" w:hanging="112"/>
                              <w:rPr>
                                <w:color w:val="000000"/>
                              </w:rPr>
                            </w:pPr>
                            <w:r>
                              <w:rPr>
                                <w:color w:val="000000"/>
                              </w:rPr>
                              <w:t>Show</w:t>
                            </w:r>
                            <w:r>
                              <w:rPr>
                                <w:color w:val="000000"/>
                                <w:spacing w:val="-3"/>
                              </w:rPr>
                              <w:t xml:space="preserve"> </w:t>
                            </w:r>
                            <w:r>
                              <w:rPr>
                                <w:color w:val="000000"/>
                              </w:rPr>
                              <w:t>meaningful</w:t>
                            </w:r>
                            <w:r>
                              <w:rPr>
                                <w:color w:val="000000"/>
                                <w:spacing w:val="-3"/>
                              </w:rPr>
                              <w:t xml:space="preserve"> </w:t>
                            </w:r>
                            <w:r>
                              <w:rPr>
                                <w:color w:val="000000"/>
                              </w:rPr>
                              <w:t>linkages</w:t>
                            </w:r>
                            <w:r>
                              <w:rPr>
                                <w:color w:val="000000"/>
                                <w:spacing w:val="-5"/>
                              </w:rPr>
                              <w:t xml:space="preserve"> </w:t>
                            </w:r>
                            <w:r>
                              <w:rPr>
                                <w:color w:val="000000"/>
                              </w:rPr>
                              <w:t>between</w:t>
                            </w:r>
                            <w:r>
                              <w:rPr>
                                <w:color w:val="000000"/>
                                <w:spacing w:val="-5"/>
                              </w:rPr>
                              <w:t xml:space="preserve"> </w:t>
                            </w:r>
                            <w:r>
                              <w:rPr>
                                <w:color w:val="000000"/>
                              </w:rPr>
                              <w:t>concepts</w:t>
                            </w:r>
                            <w:r>
                              <w:rPr>
                                <w:color w:val="000000"/>
                                <w:spacing w:val="-1"/>
                              </w:rPr>
                              <w:t xml:space="preserve"> </w:t>
                            </w:r>
                            <w:r>
                              <w:rPr>
                                <w:color w:val="000000"/>
                              </w:rPr>
                              <w:t>using</w:t>
                            </w:r>
                            <w:r>
                              <w:rPr>
                                <w:color w:val="000000"/>
                                <w:spacing w:val="-3"/>
                              </w:rPr>
                              <w:t xml:space="preserve"> </w:t>
                            </w:r>
                            <w:r>
                              <w:rPr>
                                <w:color w:val="000000"/>
                              </w:rPr>
                              <w:t>arrows</w:t>
                            </w:r>
                            <w:r>
                              <w:rPr>
                                <w:color w:val="000000"/>
                                <w:spacing w:val="-4"/>
                              </w:rPr>
                              <w:t xml:space="preserve"> </w:t>
                            </w:r>
                            <w:r>
                              <w:rPr>
                                <w:color w:val="000000"/>
                              </w:rPr>
                              <w:t>and</w:t>
                            </w:r>
                            <w:r>
                              <w:rPr>
                                <w:color w:val="000000"/>
                                <w:spacing w:val="-5"/>
                              </w:rPr>
                              <w:t xml:space="preserve"> </w:t>
                            </w:r>
                            <w:r>
                              <w:rPr>
                                <w:color w:val="000000"/>
                              </w:rPr>
                              <w:t>connecting</w:t>
                            </w:r>
                            <w:r>
                              <w:rPr>
                                <w:color w:val="000000"/>
                                <w:spacing w:val="-2"/>
                              </w:rPr>
                              <w:t xml:space="preserve"> words.</w:t>
                            </w:r>
                          </w:p>
                          <w:p w14:paraId="6456807E" w14:textId="77777777" w:rsidR="00CF6778" w:rsidRDefault="00C0657B">
                            <w:pPr>
                              <w:pStyle w:val="BodyText"/>
                              <w:numPr>
                                <w:ilvl w:val="0"/>
                                <w:numId w:val="1"/>
                              </w:numPr>
                              <w:tabs>
                                <w:tab w:val="left" w:pos="1026"/>
                              </w:tabs>
                              <w:spacing w:line="206" w:lineRule="exact"/>
                              <w:ind w:left="1026" w:hanging="112"/>
                              <w:rPr>
                                <w:color w:val="000000"/>
                              </w:rPr>
                            </w:pPr>
                            <w:r>
                              <w:rPr>
                                <w:color w:val="000000"/>
                              </w:rPr>
                              <w:t>Compare</w:t>
                            </w:r>
                            <w:r>
                              <w:rPr>
                                <w:color w:val="000000"/>
                                <w:spacing w:val="-8"/>
                              </w:rPr>
                              <w:t xml:space="preserve"> </w:t>
                            </w:r>
                            <w:r>
                              <w:rPr>
                                <w:color w:val="000000"/>
                              </w:rPr>
                              <w:t>related</w:t>
                            </w:r>
                            <w:r>
                              <w:rPr>
                                <w:color w:val="000000"/>
                                <w:spacing w:val="-6"/>
                              </w:rPr>
                              <w:t xml:space="preserve"> </w:t>
                            </w:r>
                            <w:r>
                              <w:rPr>
                                <w:color w:val="000000"/>
                              </w:rPr>
                              <w:t>concepts</w:t>
                            </w:r>
                            <w:r>
                              <w:rPr>
                                <w:color w:val="000000"/>
                                <w:spacing w:val="-2"/>
                              </w:rPr>
                              <w:t xml:space="preserve"> </w:t>
                            </w:r>
                            <w:r>
                              <w:rPr>
                                <w:color w:val="000000"/>
                              </w:rPr>
                              <w:t>wherever</w:t>
                            </w:r>
                            <w:r>
                              <w:rPr>
                                <w:color w:val="000000"/>
                                <w:spacing w:val="-4"/>
                              </w:rPr>
                              <w:t xml:space="preserve"> </w:t>
                            </w:r>
                            <w:r>
                              <w:rPr>
                                <w:color w:val="000000"/>
                              </w:rPr>
                              <w:t>required</w:t>
                            </w:r>
                            <w:r>
                              <w:rPr>
                                <w:color w:val="000000"/>
                                <w:spacing w:val="-4"/>
                              </w:rPr>
                              <w:t xml:space="preserve"> </w:t>
                            </w:r>
                            <w:r>
                              <w:rPr>
                                <w:color w:val="000000"/>
                              </w:rPr>
                              <w:t>and</w:t>
                            </w:r>
                            <w:r>
                              <w:rPr>
                                <w:color w:val="000000"/>
                                <w:spacing w:val="-3"/>
                              </w:rPr>
                              <w:t xml:space="preserve"> </w:t>
                            </w:r>
                            <w:r>
                              <w:rPr>
                                <w:color w:val="000000"/>
                              </w:rPr>
                              <w:t>justify</w:t>
                            </w:r>
                            <w:r>
                              <w:rPr>
                                <w:color w:val="000000"/>
                                <w:spacing w:val="-3"/>
                              </w:rPr>
                              <w:t xml:space="preserve"> </w:t>
                            </w:r>
                            <w:r>
                              <w:rPr>
                                <w:color w:val="000000"/>
                              </w:rPr>
                              <w:t>the</w:t>
                            </w:r>
                            <w:r>
                              <w:rPr>
                                <w:color w:val="000000"/>
                                <w:spacing w:val="-4"/>
                              </w:rPr>
                              <w:t xml:space="preserve"> </w:t>
                            </w:r>
                            <w:r>
                              <w:rPr>
                                <w:color w:val="000000"/>
                              </w:rPr>
                              <w:t>relationships</w:t>
                            </w:r>
                            <w:r>
                              <w:rPr>
                                <w:color w:val="000000"/>
                                <w:spacing w:val="-5"/>
                              </w:rPr>
                              <w:t xml:space="preserve"> </w:t>
                            </w:r>
                            <w:r>
                              <w:rPr>
                                <w:color w:val="000000"/>
                                <w:spacing w:val="-2"/>
                              </w:rPr>
                              <w:t>clearly.</w:t>
                            </w:r>
                          </w:p>
                          <w:p w14:paraId="6456807F" w14:textId="77777777" w:rsidR="00CF6778" w:rsidRDefault="00C0657B">
                            <w:pPr>
                              <w:pStyle w:val="BodyText"/>
                              <w:numPr>
                                <w:ilvl w:val="0"/>
                                <w:numId w:val="1"/>
                              </w:numPr>
                              <w:tabs>
                                <w:tab w:val="left" w:pos="1026"/>
                              </w:tabs>
                              <w:spacing w:line="207" w:lineRule="exact"/>
                              <w:ind w:left="1026" w:hanging="112"/>
                              <w:rPr>
                                <w:color w:val="000000"/>
                              </w:rPr>
                            </w:pPr>
                            <w:r>
                              <w:rPr>
                                <w:color w:val="000000"/>
                              </w:rPr>
                              <w:t>Ensure</w:t>
                            </w:r>
                            <w:r>
                              <w:rPr>
                                <w:color w:val="000000"/>
                                <w:spacing w:val="-7"/>
                              </w:rPr>
                              <w:t xml:space="preserve"> </w:t>
                            </w:r>
                            <w:r>
                              <w:rPr>
                                <w:color w:val="000000"/>
                              </w:rPr>
                              <w:t>the</w:t>
                            </w:r>
                            <w:r>
                              <w:rPr>
                                <w:color w:val="000000"/>
                                <w:spacing w:val="-5"/>
                              </w:rPr>
                              <w:t xml:space="preserve"> </w:t>
                            </w:r>
                            <w:r>
                              <w:rPr>
                                <w:color w:val="000000"/>
                              </w:rPr>
                              <w:t>concept</w:t>
                            </w:r>
                            <w:r>
                              <w:rPr>
                                <w:color w:val="000000"/>
                                <w:spacing w:val="-3"/>
                              </w:rPr>
                              <w:t xml:space="preserve"> </w:t>
                            </w:r>
                            <w:r>
                              <w:rPr>
                                <w:color w:val="000000"/>
                              </w:rPr>
                              <w:t>map</w:t>
                            </w:r>
                            <w:r>
                              <w:rPr>
                                <w:color w:val="000000"/>
                                <w:spacing w:val="-3"/>
                              </w:rPr>
                              <w:t xml:space="preserve"> </w:t>
                            </w:r>
                            <w:r>
                              <w:rPr>
                                <w:color w:val="000000"/>
                              </w:rPr>
                              <w:t>is</w:t>
                            </w:r>
                            <w:r>
                              <w:rPr>
                                <w:color w:val="000000"/>
                                <w:spacing w:val="-1"/>
                              </w:rPr>
                              <w:t xml:space="preserve"> </w:t>
                            </w:r>
                            <w:r>
                              <w:rPr>
                                <w:color w:val="000000"/>
                              </w:rPr>
                              <w:t>well-organized,</w:t>
                            </w:r>
                            <w:r>
                              <w:rPr>
                                <w:color w:val="000000"/>
                                <w:spacing w:val="-3"/>
                              </w:rPr>
                              <w:t xml:space="preserve"> </w:t>
                            </w:r>
                            <w:r>
                              <w:rPr>
                                <w:color w:val="000000"/>
                              </w:rPr>
                              <w:t>readable,</w:t>
                            </w:r>
                            <w:r>
                              <w:rPr>
                                <w:color w:val="000000"/>
                                <w:spacing w:val="-5"/>
                              </w:rPr>
                              <w:t xml:space="preserve"> </w:t>
                            </w:r>
                            <w:r>
                              <w:rPr>
                                <w:color w:val="000000"/>
                              </w:rPr>
                              <w:t>and</w:t>
                            </w:r>
                            <w:r>
                              <w:rPr>
                                <w:color w:val="000000"/>
                                <w:spacing w:val="-5"/>
                              </w:rPr>
                              <w:t xml:space="preserve"> </w:t>
                            </w:r>
                            <w:r>
                              <w:rPr>
                                <w:color w:val="000000"/>
                              </w:rPr>
                              <w:t>properly</w:t>
                            </w:r>
                            <w:r>
                              <w:rPr>
                                <w:color w:val="000000"/>
                                <w:spacing w:val="-1"/>
                              </w:rPr>
                              <w:t xml:space="preserve"> </w:t>
                            </w:r>
                            <w:r>
                              <w:rPr>
                                <w:color w:val="000000"/>
                                <w:spacing w:val="-2"/>
                              </w:rPr>
                              <w:t>labelled.</w:t>
                            </w:r>
                          </w:p>
                        </w:txbxContent>
                      </wps:txbx>
                      <wps:bodyPr wrap="square" lIns="0" tIns="0" rIns="0" bIns="0" rtlCol="0">
                        <a:noAutofit/>
                      </wps:bodyPr>
                    </wps:wsp>
                  </a:graphicData>
                </a:graphic>
              </wp:anchor>
            </w:drawing>
          </mc:Choice>
          <mc:Fallback>
            <w:pict>
              <v:shapetype w14:anchorId="64568073" id="_x0000_t202" coordsize="21600,21600" o:spt="202" path="m,l,21600r21600,l21600,xe">
                <v:stroke joinstyle="miter"/>
                <v:path gradientshapeok="t" o:connecttype="rect"/>
              </v:shapetype>
              <v:shape id="Textbox 2" o:spid="_x0000_s1026" type="#_x0000_t202" style="position:absolute;margin-left:54.25pt;margin-top:14.95pt;width:504.1pt;height:84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hA11AEAALMDAAAOAAAAZHJzL2Uyb0RvYy54bWysU9uO0zAQfUfiHyy/06Rl6e5GTVfQEoS0&#10;AqSFD3Acu4lwPMbjNunfM3bTlusL4sUZ2+Mz55yZrB7G3rCD8tiBLfl8lnOmrISms7uSf/lcvbjj&#10;DIOwjTBgVcmPCvnD+vmz1eAKtYAWTKM8IxCLxeBK3obgiixD2ape4AycsnSpwfci0NbvssaLgdB7&#10;ky3yfJkN4BvnQSpEOt2eLvk64WutZPioNarATMmJW0irT2sd12y9EsXOC9d2cqIh/oFFLzpLRS9Q&#10;WxEE2/vuN6i+kx4QdJhJ6DPQupMqaSA18/wXNU+tcCppIXPQXWzC/wcrPxye3CfPwvgGRmpgEoHu&#10;EeRXJG+ywWEx5URPsUDKjkJH7fv4JQmMHpK3x4ufagxM0uHyJl/kt3Ql6W6eL5d3eXI8uz53HsM7&#10;BT2LQck9NSxREIdHDJGAKM4psRqC6ZqqMyZt/K7eGM8OgppbVdXLzTb2k578lGYsG4hLfv/qJO6v&#10;EPPq5u3t/Z8gIoWtwPZUKqFPacZOJp18iQ6FsR6JRgxraI5k7kDzVXL8thdecWbeW2pgHMZz4M9B&#10;fQ58MBtIIxuFWni9D6C7ZMgVd6pMk5FET1McR+/Hfcq6/mvr7wAAAP//AwBQSwMEFAAGAAgAAAAh&#10;AP9rFBrhAAAACwEAAA8AAABkcnMvZG93bnJldi54bWxMj01LxDAQhu+C/yGM4EXctCv70dp00QUR&#10;QRG7ep82sS02k9pk2/rvnT3pbV7m4Z1nst1sOzGawbeOFMSLCIShyumWagXvh4frLQgfkDR2joyC&#10;H+Nhl5+fZZhqN9GbGYtQCy4hn6KCJoQ+ldJXjbHoF643xLtPN1gMHIda6gEnLredXEbRWlpsiS80&#10;2Jt9Y6qv4mgVPO1fdTGt7m+uym8cH58Pwwe+lEpdXsx3tyCCmcMfDCd9VoecnUp3JO1FxznarhhV&#10;sEwSECcgjtcbECVPySYBmWfy/w/5LwAAAP//AwBQSwECLQAUAAYACAAAACEAtoM4kv4AAADhAQAA&#10;EwAAAAAAAAAAAAAAAAAAAAAAW0NvbnRlbnRfVHlwZXNdLnhtbFBLAQItABQABgAIAAAAIQA4/SH/&#10;1gAAAJQBAAALAAAAAAAAAAAAAAAAAC8BAABfcmVscy8ucmVsc1BLAQItABQABgAIAAAAIQAHshA1&#10;1AEAALMDAAAOAAAAAAAAAAAAAAAAAC4CAABkcnMvZTJvRG9jLnhtbFBLAQItABQABgAIAAAAIQD/&#10;axQa4QAAAAsBAAAPAAAAAAAAAAAAAAAAAC4EAABkcnMvZG93bnJldi54bWxQSwUGAAAAAAQABADz&#10;AAAAPAUAAAAA&#10;" fillcolor="#fff3cd" strokecolor="#1f4e79" strokeweight=".16931mm">
                <v:path arrowok="t"/>
                <v:textbox inset="0,0,0,0">
                  <w:txbxContent>
                    <w:p w14:paraId="64568079" w14:textId="77777777" w:rsidR="00CF6778" w:rsidRDefault="00C0657B">
                      <w:pPr>
                        <w:spacing w:before="98"/>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6456807A" w14:textId="77777777" w:rsidR="00CF6778" w:rsidRDefault="00C0657B">
                      <w:pPr>
                        <w:pStyle w:val="BodyText"/>
                        <w:numPr>
                          <w:ilvl w:val="0"/>
                          <w:numId w:val="1"/>
                        </w:numPr>
                        <w:tabs>
                          <w:tab w:val="left" w:pos="1026"/>
                        </w:tabs>
                        <w:spacing w:line="207" w:lineRule="exact"/>
                        <w:ind w:left="1026" w:hanging="112"/>
                        <w:rPr>
                          <w:color w:val="000000"/>
                        </w:rPr>
                      </w:pPr>
                      <w:r>
                        <w:rPr>
                          <w:color w:val="000000"/>
                        </w:rPr>
                        <w:t>Answer</w:t>
                      </w:r>
                      <w:r>
                        <w:rPr>
                          <w:color w:val="000000"/>
                          <w:spacing w:val="-3"/>
                        </w:rPr>
                        <w:t xml:space="preserve"> </w:t>
                      </w:r>
                      <w:r>
                        <w:rPr>
                          <w:color w:val="000000"/>
                        </w:rPr>
                        <w:t>the</w:t>
                      </w:r>
                      <w:r>
                        <w:rPr>
                          <w:color w:val="000000"/>
                          <w:spacing w:val="-3"/>
                        </w:rPr>
                        <w:t xml:space="preserve"> </w:t>
                      </w:r>
                      <w:r>
                        <w:rPr>
                          <w:color w:val="000000"/>
                        </w:rPr>
                        <w:t>following</w:t>
                      </w:r>
                      <w:r>
                        <w:rPr>
                          <w:color w:val="000000"/>
                          <w:spacing w:val="-3"/>
                        </w:rPr>
                        <w:t xml:space="preserve"> </w:t>
                      </w:r>
                      <w:r>
                        <w:rPr>
                          <w:color w:val="000000"/>
                        </w:rPr>
                        <w:t>question.</w:t>
                      </w:r>
                      <w:r>
                        <w:rPr>
                          <w:color w:val="000000"/>
                          <w:spacing w:val="-3"/>
                        </w:rPr>
                        <w:t xml:space="preserve"> </w:t>
                      </w:r>
                      <w:r>
                        <w:rPr>
                          <w:color w:val="000000"/>
                        </w:rPr>
                        <w:t>Total</w:t>
                      </w:r>
                      <w:r>
                        <w:rPr>
                          <w:color w:val="000000"/>
                          <w:spacing w:val="-5"/>
                        </w:rPr>
                        <w:t xml:space="preserve"> </w:t>
                      </w:r>
                      <w:r>
                        <w:rPr>
                          <w:color w:val="000000"/>
                        </w:rPr>
                        <w:t>Marks:</w:t>
                      </w:r>
                      <w:r>
                        <w:rPr>
                          <w:color w:val="000000"/>
                          <w:spacing w:val="-2"/>
                        </w:rPr>
                        <w:t xml:space="preserve"> </w:t>
                      </w:r>
                      <w:r>
                        <w:rPr>
                          <w:color w:val="000000"/>
                          <w:spacing w:val="-4"/>
                        </w:rPr>
                        <w:t>100.</w:t>
                      </w:r>
                    </w:p>
                    <w:p w14:paraId="6456807B" w14:textId="77777777" w:rsidR="00CF6778" w:rsidRDefault="00C0657B">
                      <w:pPr>
                        <w:pStyle w:val="BodyText"/>
                        <w:numPr>
                          <w:ilvl w:val="0"/>
                          <w:numId w:val="1"/>
                        </w:numPr>
                        <w:tabs>
                          <w:tab w:val="left" w:pos="1026"/>
                        </w:tabs>
                        <w:spacing w:line="207" w:lineRule="exact"/>
                        <w:ind w:left="1026" w:hanging="112"/>
                        <w:rPr>
                          <w:color w:val="000000"/>
                        </w:rPr>
                      </w:pPr>
                      <w:r>
                        <w:rPr>
                          <w:color w:val="000000"/>
                        </w:rPr>
                        <w:t>Draw</w:t>
                      </w:r>
                      <w:r>
                        <w:rPr>
                          <w:color w:val="000000"/>
                          <w:spacing w:val="-2"/>
                        </w:rPr>
                        <w:t xml:space="preserve"> </w:t>
                      </w:r>
                      <w:r>
                        <w:rPr>
                          <w:color w:val="000000"/>
                        </w:rPr>
                        <w:t>a</w:t>
                      </w:r>
                      <w:r>
                        <w:rPr>
                          <w:color w:val="000000"/>
                          <w:spacing w:val="-1"/>
                        </w:rPr>
                        <w:t xml:space="preserve"> </w:t>
                      </w:r>
                      <w:r>
                        <w:rPr>
                          <w:color w:val="000000"/>
                        </w:rPr>
                        <w:t>clear</w:t>
                      </w:r>
                      <w:r>
                        <w:rPr>
                          <w:color w:val="000000"/>
                          <w:spacing w:val="-1"/>
                        </w:rPr>
                        <w:t xml:space="preserve"> </w:t>
                      </w:r>
                      <w:r>
                        <w:rPr>
                          <w:color w:val="000000"/>
                        </w:rPr>
                        <w:t>and</w:t>
                      </w:r>
                      <w:r>
                        <w:rPr>
                          <w:color w:val="000000"/>
                          <w:spacing w:val="-1"/>
                        </w:rPr>
                        <w:t xml:space="preserve"> </w:t>
                      </w:r>
                      <w:r>
                        <w:rPr>
                          <w:color w:val="000000"/>
                        </w:rPr>
                        <w:t>neat</w:t>
                      </w:r>
                      <w:r>
                        <w:rPr>
                          <w:color w:val="000000"/>
                          <w:spacing w:val="-4"/>
                        </w:rPr>
                        <w:t xml:space="preserve"> </w:t>
                      </w:r>
                      <w:r>
                        <w:rPr>
                          <w:color w:val="000000"/>
                        </w:rPr>
                        <w:t>concept</w:t>
                      </w:r>
                      <w:r>
                        <w:rPr>
                          <w:color w:val="000000"/>
                          <w:spacing w:val="-1"/>
                        </w:rPr>
                        <w:t xml:space="preserve"> </w:t>
                      </w:r>
                      <w:r>
                        <w:rPr>
                          <w:color w:val="000000"/>
                        </w:rPr>
                        <w:t>map</w:t>
                      </w:r>
                      <w:r>
                        <w:rPr>
                          <w:color w:val="000000"/>
                          <w:spacing w:val="-1"/>
                        </w:rPr>
                        <w:t xml:space="preserve"> </w:t>
                      </w:r>
                      <w:r>
                        <w:rPr>
                          <w:color w:val="000000"/>
                        </w:rPr>
                        <w:t>for</w:t>
                      </w:r>
                      <w:r>
                        <w:rPr>
                          <w:color w:val="000000"/>
                          <w:spacing w:val="-3"/>
                        </w:rPr>
                        <w:t xml:space="preserve"> </w:t>
                      </w:r>
                      <w:r>
                        <w:rPr>
                          <w:color w:val="000000"/>
                        </w:rPr>
                        <w:t>each</w:t>
                      </w:r>
                      <w:r>
                        <w:rPr>
                          <w:color w:val="000000"/>
                          <w:spacing w:val="-1"/>
                        </w:rPr>
                        <w:t xml:space="preserve"> </w:t>
                      </w:r>
                      <w:r>
                        <w:rPr>
                          <w:color w:val="000000"/>
                          <w:spacing w:val="-2"/>
                        </w:rPr>
                        <w:t>question.</w:t>
                      </w:r>
                    </w:p>
                    <w:p w14:paraId="6456807C" w14:textId="77777777" w:rsidR="00CF6778" w:rsidRDefault="00C0657B">
                      <w:pPr>
                        <w:pStyle w:val="BodyText"/>
                        <w:numPr>
                          <w:ilvl w:val="0"/>
                          <w:numId w:val="1"/>
                        </w:numPr>
                        <w:tabs>
                          <w:tab w:val="left" w:pos="1026"/>
                        </w:tabs>
                        <w:spacing w:before="2" w:line="207" w:lineRule="exact"/>
                        <w:ind w:left="1026" w:hanging="112"/>
                        <w:rPr>
                          <w:color w:val="000000"/>
                        </w:rPr>
                      </w:pPr>
                      <w:r>
                        <w:rPr>
                          <w:color w:val="000000"/>
                        </w:rPr>
                        <w:t>Identify</w:t>
                      </w:r>
                      <w:r>
                        <w:rPr>
                          <w:color w:val="000000"/>
                          <w:spacing w:val="-3"/>
                        </w:rPr>
                        <w:t xml:space="preserve"> </w:t>
                      </w:r>
                      <w:r>
                        <w:rPr>
                          <w:color w:val="000000"/>
                        </w:rPr>
                        <w:t>all</w:t>
                      </w:r>
                      <w:r>
                        <w:rPr>
                          <w:color w:val="000000"/>
                          <w:spacing w:val="-4"/>
                        </w:rPr>
                        <w:t xml:space="preserve"> </w:t>
                      </w:r>
                      <w:r>
                        <w:rPr>
                          <w:color w:val="000000"/>
                        </w:rPr>
                        <w:t>key</w:t>
                      </w:r>
                      <w:r>
                        <w:rPr>
                          <w:color w:val="000000"/>
                          <w:spacing w:val="-1"/>
                        </w:rPr>
                        <w:t xml:space="preserve"> </w:t>
                      </w:r>
                      <w:r>
                        <w:rPr>
                          <w:color w:val="000000"/>
                        </w:rPr>
                        <w:t>concepts</w:t>
                      </w:r>
                      <w:r>
                        <w:rPr>
                          <w:color w:val="000000"/>
                          <w:spacing w:val="-2"/>
                        </w:rPr>
                        <w:t xml:space="preserve"> </w:t>
                      </w:r>
                      <w:r>
                        <w:rPr>
                          <w:color w:val="000000"/>
                        </w:rPr>
                        <w:t>and</w:t>
                      </w:r>
                      <w:r>
                        <w:rPr>
                          <w:color w:val="000000"/>
                          <w:spacing w:val="-3"/>
                        </w:rPr>
                        <w:t xml:space="preserve"> </w:t>
                      </w:r>
                      <w:r>
                        <w:rPr>
                          <w:color w:val="000000"/>
                        </w:rPr>
                        <w:t>arrange</w:t>
                      </w:r>
                      <w:r>
                        <w:rPr>
                          <w:color w:val="000000"/>
                          <w:spacing w:val="-4"/>
                        </w:rPr>
                        <w:t xml:space="preserve"> </w:t>
                      </w:r>
                      <w:r>
                        <w:rPr>
                          <w:color w:val="000000"/>
                        </w:rPr>
                        <w:t>them</w:t>
                      </w:r>
                      <w:r>
                        <w:rPr>
                          <w:color w:val="000000"/>
                          <w:spacing w:val="-1"/>
                        </w:rPr>
                        <w:t xml:space="preserve"> </w:t>
                      </w:r>
                      <w:r>
                        <w:rPr>
                          <w:color w:val="000000"/>
                        </w:rPr>
                        <w:t>in</w:t>
                      </w:r>
                      <w:r>
                        <w:rPr>
                          <w:color w:val="000000"/>
                          <w:spacing w:val="-3"/>
                        </w:rPr>
                        <w:t xml:space="preserve"> </w:t>
                      </w:r>
                      <w:r>
                        <w:rPr>
                          <w:color w:val="000000"/>
                        </w:rPr>
                        <w:t>a</w:t>
                      </w:r>
                      <w:r>
                        <w:rPr>
                          <w:color w:val="000000"/>
                          <w:spacing w:val="-3"/>
                        </w:rPr>
                        <w:t xml:space="preserve"> </w:t>
                      </w:r>
                      <w:r>
                        <w:rPr>
                          <w:color w:val="000000"/>
                        </w:rPr>
                        <w:t>logical</w:t>
                      </w:r>
                      <w:r>
                        <w:rPr>
                          <w:color w:val="000000"/>
                          <w:spacing w:val="-2"/>
                        </w:rPr>
                        <w:t xml:space="preserve"> hierarchy.</w:t>
                      </w:r>
                    </w:p>
                    <w:p w14:paraId="6456807D" w14:textId="77777777" w:rsidR="00CF6778" w:rsidRDefault="00C0657B">
                      <w:pPr>
                        <w:pStyle w:val="BodyText"/>
                        <w:numPr>
                          <w:ilvl w:val="0"/>
                          <w:numId w:val="1"/>
                        </w:numPr>
                        <w:tabs>
                          <w:tab w:val="left" w:pos="1026"/>
                        </w:tabs>
                        <w:spacing w:line="206" w:lineRule="exact"/>
                        <w:ind w:left="1026" w:hanging="112"/>
                        <w:rPr>
                          <w:color w:val="000000"/>
                        </w:rPr>
                      </w:pPr>
                      <w:r>
                        <w:rPr>
                          <w:color w:val="000000"/>
                        </w:rPr>
                        <w:t>Show</w:t>
                      </w:r>
                      <w:r>
                        <w:rPr>
                          <w:color w:val="000000"/>
                          <w:spacing w:val="-3"/>
                        </w:rPr>
                        <w:t xml:space="preserve"> </w:t>
                      </w:r>
                      <w:r>
                        <w:rPr>
                          <w:color w:val="000000"/>
                        </w:rPr>
                        <w:t>meaningful</w:t>
                      </w:r>
                      <w:r>
                        <w:rPr>
                          <w:color w:val="000000"/>
                          <w:spacing w:val="-3"/>
                        </w:rPr>
                        <w:t xml:space="preserve"> </w:t>
                      </w:r>
                      <w:r>
                        <w:rPr>
                          <w:color w:val="000000"/>
                        </w:rPr>
                        <w:t>linkages</w:t>
                      </w:r>
                      <w:r>
                        <w:rPr>
                          <w:color w:val="000000"/>
                          <w:spacing w:val="-5"/>
                        </w:rPr>
                        <w:t xml:space="preserve"> </w:t>
                      </w:r>
                      <w:r>
                        <w:rPr>
                          <w:color w:val="000000"/>
                        </w:rPr>
                        <w:t>between</w:t>
                      </w:r>
                      <w:r>
                        <w:rPr>
                          <w:color w:val="000000"/>
                          <w:spacing w:val="-5"/>
                        </w:rPr>
                        <w:t xml:space="preserve"> </w:t>
                      </w:r>
                      <w:r>
                        <w:rPr>
                          <w:color w:val="000000"/>
                        </w:rPr>
                        <w:t>concepts</w:t>
                      </w:r>
                      <w:r>
                        <w:rPr>
                          <w:color w:val="000000"/>
                          <w:spacing w:val="-1"/>
                        </w:rPr>
                        <w:t xml:space="preserve"> </w:t>
                      </w:r>
                      <w:r>
                        <w:rPr>
                          <w:color w:val="000000"/>
                        </w:rPr>
                        <w:t>using</w:t>
                      </w:r>
                      <w:r>
                        <w:rPr>
                          <w:color w:val="000000"/>
                          <w:spacing w:val="-3"/>
                        </w:rPr>
                        <w:t xml:space="preserve"> </w:t>
                      </w:r>
                      <w:r>
                        <w:rPr>
                          <w:color w:val="000000"/>
                        </w:rPr>
                        <w:t>arrows</w:t>
                      </w:r>
                      <w:r>
                        <w:rPr>
                          <w:color w:val="000000"/>
                          <w:spacing w:val="-4"/>
                        </w:rPr>
                        <w:t xml:space="preserve"> </w:t>
                      </w:r>
                      <w:r>
                        <w:rPr>
                          <w:color w:val="000000"/>
                        </w:rPr>
                        <w:t>and</w:t>
                      </w:r>
                      <w:r>
                        <w:rPr>
                          <w:color w:val="000000"/>
                          <w:spacing w:val="-5"/>
                        </w:rPr>
                        <w:t xml:space="preserve"> </w:t>
                      </w:r>
                      <w:r>
                        <w:rPr>
                          <w:color w:val="000000"/>
                        </w:rPr>
                        <w:t>connecting</w:t>
                      </w:r>
                      <w:r>
                        <w:rPr>
                          <w:color w:val="000000"/>
                          <w:spacing w:val="-2"/>
                        </w:rPr>
                        <w:t xml:space="preserve"> words.</w:t>
                      </w:r>
                    </w:p>
                    <w:p w14:paraId="6456807E" w14:textId="77777777" w:rsidR="00CF6778" w:rsidRDefault="00C0657B">
                      <w:pPr>
                        <w:pStyle w:val="BodyText"/>
                        <w:numPr>
                          <w:ilvl w:val="0"/>
                          <w:numId w:val="1"/>
                        </w:numPr>
                        <w:tabs>
                          <w:tab w:val="left" w:pos="1026"/>
                        </w:tabs>
                        <w:spacing w:line="206" w:lineRule="exact"/>
                        <w:ind w:left="1026" w:hanging="112"/>
                        <w:rPr>
                          <w:color w:val="000000"/>
                        </w:rPr>
                      </w:pPr>
                      <w:r>
                        <w:rPr>
                          <w:color w:val="000000"/>
                        </w:rPr>
                        <w:t>Compare</w:t>
                      </w:r>
                      <w:r>
                        <w:rPr>
                          <w:color w:val="000000"/>
                          <w:spacing w:val="-8"/>
                        </w:rPr>
                        <w:t xml:space="preserve"> </w:t>
                      </w:r>
                      <w:r>
                        <w:rPr>
                          <w:color w:val="000000"/>
                        </w:rPr>
                        <w:t>related</w:t>
                      </w:r>
                      <w:r>
                        <w:rPr>
                          <w:color w:val="000000"/>
                          <w:spacing w:val="-6"/>
                        </w:rPr>
                        <w:t xml:space="preserve"> </w:t>
                      </w:r>
                      <w:r>
                        <w:rPr>
                          <w:color w:val="000000"/>
                        </w:rPr>
                        <w:t>concepts</w:t>
                      </w:r>
                      <w:r>
                        <w:rPr>
                          <w:color w:val="000000"/>
                          <w:spacing w:val="-2"/>
                        </w:rPr>
                        <w:t xml:space="preserve"> </w:t>
                      </w:r>
                      <w:r>
                        <w:rPr>
                          <w:color w:val="000000"/>
                        </w:rPr>
                        <w:t>wherever</w:t>
                      </w:r>
                      <w:r>
                        <w:rPr>
                          <w:color w:val="000000"/>
                          <w:spacing w:val="-4"/>
                        </w:rPr>
                        <w:t xml:space="preserve"> </w:t>
                      </w:r>
                      <w:r>
                        <w:rPr>
                          <w:color w:val="000000"/>
                        </w:rPr>
                        <w:t>required</w:t>
                      </w:r>
                      <w:r>
                        <w:rPr>
                          <w:color w:val="000000"/>
                          <w:spacing w:val="-4"/>
                        </w:rPr>
                        <w:t xml:space="preserve"> </w:t>
                      </w:r>
                      <w:r>
                        <w:rPr>
                          <w:color w:val="000000"/>
                        </w:rPr>
                        <w:t>and</w:t>
                      </w:r>
                      <w:r>
                        <w:rPr>
                          <w:color w:val="000000"/>
                          <w:spacing w:val="-3"/>
                        </w:rPr>
                        <w:t xml:space="preserve"> </w:t>
                      </w:r>
                      <w:r>
                        <w:rPr>
                          <w:color w:val="000000"/>
                        </w:rPr>
                        <w:t>justify</w:t>
                      </w:r>
                      <w:r>
                        <w:rPr>
                          <w:color w:val="000000"/>
                          <w:spacing w:val="-3"/>
                        </w:rPr>
                        <w:t xml:space="preserve"> </w:t>
                      </w:r>
                      <w:r>
                        <w:rPr>
                          <w:color w:val="000000"/>
                        </w:rPr>
                        <w:t>the</w:t>
                      </w:r>
                      <w:r>
                        <w:rPr>
                          <w:color w:val="000000"/>
                          <w:spacing w:val="-4"/>
                        </w:rPr>
                        <w:t xml:space="preserve"> </w:t>
                      </w:r>
                      <w:r>
                        <w:rPr>
                          <w:color w:val="000000"/>
                        </w:rPr>
                        <w:t>relationships</w:t>
                      </w:r>
                      <w:r>
                        <w:rPr>
                          <w:color w:val="000000"/>
                          <w:spacing w:val="-5"/>
                        </w:rPr>
                        <w:t xml:space="preserve"> </w:t>
                      </w:r>
                      <w:r>
                        <w:rPr>
                          <w:color w:val="000000"/>
                          <w:spacing w:val="-2"/>
                        </w:rPr>
                        <w:t>clearly.</w:t>
                      </w:r>
                    </w:p>
                    <w:p w14:paraId="6456807F" w14:textId="77777777" w:rsidR="00CF6778" w:rsidRDefault="00C0657B">
                      <w:pPr>
                        <w:pStyle w:val="BodyText"/>
                        <w:numPr>
                          <w:ilvl w:val="0"/>
                          <w:numId w:val="1"/>
                        </w:numPr>
                        <w:tabs>
                          <w:tab w:val="left" w:pos="1026"/>
                        </w:tabs>
                        <w:spacing w:line="207" w:lineRule="exact"/>
                        <w:ind w:left="1026" w:hanging="112"/>
                        <w:rPr>
                          <w:color w:val="000000"/>
                        </w:rPr>
                      </w:pPr>
                      <w:r>
                        <w:rPr>
                          <w:color w:val="000000"/>
                        </w:rPr>
                        <w:t>Ensure</w:t>
                      </w:r>
                      <w:r>
                        <w:rPr>
                          <w:color w:val="000000"/>
                          <w:spacing w:val="-7"/>
                        </w:rPr>
                        <w:t xml:space="preserve"> </w:t>
                      </w:r>
                      <w:r>
                        <w:rPr>
                          <w:color w:val="000000"/>
                        </w:rPr>
                        <w:t>the</w:t>
                      </w:r>
                      <w:r>
                        <w:rPr>
                          <w:color w:val="000000"/>
                          <w:spacing w:val="-5"/>
                        </w:rPr>
                        <w:t xml:space="preserve"> </w:t>
                      </w:r>
                      <w:r>
                        <w:rPr>
                          <w:color w:val="000000"/>
                        </w:rPr>
                        <w:t>concept</w:t>
                      </w:r>
                      <w:r>
                        <w:rPr>
                          <w:color w:val="000000"/>
                          <w:spacing w:val="-3"/>
                        </w:rPr>
                        <w:t xml:space="preserve"> </w:t>
                      </w:r>
                      <w:r>
                        <w:rPr>
                          <w:color w:val="000000"/>
                        </w:rPr>
                        <w:t>map</w:t>
                      </w:r>
                      <w:r>
                        <w:rPr>
                          <w:color w:val="000000"/>
                          <w:spacing w:val="-3"/>
                        </w:rPr>
                        <w:t xml:space="preserve"> </w:t>
                      </w:r>
                      <w:r>
                        <w:rPr>
                          <w:color w:val="000000"/>
                        </w:rPr>
                        <w:t>is</w:t>
                      </w:r>
                      <w:r>
                        <w:rPr>
                          <w:color w:val="000000"/>
                          <w:spacing w:val="-1"/>
                        </w:rPr>
                        <w:t xml:space="preserve"> </w:t>
                      </w:r>
                      <w:r>
                        <w:rPr>
                          <w:color w:val="000000"/>
                        </w:rPr>
                        <w:t>well-organized,</w:t>
                      </w:r>
                      <w:r>
                        <w:rPr>
                          <w:color w:val="000000"/>
                          <w:spacing w:val="-3"/>
                        </w:rPr>
                        <w:t xml:space="preserve"> </w:t>
                      </w:r>
                      <w:r>
                        <w:rPr>
                          <w:color w:val="000000"/>
                        </w:rPr>
                        <w:t>readable,</w:t>
                      </w:r>
                      <w:r>
                        <w:rPr>
                          <w:color w:val="000000"/>
                          <w:spacing w:val="-5"/>
                        </w:rPr>
                        <w:t xml:space="preserve"> </w:t>
                      </w:r>
                      <w:r>
                        <w:rPr>
                          <w:color w:val="000000"/>
                        </w:rPr>
                        <w:t>and</w:t>
                      </w:r>
                      <w:r>
                        <w:rPr>
                          <w:color w:val="000000"/>
                          <w:spacing w:val="-5"/>
                        </w:rPr>
                        <w:t xml:space="preserve"> </w:t>
                      </w:r>
                      <w:r>
                        <w:rPr>
                          <w:color w:val="000000"/>
                        </w:rPr>
                        <w:t>properly</w:t>
                      </w:r>
                      <w:r>
                        <w:rPr>
                          <w:color w:val="000000"/>
                          <w:spacing w:val="-1"/>
                        </w:rPr>
                        <w:t xml:space="preserve"> </w:t>
                      </w:r>
                      <w:r>
                        <w:rPr>
                          <w:color w:val="000000"/>
                          <w:spacing w:val="-2"/>
                        </w:rPr>
                        <w:t>labelled.</w:t>
                      </w:r>
                    </w:p>
                  </w:txbxContent>
                </v:textbox>
                <w10:wrap type="topAndBottom" anchorx="page"/>
              </v:shape>
            </w:pict>
          </mc:Fallback>
        </mc:AlternateContent>
      </w:r>
    </w:p>
    <w:p w14:paraId="64567FD6" w14:textId="77777777" w:rsidR="00CF6778" w:rsidRDefault="00CF6778">
      <w:pPr>
        <w:pStyle w:val="BodyText"/>
        <w:spacing w:before="60"/>
        <w:rPr>
          <w:rFonts w:ascii="Arial"/>
          <w:b/>
          <w:sz w:val="20"/>
        </w:rPr>
      </w:pPr>
    </w:p>
    <w:tbl>
      <w:tblPr>
        <w:tblW w:w="0" w:type="auto"/>
        <w:tblInd w:w="369"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547"/>
        <w:gridCol w:w="6239"/>
        <w:gridCol w:w="1277"/>
      </w:tblGrid>
      <w:tr w:rsidR="00CF6778" w14:paraId="64567FDA" w14:textId="77777777">
        <w:trPr>
          <w:trHeight w:val="393"/>
        </w:trPr>
        <w:tc>
          <w:tcPr>
            <w:tcW w:w="2547" w:type="dxa"/>
            <w:tcBorders>
              <w:top w:val="nil"/>
            </w:tcBorders>
            <w:shd w:val="clear" w:color="auto" w:fill="1F4E79"/>
          </w:tcPr>
          <w:p w14:paraId="64567FD7" w14:textId="77777777" w:rsidR="00CF6778" w:rsidRDefault="00C0657B">
            <w:pPr>
              <w:pStyle w:val="TableParagraph"/>
              <w:spacing w:before="90"/>
              <w:ind w:left="17" w:right="12"/>
              <w:jc w:val="center"/>
              <w:rPr>
                <w:rFonts w:ascii="Arial"/>
                <w:b/>
                <w:sz w:val="19"/>
              </w:rPr>
            </w:pPr>
            <w:r>
              <w:rPr>
                <w:rFonts w:ascii="Arial"/>
                <w:b/>
                <w:color w:val="FFFFFF"/>
                <w:sz w:val="19"/>
              </w:rPr>
              <w:t>Question</w:t>
            </w:r>
            <w:r>
              <w:rPr>
                <w:rFonts w:ascii="Arial"/>
                <w:b/>
                <w:color w:val="FFFFFF"/>
                <w:spacing w:val="-13"/>
                <w:sz w:val="19"/>
              </w:rPr>
              <w:t xml:space="preserve"> </w:t>
            </w:r>
            <w:r>
              <w:rPr>
                <w:rFonts w:ascii="Arial"/>
                <w:b/>
                <w:color w:val="FFFFFF"/>
                <w:spacing w:val="-4"/>
                <w:sz w:val="19"/>
              </w:rPr>
              <w:t>Type</w:t>
            </w:r>
          </w:p>
        </w:tc>
        <w:tc>
          <w:tcPr>
            <w:tcW w:w="6239" w:type="dxa"/>
            <w:tcBorders>
              <w:top w:val="nil"/>
            </w:tcBorders>
            <w:shd w:val="clear" w:color="auto" w:fill="1F4E79"/>
          </w:tcPr>
          <w:p w14:paraId="64567FD8" w14:textId="77777777" w:rsidR="00CF6778" w:rsidRDefault="00C0657B">
            <w:pPr>
              <w:pStyle w:val="TableParagraph"/>
              <w:spacing w:before="90"/>
              <w:ind w:left="5"/>
              <w:jc w:val="center"/>
              <w:rPr>
                <w:rFonts w:ascii="Arial"/>
                <w:b/>
                <w:sz w:val="19"/>
              </w:rPr>
            </w:pPr>
            <w:r>
              <w:rPr>
                <w:rFonts w:ascii="Arial"/>
                <w:b/>
                <w:color w:val="FFFFFF"/>
                <w:sz w:val="19"/>
              </w:rPr>
              <w:t>Focus</w:t>
            </w:r>
            <w:r>
              <w:rPr>
                <w:rFonts w:ascii="Arial"/>
                <w:b/>
                <w:color w:val="FFFFFF"/>
                <w:spacing w:val="-11"/>
                <w:sz w:val="19"/>
              </w:rPr>
              <w:t xml:space="preserve"> </w:t>
            </w:r>
            <w:r>
              <w:rPr>
                <w:rFonts w:ascii="Arial"/>
                <w:b/>
                <w:color w:val="FFFFFF"/>
                <w:spacing w:val="-4"/>
                <w:sz w:val="19"/>
              </w:rPr>
              <w:t>Area</w:t>
            </w:r>
          </w:p>
        </w:tc>
        <w:tc>
          <w:tcPr>
            <w:tcW w:w="1277" w:type="dxa"/>
            <w:tcBorders>
              <w:top w:val="nil"/>
            </w:tcBorders>
            <w:shd w:val="clear" w:color="auto" w:fill="1F4E79"/>
          </w:tcPr>
          <w:p w14:paraId="64567FD9" w14:textId="77777777" w:rsidR="00CF6778" w:rsidRDefault="00C0657B">
            <w:pPr>
              <w:pStyle w:val="TableParagraph"/>
              <w:spacing w:before="90"/>
              <w:ind w:left="7" w:right="3"/>
              <w:jc w:val="center"/>
              <w:rPr>
                <w:rFonts w:ascii="Arial"/>
                <w:b/>
                <w:sz w:val="19"/>
              </w:rPr>
            </w:pPr>
            <w:r>
              <w:rPr>
                <w:rFonts w:ascii="Arial"/>
                <w:b/>
                <w:color w:val="FFFFFF"/>
                <w:spacing w:val="-2"/>
                <w:sz w:val="19"/>
              </w:rPr>
              <w:t>Questions</w:t>
            </w:r>
          </w:p>
        </w:tc>
      </w:tr>
      <w:tr w:rsidR="00CF6778" w14:paraId="64567FE0" w14:textId="77777777">
        <w:trPr>
          <w:trHeight w:val="964"/>
        </w:trPr>
        <w:tc>
          <w:tcPr>
            <w:tcW w:w="2547" w:type="dxa"/>
            <w:tcBorders>
              <w:left w:val="single" w:sz="4" w:space="0" w:color="9DC3E6"/>
              <w:bottom w:val="single" w:sz="4" w:space="0" w:color="9DC3E6"/>
              <w:right w:val="single" w:sz="4" w:space="0" w:color="9DC3E6"/>
            </w:tcBorders>
            <w:shd w:val="clear" w:color="auto" w:fill="EBF3FA"/>
          </w:tcPr>
          <w:p w14:paraId="64567FDB" w14:textId="77777777" w:rsidR="00CF6778" w:rsidRDefault="00CF6778">
            <w:pPr>
              <w:pStyle w:val="TableParagraph"/>
              <w:spacing w:before="67"/>
              <w:rPr>
                <w:rFonts w:ascii="Arial"/>
                <w:b/>
                <w:sz w:val="24"/>
              </w:rPr>
            </w:pPr>
          </w:p>
          <w:p w14:paraId="64567FDC" w14:textId="77777777" w:rsidR="00CF6778" w:rsidRDefault="00C0657B">
            <w:pPr>
              <w:pStyle w:val="TableParagraph"/>
              <w:ind w:left="5" w:right="17"/>
              <w:jc w:val="center"/>
              <w:rPr>
                <w:rFonts w:ascii="Arial"/>
                <w:b/>
                <w:sz w:val="24"/>
              </w:rPr>
            </w:pPr>
            <w:r>
              <w:rPr>
                <w:rFonts w:ascii="Arial"/>
                <w:b/>
                <w:color w:val="1F4E79"/>
                <w:sz w:val="24"/>
              </w:rPr>
              <w:t>Concept</w:t>
            </w:r>
            <w:r>
              <w:rPr>
                <w:rFonts w:ascii="Arial"/>
                <w:b/>
                <w:color w:val="1F4E79"/>
                <w:spacing w:val="-3"/>
                <w:sz w:val="24"/>
              </w:rPr>
              <w:t xml:space="preserve"> </w:t>
            </w:r>
            <w:r>
              <w:rPr>
                <w:rFonts w:ascii="Arial"/>
                <w:b/>
                <w:color w:val="1F4E79"/>
                <w:spacing w:val="-2"/>
                <w:sz w:val="24"/>
              </w:rPr>
              <w:t>Mapping</w:t>
            </w:r>
          </w:p>
        </w:tc>
        <w:tc>
          <w:tcPr>
            <w:tcW w:w="6239" w:type="dxa"/>
            <w:tcBorders>
              <w:left w:val="single" w:sz="4" w:space="0" w:color="9DC3E6"/>
              <w:bottom w:val="single" w:sz="4" w:space="0" w:color="9DC3E6"/>
              <w:right w:val="single" w:sz="4" w:space="0" w:color="9DC3E6"/>
            </w:tcBorders>
          </w:tcPr>
          <w:p w14:paraId="64567FDD" w14:textId="77777777" w:rsidR="00CF6778" w:rsidRDefault="00C0657B">
            <w:pPr>
              <w:pStyle w:val="TableParagraph"/>
              <w:spacing w:before="67"/>
              <w:ind w:left="119"/>
              <w:rPr>
                <w:sz w:val="24"/>
              </w:rPr>
            </w:pPr>
            <w:r>
              <w:rPr>
                <w:sz w:val="24"/>
              </w:rPr>
              <w:t>Map algorithm efficiency concepts using asymptotic analysis,</w:t>
            </w:r>
            <w:r>
              <w:rPr>
                <w:spacing w:val="-8"/>
                <w:sz w:val="24"/>
              </w:rPr>
              <w:t xml:space="preserve"> </w:t>
            </w:r>
            <w:r>
              <w:rPr>
                <w:sz w:val="24"/>
              </w:rPr>
              <w:t>search</w:t>
            </w:r>
            <w:r>
              <w:rPr>
                <w:spacing w:val="-8"/>
                <w:sz w:val="24"/>
              </w:rPr>
              <w:t xml:space="preserve"> </w:t>
            </w:r>
            <w:r>
              <w:rPr>
                <w:sz w:val="24"/>
              </w:rPr>
              <w:t>techniques,</w:t>
            </w:r>
            <w:r>
              <w:rPr>
                <w:spacing w:val="-9"/>
                <w:sz w:val="24"/>
              </w:rPr>
              <w:t xml:space="preserve"> </w:t>
            </w:r>
            <w:r>
              <w:rPr>
                <w:sz w:val="24"/>
              </w:rPr>
              <w:t>recurrence</w:t>
            </w:r>
            <w:r>
              <w:rPr>
                <w:spacing w:val="-8"/>
                <w:sz w:val="24"/>
              </w:rPr>
              <w:t xml:space="preserve"> </w:t>
            </w:r>
            <w:r>
              <w:rPr>
                <w:sz w:val="24"/>
              </w:rPr>
              <w:t>relations,</w:t>
            </w:r>
            <w:r>
              <w:rPr>
                <w:spacing w:val="-9"/>
                <w:sz w:val="24"/>
              </w:rPr>
              <w:t xml:space="preserve"> </w:t>
            </w:r>
            <w:r>
              <w:rPr>
                <w:sz w:val="24"/>
              </w:rPr>
              <w:t>and recursion tree method</w:t>
            </w:r>
          </w:p>
        </w:tc>
        <w:tc>
          <w:tcPr>
            <w:tcW w:w="1277" w:type="dxa"/>
            <w:tcBorders>
              <w:left w:val="single" w:sz="4" w:space="0" w:color="9DC3E6"/>
              <w:bottom w:val="single" w:sz="4" w:space="0" w:color="9DC3E6"/>
              <w:right w:val="single" w:sz="4" w:space="0" w:color="9DC3E6"/>
            </w:tcBorders>
          </w:tcPr>
          <w:p w14:paraId="64567FDE" w14:textId="77777777" w:rsidR="00CF6778" w:rsidRDefault="00CF6778">
            <w:pPr>
              <w:pStyle w:val="TableParagraph"/>
              <w:spacing w:before="134"/>
              <w:rPr>
                <w:rFonts w:ascii="Arial"/>
                <w:b/>
                <w:sz w:val="20"/>
              </w:rPr>
            </w:pPr>
          </w:p>
          <w:p w14:paraId="64567FDF" w14:textId="77777777" w:rsidR="00CF6778" w:rsidRDefault="00C0657B">
            <w:pPr>
              <w:pStyle w:val="TableParagraph"/>
              <w:ind w:left="7"/>
              <w:jc w:val="center"/>
              <w:rPr>
                <w:sz w:val="20"/>
              </w:rPr>
            </w:pPr>
            <w:r>
              <w:rPr>
                <w:spacing w:val="-5"/>
                <w:sz w:val="20"/>
              </w:rPr>
              <w:t>Q1</w:t>
            </w:r>
          </w:p>
        </w:tc>
      </w:tr>
    </w:tbl>
    <w:p w14:paraId="64567FE1" w14:textId="77777777" w:rsidR="00CF6778" w:rsidRDefault="00CF6778">
      <w:pPr>
        <w:pStyle w:val="BodyText"/>
        <w:rPr>
          <w:rFonts w:ascii="Arial"/>
          <w:b/>
          <w:sz w:val="22"/>
        </w:rPr>
      </w:pPr>
    </w:p>
    <w:p w14:paraId="64567FE2" w14:textId="77777777" w:rsidR="00CF6778" w:rsidRDefault="00CF6778">
      <w:pPr>
        <w:pStyle w:val="BodyText"/>
        <w:spacing w:before="78"/>
        <w:rPr>
          <w:rFonts w:ascii="Arial"/>
          <w:b/>
          <w:sz w:val="22"/>
        </w:rPr>
      </w:pPr>
    </w:p>
    <w:p w14:paraId="64567FE3" w14:textId="77777777" w:rsidR="00CF6778" w:rsidRDefault="00C0657B">
      <w:pPr>
        <w:pStyle w:val="Heading3"/>
      </w:pPr>
      <w:r>
        <w:rPr>
          <w:color w:val="1F4E79"/>
        </w:rPr>
        <w:t>SECTION</w:t>
      </w:r>
      <w:r>
        <w:rPr>
          <w:color w:val="1F4E79"/>
          <w:spacing w:val="-7"/>
        </w:rPr>
        <w:t xml:space="preserve"> </w:t>
      </w:r>
      <w:r>
        <w:rPr>
          <w:color w:val="1F4E79"/>
        </w:rPr>
        <w:t>A</w:t>
      </w:r>
      <w:r>
        <w:rPr>
          <w:color w:val="1F4E79"/>
          <w:spacing w:val="-2"/>
        </w:rPr>
        <w:t xml:space="preserve"> </w:t>
      </w:r>
      <w:r>
        <w:rPr>
          <w:color w:val="1F4E79"/>
        </w:rPr>
        <w:t>–</w:t>
      </w:r>
      <w:r>
        <w:rPr>
          <w:color w:val="1F4E79"/>
          <w:spacing w:val="-5"/>
        </w:rPr>
        <w:t xml:space="preserve"> </w:t>
      </w:r>
      <w:r>
        <w:rPr>
          <w:color w:val="1F4E79"/>
        </w:rPr>
        <w:t>CONCEPT</w:t>
      </w:r>
      <w:r>
        <w:rPr>
          <w:color w:val="1F4E79"/>
          <w:spacing w:val="-4"/>
        </w:rPr>
        <w:t xml:space="preserve"> </w:t>
      </w:r>
      <w:r>
        <w:rPr>
          <w:color w:val="1F4E79"/>
          <w:spacing w:val="-2"/>
        </w:rPr>
        <w:t>MAPPING</w:t>
      </w:r>
    </w:p>
    <w:p w14:paraId="64567FE4" w14:textId="77777777" w:rsidR="00CF6778" w:rsidRDefault="00CF6778">
      <w:pPr>
        <w:pStyle w:val="BodyText"/>
        <w:rPr>
          <w:rFonts w:ascii="Arial"/>
          <w:b/>
          <w:sz w:val="20"/>
        </w:rPr>
      </w:pPr>
    </w:p>
    <w:p w14:paraId="64567FE5" w14:textId="77777777" w:rsidR="00CF6778" w:rsidRDefault="00CF6778">
      <w:pPr>
        <w:pStyle w:val="BodyText"/>
        <w:rPr>
          <w:rFonts w:ascii="Arial"/>
          <w:b/>
          <w:sz w:val="20"/>
        </w:rPr>
      </w:pPr>
    </w:p>
    <w:p w14:paraId="64567FE6" w14:textId="3C7240C4" w:rsidR="00CF6778" w:rsidRDefault="003905B0" w:rsidP="003905B0">
      <w:pPr>
        <w:pStyle w:val="BodyText"/>
        <w:jc w:val="both"/>
        <w:rPr>
          <w:rFonts w:ascii="Arial"/>
          <w:b/>
          <w:sz w:val="20"/>
        </w:rPr>
      </w:pPr>
      <w:r>
        <w:rPr>
          <w:rFonts w:ascii="Arial"/>
          <w:b/>
          <w:sz w:val="20"/>
        </w:rPr>
        <w:t xml:space="preserve"> </w:t>
      </w:r>
      <w:r w:rsidRPr="003905B0">
        <w:rPr>
          <w:rFonts w:ascii="Arial"/>
          <w:b/>
          <w:sz w:val="20"/>
        </w:rPr>
        <w:t>Explain how recursion depth affects stack memory usage. Extend the map by including input size dependency. Justify why deep recursion increases memory usage. Interpret how this mapping helps optimize recursive solutions.</w:t>
      </w:r>
    </w:p>
    <w:p w14:paraId="64567FE7" w14:textId="77777777" w:rsidR="00CF6778" w:rsidRDefault="00CF6778">
      <w:pPr>
        <w:pStyle w:val="BodyText"/>
        <w:rPr>
          <w:rFonts w:ascii="Arial"/>
          <w:b/>
          <w:sz w:val="20"/>
        </w:rPr>
      </w:pPr>
    </w:p>
    <w:p w14:paraId="64567FE8" w14:textId="77777777" w:rsidR="00CF6778" w:rsidRDefault="00CF6778">
      <w:pPr>
        <w:pStyle w:val="BodyText"/>
        <w:rPr>
          <w:rFonts w:ascii="Arial"/>
          <w:b/>
          <w:sz w:val="20"/>
        </w:rPr>
      </w:pPr>
    </w:p>
    <w:p w14:paraId="64567FF1" w14:textId="5216C4DD" w:rsidR="00CF6778" w:rsidRDefault="006E6927">
      <w:pPr>
        <w:pStyle w:val="BodyText"/>
        <w:rPr>
          <w:rFonts w:ascii="Arial"/>
          <w:b/>
          <w:sz w:val="20"/>
        </w:rPr>
      </w:pPr>
      <w:r>
        <w:rPr>
          <w:rFonts w:ascii="Arial"/>
          <w:b/>
          <w:noProof/>
          <w:sz w:val="20"/>
        </w:rPr>
        <mc:AlternateContent>
          <mc:Choice Requires="wpg">
            <w:drawing>
              <wp:anchor distT="0" distB="0" distL="0" distR="0" simplePos="0" relativeHeight="251660288" behindDoc="1" locked="0" layoutInCell="1" allowOverlap="1" wp14:anchorId="64568075" wp14:editId="3D22707C">
                <wp:simplePos x="0" y="0"/>
                <wp:positionH relativeFrom="page">
                  <wp:posOffset>741228</wp:posOffset>
                </wp:positionH>
                <wp:positionV relativeFrom="paragraph">
                  <wp:posOffset>1216283</wp:posOffset>
                </wp:positionV>
                <wp:extent cx="6426146" cy="940369"/>
                <wp:effectExtent l="0" t="0" r="13335" b="1270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26146" cy="940369"/>
                          <a:chOff x="0" y="6044"/>
                          <a:chExt cx="6426388" cy="940575"/>
                        </a:xfrm>
                      </wpg:grpSpPr>
                      <wps:wsp>
                        <wps:cNvPr id="4" name="Graphic 4"/>
                        <wps:cNvSpPr/>
                        <wps:spPr>
                          <a:xfrm>
                            <a:off x="6095" y="6044"/>
                            <a:ext cx="6396355" cy="932815"/>
                          </a:xfrm>
                          <a:custGeom>
                            <a:avLst/>
                            <a:gdLst/>
                            <a:ahLst/>
                            <a:cxnLst/>
                            <a:rect l="l" t="t" r="r" b="b"/>
                            <a:pathLst>
                              <a:path w="6396355" h="932815">
                                <a:moveTo>
                                  <a:pt x="6395974" y="0"/>
                                </a:moveTo>
                                <a:lnTo>
                                  <a:pt x="0" y="0"/>
                                </a:lnTo>
                                <a:lnTo>
                                  <a:pt x="0" y="932688"/>
                                </a:lnTo>
                                <a:lnTo>
                                  <a:pt x="6395974" y="932688"/>
                                </a:lnTo>
                                <a:lnTo>
                                  <a:pt x="6395974" y="0"/>
                                </a:lnTo>
                                <a:close/>
                              </a:path>
                            </a:pathLst>
                          </a:custGeom>
                          <a:solidFill>
                            <a:srgbClr val="FFF8E6"/>
                          </a:solidFill>
                        </wps:spPr>
                        <wps:bodyPr wrap="square" lIns="0" tIns="0" rIns="0" bIns="0" rtlCol="0">
                          <a:prstTxWarp prst="textNoShape">
                            <a:avLst/>
                          </a:prstTxWarp>
                          <a:noAutofit/>
                        </wps:bodyPr>
                      </wps:wsp>
                      <wps:wsp>
                        <wps:cNvPr id="5" name="Graphic 5"/>
                        <wps:cNvSpPr/>
                        <wps:spPr>
                          <a:xfrm>
                            <a:off x="0" y="940269"/>
                            <a:ext cx="6408420" cy="6350"/>
                          </a:xfrm>
                          <a:custGeom>
                            <a:avLst/>
                            <a:gdLst/>
                            <a:ahLst/>
                            <a:cxnLst/>
                            <a:rect l="l" t="t" r="r" b="b"/>
                            <a:pathLst>
                              <a:path w="6408420" h="6350">
                                <a:moveTo>
                                  <a:pt x="6096" y="0"/>
                                </a:moveTo>
                                <a:lnTo>
                                  <a:pt x="0" y="0"/>
                                </a:lnTo>
                                <a:lnTo>
                                  <a:pt x="0" y="6083"/>
                                </a:lnTo>
                                <a:lnTo>
                                  <a:pt x="6096" y="6083"/>
                                </a:lnTo>
                                <a:lnTo>
                                  <a:pt x="6096" y="0"/>
                                </a:lnTo>
                                <a:close/>
                              </a:path>
                              <a:path w="6408420" h="6350">
                                <a:moveTo>
                                  <a:pt x="6408153" y="0"/>
                                </a:moveTo>
                                <a:lnTo>
                                  <a:pt x="6402070" y="0"/>
                                </a:lnTo>
                                <a:lnTo>
                                  <a:pt x="6402070" y="6083"/>
                                </a:lnTo>
                                <a:lnTo>
                                  <a:pt x="6408153" y="6083"/>
                                </a:lnTo>
                                <a:lnTo>
                                  <a:pt x="6408153" y="0"/>
                                </a:lnTo>
                                <a:close/>
                              </a:path>
                            </a:pathLst>
                          </a:custGeom>
                          <a:solidFill>
                            <a:srgbClr val="1F4E79"/>
                          </a:solidFill>
                        </wps:spPr>
                        <wps:bodyPr wrap="square" lIns="0" tIns="0" rIns="0" bIns="0" rtlCol="0">
                          <a:prstTxWarp prst="textNoShape">
                            <a:avLst/>
                          </a:prstTxWarp>
                          <a:noAutofit/>
                        </wps:bodyPr>
                      </wps:wsp>
                      <wps:wsp>
                        <wps:cNvPr id="6" name="Textbox 6"/>
                        <wps:cNvSpPr txBox="1"/>
                        <wps:spPr>
                          <a:xfrm>
                            <a:off x="24317" y="6184"/>
                            <a:ext cx="6402071" cy="940435"/>
                          </a:xfrm>
                          <a:prstGeom prst="rect">
                            <a:avLst/>
                          </a:prstGeom>
                          <a:ln w="6095">
                            <a:solidFill>
                              <a:srgbClr val="1F4E79"/>
                            </a:solidFill>
                            <a:prstDash val="solid"/>
                          </a:ln>
                        </wps:spPr>
                        <wps:txbx>
                          <w:txbxContent>
                            <w:p w14:paraId="64568080" w14:textId="77777777" w:rsidR="00CF6778" w:rsidRDefault="00C0657B">
                              <w:pPr>
                                <w:spacing w:before="119"/>
                                <w:ind w:left="194"/>
                                <w:rPr>
                                  <w:rFonts w:ascii="Arial"/>
                                  <w:b/>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64568081" w14:textId="55D2AE67" w:rsidR="00CF6778" w:rsidRDefault="00C0657B">
                              <w:pPr>
                                <w:tabs>
                                  <w:tab w:val="left" w:pos="3244"/>
                                </w:tabs>
                                <w:spacing w:before="1"/>
                                <w:ind w:left="194" w:right="322"/>
                                <w:rPr>
                                  <w:rFonts w:ascii="Arial"/>
                                  <w:i/>
                                  <w:sz w:val="20"/>
                                </w:rPr>
                              </w:pPr>
                              <w:r>
                                <w:rPr>
                                  <w:rFonts w:ascii="Arial"/>
                                  <w:i/>
                                  <w:sz w:val="20"/>
                                </w:rPr>
                                <w:t>I</w:t>
                              </w:r>
                              <w:r w:rsidR="009E1918">
                                <w:rPr>
                                  <w:rFonts w:ascii="Arial"/>
                                  <w:i/>
                                  <w:sz w:val="20"/>
                                  <w:u w:val="single"/>
                                </w:rPr>
                                <w:t xml:space="preserve">        KISHORE GADHI     </w:t>
                              </w:r>
                              <w:proofErr w:type="gramStart"/>
                              <w:r w:rsidR="009E1918">
                                <w:rPr>
                                  <w:rFonts w:ascii="Arial"/>
                                  <w:i/>
                                  <w:sz w:val="20"/>
                                  <w:u w:val="single"/>
                                </w:rPr>
                                <w:t xml:space="preserve">   </w:t>
                              </w:r>
                              <w:r>
                                <w:rPr>
                                  <w:rFonts w:ascii="Arial"/>
                                  <w:i/>
                                  <w:sz w:val="20"/>
                                </w:rPr>
                                <w:t>(</w:t>
                              </w:r>
                              <w:proofErr w:type="gramEnd"/>
                              <w:r>
                                <w:rPr>
                                  <w:rFonts w:ascii="Arial"/>
                                  <w:i/>
                                  <w:sz w:val="20"/>
                                </w:rPr>
                                <w:t>Name</w:t>
                              </w:r>
                              <w:r>
                                <w:rPr>
                                  <w:rFonts w:ascii="Arial"/>
                                  <w:i/>
                                  <w:spacing w:val="-4"/>
                                  <w:sz w:val="20"/>
                                </w:rPr>
                                <w:t xml:space="preserve"> </w:t>
                              </w:r>
                              <w:r>
                                <w:rPr>
                                  <w:rFonts w:ascii="Arial"/>
                                  <w:i/>
                                  <w:sz w:val="20"/>
                                </w:rPr>
                                <w:t>/</w:t>
                              </w:r>
                              <w:r>
                                <w:rPr>
                                  <w:rFonts w:ascii="Arial"/>
                                  <w:i/>
                                  <w:spacing w:val="-2"/>
                                  <w:sz w:val="20"/>
                                </w:rPr>
                                <w:t xml:space="preserve"> </w:t>
                              </w:r>
                              <w:r>
                                <w:rPr>
                                  <w:rFonts w:ascii="Arial"/>
                                  <w:i/>
                                  <w:sz w:val="20"/>
                                </w:rPr>
                                <w:t>Reg</w:t>
                              </w:r>
                              <w:r>
                                <w:rPr>
                                  <w:rFonts w:ascii="Arial"/>
                                  <w:i/>
                                  <w:spacing w:val="-2"/>
                                  <w:sz w:val="20"/>
                                </w:rPr>
                                <w:t xml:space="preserve"> </w:t>
                              </w:r>
                              <w:r>
                                <w:rPr>
                                  <w:rFonts w:ascii="Arial"/>
                                  <w:i/>
                                  <w:sz w:val="20"/>
                                </w:rPr>
                                <w:t>No)</w:t>
                              </w:r>
                              <w:r>
                                <w:rPr>
                                  <w:rFonts w:ascii="Arial"/>
                                  <w:i/>
                                  <w:spacing w:val="-3"/>
                                  <w:sz w:val="20"/>
                                </w:rPr>
                                <w:t xml:space="preserve"> </w:t>
                              </w:r>
                              <w:r>
                                <w:rPr>
                                  <w:rFonts w:ascii="Arial"/>
                                  <w:i/>
                                  <w:sz w:val="20"/>
                                </w:rPr>
                                <w:t>certify</w:t>
                              </w:r>
                              <w:r>
                                <w:rPr>
                                  <w:rFonts w:ascii="Arial"/>
                                  <w:i/>
                                  <w:spacing w:val="-3"/>
                                  <w:sz w:val="20"/>
                                </w:rPr>
                                <w:t xml:space="preserve"> </w:t>
                              </w:r>
                              <w:r>
                                <w:rPr>
                                  <w:rFonts w:ascii="Arial"/>
                                  <w:i/>
                                  <w:sz w:val="20"/>
                                </w:rPr>
                                <w:t>that</w:t>
                              </w:r>
                              <w:r>
                                <w:rPr>
                                  <w:rFonts w:ascii="Arial"/>
                                  <w:i/>
                                  <w:spacing w:val="-2"/>
                                  <w:sz w:val="20"/>
                                </w:rPr>
                                <w:t xml:space="preserve"> </w:t>
                              </w:r>
                              <w:r>
                                <w:rPr>
                                  <w:rFonts w:ascii="Arial"/>
                                  <w:i/>
                                  <w:sz w:val="20"/>
                                </w:rPr>
                                <w:t>this</w:t>
                              </w:r>
                              <w:r>
                                <w:rPr>
                                  <w:rFonts w:ascii="Arial"/>
                                  <w:i/>
                                  <w:spacing w:val="-3"/>
                                  <w:sz w:val="20"/>
                                </w:rPr>
                                <w:t xml:space="preserve"> </w:t>
                              </w:r>
                              <w:r>
                                <w:rPr>
                                  <w:rFonts w:ascii="Arial"/>
                                  <w:i/>
                                  <w:sz w:val="20"/>
                                </w:rPr>
                                <w:t>submission</w:t>
                              </w:r>
                              <w:r>
                                <w:rPr>
                                  <w:rFonts w:ascii="Arial"/>
                                  <w:i/>
                                  <w:spacing w:val="-3"/>
                                  <w:sz w:val="20"/>
                                </w:rPr>
                                <w:t xml:space="preserve"> </w:t>
                              </w:r>
                              <w:r>
                                <w:rPr>
                                  <w:rFonts w:ascii="Arial"/>
                                  <w:i/>
                                  <w:sz w:val="20"/>
                                </w:rPr>
                                <w:t>is</w:t>
                              </w:r>
                              <w:r>
                                <w:rPr>
                                  <w:rFonts w:ascii="Arial"/>
                                  <w:i/>
                                  <w:spacing w:val="-2"/>
                                  <w:sz w:val="20"/>
                                </w:rPr>
                                <w:t xml:space="preserve"> </w:t>
                              </w:r>
                              <w:r>
                                <w:rPr>
                                  <w:rFonts w:ascii="Arial"/>
                                  <w:i/>
                                  <w:sz w:val="20"/>
                                </w:rPr>
                                <w:t>my</w:t>
                              </w:r>
                              <w:r>
                                <w:rPr>
                                  <w:rFonts w:ascii="Arial"/>
                                  <w:i/>
                                  <w:spacing w:val="-3"/>
                                  <w:sz w:val="20"/>
                                </w:rPr>
                                <w:t xml:space="preserve"> </w:t>
                              </w:r>
                              <w:r>
                                <w:rPr>
                                  <w:rFonts w:ascii="Arial"/>
                                  <w:i/>
                                  <w:sz w:val="20"/>
                                </w:rPr>
                                <w:t>original</w:t>
                              </w:r>
                              <w:r>
                                <w:rPr>
                                  <w:rFonts w:ascii="Arial"/>
                                  <w:i/>
                                  <w:spacing w:val="-5"/>
                                  <w:sz w:val="20"/>
                                </w:rPr>
                                <w:t xml:space="preserve"> </w:t>
                              </w:r>
                              <w:r>
                                <w:rPr>
                                  <w:rFonts w:ascii="Arial"/>
                                  <w:i/>
                                  <w:sz w:val="20"/>
                                </w:rPr>
                                <w:t>work</w:t>
                              </w:r>
                              <w:r>
                                <w:rPr>
                                  <w:rFonts w:ascii="Arial"/>
                                  <w:i/>
                                  <w:spacing w:val="-2"/>
                                  <w:sz w:val="20"/>
                                </w:rPr>
                                <w:t xml:space="preserve"> </w:t>
                              </w:r>
                              <w:r>
                                <w:rPr>
                                  <w:rFonts w:ascii="Arial"/>
                                  <w:i/>
                                  <w:sz w:val="20"/>
                                </w:rPr>
                                <w:t>and</w:t>
                              </w:r>
                              <w:r>
                                <w:rPr>
                                  <w:rFonts w:ascii="Arial"/>
                                  <w:i/>
                                  <w:spacing w:val="-2"/>
                                  <w:sz w:val="20"/>
                                </w:rPr>
                                <w:t xml:space="preserve"> </w:t>
                              </w:r>
                              <w:r>
                                <w:rPr>
                                  <w:rFonts w:ascii="Arial"/>
                                  <w:i/>
                                  <w:sz w:val="20"/>
                                </w:rPr>
                                <w:t>that</w:t>
                              </w:r>
                              <w:r>
                                <w:rPr>
                                  <w:rFonts w:ascii="Arial"/>
                                  <w:i/>
                                  <w:spacing w:val="-2"/>
                                  <w:sz w:val="20"/>
                                </w:rPr>
                                <w:t xml:space="preserve"> </w:t>
                              </w:r>
                              <w:r>
                                <w:rPr>
                                  <w:rFonts w:ascii="Arial"/>
                                  <w:i/>
                                  <w:sz w:val="20"/>
                                </w:rPr>
                                <w:t>I have adhered to the guidelines specified for this assessment. I understand that any violation of academic integrity rules will result in disciplinary action.</w:t>
                              </w:r>
                            </w:p>
                            <w:p w14:paraId="64568082" w14:textId="64BA51B8" w:rsidR="00CF6778" w:rsidRPr="009E1918" w:rsidRDefault="00C0657B">
                              <w:pPr>
                                <w:tabs>
                                  <w:tab w:val="left" w:pos="5290"/>
                                </w:tabs>
                                <w:spacing w:before="78"/>
                                <w:ind w:left="194"/>
                                <w:rPr>
                                  <w:sz w:val="20"/>
                                  <w:u w:val="single"/>
                                </w:rPr>
                              </w:pPr>
                              <w:r>
                                <w:rPr>
                                  <w:sz w:val="20"/>
                                </w:rPr>
                                <w:t>Signature</w:t>
                              </w:r>
                              <w:r>
                                <w:rPr>
                                  <w:spacing w:val="-2"/>
                                  <w:sz w:val="20"/>
                                </w:rPr>
                                <w:t xml:space="preserve"> </w:t>
                              </w:r>
                              <w:r>
                                <w:rPr>
                                  <w:sz w:val="20"/>
                                </w:rPr>
                                <w:t>of the Student:</w:t>
                              </w:r>
                              <w:r w:rsidR="009E1918">
                                <w:rPr>
                                  <w:sz w:val="20"/>
                                  <w:u w:val="single"/>
                                </w:rPr>
                                <w:t xml:space="preserve">          </w:t>
                              </w:r>
                              <w:proofErr w:type="spellStart"/>
                              <w:proofErr w:type="gramStart"/>
                              <w:r w:rsidR="006E6927">
                                <w:rPr>
                                  <w:sz w:val="20"/>
                                  <w:u w:val="single"/>
                                </w:rPr>
                                <w:t>G.Kishore</w:t>
                              </w:r>
                              <w:proofErr w:type="spellEnd"/>
                              <w:proofErr w:type="gramEnd"/>
                              <w:r w:rsidR="006E6927">
                                <w:rPr>
                                  <w:sz w:val="20"/>
                                  <w:u w:val="single"/>
                                </w:rPr>
                                <w:t xml:space="preserve">    </w:t>
                              </w:r>
                              <w:proofErr w:type="gramStart"/>
                              <w:r w:rsidR="006E6927">
                                <w:rPr>
                                  <w:sz w:val="20"/>
                                  <w:u w:val="single"/>
                                </w:rPr>
                                <w:t xml:space="preserve">  .</w:t>
                              </w:r>
                              <w:proofErr w:type="gramEnd"/>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568075" id="Group 3" o:spid="_x0000_s1027" style="position:absolute;margin-left:58.35pt;margin-top:95.75pt;width:506pt;height:74.05pt;z-index:-251656192;mso-wrap-distance-left:0;mso-wrap-distance-right:0;mso-position-horizontal-relative:page;mso-width-relative:margin;mso-height-relative:margin" coordorigin=",60" coordsize="64263,9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8S9uwMAAEsMAAAOAAAAZHJzL2Uyb0RvYy54bWzsV02P0zAQvSPxHyzf2SRNmrbRdhGw2xUS&#10;AiQWcXYTp4lIYmO7TfbfM7bj1NvVQvm6cWmceGzPvHlvxr18ObQNOlAha9atcXQRYkS7nBV1t1vj&#10;z3ebF0uMpCJdQRrW0TW+pxK/vHr+7LLnGZ2xijUFFQg26WTW8zWulOJZEMi8oi2RF4zTDiZLJlqi&#10;4FXsgkKQHnZvm2AWhmnQM1FwwXIqJXy9tpP4yuxfljRXH8pSUoWaNQbflPkV5nerf4OrS5LtBOFV&#10;nY9ukN/woiV1B4dOW10TRdBe1I+2autcMMlKdZGzNmBlWefUxADRROFJNLeC7bmJZZf1Oz7BBNCe&#10;4PTb2+bvD7eCf+IfhfUehu9Y/lUCLkHPd5k/r993R+OhFK1eBEGgwSB6PyFKB4Vy+JgmszRKUoxy&#10;mFslYZyuLOR5BXk5LkvDJHETN97aeAn8GdfOF3NtEpDMnmz8m/zpORBIHjGSf4bRp4pwaqCXGoOP&#10;AtXFGicYdaQFGt+OjDFO66PBRoMI/uk3OeJ5AlEaruYYARLHcCeg4lUaz2HWBBvPltHDYEmW76W6&#10;pcxATg7vpLLULdyIVG6UD50bChCApn5jqK8wAuoLjID6Wws3J0qv03nUQ9SDc86VClJmPdHTLTvQ&#10;O2YMlU4cmM1XC0DEZR0Sc7RpOt8WlOdZuTn35GY/awMHppBzm2dn4J7W0D/4F82N3sFPt2HeMEnt&#10;WTp6Q64JEbDzMZesqYtN3TQaAil22zeNQAcC4G42m+VNOvrsmQFBHRX0aMuKe+BRD9RZY/ltTwTF&#10;qHnbAVN1ZXID4QZbNxCqecNM/TLoC6nuhi9EcMRhuMYKOPSeOcKSzJED/NcG1lav7NirvWJlrZlj&#10;fLMejS8gHkvef64iYPlDFRmqn62ikShJOHPFZBJREi6TGcxrEYGcXLqdDP10OpSgZP8DCTlHQELG&#10;Dw3/URwjj8MVFEZPF0cDx09fGS4YN+eevk0aLuMfa8edeb7l6bmPNONVjrPCBqNoHp8VeQpJDhc2&#10;4ad+PIzft/x5bJ4Lv2R86sMjLLTmXEU9u35Em+RmYfoiLPlfP7zrnCtqY20YuzCoxtaPOxD+lg3I&#10;1F6vfiA1vGbQoiKtBf39iX48S+JoYYiYRsvx/uHVEqBeNN0+kvi0IeviqhvyWIZ1qzVXQFdZxvrr&#10;enbTmeaqrwCmgzzZTp6igy3n10RWtu0YpkxqH6u4jVTHrIbtYC4tEwp/qQGd0UbM1QxurKahjrdr&#10;fSX2343Dx/8AV98BAAD//wMAUEsDBBQABgAIAAAAIQBvXGec4gAAAAwBAAAPAAAAZHJzL2Rvd25y&#10;ZXYueG1sTI9BS8NAEIXvgv9hGcGb3WxDYxuzKaWopyLYCuJtm0yT0OxsyG6T9N87Pelt3szjzfey&#10;9WRbMWDvG0ca1CwCgVS4sqFKw9fh7WkJwgdDpWkdoYYreljn93eZSUs30icO+1AJDiGfGg11CF0q&#10;pS9qtMbPXIfEt5PrrQks+0qWvRk53LZyHkWJtKYh/lCbDrc1Fuf9xWp4H824idXrsDufttefw+Lj&#10;e6dQ68eHafMCIuAU/sxww2d0yJnp6C5UetGyVskzW3lYqQWIm0PNl7w6aojjVQIyz+T/EvkvAAAA&#10;//8DAFBLAQItABQABgAIAAAAIQC2gziS/gAAAOEBAAATAAAAAAAAAAAAAAAAAAAAAABbQ29udGVu&#10;dF9UeXBlc10ueG1sUEsBAi0AFAAGAAgAAAAhADj9If/WAAAAlAEAAAsAAAAAAAAAAAAAAAAALwEA&#10;AF9yZWxzLy5yZWxzUEsBAi0AFAAGAAgAAAAhAEk/xL27AwAASwwAAA4AAAAAAAAAAAAAAAAALgIA&#10;AGRycy9lMm9Eb2MueG1sUEsBAi0AFAAGAAgAAAAhAG9cZ5ziAAAADAEAAA8AAAAAAAAAAAAAAAAA&#10;FQYAAGRycy9kb3ducmV2LnhtbFBLBQYAAAAABAAEAPMAAAAkBwAAAAA=&#10;">
                <v:shape id="Graphic 4" o:spid="_x0000_s1028" style="position:absolute;left:60;top:60;width:63964;height:9328;visibility:visible;mso-wrap-style:square;v-text-anchor:top" coordsize="6396355,932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O7hwwAAANoAAAAPAAAAZHJzL2Rvd25yZXYueG1sRI9Ba8JA&#10;FITvQv/D8gre6qa1iMRspBRKpbeoYLw9s88kNPs2za4a8+tdoeBxmJlvmGTZm0acqXO1ZQWvkwgE&#10;cWF1zaWC7ebrZQ7CeWSNjWVScCUHy/RplGCs7YUzOq99KQKEXYwKKu/bWEpXVGTQTWxLHLyj7Qz6&#10;ILtS6g4vAW4a+RZFM2mw5rBQYUufFRW/65NRMM0ps8Xw8+drGsr9Nd/lB/pWavzcfyxAeOr9I/zf&#10;XmkF73C/Em6ATG8AAAD//wMAUEsBAi0AFAAGAAgAAAAhANvh9svuAAAAhQEAABMAAAAAAAAAAAAA&#10;AAAAAAAAAFtDb250ZW50X1R5cGVzXS54bWxQSwECLQAUAAYACAAAACEAWvQsW78AAAAVAQAACwAA&#10;AAAAAAAAAAAAAAAfAQAAX3JlbHMvLnJlbHNQSwECLQAUAAYACAAAACEAiRDu4cMAAADaAAAADwAA&#10;AAAAAAAAAAAAAAAHAgAAZHJzL2Rvd25yZXYueG1sUEsFBgAAAAADAAMAtwAAAPcCAAAAAA==&#10;" path="m6395974,l,,,932688r6395974,l6395974,xe" fillcolor="#fff8e6" stroked="f">
                  <v:path arrowok="t"/>
                </v:shape>
                <v:shape id="Graphic 5" o:spid="_x0000_s1029" style="position:absolute;top:9402;width:64084;height:64;visibility:visible;mso-wrap-style:square;v-text-anchor:top" coordsize="64084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ZZVwQAAANoAAAAPAAAAZHJzL2Rvd25yZXYueG1sRI9Ba8JA&#10;FITvBf/D8oReRDcKlpC6igii0FNV9PrIvm6C2bch+9T033cLgsdhZr5hFqveN+pOXawDG5hOMlDE&#10;ZbA1OwOn43acg4qCbLEJTAZ+KcJqOXhbYGHDg7/pfhCnEoRjgQYqkbbQOpYVeYyT0BIn7yd0HiXJ&#10;zmnb4SPBfaNnWfahPdacFipsaVNReT3cvIF8PdoJnff5Vb68o4vbjvLz1Jj3Yb/+BCXUyyv8bO+t&#10;gTn8X0k3QC//AAAA//8DAFBLAQItABQABgAIAAAAIQDb4fbL7gAAAIUBAAATAAAAAAAAAAAAAAAA&#10;AAAAAABbQ29udGVudF9UeXBlc10ueG1sUEsBAi0AFAAGAAgAAAAhAFr0LFu/AAAAFQEAAAsAAAAA&#10;AAAAAAAAAAAAHwEAAF9yZWxzLy5yZWxzUEsBAi0AFAAGAAgAAAAhAB/xllXBAAAA2gAAAA8AAAAA&#10;AAAAAAAAAAAABwIAAGRycy9kb3ducmV2LnhtbFBLBQYAAAAAAwADALcAAAD1AgAAAAA=&#10;" path="m6096,l,,,6083r6096,l6096,xem6408153,r-6083,l6402070,6083r6083,l6408153,xe" fillcolor="#1f4e79" stroked="f">
                  <v:path arrowok="t"/>
                </v:shape>
                <v:shape id="Textbox 6" o:spid="_x0000_s1030" type="#_x0000_t202" style="position:absolute;left:243;top:61;width:64020;height:9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SSqwQAAANoAAAAPAAAAZHJzL2Rvd25yZXYueG1sRI9Ra8JA&#10;EITfC/6HYwXf6sU+SImeIoogBSlGf8CSW5Nobi/erZr++16h4OMwM98w82XvWvWgEBvPBibjDBRx&#10;6W3DlYHTcfv+CSoKssXWMxn4oQjLxeBtjrn1Tz7Qo5BKJQjHHA3UIl2udSxrchjHviNO3tkHh5Jk&#10;qLQN+Exw1+qPLJtqhw2nhRo7WtdUXou7M7CeyAHvVDX779u1kx1vQvF1MWY07FczUEK9vML/7Z01&#10;MIW/K+kG6MUvAAAA//8DAFBLAQItABQABgAIAAAAIQDb4fbL7gAAAIUBAAATAAAAAAAAAAAAAAAA&#10;AAAAAABbQ29udGVudF9UeXBlc10ueG1sUEsBAi0AFAAGAAgAAAAhAFr0LFu/AAAAFQEAAAsAAAAA&#10;AAAAAAAAAAAAHwEAAF9yZWxzLy5yZWxzUEsBAi0AFAAGAAgAAAAhAPBlJKrBAAAA2gAAAA8AAAAA&#10;AAAAAAAAAAAABwIAAGRycy9kb3ducmV2LnhtbFBLBQYAAAAAAwADALcAAAD1AgAAAAA=&#10;" filled="f" strokecolor="#1f4e79" strokeweight=".16931mm">
                  <v:textbox inset="0,0,0,0">
                    <w:txbxContent>
                      <w:p w14:paraId="64568080" w14:textId="77777777" w:rsidR="00CF6778" w:rsidRDefault="00C0657B">
                        <w:pPr>
                          <w:spacing w:before="119"/>
                          <w:ind w:left="194"/>
                          <w:rPr>
                            <w:rFonts w:ascii="Arial"/>
                            <w:b/>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64568081" w14:textId="55D2AE67" w:rsidR="00CF6778" w:rsidRDefault="00C0657B">
                        <w:pPr>
                          <w:tabs>
                            <w:tab w:val="left" w:pos="3244"/>
                          </w:tabs>
                          <w:spacing w:before="1"/>
                          <w:ind w:left="194" w:right="322"/>
                          <w:rPr>
                            <w:rFonts w:ascii="Arial"/>
                            <w:i/>
                            <w:sz w:val="20"/>
                          </w:rPr>
                        </w:pPr>
                        <w:r>
                          <w:rPr>
                            <w:rFonts w:ascii="Arial"/>
                            <w:i/>
                            <w:sz w:val="20"/>
                          </w:rPr>
                          <w:t>I</w:t>
                        </w:r>
                        <w:r w:rsidR="009E1918">
                          <w:rPr>
                            <w:rFonts w:ascii="Arial"/>
                            <w:i/>
                            <w:sz w:val="20"/>
                            <w:u w:val="single"/>
                          </w:rPr>
                          <w:t xml:space="preserve">        KISHORE GADHI     </w:t>
                        </w:r>
                        <w:proofErr w:type="gramStart"/>
                        <w:r w:rsidR="009E1918">
                          <w:rPr>
                            <w:rFonts w:ascii="Arial"/>
                            <w:i/>
                            <w:sz w:val="20"/>
                            <w:u w:val="single"/>
                          </w:rPr>
                          <w:t xml:space="preserve">   </w:t>
                        </w:r>
                        <w:r>
                          <w:rPr>
                            <w:rFonts w:ascii="Arial"/>
                            <w:i/>
                            <w:sz w:val="20"/>
                          </w:rPr>
                          <w:t>(</w:t>
                        </w:r>
                        <w:proofErr w:type="gramEnd"/>
                        <w:r>
                          <w:rPr>
                            <w:rFonts w:ascii="Arial"/>
                            <w:i/>
                            <w:sz w:val="20"/>
                          </w:rPr>
                          <w:t>Name</w:t>
                        </w:r>
                        <w:r>
                          <w:rPr>
                            <w:rFonts w:ascii="Arial"/>
                            <w:i/>
                            <w:spacing w:val="-4"/>
                            <w:sz w:val="20"/>
                          </w:rPr>
                          <w:t xml:space="preserve"> </w:t>
                        </w:r>
                        <w:r>
                          <w:rPr>
                            <w:rFonts w:ascii="Arial"/>
                            <w:i/>
                            <w:sz w:val="20"/>
                          </w:rPr>
                          <w:t>/</w:t>
                        </w:r>
                        <w:r>
                          <w:rPr>
                            <w:rFonts w:ascii="Arial"/>
                            <w:i/>
                            <w:spacing w:val="-2"/>
                            <w:sz w:val="20"/>
                          </w:rPr>
                          <w:t xml:space="preserve"> </w:t>
                        </w:r>
                        <w:r>
                          <w:rPr>
                            <w:rFonts w:ascii="Arial"/>
                            <w:i/>
                            <w:sz w:val="20"/>
                          </w:rPr>
                          <w:t>Reg</w:t>
                        </w:r>
                        <w:r>
                          <w:rPr>
                            <w:rFonts w:ascii="Arial"/>
                            <w:i/>
                            <w:spacing w:val="-2"/>
                            <w:sz w:val="20"/>
                          </w:rPr>
                          <w:t xml:space="preserve"> </w:t>
                        </w:r>
                        <w:r>
                          <w:rPr>
                            <w:rFonts w:ascii="Arial"/>
                            <w:i/>
                            <w:sz w:val="20"/>
                          </w:rPr>
                          <w:t>No)</w:t>
                        </w:r>
                        <w:r>
                          <w:rPr>
                            <w:rFonts w:ascii="Arial"/>
                            <w:i/>
                            <w:spacing w:val="-3"/>
                            <w:sz w:val="20"/>
                          </w:rPr>
                          <w:t xml:space="preserve"> </w:t>
                        </w:r>
                        <w:r>
                          <w:rPr>
                            <w:rFonts w:ascii="Arial"/>
                            <w:i/>
                            <w:sz w:val="20"/>
                          </w:rPr>
                          <w:t>certify</w:t>
                        </w:r>
                        <w:r>
                          <w:rPr>
                            <w:rFonts w:ascii="Arial"/>
                            <w:i/>
                            <w:spacing w:val="-3"/>
                            <w:sz w:val="20"/>
                          </w:rPr>
                          <w:t xml:space="preserve"> </w:t>
                        </w:r>
                        <w:r>
                          <w:rPr>
                            <w:rFonts w:ascii="Arial"/>
                            <w:i/>
                            <w:sz w:val="20"/>
                          </w:rPr>
                          <w:t>that</w:t>
                        </w:r>
                        <w:r>
                          <w:rPr>
                            <w:rFonts w:ascii="Arial"/>
                            <w:i/>
                            <w:spacing w:val="-2"/>
                            <w:sz w:val="20"/>
                          </w:rPr>
                          <w:t xml:space="preserve"> </w:t>
                        </w:r>
                        <w:r>
                          <w:rPr>
                            <w:rFonts w:ascii="Arial"/>
                            <w:i/>
                            <w:sz w:val="20"/>
                          </w:rPr>
                          <w:t>this</w:t>
                        </w:r>
                        <w:r>
                          <w:rPr>
                            <w:rFonts w:ascii="Arial"/>
                            <w:i/>
                            <w:spacing w:val="-3"/>
                            <w:sz w:val="20"/>
                          </w:rPr>
                          <w:t xml:space="preserve"> </w:t>
                        </w:r>
                        <w:r>
                          <w:rPr>
                            <w:rFonts w:ascii="Arial"/>
                            <w:i/>
                            <w:sz w:val="20"/>
                          </w:rPr>
                          <w:t>submission</w:t>
                        </w:r>
                        <w:r>
                          <w:rPr>
                            <w:rFonts w:ascii="Arial"/>
                            <w:i/>
                            <w:spacing w:val="-3"/>
                            <w:sz w:val="20"/>
                          </w:rPr>
                          <w:t xml:space="preserve"> </w:t>
                        </w:r>
                        <w:r>
                          <w:rPr>
                            <w:rFonts w:ascii="Arial"/>
                            <w:i/>
                            <w:sz w:val="20"/>
                          </w:rPr>
                          <w:t>is</w:t>
                        </w:r>
                        <w:r>
                          <w:rPr>
                            <w:rFonts w:ascii="Arial"/>
                            <w:i/>
                            <w:spacing w:val="-2"/>
                            <w:sz w:val="20"/>
                          </w:rPr>
                          <w:t xml:space="preserve"> </w:t>
                        </w:r>
                        <w:r>
                          <w:rPr>
                            <w:rFonts w:ascii="Arial"/>
                            <w:i/>
                            <w:sz w:val="20"/>
                          </w:rPr>
                          <w:t>my</w:t>
                        </w:r>
                        <w:r>
                          <w:rPr>
                            <w:rFonts w:ascii="Arial"/>
                            <w:i/>
                            <w:spacing w:val="-3"/>
                            <w:sz w:val="20"/>
                          </w:rPr>
                          <w:t xml:space="preserve"> </w:t>
                        </w:r>
                        <w:r>
                          <w:rPr>
                            <w:rFonts w:ascii="Arial"/>
                            <w:i/>
                            <w:sz w:val="20"/>
                          </w:rPr>
                          <w:t>original</w:t>
                        </w:r>
                        <w:r>
                          <w:rPr>
                            <w:rFonts w:ascii="Arial"/>
                            <w:i/>
                            <w:spacing w:val="-5"/>
                            <w:sz w:val="20"/>
                          </w:rPr>
                          <w:t xml:space="preserve"> </w:t>
                        </w:r>
                        <w:r>
                          <w:rPr>
                            <w:rFonts w:ascii="Arial"/>
                            <w:i/>
                            <w:sz w:val="20"/>
                          </w:rPr>
                          <w:t>work</w:t>
                        </w:r>
                        <w:r>
                          <w:rPr>
                            <w:rFonts w:ascii="Arial"/>
                            <w:i/>
                            <w:spacing w:val="-2"/>
                            <w:sz w:val="20"/>
                          </w:rPr>
                          <w:t xml:space="preserve"> </w:t>
                        </w:r>
                        <w:r>
                          <w:rPr>
                            <w:rFonts w:ascii="Arial"/>
                            <w:i/>
                            <w:sz w:val="20"/>
                          </w:rPr>
                          <w:t>and</w:t>
                        </w:r>
                        <w:r>
                          <w:rPr>
                            <w:rFonts w:ascii="Arial"/>
                            <w:i/>
                            <w:spacing w:val="-2"/>
                            <w:sz w:val="20"/>
                          </w:rPr>
                          <w:t xml:space="preserve"> </w:t>
                        </w:r>
                        <w:r>
                          <w:rPr>
                            <w:rFonts w:ascii="Arial"/>
                            <w:i/>
                            <w:sz w:val="20"/>
                          </w:rPr>
                          <w:t>that</w:t>
                        </w:r>
                        <w:r>
                          <w:rPr>
                            <w:rFonts w:ascii="Arial"/>
                            <w:i/>
                            <w:spacing w:val="-2"/>
                            <w:sz w:val="20"/>
                          </w:rPr>
                          <w:t xml:space="preserve"> </w:t>
                        </w:r>
                        <w:r>
                          <w:rPr>
                            <w:rFonts w:ascii="Arial"/>
                            <w:i/>
                            <w:sz w:val="20"/>
                          </w:rPr>
                          <w:t>I have adhered to the guidelines specified for this assessment. I understand that any violation of academic integrity rules will result in disciplinary action.</w:t>
                        </w:r>
                      </w:p>
                      <w:p w14:paraId="64568082" w14:textId="64BA51B8" w:rsidR="00CF6778" w:rsidRPr="009E1918" w:rsidRDefault="00C0657B">
                        <w:pPr>
                          <w:tabs>
                            <w:tab w:val="left" w:pos="5290"/>
                          </w:tabs>
                          <w:spacing w:before="78"/>
                          <w:ind w:left="194"/>
                          <w:rPr>
                            <w:sz w:val="20"/>
                            <w:u w:val="single"/>
                          </w:rPr>
                        </w:pPr>
                        <w:r>
                          <w:rPr>
                            <w:sz w:val="20"/>
                          </w:rPr>
                          <w:t>Signature</w:t>
                        </w:r>
                        <w:r>
                          <w:rPr>
                            <w:spacing w:val="-2"/>
                            <w:sz w:val="20"/>
                          </w:rPr>
                          <w:t xml:space="preserve"> </w:t>
                        </w:r>
                        <w:r>
                          <w:rPr>
                            <w:sz w:val="20"/>
                          </w:rPr>
                          <w:t>of the Student:</w:t>
                        </w:r>
                        <w:r w:rsidR="009E1918">
                          <w:rPr>
                            <w:sz w:val="20"/>
                            <w:u w:val="single"/>
                          </w:rPr>
                          <w:t xml:space="preserve">          </w:t>
                        </w:r>
                        <w:proofErr w:type="spellStart"/>
                        <w:proofErr w:type="gramStart"/>
                        <w:r w:rsidR="006E6927">
                          <w:rPr>
                            <w:sz w:val="20"/>
                            <w:u w:val="single"/>
                          </w:rPr>
                          <w:t>G.Kishore</w:t>
                        </w:r>
                        <w:proofErr w:type="spellEnd"/>
                        <w:proofErr w:type="gramEnd"/>
                        <w:r w:rsidR="006E6927">
                          <w:rPr>
                            <w:sz w:val="20"/>
                            <w:u w:val="single"/>
                          </w:rPr>
                          <w:t xml:space="preserve">    </w:t>
                        </w:r>
                        <w:proofErr w:type="gramStart"/>
                        <w:r w:rsidR="006E6927">
                          <w:rPr>
                            <w:sz w:val="20"/>
                            <w:u w:val="single"/>
                          </w:rPr>
                          <w:t xml:space="preserve">  .</w:t>
                        </w:r>
                        <w:proofErr w:type="gramEnd"/>
                      </w:p>
                    </w:txbxContent>
                  </v:textbox>
                </v:shape>
                <w10:wrap type="topAndBottom" anchorx="page"/>
              </v:group>
            </w:pict>
          </mc:Fallback>
        </mc:AlternateContent>
      </w:r>
    </w:p>
    <w:p w14:paraId="64567FF2" w14:textId="77777777" w:rsidR="00CF6778" w:rsidRDefault="00CF6778">
      <w:pPr>
        <w:pStyle w:val="BodyText"/>
        <w:rPr>
          <w:rFonts w:ascii="Arial"/>
          <w:b/>
          <w:sz w:val="20"/>
        </w:rPr>
      </w:pPr>
    </w:p>
    <w:p w14:paraId="64567FF3" w14:textId="1436BF31" w:rsidR="00CF6778" w:rsidRDefault="00CF6778">
      <w:pPr>
        <w:pStyle w:val="BodyText"/>
        <w:spacing w:before="150"/>
        <w:rPr>
          <w:rFonts w:ascii="Arial"/>
          <w:b/>
          <w:sz w:val="20"/>
        </w:rPr>
      </w:pPr>
    </w:p>
    <w:p w14:paraId="64567FF4" w14:textId="77777777" w:rsidR="00CF6778" w:rsidRDefault="00CF6778">
      <w:pPr>
        <w:pStyle w:val="BodyText"/>
        <w:rPr>
          <w:rFonts w:ascii="Arial"/>
          <w:b/>
          <w:sz w:val="20"/>
        </w:rPr>
        <w:sectPr w:rsidR="00CF6778">
          <w:type w:val="continuous"/>
          <w:pgSz w:w="12240" w:h="15840"/>
          <w:pgMar w:top="640" w:right="360" w:bottom="280" w:left="720" w:header="720" w:footer="720" w:gutter="0"/>
          <w:cols w:space="720"/>
        </w:sectPr>
      </w:pPr>
    </w:p>
    <w:p w14:paraId="64567FF5" w14:textId="77777777" w:rsidR="00CF6778" w:rsidRDefault="00C0657B">
      <w:pPr>
        <w:pStyle w:val="Heading3"/>
        <w:spacing w:before="68"/>
      </w:pPr>
      <w:r>
        <w:rPr>
          <w:noProof/>
        </w:rPr>
        <w:lastRenderedPageBreak/>
        <mc:AlternateContent>
          <mc:Choice Requires="wps">
            <w:drawing>
              <wp:anchor distT="0" distB="0" distL="0" distR="0" simplePos="0" relativeHeight="487589376" behindDoc="1" locked="0" layoutInCell="1" allowOverlap="1" wp14:anchorId="64568077" wp14:editId="64568078">
                <wp:simplePos x="0" y="0"/>
                <wp:positionH relativeFrom="page">
                  <wp:posOffset>667512</wp:posOffset>
                </wp:positionH>
                <wp:positionV relativeFrom="paragraph">
                  <wp:posOffset>215391</wp:posOffset>
                </wp:positionV>
                <wp:extent cx="6438900"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5AC7941F" id="Graphic 7" o:spid="_x0000_s1026" style="position:absolute;margin-left:52.55pt;margin-top:16.95pt;width:507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Bs0Mwt4AAAAKAQAADwAAAGRycy9kb3ducmV2LnhtbEyP&#10;wU7DMBBE70j8g7VI3KiTFCqSxqkQCAkp6oHCoUc3XuKIeB1ipw1/z/ZEjzP7NDtTbmbXiyOOofOk&#10;IF0kIJAabzpqFXx+vN49gghRk9G9J1TwiwE21fVVqQvjT/SOx11sBYdQKLQCG+NQSBkai06HhR+Q&#10;+PblR6cjy7GVZtQnDne9zJJkJZ3uiD9YPeCzxeZ7NzlOcfkKtcu29mWq058627f19k2p25v5aQ0i&#10;4hz/YTjX5+pQcaeDn8gE0bNOHlJGFSyXOYgzkKY5Owd27nOQVSkvJ1R/AAAA//8DAFBLAQItABQA&#10;BgAIAAAAIQC2gziS/gAAAOEBAAATAAAAAAAAAAAAAAAAAAAAAABbQ29udGVudF9UeXBlc10ueG1s&#10;UEsBAi0AFAAGAAgAAAAhADj9If/WAAAAlAEAAAsAAAAAAAAAAAAAAAAALwEAAF9yZWxzLy5yZWxz&#10;UEsBAi0AFAAGAAgAAAAhAFp1ALEkAgAAvQQAAA4AAAAAAAAAAAAAAAAALgIAAGRycy9lMm9Eb2Mu&#10;eG1sUEsBAi0AFAAGAAgAAAAhAAbNDMLeAAAACgEAAA8AAAAAAAAAAAAAAAAAfgQAAGRycy9kb3du&#10;cmV2LnhtbFBLBQYAAAAABAAEAPMAAACJBQAAAAA=&#10;" path="m6438645,l,,,6096r6438645,l6438645,xe" fillcolor="#2d75b6" stroked="f">
                <v:path arrowok="t"/>
                <w10:wrap type="topAndBottom" anchorx="page"/>
              </v:shape>
            </w:pict>
          </mc:Fallback>
        </mc:AlternateContent>
      </w:r>
      <w:r>
        <w:rPr>
          <w:color w:val="1F4E79"/>
        </w:rPr>
        <w:t>RUBRICS</w:t>
      </w:r>
      <w:r>
        <w:rPr>
          <w:color w:val="1F4E79"/>
          <w:spacing w:val="-6"/>
        </w:rPr>
        <w:t xml:space="preserve"> </w:t>
      </w:r>
      <w:r>
        <w:rPr>
          <w:color w:val="1F4E79"/>
        </w:rPr>
        <w:t>FOR</w:t>
      </w:r>
      <w:r>
        <w:rPr>
          <w:color w:val="1F4E79"/>
          <w:spacing w:val="-6"/>
        </w:rPr>
        <w:t xml:space="preserve"> </w:t>
      </w:r>
      <w:r>
        <w:rPr>
          <w:color w:val="1F4E79"/>
          <w:spacing w:val="-2"/>
        </w:rPr>
        <w:t>CALCULATION</w:t>
      </w:r>
    </w:p>
    <w:p w14:paraId="64567FF6" w14:textId="77777777" w:rsidR="00CF6778" w:rsidRDefault="00CF6778">
      <w:pPr>
        <w:pStyle w:val="BodyText"/>
        <w:rPr>
          <w:rFonts w:ascii="Arial"/>
          <w:b/>
          <w:sz w:val="5"/>
        </w:rPr>
      </w:pPr>
    </w:p>
    <w:tbl>
      <w:tblPr>
        <w:tblW w:w="0" w:type="auto"/>
        <w:tblInd w:w="369"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1414"/>
        <w:gridCol w:w="991"/>
        <w:gridCol w:w="2573"/>
        <w:gridCol w:w="2014"/>
        <w:gridCol w:w="2077"/>
        <w:gridCol w:w="1560"/>
      </w:tblGrid>
      <w:tr w:rsidR="00CF6778" w14:paraId="64567FFF" w14:textId="77777777">
        <w:trPr>
          <w:trHeight w:val="1046"/>
        </w:trPr>
        <w:tc>
          <w:tcPr>
            <w:tcW w:w="1414" w:type="dxa"/>
            <w:tcBorders>
              <w:top w:val="nil"/>
              <w:bottom w:val="nil"/>
            </w:tcBorders>
            <w:shd w:val="clear" w:color="auto" w:fill="1F4E79"/>
          </w:tcPr>
          <w:p w14:paraId="64567FF7" w14:textId="77777777" w:rsidR="00CF6778" w:rsidRDefault="00CF6778">
            <w:pPr>
              <w:pStyle w:val="TableParagraph"/>
              <w:spacing w:before="111"/>
              <w:rPr>
                <w:rFonts w:ascii="Arial"/>
                <w:b/>
                <w:sz w:val="24"/>
              </w:rPr>
            </w:pPr>
          </w:p>
          <w:p w14:paraId="64567FF8" w14:textId="77777777" w:rsidR="00CF6778" w:rsidRDefault="00C0657B">
            <w:pPr>
              <w:pStyle w:val="TableParagraph"/>
              <w:ind w:left="285"/>
              <w:rPr>
                <w:rFonts w:ascii="Arial"/>
                <w:b/>
                <w:sz w:val="24"/>
              </w:rPr>
            </w:pPr>
            <w:r>
              <w:rPr>
                <w:rFonts w:ascii="Arial"/>
                <w:b/>
                <w:color w:val="FFFFFF"/>
                <w:spacing w:val="-2"/>
                <w:sz w:val="24"/>
              </w:rPr>
              <w:t>Criteria</w:t>
            </w:r>
          </w:p>
        </w:tc>
        <w:tc>
          <w:tcPr>
            <w:tcW w:w="991" w:type="dxa"/>
            <w:tcBorders>
              <w:top w:val="nil"/>
              <w:bottom w:val="nil"/>
            </w:tcBorders>
            <w:shd w:val="clear" w:color="auto" w:fill="1F4E79"/>
          </w:tcPr>
          <w:p w14:paraId="64567FF9" w14:textId="77777777" w:rsidR="00CF6778" w:rsidRDefault="00C0657B">
            <w:pPr>
              <w:pStyle w:val="TableParagraph"/>
              <w:spacing w:before="247"/>
              <w:ind w:left="247" w:right="117" w:hanging="113"/>
              <w:rPr>
                <w:rFonts w:ascii="Arial"/>
                <w:b/>
                <w:sz w:val="24"/>
              </w:rPr>
            </w:pPr>
            <w:r>
              <w:rPr>
                <w:rFonts w:ascii="Arial"/>
                <w:b/>
                <w:color w:val="FFFFFF"/>
                <w:spacing w:val="-2"/>
                <w:sz w:val="24"/>
              </w:rPr>
              <w:t xml:space="preserve">Weigh </w:t>
            </w:r>
            <w:proofErr w:type="spellStart"/>
            <w:r>
              <w:rPr>
                <w:rFonts w:ascii="Arial"/>
                <w:b/>
                <w:color w:val="FFFFFF"/>
                <w:spacing w:val="-4"/>
                <w:sz w:val="24"/>
              </w:rPr>
              <w:t>tage</w:t>
            </w:r>
            <w:proofErr w:type="spellEnd"/>
          </w:p>
        </w:tc>
        <w:tc>
          <w:tcPr>
            <w:tcW w:w="2573" w:type="dxa"/>
            <w:tcBorders>
              <w:top w:val="nil"/>
              <w:bottom w:val="nil"/>
            </w:tcBorders>
            <w:shd w:val="clear" w:color="auto" w:fill="1F4E79"/>
          </w:tcPr>
          <w:p w14:paraId="64567FFA" w14:textId="77777777" w:rsidR="00CF6778" w:rsidRDefault="00CF6778">
            <w:pPr>
              <w:pStyle w:val="TableParagraph"/>
              <w:spacing w:before="111"/>
              <w:rPr>
                <w:rFonts w:ascii="Arial"/>
                <w:b/>
                <w:sz w:val="24"/>
              </w:rPr>
            </w:pPr>
          </w:p>
          <w:p w14:paraId="64567FFB" w14:textId="77777777" w:rsidR="00CF6778" w:rsidRDefault="00C0657B">
            <w:pPr>
              <w:pStyle w:val="TableParagraph"/>
              <w:ind w:left="139"/>
              <w:rPr>
                <w:rFonts w:ascii="Arial" w:hAnsi="Arial"/>
                <w:b/>
                <w:sz w:val="24"/>
              </w:rPr>
            </w:pPr>
            <w:r>
              <w:rPr>
                <w:rFonts w:ascii="Arial" w:hAnsi="Arial"/>
                <w:b/>
                <w:color w:val="FFFFFF"/>
                <w:sz w:val="24"/>
              </w:rPr>
              <w:t>Level</w:t>
            </w:r>
            <w:r>
              <w:rPr>
                <w:rFonts w:ascii="Arial" w:hAnsi="Arial"/>
                <w:b/>
                <w:color w:val="FFFFFF"/>
                <w:spacing w:val="-3"/>
                <w:sz w:val="24"/>
              </w:rPr>
              <w:t xml:space="preserve"> </w:t>
            </w:r>
            <w:r>
              <w:rPr>
                <w:rFonts w:ascii="Arial" w:hAnsi="Arial"/>
                <w:b/>
                <w:color w:val="FFFFFF"/>
                <w:sz w:val="24"/>
              </w:rPr>
              <w:t>4</w:t>
            </w:r>
            <w:r>
              <w:rPr>
                <w:rFonts w:ascii="Arial" w:hAnsi="Arial"/>
                <w:b/>
                <w:color w:val="FFFFFF"/>
                <w:spacing w:val="2"/>
                <w:sz w:val="24"/>
              </w:rPr>
              <w:t xml:space="preserve"> </w:t>
            </w:r>
            <w:r>
              <w:rPr>
                <w:rFonts w:ascii="Arial" w:hAnsi="Arial"/>
                <w:b/>
                <w:color w:val="FFFFFF"/>
                <w:sz w:val="24"/>
              </w:rPr>
              <w:t>–</w:t>
            </w:r>
            <w:r>
              <w:rPr>
                <w:rFonts w:ascii="Arial" w:hAnsi="Arial"/>
                <w:b/>
                <w:color w:val="FFFFFF"/>
                <w:spacing w:val="-1"/>
                <w:sz w:val="24"/>
              </w:rPr>
              <w:t xml:space="preserve"> </w:t>
            </w:r>
            <w:r>
              <w:rPr>
                <w:rFonts w:ascii="Arial" w:hAnsi="Arial"/>
                <w:b/>
                <w:color w:val="FFFFFF"/>
                <w:spacing w:val="-2"/>
                <w:sz w:val="24"/>
              </w:rPr>
              <w:t>Exemplary</w:t>
            </w:r>
          </w:p>
        </w:tc>
        <w:tc>
          <w:tcPr>
            <w:tcW w:w="2014" w:type="dxa"/>
            <w:tcBorders>
              <w:top w:val="nil"/>
              <w:bottom w:val="nil"/>
            </w:tcBorders>
            <w:shd w:val="clear" w:color="auto" w:fill="1F4E79"/>
          </w:tcPr>
          <w:p w14:paraId="64567FFC" w14:textId="77777777" w:rsidR="00CF6778" w:rsidRDefault="00C0657B">
            <w:pPr>
              <w:pStyle w:val="TableParagraph"/>
              <w:spacing w:before="247"/>
              <w:ind w:left="454" w:right="439" w:firstLine="46"/>
              <w:rPr>
                <w:rFonts w:ascii="Arial" w:hAnsi="Arial"/>
                <w:b/>
                <w:sz w:val="24"/>
              </w:rPr>
            </w:pPr>
            <w:r>
              <w:rPr>
                <w:rFonts w:ascii="Arial" w:hAnsi="Arial"/>
                <w:b/>
                <w:color w:val="FFFFFF"/>
                <w:sz w:val="24"/>
              </w:rPr>
              <w:t xml:space="preserve">Level 3 – </w:t>
            </w:r>
            <w:r>
              <w:rPr>
                <w:rFonts w:ascii="Arial" w:hAnsi="Arial"/>
                <w:b/>
                <w:color w:val="FFFFFF"/>
                <w:spacing w:val="-2"/>
                <w:sz w:val="24"/>
              </w:rPr>
              <w:t>Proficient</w:t>
            </w:r>
          </w:p>
        </w:tc>
        <w:tc>
          <w:tcPr>
            <w:tcW w:w="2077" w:type="dxa"/>
            <w:tcBorders>
              <w:top w:val="nil"/>
              <w:bottom w:val="nil"/>
            </w:tcBorders>
            <w:shd w:val="clear" w:color="auto" w:fill="1F4E79"/>
          </w:tcPr>
          <w:p w14:paraId="64567FFD" w14:textId="77777777" w:rsidR="00CF6778" w:rsidRDefault="00C0657B">
            <w:pPr>
              <w:pStyle w:val="TableParagraph"/>
              <w:spacing w:before="247"/>
              <w:ind w:left="391" w:right="377" w:firstLine="139"/>
              <w:rPr>
                <w:rFonts w:ascii="Arial" w:hAnsi="Arial"/>
                <w:b/>
                <w:sz w:val="24"/>
              </w:rPr>
            </w:pPr>
            <w:r>
              <w:rPr>
                <w:rFonts w:ascii="Arial" w:hAnsi="Arial"/>
                <w:b/>
                <w:color w:val="FFFFFF"/>
                <w:sz w:val="24"/>
              </w:rPr>
              <w:t xml:space="preserve">Level 2 – </w:t>
            </w:r>
            <w:r>
              <w:rPr>
                <w:rFonts w:ascii="Arial" w:hAnsi="Arial"/>
                <w:b/>
                <w:color w:val="FFFFFF"/>
                <w:spacing w:val="-2"/>
                <w:sz w:val="24"/>
              </w:rPr>
              <w:t>Developing</w:t>
            </w:r>
          </w:p>
        </w:tc>
        <w:tc>
          <w:tcPr>
            <w:tcW w:w="1560" w:type="dxa"/>
            <w:tcBorders>
              <w:top w:val="nil"/>
              <w:bottom w:val="nil"/>
            </w:tcBorders>
            <w:shd w:val="clear" w:color="auto" w:fill="1F4E79"/>
          </w:tcPr>
          <w:p w14:paraId="64567FFE" w14:textId="77777777" w:rsidR="00CF6778" w:rsidRDefault="00C0657B">
            <w:pPr>
              <w:pStyle w:val="TableParagraph"/>
              <w:spacing w:before="247"/>
              <w:ind w:left="192" w:right="182" w:firstLine="79"/>
              <w:rPr>
                <w:rFonts w:ascii="Arial" w:hAnsi="Arial"/>
                <w:b/>
                <w:sz w:val="24"/>
              </w:rPr>
            </w:pPr>
            <w:r>
              <w:rPr>
                <w:rFonts w:ascii="Arial" w:hAnsi="Arial"/>
                <w:b/>
                <w:color w:val="FFFFFF"/>
                <w:sz w:val="24"/>
              </w:rPr>
              <w:t xml:space="preserve">Level 1 – </w:t>
            </w:r>
            <w:r>
              <w:rPr>
                <w:rFonts w:ascii="Arial" w:hAnsi="Arial"/>
                <w:b/>
                <w:color w:val="FFFFFF"/>
                <w:spacing w:val="-2"/>
                <w:sz w:val="24"/>
              </w:rPr>
              <w:t>Beginning</w:t>
            </w:r>
          </w:p>
        </w:tc>
      </w:tr>
      <w:tr w:rsidR="00CF6778" w14:paraId="64568007" w14:textId="77777777">
        <w:trPr>
          <w:trHeight w:val="902"/>
        </w:trPr>
        <w:tc>
          <w:tcPr>
            <w:tcW w:w="1414" w:type="dxa"/>
            <w:tcBorders>
              <w:top w:val="nil"/>
              <w:left w:val="single" w:sz="4" w:space="0" w:color="9DC3E6"/>
              <w:bottom w:val="single" w:sz="4" w:space="0" w:color="9DC3E6"/>
              <w:right w:val="single" w:sz="4" w:space="0" w:color="9DC3E6"/>
            </w:tcBorders>
            <w:shd w:val="clear" w:color="auto" w:fill="D5E3EF"/>
          </w:tcPr>
          <w:p w14:paraId="64568000" w14:textId="77777777" w:rsidR="00CF6778" w:rsidRDefault="00C0657B">
            <w:pPr>
              <w:pStyle w:val="TableParagraph"/>
              <w:spacing w:before="220"/>
              <w:ind w:left="119"/>
              <w:rPr>
                <w:sz w:val="20"/>
              </w:rPr>
            </w:pPr>
            <w:r>
              <w:rPr>
                <w:spacing w:val="-2"/>
                <w:sz w:val="20"/>
              </w:rPr>
              <w:t>Concept Identification</w:t>
            </w:r>
          </w:p>
        </w:tc>
        <w:tc>
          <w:tcPr>
            <w:tcW w:w="991" w:type="dxa"/>
            <w:tcBorders>
              <w:top w:val="nil"/>
              <w:left w:val="single" w:sz="4" w:space="0" w:color="9DC3E6"/>
              <w:bottom w:val="single" w:sz="4" w:space="0" w:color="9DC3E6"/>
              <w:right w:val="single" w:sz="4" w:space="0" w:color="9DC3E6"/>
            </w:tcBorders>
            <w:shd w:val="clear" w:color="auto" w:fill="EBF3FA"/>
          </w:tcPr>
          <w:p w14:paraId="64568001" w14:textId="77777777" w:rsidR="00CF6778" w:rsidRDefault="00CF6778">
            <w:pPr>
              <w:pStyle w:val="TableParagraph"/>
              <w:spacing w:before="105"/>
              <w:rPr>
                <w:rFonts w:ascii="Arial"/>
                <w:b/>
                <w:sz w:val="20"/>
              </w:rPr>
            </w:pPr>
          </w:p>
          <w:p w14:paraId="64568002" w14:textId="77777777" w:rsidR="00CF6778" w:rsidRDefault="00C0657B">
            <w:pPr>
              <w:pStyle w:val="TableParagraph"/>
              <w:ind w:left="6"/>
              <w:jc w:val="center"/>
              <w:rPr>
                <w:sz w:val="20"/>
              </w:rPr>
            </w:pPr>
            <w:r>
              <w:rPr>
                <w:spacing w:val="-5"/>
                <w:sz w:val="20"/>
              </w:rPr>
              <w:t>25%</w:t>
            </w:r>
          </w:p>
        </w:tc>
        <w:tc>
          <w:tcPr>
            <w:tcW w:w="2573" w:type="dxa"/>
            <w:tcBorders>
              <w:top w:val="nil"/>
              <w:left w:val="single" w:sz="4" w:space="0" w:color="9DC3E6"/>
              <w:bottom w:val="single" w:sz="4" w:space="0" w:color="9DC3E6"/>
              <w:right w:val="single" w:sz="4" w:space="0" w:color="9DC3E6"/>
            </w:tcBorders>
            <w:shd w:val="clear" w:color="auto" w:fill="EFFFF4"/>
          </w:tcPr>
          <w:p w14:paraId="64568003" w14:textId="77777777" w:rsidR="00CF6778" w:rsidRDefault="00C0657B">
            <w:pPr>
              <w:pStyle w:val="TableParagraph"/>
              <w:spacing w:before="105"/>
              <w:ind w:left="120"/>
              <w:rPr>
                <w:sz w:val="20"/>
              </w:rPr>
            </w:pPr>
            <w:r>
              <w:rPr>
                <w:sz w:val="20"/>
              </w:rPr>
              <w:t>Identifies</w:t>
            </w:r>
            <w:r>
              <w:rPr>
                <w:spacing w:val="-14"/>
                <w:sz w:val="20"/>
              </w:rPr>
              <w:t xml:space="preserve"> </w:t>
            </w:r>
            <w:r>
              <w:rPr>
                <w:sz w:val="20"/>
              </w:rPr>
              <w:t>all</w:t>
            </w:r>
            <w:r>
              <w:rPr>
                <w:spacing w:val="-14"/>
                <w:sz w:val="20"/>
              </w:rPr>
              <w:t xml:space="preserve"> </w:t>
            </w:r>
            <w:r>
              <w:rPr>
                <w:sz w:val="20"/>
              </w:rPr>
              <w:t>key</w:t>
            </w:r>
            <w:r>
              <w:rPr>
                <w:spacing w:val="-14"/>
                <w:sz w:val="20"/>
              </w:rPr>
              <w:t xml:space="preserve"> </w:t>
            </w:r>
            <w:r>
              <w:rPr>
                <w:sz w:val="20"/>
              </w:rPr>
              <w:t>concepts from literature accurately and comprehensively</w:t>
            </w:r>
          </w:p>
        </w:tc>
        <w:tc>
          <w:tcPr>
            <w:tcW w:w="2014" w:type="dxa"/>
            <w:tcBorders>
              <w:top w:val="nil"/>
              <w:left w:val="single" w:sz="4" w:space="0" w:color="9DC3E6"/>
              <w:bottom w:val="single" w:sz="4" w:space="0" w:color="9DC3E6"/>
              <w:right w:val="single" w:sz="4" w:space="0" w:color="9DC3E6"/>
            </w:tcBorders>
            <w:shd w:val="clear" w:color="auto" w:fill="FFFAEB"/>
          </w:tcPr>
          <w:p w14:paraId="64568004" w14:textId="77777777" w:rsidR="00CF6778" w:rsidRDefault="00C0657B">
            <w:pPr>
              <w:pStyle w:val="TableParagraph"/>
              <w:spacing w:before="105"/>
              <w:ind w:left="120"/>
              <w:rPr>
                <w:sz w:val="20"/>
              </w:rPr>
            </w:pPr>
            <w:r>
              <w:rPr>
                <w:sz w:val="20"/>
              </w:rPr>
              <w:t>Identifies most key concepts</w:t>
            </w:r>
            <w:r>
              <w:rPr>
                <w:spacing w:val="-14"/>
                <w:sz w:val="20"/>
              </w:rPr>
              <w:t xml:space="preserve"> </w:t>
            </w:r>
            <w:r>
              <w:rPr>
                <w:sz w:val="20"/>
              </w:rPr>
              <w:t>with</w:t>
            </w:r>
            <w:r>
              <w:rPr>
                <w:spacing w:val="-14"/>
                <w:sz w:val="20"/>
              </w:rPr>
              <w:t xml:space="preserve"> </w:t>
            </w:r>
            <w:r>
              <w:rPr>
                <w:sz w:val="20"/>
              </w:rPr>
              <w:t xml:space="preserve">minor </w:t>
            </w:r>
            <w:r>
              <w:rPr>
                <w:spacing w:val="-2"/>
                <w:sz w:val="20"/>
              </w:rPr>
              <w:t>omissions</w:t>
            </w:r>
          </w:p>
        </w:tc>
        <w:tc>
          <w:tcPr>
            <w:tcW w:w="2077" w:type="dxa"/>
            <w:tcBorders>
              <w:top w:val="nil"/>
              <w:left w:val="single" w:sz="4" w:space="0" w:color="9DC3E6"/>
              <w:bottom w:val="single" w:sz="4" w:space="0" w:color="9DC3E6"/>
              <w:right w:val="single" w:sz="4" w:space="0" w:color="9DC3E6"/>
            </w:tcBorders>
            <w:shd w:val="clear" w:color="auto" w:fill="FFF3DF"/>
          </w:tcPr>
          <w:p w14:paraId="64568005" w14:textId="77777777" w:rsidR="00CF6778" w:rsidRDefault="00C0657B">
            <w:pPr>
              <w:pStyle w:val="TableParagraph"/>
              <w:spacing w:before="105"/>
              <w:ind w:left="120"/>
              <w:rPr>
                <w:sz w:val="20"/>
              </w:rPr>
            </w:pPr>
            <w:r>
              <w:rPr>
                <w:sz w:val="20"/>
              </w:rPr>
              <w:t>Identifies limited concepts; some are irrelevant</w:t>
            </w:r>
            <w:r>
              <w:rPr>
                <w:spacing w:val="-14"/>
                <w:sz w:val="20"/>
              </w:rPr>
              <w:t xml:space="preserve"> </w:t>
            </w:r>
            <w:r>
              <w:rPr>
                <w:sz w:val="20"/>
              </w:rPr>
              <w:t>or</w:t>
            </w:r>
            <w:r>
              <w:rPr>
                <w:spacing w:val="-14"/>
                <w:sz w:val="20"/>
              </w:rPr>
              <w:t xml:space="preserve"> </w:t>
            </w:r>
            <w:r>
              <w:rPr>
                <w:sz w:val="20"/>
              </w:rPr>
              <w:t>missing</w:t>
            </w:r>
          </w:p>
        </w:tc>
        <w:tc>
          <w:tcPr>
            <w:tcW w:w="1560" w:type="dxa"/>
            <w:tcBorders>
              <w:top w:val="nil"/>
              <w:left w:val="single" w:sz="4" w:space="0" w:color="9DC3E6"/>
              <w:bottom w:val="single" w:sz="4" w:space="0" w:color="9DC3E6"/>
              <w:right w:val="single" w:sz="4" w:space="0" w:color="9DC3E6"/>
            </w:tcBorders>
            <w:shd w:val="clear" w:color="auto" w:fill="FFEFEF"/>
          </w:tcPr>
          <w:p w14:paraId="64568006" w14:textId="77777777" w:rsidR="00CF6778" w:rsidRDefault="00C0657B">
            <w:pPr>
              <w:pStyle w:val="TableParagraph"/>
              <w:spacing w:before="105"/>
              <w:ind w:left="120" w:right="104"/>
              <w:rPr>
                <w:sz w:val="20"/>
              </w:rPr>
            </w:pPr>
            <w:r>
              <w:rPr>
                <w:sz w:val="20"/>
              </w:rPr>
              <w:t>Fails</w:t>
            </w:r>
            <w:r>
              <w:rPr>
                <w:spacing w:val="-14"/>
                <w:sz w:val="20"/>
              </w:rPr>
              <w:t xml:space="preserve"> </w:t>
            </w:r>
            <w:r>
              <w:rPr>
                <w:sz w:val="20"/>
              </w:rPr>
              <w:t>to</w:t>
            </w:r>
            <w:r>
              <w:rPr>
                <w:spacing w:val="-14"/>
                <w:sz w:val="20"/>
              </w:rPr>
              <w:t xml:space="preserve"> </w:t>
            </w:r>
            <w:r>
              <w:rPr>
                <w:sz w:val="20"/>
              </w:rPr>
              <w:t xml:space="preserve">identify </w:t>
            </w:r>
            <w:r>
              <w:rPr>
                <w:spacing w:val="-2"/>
                <w:sz w:val="20"/>
              </w:rPr>
              <w:t>essential concepts</w:t>
            </w:r>
          </w:p>
        </w:tc>
      </w:tr>
      <w:tr w:rsidR="00CF6778" w14:paraId="64568010" w14:textId="77777777">
        <w:trPr>
          <w:trHeight w:val="1149"/>
        </w:trPr>
        <w:tc>
          <w:tcPr>
            <w:tcW w:w="1414" w:type="dxa"/>
            <w:tcBorders>
              <w:top w:val="single" w:sz="4" w:space="0" w:color="9DC3E6"/>
              <w:left w:val="single" w:sz="4" w:space="0" w:color="9DC3E6"/>
              <w:bottom w:val="single" w:sz="4" w:space="0" w:color="9DC3E6"/>
              <w:right w:val="single" w:sz="4" w:space="0" w:color="9DC3E6"/>
            </w:tcBorders>
            <w:shd w:val="clear" w:color="auto" w:fill="EBF3FA"/>
          </w:tcPr>
          <w:p w14:paraId="64568008" w14:textId="77777777" w:rsidR="00CF6778" w:rsidRDefault="00CF6778">
            <w:pPr>
              <w:pStyle w:val="TableParagraph"/>
              <w:spacing w:before="227"/>
              <w:rPr>
                <w:rFonts w:ascii="Arial"/>
                <w:b/>
                <w:sz w:val="20"/>
              </w:rPr>
            </w:pPr>
          </w:p>
          <w:p w14:paraId="64568009" w14:textId="77777777" w:rsidR="00CF6778" w:rsidRDefault="00C0657B">
            <w:pPr>
              <w:pStyle w:val="TableParagraph"/>
              <w:spacing w:before="1"/>
              <w:ind w:left="119"/>
              <w:rPr>
                <w:sz w:val="20"/>
              </w:rPr>
            </w:pPr>
            <w:r>
              <w:rPr>
                <w:spacing w:val="-2"/>
                <w:sz w:val="20"/>
              </w:rPr>
              <w:t>Linkages</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6456800A" w14:textId="77777777" w:rsidR="00CF6778" w:rsidRDefault="00CF6778">
            <w:pPr>
              <w:pStyle w:val="TableParagraph"/>
              <w:spacing w:before="227"/>
              <w:rPr>
                <w:rFonts w:ascii="Arial"/>
                <w:b/>
                <w:sz w:val="20"/>
              </w:rPr>
            </w:pPr>
          </w:p>
          <w:p w14:paraId="6456800B" w14:textId="77777777" w:rsidR="00CF6778" w:rsidRDefault="00C0657B">
            <w:pPr>
              <w:pStyle w:val="TableParagraph"/>
              <w:spacing w:before="1"/>
              <w:ind w:left="6"/>
              <w:jc w:val="center"/>
              <w:rPr>
                <w:sz w:val="20"/>
              </w:rPr>
            </w:pPr>
            <w:r>
              <w:rPr>
                <w:spacing w:val="-5"/>
                <w:sz w:val="20"/>
              </w:rPr>
              <w:t>25%</w:t>
            </w:r>
          </w:p>
        </w:tc>
        <w:tc>
          <w:tcPr>
            <w:tcW w:w="2573" w:type="dxa"/>
            <w:tcBorders>
              <w:top w:val="single" w:sz="4" w:space="0" w:color="9DC3E6"/>
              <w:left w:val="single" w:sz="4" w:space="0" w:color="9DC3E6"/>
              <w:bottom w:val="single" w:sz="4" w:space="0" w:color="9DC3E6"/>
              <w:right w:val="single" w:sz="4" w:space="0" w:color="9DC3E6"/>
            </w:tcBorders>
            <w:shd w:val="clear" w:color="auto" w:fill="EFFFF4"/>
          </w:tcPr>
          <w:p w14:paraId="6456800C" w14:textId="77777777" w:rsidR="00CF6778" w:rsidRDefault="00C0657B">
            <w:pPr>
              <w:pStyle w:val="TableParagraph"/>
              <w:spacing w:before="112"/>
              <w:ind w:left="120"/>
              <w:rPr>
                <w:sz w:val="20"/>
              </w:rPr>
            </w:pPr>
            <w:r>
              <w:rPr>
                <w:sz w:val="20"/>
              </w:rPr>
              <w:t>Establishes clear, meaningful,</w:t>
            </w:r>
            <w:r>
              <w:rPr>
                <w:spacing w:val="-14"/>
                <w:sz w:val="20"/>
              </w:rPr>
              <w:t xml:space="preserve"> </w:t>
            </w:r>
            <w:r>
              <w:rPr>
                <w:sz w:val="20"/>
              </w:rPr>
              <w:t>and</w:t>
            </w:r>
            <w:r>
              <w:rPr>
                <w:spacing w:val="-14"/>
                <w:sz w:val="20"/>
              </w:rPr>
              <w:t xml:space="preserve"> </w:t>
            </w:r>
            <w:r>
              <w:rPr>
                <w:sz w:val="20"/>
              </w:rPr>
              <w:t xml:space="preserve">accurate relationships between </w:t>
            </w:r>
            <w:r>
              <w:rPr>
                <w:spacing w:val="-2"/>
                <w:sz w:val="20"/>
              </w:rPr>
              <w:t>concepts</w:t>
            </w:r>
          </w:p>
        </w:tc>
        <w:tc>
          <w:tcPr>
            <w:tcW w:w="2014" w:type="dxa"/>
            <w:tcBorders>
              <w:top w:val="single" w:sz="4" w:space="0" w:color="9DC3E6"/>
              <w:left w:val="single" w:sz="4" w:space="0" w:color="9DC3E6"/>
              <w:bottom w:val="single" w:sz="4" w:space="0" w:color="9DC3E6"/>
              <w:right w:val="single" w:sz="4" w:space="0" w:color="9DC3E6"/>
            </w:tcBorders>
            <w:shd w:val="clear" w:color="auto" w:fill="FFFAEB"/>
          </w:tcPr>
          <w:p w14:paraId="6456800D" w14:textId="77777777" w:rsidR="00CF6778" w:rsidRDefault="00C0657B">
            <w:pPr>
              <w:pStyle w:val="TableParagraph"/>
              <w:spacing w:before="227"/>
              <w:ind w:left="120" w:right="343"/>
              <w:rPr>
                <w:sz w:val="20"/>
              </w:rPr>
            </w:pPr>
            <w:r>
              <w:rPr>
                <w:sz w:val="20"/>
              </w:rPr>
              <w:t>Shows correct relationships</w:t>
            </w:r>
            <w:r>
              <w:rPr>
                <w:spacing w:val="-14"/>
                <w:sz w:val="20"/>
              </w:rPr>
              <w:t xml:space="preserve"> </w:t>
            </w:r>
            <w:r>
              <w:rPr>
                <w:sz w:val="20"/>
              </w:rPr>
              <w:t>with minor gaps</w:t>
            </w:r>
          </w:p>
        </w:tc>
        <w:tc>
          <w:tcPr>
            <w:tcW w:w="2077" w:type="dxa"/>
            <w:tcBorders>
              <w:top w:val="single" w:sz="4" w:space="0" w:color="9DC3E6"/>
              <w:left w:val="single" w:sz="4" w:space="0" w:color="9DC3E6"/>
              <w:bottom w:val="single" w:sz="4" w:space="0" w:color="9DC3E6"/>
              <w:right w:val="single" w:sz="4" w:space="0" w:color="9DC3E6"/>
            </w:tcBorders>
            <w:shd w:val="clear" w:color="auto" w:fill="FFF3DF"/>
          </w:tcPr>
          <w:p w14:paraId="6456800E" w14:textId="77777777" w:rsidR="00CF6778" w:rsidRDefault="00C0657B">
            <w:pPr>
              <w:pStyle w:val="TableParagraph"/>
              <w:spacing w:before="227"/>
              <w:ind w:left="120" w:right="402"/>
              <w:jc w:val="both"/>
              <w:rPr>
                <w:sz w:val="20"/>
              </w:rPr>
            </w:pPr>
            <w:r>
              <w:rPr>
                <w:sz w:val="20"/>
              </w:rPr>
              <w:t>Relationships</w:t>
            </w:r>
            <w:r>
              <w:rPr>
                <w:spacing w:val="-14"/>
                <w:sz w:val="20"/>
              </w:rPr>
              <w:t xml:space="preserve"> </w:t>
            </w:r>
            <w:r>
              <w:rPr>
                <w:sz w:val="20"/>
              </w:rPr>
              <w:t>are weak,</w:t>
            </w:r>
            <w:r>
              <w:rPr>
                <w:spacing w:val="-10"/>
                <w:sz w:val="20"/>
              </w:rPr>
              <w:t xml:space="preserve"> </w:t>
            </w:r>
            <w:r>
              <w:rPr>
                <w:sz w:val="20"/>
              </w:rPr>
              <w:t>unclear,</w:t>
            </w:r>
            <w:r>
              <w:rPr>
                <w:spacing w:val="-9"/>
                <w:sz w:val="20"/>
              </w:rPr>
              <w:t xml:space="preserve"> </w:t>
            </w:r>
            <w:r>
              <w:rPr>
                <w:sz w:val="20"/>
              </w:rPr>
              <w:t>or partially</w:t>
            </w:r>
            <w:r>
              <w:rPr>
                <w:spacing w:val="-7"/>
                <w:sz w:val="20"/>
              </w:rPr>
              <w:t xml:space="preserve"> </w:t>
            </w:r>
            <w:r>
              <w:rPr>
                <w:sz w:val="20"/>
              </w:rPr>
              <w:t>incorrect</w:t>
            </w:r>
          </w:p>
        </w:tc>
        <w:tc>
          <w:tcPr>
            <w:tcW w:w="1560" w:type="dxa"/>
            <w:tcBorders>
              <w:top w:val="single" w:sz="4" w:space="0" w:color="9DC3E6"/>
              <w:left w:val="single" w:sz="4" w:space="0" w:color="9DC3E6"/>
              <w:bottom w:val="single" w:sz="4" w:space="0" w:color="9DC3E6"/>
              <w:right w:val="single" w:sz="4" w:space="0" w:color="9DC3E6"/>
            </w:tcBorders>
            <w:shd w:val="clear" w:color="auto" w:fill="FFEFEF"/>
          </w:tcPr>
          <w:p w14:paraId="6456800F" w14:textId="77777777" w:rsidR="00CF6778" w:rsidRDefault="00C0657B">
            <w:pPr>
              <w:pStyle w:val="TableParagraph"/>
              <w:spacing w:before="227"/>
              <w:ind w:left="120" w:right="134"/>
              <w:rPr>
                <w:sz w:val="20"/>
              </w:rPr>
            </w:pPr>
            <w:r>
              <w:rPr>
                <w:sz w:val="20"/>
              </w:rPr>
              <w:t>No</w:t>
            </w:r>
            <w:r>
              <w:rPr>
                <w:spacing w:val="-14"/>
                <w:sz w:val="20"/>
              </w:rPr>
              <w:t xml:space="preserve"> </w:t>
            </w:r>
            <w:r>
              <w:rPr>
                <w:sz w:val="20"/>
              </w:rPr>
              <w:t xml:space="preserve">meaningful </w:t>
            </w:r>
            <w:r>
              <w:rPr>
                <w:spacing w:val="-2"/>
                <w:sz w:val="20"/>
              </w:rPr>
              <w:t>relationships established</w:t>
            </w:r>
          </w:p>
        </w:tc>
      </w:tr>
      <w:tr w:rsidR="00CF6778" w14:paraId="6456801E" w14:textId="77777777">
        <w:trPr>
          <w:trHeight w:val="1181"/>
        </w:trPr>
        <w:tc>
          <w:tcPr>
            <w:tcW w:w="1414" w:type="dxa"/>
            <w:tcBorders>
              <w:top w:val="single" w:sz="4" w:space="0" w:color="9DC3E6"/>
              <w:left w:val="single" w:sz="4" w:space="0" w:color="9DC3E6"/>
              <w:bottom w:val="single" w:sz="4" w:space="0" w:color="9DC3E6"/>
              <w:right w:val="single" w:sz="4" w:space="0" w:color="9DC3E6"/>
            </w:tcBorders>
            <w:shd w:val="clear" w:color="auto" w:fill="D5E3EF"/>
          </w:tcPr>
          <w:p w14:paraId="64568011" w14:textId="77777777" w:rsidR="00CF6778" w:rsidRDefault="00CF6778">
            <w:pPr>
              <w:pStyle w:val="TableParagraph"/>
              <w:rPr>
                <w:rFonts w:ascii="Arial"/>
                <w:b/>
                <w:sz w:val="20"/>
              </w:rPr>
            </w:pPr>
          </w:p>
          <w:p w14:paraId="64568012" w14:textId="77777777" w:rsidR="00CF6778" w:rsidRDefault="00CF6778">
            <w:pPr>
              <w:pStyle w:val="TableParagraph"/>
              <w:spacing w:before="14"/>
              <w:rPr>
                <w:rFonts w:ascii="Arial"/>
                <w:b/>
                <w:sz w:val="20"/>
              </w:rPr>
            </w:pPr>
          </w:p>
          <w:p w14:paraId="64568013" w14:textId="77777777" w:rsidR="00CF6778" w:rsidRDefault="00C0657B">
            <w:pPr>
              <w:pStyle w:val="TableParagraph"/>
              <w:ind w:left="119"/>
              <w:rPr>
                <w:sz w:val="20"/>
              </w:rPr>
            </w:pPr>
            <w:r>
              <w:rPr>
                <w:spacing w:val="-2"/>
                <w:sz w:val="20"/>
              </w:rPr>
              <w:t>Organization</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64568014" w14:textId="77777777" w:rsidR="00CF6778" w:rsidRDefault="00CF6778">
            <w:pPr>
              <w:pStyle w:val="TableParagraph"/>
              <w:rPr>
                <w:rFonts w:ascii="Arial"/>
                <w:b/>
                <w:sz w:val="20"/>
              </w:rPr>
            </w:pPr>
          </w:p>
          <w:p w14:paraId="64568015" w14:textId="77777777" w:rsidR="00CF6778" w:rsidRDefault="00CF6778">
            <w:pPr>
              <w:pStyle w:val="TableParagraph"/>
              <w:spacing w:before="14"/>
              <w:rPr>
                <w:rFonts w:ascii="Arial"/>
                <w:b/>
                <w:sz w:val="20"/>
              </w:rPr>
            </w:pPr>
          </w:p>
          <w:p w14:paraId="64568016" w14:textId="77777777" w:rsidR="00CF6778" w:rsidRDefault="00C0657B">
            <w:pPr>
              <w:pStyle w:val="TableParagraph"/>
              <w:ind w:left="6"/>
              <w:jc w:val="center"/>
              <w:rPr>
                <w:sz w:val="20"/>
              </w:rPr>
            </w:pPr>
            <w:r>
              <w:rPr>
                <w:spacing w:val="-5"/>
                <w:sz w:val="20"/>
              </w:rPr>
              <w:t>20%</w:t>
            </w:r>
          </w:p>
        </w:tc>
        <w:tc>
          <w:tcPr>
            <w:tcW w:w="2573" w:type="dxa"/>
            <w:tcBorders>
              <w:top w:val="single" w:sz="4" w:space="0" w:color="9DC3E6"/>
              <w:left w:val="single" w:sz="4" w:space="0" w:color="9DC3E6"/>
              <w:bottom w:val="single" w:sz="4" w:space="0" w:color="9DC3E6"/>
              <w:right w:val="single" w:sz="4" w:space="0" w:color="9DC3E6"/>
            </w:tcBorders>
            <w:shd w:val="clear" w:color="auto" w:fill="EFFFF4"/>
          </w:tcPr>
          <w:p w14:paraId="64568017" w14:textId="77777777" w:rsidR="00CF6778" w:rsidRDefault="00C0657B">
            <w:pPr>
              <w:pStyle w:val="TableParagraph"/>
              <w:spacing w:before="129"/>
              <w:ind w:left="120" w:right="334"/>
              <w:rPr>
                <w:sz w:val="20"/>
              </w:rPr>
            </w:pPr>
            <w:r>
              <w:rPr>
                <w:sz w:val="20"/>
              </w:rPr>
              <w:t>Concepts are well-structured</w:t>
            </w:r>
            <w:r>
              <w:rPr>
                <w:spacing w:val="-14"/>
                <w:sz w:val="20"/>
              </w:rPr>
              <w:t xml:space="preserve"> </w:t>
            </w:r>
            <w:r>
              <w:rPr>
                <w:sz w:val="20"/>
              </w:rPr>
              <w:t xml:space="preserve">hierarchically with logical flow and </w:t>
            </w:r>
            <w:r>
              <w:rPr>
                <w:spacing w:val="-2"/>
                <w:sz w:val="20"/>
              </w:rPr>
              <w:t>grouping</w:t>
            </w:r>
          </w:p>
        </w:tc>
        <w:tc>
          <w:tcPr>
            <w:tcW w:w="2014" w:type="dxa"/>
            <w:tcBorders>
              <w:top w:val="single" w:sz="4" w:space="0" w:color="9DC3E6"/>
              <w:left w:val="single" w:sz="4" w:space="0" w:color="9DC3E6"/>
              <w:bottom w:val="single" w:sz="4" w:space="0" w:color="9DC3E6"/>
              <w:right w:val="single" w:sz="4" w:space="0" w:color="9DC3E6"/>
            </w:tcBorders>
            <w:shd w:val="clear" w:color="auto" w:fill="FFFAEB"/>
          </w:tcPr>
          <w:p w14:paraId="64568018" w14:textId="77777777" w:rsidR="00CF6778" w:rsidRDefault="00CF6778">
            <w:pPr>
              <w:pStyle w:val="TableParagraph"/>
              <w:spacing w:before="14"/>
              <w:rPr>
                <w:rFonts w:ascii="Arial"/>
                <w:b/>
                <w:sz w:val="20"/>
              </w:rPr>
            </w:pPr>
          </w:p>
          <w:p w14:paraId="64568019" w14:textId="77777777" w:rsidR="00CF6778" w:rsidRDefault="00C0657B">
            <w:pPr>
              <w:pStyle w:val="TableParagraph"/>
              <w:ind w:left="120" w:right="372"/>
              <w:rPr>
                <w:sz w:val="20"/>
              </w:rPr>
            </w:pPr>
            <w:r>
              <w:rPr>
                <w:sz w:val="20"/>
              </w:rPr>
              <w:t>Mostly</w:t>
            </w:r>
            <w:r>
              <w:rPr>
                <w:spacing w:val="-14"/>
                <w:sz w:val="20"/>
              </w:rPr>
              <w:t xml:space="preserve"> </w:t>
            </w:r>
            <w:r>
              <w:rPr>
                <w:sz w:val="20"/>
              </w:rPr>
              <w:t>organized with minor structural issues</w:t>
            </w:r>
          </w:p>
        </w:tc>
        <w:tc>
          <w:tcPr>
            <w:tcW w:w="2077" w:type="dxa"/>
            <w:tcBorders>
              <w:top w:val="single" w:sz="4" w:space="0" w:color="9DC3E6"/>
              <w:left w:val="single" w:sz="4" w:space="0" w:color="9DC3E6"/>
              <w:bottom w:val="single" w:sz="4" w:space="0" w:color="9DC3E6"/>
              <w:right w:val="single" w:sz="4" w:space="0" w:color="9DC3E6"/>
            </w:tcBorders>
            <w:shd w:val="clear" w:color="auto" w:fill="FFF3DF"/>
          </w:tcPr>
          <w:p w14:paraId="6456801A" w14:textId="77777777" w:rsidR="00CF6778" w:rsidRDefault="00CF6778">
            <w:pPr>
              <w:pStyle w:val="TableParagraph"/>
              <w:spacing w:before="14"/>
              <w:rPr>
                <w:rFonts w:ascii="Arial"/>
                <w:b/>
                <w:sz w:val="20"/>
              </w:rPr>
            </w:pPr>
          </w:p>
          <w:p w14:paraId="6456801B" w14:textId="77777777" w:rsidR="00CF6778" w:rsidRDefault="00C0657B">
            <w:pPr>
              <w:pStyle w:val="TableParagraph"/>
              <w:ind w:left="120" w:right="273"/>
              <w:rPr>
                <w:sz w:val="20"/>
              </w:rPr>
            </w:pPr>
            <w:r>
              <w:rPr>
                <w:sz w:val="20"/>
              </w:rPr>
              <w:t>Some</w:t>
            </w:r>
            <w:r>
              <w:rPr>
                <w:spacing w:val="-14"/>
                <w:sz w:val="20"/>
              </w:rPr>
              <w:t xml:space="preserve"> </w:t>
            </w:r>
            <w:r>
              <w:rPr>
                <w:sz w:val="20"/>
              </w:rPr>
              <w:t xml:space="preserve">organization but lacks clear </w:t>
            </w:r>
            <w:r>
              <w:rPr>
                <w:spacing w:val="-2"/>
                <w:sz w:val="20"/>
              </w:rPr>
              <w:t>hierarchy</w:t>
            </w:r>
          </w:p>
        </w:tc>
        <w:tc>
          <w:tcPr>
            <w:tcW w:w="1560" w:type="dxa"/>
            <w:tcBorders>
              <w:top w:val="single" w:sz="4" w:space="0" w:color="9DC3E6"/>
              <w:left w:val="single" w:sz="4" w:space="0" w:color="9DC3E6"/>
              <w:bottom w:val="single" w:sz="4" w:space="0" w:color="9DC3E6"/>
              <w:right w:val="single" w:sz="4" w:space="0" w:color="9DC3E6"/>
            </w:tcBorders>
            <w:shd w:val="clear" w:color="auto" w:fill="FFEFEF"/>
          </w:tcPr>
          <w:p w14:paraId="6456801C" w14:textId="77777777" w:rsidR="00CF6778" w:rsidRDefault="00CF6778">
            <w:pPr>
              <w:pStyle w:val="TableParagraph"/>
              <w:spacing w:before="14"/>
              <w:rPr>
                <w:rFonts w:ascii="Arial"/>
                <w:b/>
                <w:sz w:val="20"/>
              </w:rPr>
            </w:pPr>
          </w:p>
          <w:p w14:paraId="6456801D" w14:textId="77777777" w:rsidR="00CF6778" w:rsidRDefault="00C0657B">
            <w:pPr>
              <w:pStyle w:val="TableParagraph"/>
              <w:ind w:left="120" w:right="206"/>
              <w:rPr>
                <w:sz w:val="20"/>
              </w:rPr>
            </w:pPr>
            <w:r>
              <w:rPr>
                <w:sz w:val="20"/>
              </w:rPr>
              <w:t xml:space="preserve">No logical </w:t>
            </w:r>
            <w:r>
              <w:rPr>
                <w:spacing w:val="-2"/>
                <w:sz w:val="20"/>
              </w:rPr>
              <w:t xml:space="preserve">organization </w:t>
            </w:r>
            <w:r>
              <w:rPr>
                <w:sz w:val="20"/>
              </w:rPr>
              <w:t>or structure</w:t>
            </w:r>
          </w:p>
        </w:tc>
      </w:tr>
      <w:tr w:rsidR="00CF6778" w14:paraId="64568027" w14:textId="77777777">
        <w:trPr>
          <w:trHeight w:val="1105"/>
        </w:trPr>
        <w:tc>
          <w:tcPr>
            <w:tcW w:w="1414" w:type="dxa"/>
            <w:tcBorders>
              <w:top w:val="single" w:sz="4" w:space="0" w:color="9DC3E6"/>
              <w:left w:val="single" w:sz="4" w:space="0" w:color="9DC3E6"/>
              <w:bottom w:val="single" w:sz="4" w:space="0" w:color="9DC3E6"/>
              <w:right w:val="single" w:sz="4" w:space="0" w:color="9DC3E6"/>
            </w:tcBorders>
            <w:shd w:val="clear" w:color="auto" w:fill="EBF3FA"/>
          </w:tcPr>
          <w:p w14:paraId="6456801F" w14:textId="77777777" w:rsidR="00CF6778" w:rsidRDefault="00CF6778">
            <w:pPr>
              <w:pStyle w:val="TableParagraph"/>
              <w:spacing w:before="93"/>
              <w:rPr>
                <w:rFonts w:ascii="Arial"/>
                <w:b/>
                <w:sz w:val="20"/>
              </w:rPr>
            </w:pPr>
          </w:p>
          <w:p w14:paraId="64568020" w14:textId="77777777" w:rsidR="00CF6778" w:rsidRDefault="00C0657B">
            <w:pPr>
              <w:pStyle w:val="TableParagraph"/>
              <w:ind w:left="119" w:right="111"/>
              <w:rPr>
                <w:sz w:val="20"/>
              </w:rPr>
            </w:pPr>
            <w:r>
              <w:rPr>
                <w:sz w:val="20"/>
              </w:rPr>
              <w:t>Integration</w:t>
            </w:r>
            <w:r>
              <w:rPr>
                <w:spacing w:val="-14"/>
                <w:sz w:val="20"/>
              </w:rPr>
              <w:t xml:space="preserve"> </w:t>
            </w:r>
            <w:r>
              <w:rPr>
                <w:sz w:val="20"/>
              </w:rPr>
              <w:t xml:space="preserve">of </w:t>
            </w:r>
            <w:r>
              <w:rPr>
                <w:spacing w:val="-2"/>
                <w:sz w:val="20"/>
              </w:rPr>
              <w:t>Literature</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64568021" w14:textId="77777777" w:rsidR="00CF6778" w:rsidRDefault="00CF6778">
            <w:pPr>
              <w:pStyle w:val="TableParagraph"/>
              <w:spacing w:before="208"/>
              <w:rPr>
                <w:rFonts w:ascii="Arial"/>
                <w:b/>
                <w:sz w:val="20"/>
              </w:rPr>
            </w:pPr>
          </w:p>
          <w:p w14:paraId="64568022" w14:textId="77777777" w:rsidR="00CF6778" w:rsidRDefault="00C0657B">
            <w:pPr>
              <w:pStyle w:val="TableParagraph"/>
              <w:ind w:left="6"/>
              <w:jc w:val="center"/>
              <w:rPr>
                <w:sz w:val="20"/>
              </w:rPr>
            </w:pPr>
            <w:r>
              <w:rPr>
                <w:spacing w:val="-5"/>
                <w:sz w:val="20"/>
              </w:rPr>
              <w:t>20%</w:t>
            </w:r>
          </w:p>
        </w:tc>
        <w:tc>
          <w:tcPr>
            <w:tcW w:w="2573" w:type="dxa"/>
            <w:tcBorders>
              <w:top w:val="single" w:sz="4" w:space="0" w:color="9DC3E6"/>
              <w:left w:val="single" w:sz="4" w:space="0" w:color="9DC3E6"/>
              <w:bottom w:val="single" w:sz="4" w:space="0" w:color="9DC3E6"/>
              <w:right w:val="single" w:sz="4" w:space="0" w:color="9DC3E6"/>
            </w:tcBorders>
            <w:shd w:val="clear" w:color="auto" w:fill="EFFFF4"/>
          </w:tcPr>
          <w:p w14:paraId="64568023" w14:textId="77777777" w:rsidR="00CF6778" w:rsidRDefault="00C0657B">
            <w:pPr>
              <w:pStyle w:val="TableParagraph"/>
              <w:spacing w:before="93"/>
              <w:ind w:left="120"/>
              <w:rPr>
                <w:sz w:val="20"/>
              </w:rPr>
            </w:pPr>
            <w:r>
              <w:rPr>
                <w:sz w:val="20"/>
              </w:rPr>
              <w:t>Integrates</w:t>
            </w:r>
            <w:r>
              <w:rPr>
                <w:spacing w:val="-14"/>
                <w:sz w:val="20"/>
              </w:rPr>
              <w:t xml:space="preserve"> </w:t>
            </w:r>
            <w:r>
              <w:rPr>
                <w:sz w:val="20"/>
              </w:rPr>
              <w:t>multiple</w:t>
            </w:r>
            <w:r>
              <w:rPr>
                <w:spacing w:val="-14"/>
                <w:sz w:val="20"/>
              </w:rPr>
              <w:t xml:space="preserve"> </w:t>
            </w:r>
            <w:r>
              <w:rPr>
                <w:sz w:val="20"/>
              </w:rPr>
              <w:t xml:space="preserve">studies effectively to show connections and </w:t>
            </w:r>
            <w:r>
              <w:rPr>
                <w:spacing w:val="-2"/>
                <w:sz w:val="20"/>
              </w:rPr>
              <w:t>comparisons</w:t>
            </w:r>
          </w:p>
        </w:tc>
        <w:tc>
          <w:tcPr>
            <w:tcW w:w="2014" w:type="dxa"/>
            <w:tcBorders>
              <w:top w:val="single" w:sz="4" w:space="0" w:color="9DC3E6"/>
              <w:left w:val="single" w:sz="4" w:space="0" w:color="9DC3E6"/>
              <w:bottom w:val="single" w:sz="4" w:space="0" w:color="9DC3E6"/>
              <w:right w:val="single" w:sz="4" w:space="0" w:color="9DC3E6"/>
            </w:tcBorders>
            <w:shd w:val="clear" w:color="auto" w:fill="FFFAEB"/>
          </w:tcPr>
          <w:p w14:paraId="64568024" w14:textId="77777777" w:rsidR="00CF6778" w:rsidRDefault="00C0657B">
            <w:pPr>
              <w:pStyle w:val="TableParagraph"/>
              <w:spacing w:before="208"/>
              <w:ind w:left="120" w:right="727"/>
              <w:jc w:val="both"/>
              <w:rPr>
                <w:sz w:val="20"/>
              </w:rPr>
            </w:pPr>
            <w:r>
              <w:rPr>
                <w:sz w:val="20"/>
              </w:rPr>
              <w:t>Shows</w:t>
            </w:r>
            <w:r>
              <w:rPr>
                <w:spacing w:val="-14"/>
                <w:sz w:val="20"/>
              </w:rPr>
              <w:t xml:space="preserve"> </w:t>
            </w:r>
            <w:r>
              <w:rPr>
                <w:sz w:val="20"/>
              </w:rPr>
              <w:t>some integration</w:t>
            </w:r>
            <w:r>
              <w:rPr>
                <w:spacing w:val="-14"/>
                <w:sz w:val="20"/>
              </w:rPr>
              <w:t xml:space="preserve"> </w:t>
            </w:r>
            <w:r>
              <w:rPr>
                <w:sz w:val="20"/>
              </w:rPr>
              <w:t xml:space="preserve">of </w:t>
            </w:r>
            <w:r>
              <w:rPr>
                <w:spacing w:val="-2"/>
                <w:sz w:val="20"/>
              </w:rPr>
              <w:t>literature</w:t>
            </w:r>
          </w:p>
        </w:tc>
        <w:tc>
          <w:tcPr>
            <w:tcW w:w="2077" w:type="dxa"/>
            <w:tcBorders>
              <w:top w:val="single" w:sz="4" w:space="0" w:color="9DC3E6"/>
              <w:left w:val="single" w:sz="4" w:space="0" w:color="9DC3E6"/>
              <w:bottom w:val="single" w:sz="4" w:space="0" w:color="9DC3E6"/>
              <w:right w:val="single" w:sz="4" w:space="0" w:color="9DC3E6"/>
            </w:tcBorders>
            <w:shd w:val="clear" w:color="auto" w:fill="FFF3DF"/>
          </w:tcPr>
          <w:p w14:paraId="64568025" w14:textId="77777777" w:rsidR="00CF6778" w:rsidRDefault="00C0657B">
            <w:pPr>
              <w:pStyle w:val="TableParagraph"/>
              <w:spacing w:before="208"/>
              <w:ind w:left="120" w:right="251"/>
              <w:rPr>
                <w:sz w:val="20"/>
              </w:rPr>
            </w:pPr>
            <w:r>
              <w:rPr>
                <w:sz w:val="20"/>
              </w:rPr>
              <w:t>Limited</w:t>
            </w:r>
            <w:r>
              <w:rPr>
                <w:spacing w:val="-14"/>
                <w:sz w:val="20"/>
              </w:rPr>
              <w:t xml:space="preserve"> </w:t>
            </w:r>
            <w:r>
              <w:rPr>
                <w:sz w:val="20"/>
              </w:rPr>
              <w:t xml:space="preserve">integration; mostly isolated </w:t>
            </w:r>
            <w:r>
              <w:rPr>
                <w:spacing w:val="-2"/>
                <w:sz w:val="20"/>
              </w:rPr>
              <w:t>concepts</w:t>
            </w:r>
          </w:p>
        </w:tc>
        <w:tc>
          <w:tcPr>
            <w:tcW w:w="1560" w:type="dxa"/>
            <w:tcBorders>
              <w:top w:val="single" w:sz="4" w:space="0" w:color="9DC3E6"/>
              <w:left w:val="single" w:sz="4" w:space="0" w:color="9DC3E6"/>
              <w:bottom w:val="single" w:sz="4" w:space="0" w:color="9DC3E6"/>
              <w:right w:val="single" w:sz="4" w:space="0" w:color="9DC3E6"/>
            </w:tcBorders>
            <w:shd w:val="clear" w:color="auto" w:fill="FFEFEF"/>
          </w:tcPr>
          <w:p w14:paraId="64568026" w14:textId="77777777" w:rsidR="00CF6778" w:rsidRDefault="00C0657B">
            <w:pPr>
              <w:pStyle w:val="TableParagraph"/>
              <w:spacing w:before="208"/>
              <w:ind w:left="120" w:right="178"/>
              <w:rPr>
                <w:sz w:val="20"/>
              </w:rPr>
            </w:pPr>
            <w:r>
              <w:rPr>
                <w:sz w:val="20"/>
              </w:rPr>
              <w:t>No</w:t>
            </w:r>
            <w:r>
              <w:rPr>
                <w:spacing w:val="-14"/>
                <w:sz w:val="20"/>
              </w:rPr>
              <w:t xml:space="preserve"> </w:t>
            </w:r>
            <w:r>
              <w:rPr>
                <w:sz w:val="20"/>
              </w:rPr>
              <w:t xml:space="preserve">integration of literature </w:t>
            </w:r>
            <w:r>
              <w:rPr>
                <w:spacing w:val="-2"/>
                <w:sz w:val="20"/>
              </w:rPr>
              <w:t>evidence</w:t>
            </w:r>
          </w:p>
        </w:tc>
      </w:tr>
      <w:tr w:rsidR="00CF6778" w14:paraId="64568030" w14:textId="77777777">
        <w:trPr>
          <w:trHeight w:val="1091"/>
        </w:trPr>
        <w:tc>
          <w:tcPr>
            <w:tcW w:w="1414" w:type="dxa"/>
            <w:tcBorders>
              <w:top w:val="single" w:sz="4" w:space="0" w:color="9DC3E6"/>
              <w:left w:val="single" w:sz="4" w:space="0" w:color="9DC3E6"/>
              <w:bottom w:val="single" w:sz="4" w:space="0" w:color="9DC3E6"/>
              <w:right w:val="single" w:sz="4" w:space="0" w:color="9DC3E6"/>
            </w:tcBorders>
            <w:shd w:val="clear" w:color="auto" w:fill="D5E3EF"/>
          </w:tcPr>
          <w:p w14:paraId="64568028" w14:textId="77777777" w:rsidR="00CF6778" w:rsidRDefault="00CF6778">
            <w:pPr>
              <w:pStyle w:val="TableParagraph"/>
              <w:spacing w:before="201"/>
              <w:rPr>
                <w:rFonts w:ascii="Arial"/>
                <w:b/>
                <w:sz w:val="20"/>
              </w:rPr>
            </w:pPr>
          </w:p>
          <w:p w14:paraId="64568029" w14:textId="77777777" w:rsidR="00CF6778" w:rsidRDefault="00C0657B">
            <w:pPr>
              <w:pStyle w:val="TableParagraph"/>
              <w:ind w:left="119"/>
              <w:rPr>
                <w:sz w:val="20"/>
              </w:rPr>
            </w:pPr>
            <w:r>
              <w:rPr>
                <w:spacing w:val="-2"/>
                <w:sz w:val="20"/>
              </w:rPr>
              <w:t>Clarity</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6456802A" w14:textId="77777777" w:rsidR="00CF6778" w:rsidRDefault="00CF6778">
            <w:pPr>
              <w:pStyle w:val="TableParagraph"/>
              <w:spacing w:before="201"/>
              <w:rPr>
                <w:rFonts w:ascii="Arial"/>
                <w:b/>
                <w:sz w:val="20"/>
              </w:rPr>
            </w:pPr>
          </w:p>
          <w:p w14:paraId="6456802B" w14:textId="77777777" w:rsidR="00CF6778" w:rsidRDefault="00C0657B">
            <w:pPr>
              <w:pStyle w:val="TableParagraph"/>
              <w:ind w:left="6"/>
              <w:jc w:val="center"/>
              <w:rPr>
                <w:sz w:val="20"/>
              </w:rPr>
            </w:pPr>
            <w:r>
              <w:rPr>
                <w:spacing w:val="-5"/>
                <w:sz w:val="20"/>
              </w:rPr>
              <w:t>10%</w:t>
            </w:r>
          </w:p>
        </w:tc>
        <w:tc>
          <w:tcPr>
            <w:tcW w:w="2573" w:type="dxa"/>
            <w:tcBorders>
              <w:top w:val="single" w:sz="4" w:space="0" w:color="9DC3E6"/>
              <w:left w:val="single" w:sz="4" w:space="0" w:color="9DC3E6"/>
              <w:bottom w:val="single" w:sz="4" w:space="0" w:color="9DC3E6"/>
              <w:right w:val="single" w:sz="4" w:space="0" w:color="9DC3E6"/>
            </w:tcBorders>
            <w:shd w:val="clear" w:color="auto" w:fill="EFFFF4"/>
          </w:tcPr>
          <w:p w14:paraId="6456802C" w14:textId="77777777" w:rsidR="00CF6778" w:rsidRDefault="00C0657B">
            <w:pPr>
              <w:pStyle w:val="TableParagraph"/>
              <w:spacing w:before="201"/>
              <w:ind w:left="120" w:right="84"/>
              <w:rPr>
                <w:sz w:val="20"/>
              </w:rPr>
            </w:pPr>
            <w:r>
              <w:rPr>
                <w:sz w:val="20"/>
              </w:rPr>
              <w:t>Concept map is clear, neat,</w:t>
            </w:r>
            <w:r>
              <w:rPr>
                <w:spacing w:val="-14"/>
                <w:sz w:val="20"/>
              </w:rPr>
              <w:t xml:space="preserve"> </w:t>
            </w:r>
            <w:r>
              <w:rPr>
                <w:sz w:val="20"/>
              </w:rPr>
              <w:t>visually</w:t>
            </w:r>
            <w:r>
              <w:rPr>
                <w:spacing w:val="-14"/>
                <w:sz w:val="20"/>
              </w:rPr>
              <w:t xml:space="preserve"> </w:t>
            </w:r>
            <w:r>
              <w:rPr>
                <w:sz w:val="20"/>
              </w:rPr>
              <w:t>structured, and easy to interpret</w:t>
            </w:r>
          </w:p>
        </w:tc>
        <w:tc>
          <w:tcPr>
            <w:tcW w:w="2014" w:type="dxa"/>
            <w:tcBorders>
              <w:top w:val="single" w:sz="4" w:space="0" w:color="9DC3E6"/>
              <w:left w:val="single" w:sz="4" w:space="0" w:color="9DC3E6"/>
              <w:bottom w:val="single" w:sz="4" w:space="0" w:color="9DC3E6"/>
              <w:right w:val="single" w:sz="4" w:space="0" w:color="9DC3E6"/>
            </w:tcBorders>
            <w:shd w:val="clear" w:color="auto" w:fill="FFFAEB"/>
          </w:tcPr>
          <w:p w14:paraId="6456802D" w14:textId="77777777" w:rsidR="00CF6778" w:rsidRDefault="00C0657B">
            <w:pPr>
              <w:pStyle w:val="TableParagraph"/>
              <w:spacing w:before="201"/>
              <w:ind w:left="120"/>
              <w:rPr>
                <w:sz w:val="20"/>
              </w:rPr>
            </w:pPr>
            <w:r>
              <w:rPr>
                <w:sz w:val="20"/>
              </w:rPr>
              <w:t>Generally</w:t>
            </w:r>
            <w:r>
              <w:rPr>
                <w:spacing w:val="-14"/>
                <w:sz w:val="20"/>
              </w:rPr>
              <w:t xml:space="preserve"> </w:t>
            </w:r>
            <w:r>
              <w:rPr>
                <w:sz w:val="20"/>
              </w:rPr>
              <w:t>clear</w:t>
            </w:r>
            <w:r>
              <w:rPr>
                <w:spacing w:val="-14"/>
                <w:sz w:val="20"/>
              </w:rPr>
              <w:t xml:space="preserve"> </w:t>
            </w:r>
            <w:r>
              <w:rPr>
                <w:sz w:val="20"/>
              </w:rPr>
              <w:t xml:space="preserve">with minor readability </w:t>
            </w:r>
            <w:r>
              <w:rPr>
                <w:spacing w:val="-2"/>
                <w:sz w:val="20"/>
              </w:rPr>
              <w:t>issues</w:t>
            </w:r>
          </w:p>
        </w:tc>
        <w:tc>
          <w:tcPr>
            <w:tcW w:w="2077" w:type="dxa"/>
            <w:tcBorders>
              <w:top w:val="single" w:sz="4" w:space="0" w:color="9DC3E6"/>
              <w:left w:val="single" w:sz="4" w:space="0" w:color="9DC3E6"/>
              <w:bottom w:val="single" w:sz="4" w:space="0" w:color="9DC3E6"/>
              <w:right w:val="single" w:sz="4" w:space="0" w:color="9DC3E6"/>
            </w:tcBorders>
            <w:shd w:val="clear" w:color="auto" w:fill="FFF3DF"/>
          </w:tcPr>
          <w:p w14:paraId="6456802E" w14:textId="77777777" w:rsidR="00CF6778" w:rsidRDefault="00C0657B">
            <w:pPr>
              <w:pStyle w:val="TableParagraph"/>
              <w:spacing w:before="201"/>
              <w:ind w:left="120" w:right="313"/>
              <w:jc w:val="both"/>
              <w:rPr>
                <w:sz w:val="20"/>
              </w:rPr>
            </w:pPr>
            <w:r>
              <w:rPr>
                <w:sz w:val="20"/>
              </w:rPr>
              <w:t>Clarity</w:t>
            </w:r>
            <w:r>
              <w:rPr>
                <w:spacing w:val="-3"/>
                <w:sz w:val="20"/>
              </w:rPr>
              <w:t xml:space="preserve"> </w:t>
            </w:r>
            <w:r>
              <w:rPr>
                <w:sz w:val="20"/>
              </w:rPr>
              <w:t>is</w:t>
            </w:r>
            <w:r>
              <w:rPr>
                <w:spacing w:val="-5"/>
                <w:sz w:val="20"/>
              </w:rPr>
              <w:t xml:space="preserve"> </w:t>
            </w:r>
            <w:r>
              <w:rPr>
                <w:sz w:val="20"/>
              </w:rPr>
              <w:t>reduced; difficult</w:t>
            </w:r>
            <w:r>
              <w:rPr>
                <w:spacing w:val="-14"/>
                <w:sz w:val="20"/>
              </w:rPr>
              <w:t xml:space="preserve"> </w:t>
            </w:r>
            <w:r>
              <w:rPr>
                <w:sz w:val="20"/>
              </w:rPr>
              <w:t>to</w:t>
            </w:r>
            <w:r>
              <w:rPr>
                <w:spacing w:val="-14"/>
                <w:sz w:val="20"/>
              </w:rPr>
              <w:t xml:space="preserve"> </w:t>
            </w:r>
            <w:r>
              <w:rPr>
                <w:sz w:val="20"/>
              </w:rPr>
              <w:t>interpret in parts</w:t>
            </w:r>
          </w:p>
        </w:tc>
        <w:tc>
          <w:tcPr>
            <w:tcW w:w="1560" w:type="dxa"/>
            <w:tcBorders>
              <w:top w:val="single" w:sz="4" w:space="0" w:color="9DC3E6"/>
              <w:left w:val="single" w:sz="4" w:space="0" w:color="9DC3E6"/>
              <w:bottom w:val="single" w:sz="4" w:space="0" w:color="9DC3E6"/>
              <w:right w:val="single" w:sz="4" w:space="0" w:color="9DC3E6"/>
            </w:tcBorders>
            <w:shd w:val="clear" w:color="auto" w:fill="FFEFEF"/>
          </w:tcPr>
          <w:p w14:paraId="6456802F" w14:textId="77777777" w:rsidR="00CF6778" w:rsidRDefault="00C0657B">
            <w:pPr>
              <w:pStyle w:val="TableParagraph"/>
              <w:spacing w:before="86"/>
              <w:ind w:left="120" w:right="145"/>
              <w:rPr>
                <w:sz w:val="20"/>
              </w:rPr>
            </w:pPr>
            <w:r>
              <w:rPr>
                <w:spacing w:val="-2"/>
                <w:sz w:val="20"/>
              </w:rPr>
              <w:t xml:space="preserve">Poorly </w:t>
            </w:r>
            <w:r>
              <w:rPr>
                <w:sz w:val="20"/>
              </w:rPr>
              <w:t>presented</w:t>
            </w:r>
            <w:r>
              <w:rPr>
                <w:spacing w:val="-14"/>
                <w:sz w:val="20"/>
              </w:rPr>
              <w:t xml:space="preserve"> </w:t>
            </w:r>
            <w:r>
              <w:rPr>
                <w:sz w:val="20"/>
              </w:rPr>
              <w:t xml:space="preserve">and hard to </w:t>
            </w:r>
            <w:r>
              <w:rPr>
                <w:spacing w:val="-2"/>
                <w:sz w:val="20"/>
              </w:rPr>
              <w:t>understand</w:t>
            </w:r>
          </w:p>
        </w:tc>
      </w:tr>
    </w:tbl>
    <w:p w14:paraId="64568031" w14:textId="77777777" w:rsidR="00CF6778" w:rsidRDefault="00CF6778">
      <w:pPr>
        <w:pStyle w:val="BodyText"/>
        <w:spacing w:before="31"/>
        <w:rPr>
          <w:rFonts w:ascii="Arial"/>
          <w:b/>
          <w:sz w:val="22"/>
        </w:rPr>
      </w:pPr>
    </w:p>
    <w:p w14:paraId="64568032" w14:textId="77777777" w:rsidR="00CF6778" w:rsidRDefault="00C0657B">
      <w:pPr>
        <w:pStyle w:val="Heading2"/>
        <w:ind w:left="360"/>
      </w:pPr>
      <w:r>
        <w:t>Marks</w:t>
      </w:r>
      <w:r>
        <w:rPr>
          <w:spacing w:val="-2"/>
        </w:rPr>
        <w:t xml:space="preserve"> Evaluation:</w:t>
      </w:r>
    </w:p>
    <w:tbl>
      <w:tblPr>
        <w:tblW w:w="0" w:type="auto"/>
        <w:tblInd w:w="365"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3546"/>
        <w:gridCol w:w="991"/>
        <w:gridCol w:w="1419"/>
        <w:gridCol w:w="1416"/>
        <w:gridCol w:w="1561"/>
        <w:gridCol w:w="1702"/>
      </w:tblGrid>
      <w:tr w:rsidR="00CF6778" w14:paraId="64568039" w14:textId="77777777">
        <w:trPr>
          <w:trHeight w:val="617"/>
        </w:trPr>
        <w:tc>
          <w:tcPr>
            <w:tcW w:w="3546" w:type="dxa"/>
            <w:tcBorders>
              <w:top w:val="nil"/>
              <w:bottom w:val="nil"/>
            </w:tcBorders>
            <w:shd w:val="clear" w:color="auto" w:fill="1F4E79"/>
          </w:tcPr>
          <w:p w14:paraId="64568033" w14:textId="77777777" w:rsidR="00CF6778" w:rsidRDefault="00C0657B">
            <w:pPr>
              <w:pStyle w:val="TableParagraph"/>
              <w:spacing w:before="193"/>
              <w:ind w:left="8"/>
              <w:jc w:val="center"/>
              <w:rPr>
                <w:rFonts w:ascii="Arial"/>
                <w:b/>
                <w:sz w:val="19"/>
              </w:rPr>
            </w:pPr>
            <w:r>
              <w:rPr>
                <w:rFonts w:ascii="Arial"/>
                <w:b/>
                <w:color w:val="FFFFFF"/>
                <w:spacing w:val="-2"/>
                <w:sz w:val="19"/>
              </w:rPr>
              <w:t>Criteria</w:t>
            </w:r>
          </w:p>
        </w:tc>
        <w:tc>
          <w:tcPr>
            <w:tcW w:w="991" w:type="dxa"/>
            <w:tcBorders>
              <w:top w:val="nil"/>
              <w:bottom w:val="nil"/>
            </w:tcBorders>
            <w:shd w:val="clear" w:color="auto" w:fill="1F4E79"/>
          </w:tcPr>
          <w:p w14:paraId="64568034" w14:textId="77777777" w:rsidR="00CF6778" w:rsidRDefault="00C0657B">
            <w:pPr>
              <w:pStyle w:val="TableParagraph"/>
              <w:spacing w:before="193"/>
              <w:ind w:left="6"/>
              <w:jc w:val="center"/>
              <w:rPr>
                <w:rFonts w:ascii="Arial"/>
                <w:b/>
                <w:sz w:val="19"/>
              </w:rPr>
            </w:pPr>
            <w:r>
              <w:rPr>
                <w:rFonts w:ascii="Arial"/>
                <w:b/>
                <w:color w:val="FFFFFF"/>
                <w:spacing w:val="-5"/>
                <w:sz w:val="19"/>
              </w:rPr>
              <w:t>Wt.</w:t>
            </w:r>
          </w:p>
        </w:tc>
        <w:tc>
          <w:tcPr>
            <w:tcW w:w="1419" w:type="dxa"/>
            <w:tcBorders>
              <w:top w:val="nil"/>
              <w:bottom w:val="nil"/>
            </w:tcBorders>
            <w:shd w:val="clear" w:color="auto" w:fill="1F4E79"/>
          </w:tcPr>
          <w:p w14:paraId="64568035" w14:textId="77777777" w:rsidR="00CF6778" w:rsidRDefault="00C0657B">
            <w:pPr>
              <w:pStyle w:val="TableParagraph"/>
              <w:spacing w:before="85"/>
              <w:ind w:left="227" w:right="219" w:firstLine="79"/>
              <w:rPr>
                <w:rFonts w:ascii="Arial" w:hAnsi="Arial"/>
                <w:b/>
                <w:sz w:val="19"/>
              </w:rPr>
            </w:pPr>
            <w:r>
              <w:rPr>
                <w:rFonts w:ascii="Arial" w:hAnsi="Arial"/>
                <w:b/>
                <w:color w:val="FFFFFF"/>
                <w:sz w:val="19"/>
              </w:rPr>
              <w:t xml:space="preserve">Level 4 – </w:t>
            </w:r>
            <w:r>
              <w:rPr>
                <w:rFonts w:ascii="Arial" w:hAnsi="Arial"/>
                <w:b/>
                <w:color w:val="FFFFFF"/>
                <w:spacing w:val="-2"/>
                <w:sz w:val="19"/>
              </w:rPr>
              <w:t>Exemplary</w:t>
            </w:r>
          </w:p>
        </w:tc>
        <w:tc>
          <w:tcPr>
            <w:tcW w:w="1416" w:type="dxa"/>
            <w:tcBorders>
              <w:top w:val="nil"/>
              <w:bottom w:val="nil"/>
            </w:tcBorders>
            <w:shd w:val="clear" w:color="auto" w:fill="1F4E79"/>
          </w:tcPr>
          <w:p w14:paraId="64568036" w14:textId="77777777" w:rsidR="00CF6778" w:rsidRDefault="00C0657B">
            <w:pPr>
              <w:pStyle w:val="TableParagraph"/>
              <w:spacing w:before="85"/>
              <w:ind w:left="268" w:right="261" w:firstLine="38"/>
              <w:rPr>
                <w:rFonts w:ascii="Arial" w:hAnsi="Arial"/>
                <w:b/>
                <w:sz w:val="19"/>
              </w:rPr>
            </w:pPr>
            <w:r>
              <w:rPr>
                <w:rFonts w:ascii="Arial" w:hAnsi="Arial"/>
                <w:b/>
                <w:color w:val="FFFFFF"/>
                <w:sz w:val="19"/>
              </w:rPr>
              <w:t>Level</w:t>
            </w:r>
            <w:r>
              <w:rPr>
                <w:rFonts w:ascii="Arial" w:hAnsi="Arial"/>
                <w:b/>
                <w:color w:val="FFFFFF"/>
                <w:spacing w:val="-2"/>
                <w:sz w:val="19"/>
              </w:rPr>
              <w:t xml:space="preserve"> </w:t>
            </w:r>
            <w:r>
              <w:rPr>
                <w:rFonts w:ascii="Arial" w:hAnsi="Arial"/>
                <w:b/>
                <w:color w:val="FFFFFF"/>
                <w:sz w:val="19"/>
              </w:rPr>
              <w:t>3</w:t>
            </w:r>
            <w:r>
              <w:rPr>
                <w:rFonts w:ascii="Arial" w:hAnsi="Arial"/>
                <w:b/>
                <w:color w:val="FFFFFF"/>
                <w:spacing w:val="-2"/>
                <w:sz w:val="19"/>
              </w:rPr>
              <w:t xml:space="preserve"> </w:t>
            </w:r>
            <w:r>
              <w:rPr>
                <w:rFonts w:ascii="Arial" w:hAnsi="Arial"/>
                <w:b/>
                <w:color w:val="FFFFFF"/>
                <w:sz w:val="19"/>
              </w:rPr>
              <w:t xml:space="preserve">– </w:t>
            </w:r>
            <w:r>
              <w:rPr>
                <w:rFonts w:ascii="Arial" w:hAnsi="Arial"/>
                <w:b/>
                <w:color w:val="FFFFFF"/>
                <w:spacing w:val="-2"/>
                <w:sz w:val="19"/>
              </w:rPr>
              <w:t>Proficient</w:t>
            </w:r>
          </w:p>
        </w:tc>
        <w:tc>
          <w:tcPr>
            <w:tcW w:w="1561" w:type="dxa"/>
            <w:tcBorders>
              <w:top w:val="nil"/>
              <w:bottom w:val="nil"/>
            </w:tcBorders>
            <w:shd w:val="clear" w:color="auto" w:fill="1F4E79"/>
          </w:tcPr>
          <w:p w14:paraId="64568037" w14:textId="77777777" w:rsidR="00CF6778" w:rsidRDefault="00C0657B">
            <w:pPr>
              <w:pStyle w:val="TableParagraph"/>
              <w:spacing w:before="85"/>
              <w:ind w:left="268" w:right="257" w:firstLine="110"/>
              <w:rPr>
                <w:rFonts w:ascii="Arial" w:hAnsi="Arial"/>
                <w:b/>
                <w:sz w:val="19"/>
              </w:rPr>
            </w:pPr>
            <w:r>
              <w:rPr>
                <w:rFonts w:ascii="Arial" w:hAnsi="Arial"/>
                <w:b/>
                <w:color w:val="FFFFFF"/>
                <w:sz w:val="19"/>
              </w:rPr>
              <w:t xml:space="preserve">Level 2 – </w:t>
            </w:r>
            <w:r>
              <w:rPr>
                <w:rFonts w:ascii="Arial" w:hAnsi="Arial"/>
                <w:b/>
                <w:color w:val="FFFFFF"/>
                <w:spacing w:val="-2"/>
                <w:sz w:val="19"/>
              </w:rPr>
              <w:t>Developing</w:t>
            </w:r>
          </w:p>
        </w:tc>
        <w:tc>
          <w:tcPr>
            <w:tcW w:w="1702" w:type="dxa"/>
            <w:tcBorders>
              <w:top w:val="nil"/>
              <w:bottom w:val="nil"/>
            </w:tcBorders>
            <w:shd w:val="clear" w:color="auto" w:fill="1F4E79"/>
          </w:tcPr>
          <w:p w14:paraId="64568038" w14:textId="77777777" w:rsidR="00CF6778" w:rsidRDefault="00C0657B">
            <w:pPr>
              <w:pStyle w:val="TableParagraph"/>
              <w:spacing w:before="85"/>
              <w:ind w:left="385" w:right="377" w:firstLine="62"/>
              <w:rPr>
                <w:rFonts w:ascii="Arial" w:hAnsi="Arial"/>
                <w:b/>
                <w:sz w:val="19"/>
              </w:rPr>
            </w:pPr>
            <w:r>
              <w:rPr>
                <w:rFonts w:ascii="Arial" w:hAnsi="Arial"/>
                <w:b/>
                <w:color w:val="FFFFFF"/>
                <w:sz w:val="19"/>
              </w:rPr>
              <w:t xml:space="preserve">Level 1 – </w:t>
            </w:r>
            <w:r>
              <w:rPr>
                <w:rFonts w:ascii="Arial" w:hAnsi="Arial"/>
                <w:b/>
                <w:color w:val="FFFFFF"/>
                <w:spacing w:val="-2"/>
                <w:sz w:val="19"/>
              </w:rPr>
              <w:t>Beginning</w:t>
            </w:r>
          </w:p>
        </w:tc>
      </w:tr>
      <w:tr w:rsidR="00CF6778" w14:paraId="64568040" w14:textId="77777777">
        <w:trPr>
          <w:trHeight w:val="477"/>
        </w:trPr>
        <w:tc>
          <w:tcPr>
            <w:tcW w:w="3546" w:type="dxa"/>
            <w:tcBorders>
              <w:top w:val="nil"/>
              <w:left w:val="single" w:sz="4" w:space="0" w:color="9DC3E6"/>
              <w:bottom w:val="single" w:sz="4" w:space="0" w:color="9DC3E6"/>
              <w:right w:val="single" w:sz="4" w:space="0" w:color="9DC3E6"/>
            </w:tcBorders>
            <w:shd w:val="clear" w:color="auto" w:fill="D5E3EF"/>
          </w:tcPr>
          <w:p w14:paraId="6456803A" w14:textId="77777777" w:rsidR="00CF6778" w:rsidRDefault="00C0657B">
            <w:pPr>
              <w:pStyle w:val="TableParagraph"/>
              <w:spacing w:before="119"/>
              <w:ind w:left="119"/>
              <w:rPr>
                <w:sz w:val="20"/>
              </w:rPr>
            </w:pPr>
            <w:r>
              <w:rPr>
                <w:sz w:val="20"/>
              </w:rPr>
              <w:t>Concept</w:t>
            </w:r>
            <w:r>
              <w:rPr>
                <w:spacing w:val="-9"/>
                <w:sz w:val="20"/>
              </w:rPr>
              <w:t xml:space="preserve"> </w:t>
            </w:r>
            <w:r>
              <w:rPr>
                <w:spacing w:val="-2"/>
                <w:sz w:val="20"/>
              </w:rPr>
              <w:t>Identification</w:t>
            </w:r>
          </w:p>
        </w:tc>
        <w:tc>
          <w:tcPr>
            <w:tcW w:w="991" w:type="dxa"/>
            <w:tcBorders>
              <w:top w:val="nil"/>
              <w:left w:val="single" w:sz="4" w:space="0" w:color="9DC3E6"/>
              <w:bottom w:val="single" w:sz="4" w:space="0" w:color="9DC3E6"/>
              <w:right w:val="single" w:sz="4" w:space="0" w:color="9DC3E6"/>
            </w:tcBorders>
            <w:shd w:val="clear" w:color="auto" w:fill="EBF3FA"/>
          </w:tcPr>
          <w:p w14:paraId="6456803B" w14:textId="77777777" w:rsidR="00CF6778" w:rsidRDefault="00C0657B">
            <w:pPr>
              <w:pStyle w:val="TableParagraph"/>
              <w:spacing w:before="119"/>
              <w:ind w:left="6"/>
              <w:jc w:val="center"/>
              <w:rPr>
                <w:sz w:val="20"/>
              </w:rPr>
            </w:pPr>
            <w:r>
              <w:rPr>
                <w:spacing w:val="-5"/>
                <w:sz w:val="20"/>
              </w:rPr>
              <w:t>25%</w:t>
            </w:r>
          </w:p>
        </w:tc>
        <w:tc>
          <w:tcPr>
            <w:tcW w:w="1419" w:type="dxa"/>
            <w:tcBorders>
              <w:top w:val="nil"/>
              <w:left w:val="single" w:sz="4" w:space="0" w:color="9DC3E6"/>
              <w:bottom w:val="single" w:sz="4" w:space="0" w:color="9DC3E6"/>
              <w:right w:val="single" w:sz="4" w:space="0" w:color="9DC3E6"/>
            </w:tcBorders>
            <w:shd w:val="clear" w:color="auto" w:fill="EFFFF4"/>
          </w:tcPr>
          <w:p w14:paraId="6456803C" w14:textId="77777777" w:rsidR="00CF6778" w:rsidRDefault="00CF6778">
            <w:pPr>
              <w:pStyle w:val="TableParagraph"/>
              <w:rPr>
                <w:rFonts w:ascii="Times New Roman"/>
                <w:sz w:val="18"/>
              </w:rPr>
            </w:pPr>
          </w:p>
        </w:tc>
        <w:tc>
          <w:tcPr>
            <w:tcW w:w="1416" w:type="dxa"/>
            <w:tcBorders>
              <w:top w:val="nil"/>
              <w:left w:val="single" w:sz="4" w:space="0" w:color="9DC3E6"/>
              <w:bottom w:val="single" w:sz="4" w:space="0" w:color="9DC3E6"/>
              <w:right w:val="single" w:sz="4" w:space="0" w:color="9DC3E6"/>
            </w:tcBorders>
            <w:shd w:val="clear" w:color="auto" w:fill="FFFAEB"/>
          </w:tcPr>
          <w:p w14:paraId="6456803D" w14:textId="77777777" w:rsidR="00CF6778" w:rsidRDefault="00CF6778">
            <w:pPr>
              <w:pStyle w:val="TableParagraph"/>
              <w:rPr>
                <w:rFonts w:ascii="Times New Roman"/>
                <w:sz w:val="18"/>
              </w:rPr>
            </w:pPr>
          </w:p>
        </w:tc>
        <w:tc>
          <w:tcPr>
            <w:tcW w:w="1561" w:type="dxa"/>
            <w:tcBorders>
              <w:top w:val="nil"/>
              <w:left w:val="single" w:sz="4" w:space="0" w:color="9DC3E6"/>
              <w:bottom w:val="single" w:sz="4" w:space="0" w:color="9DC3E6"/>
              <w:right w:val="single" w:sz="4" w:space="0" w:color="9DC3E6"/>
            </w:tcBorders>
            <w:shd w:val="clear" w:color="auto" w:fill="FFF3DF"/>
          </w:tcPr>
          <w:p w14:paraId="6456803E" w14:textId="77777777" w:rsidR="00CF6778" w:rsidRDefault="00CF6778">
            <w:pPr>
              <w:pStyle w:val="TableParagraph"/>
              <w:rPr>
                <w:rFonts w:ascii="Times New Roman"/>
                <w:sz w:val="18"/>
              </w:rPr>
            </w:pPr>
          </w:p>
        </w:tc>
        <w:tc>
          <w:tcPr>
            <w:tcW w:w="1702" w:type="dxa"/>
            <w:tcBorders>
              <w:top w:val="nil"/>
              <w:left w:val="single" w:sz="4" w:space="0" w:color="9DC3E6"/>
              <w:bottom w:val="single" w:sz="4" w:space="0" w:color="9DC3E6"/>
              <w:right w:val="single" w:sz="4" w:space="0" w:color="9DC3E6"/>
            </w:tcBorders>
            <w:shd w:val="clear" w:color="auto" w:fill="FFEFEF"/>
          </w:tcPr>
          <w:p w14:paraId="6456803F" w14:textId="77777777" w:rsidR="00CF6778" w:rsidRDefault="00CF6778">
            <w:pPr>
              <w:pStyle w:val="TableParagraph"/>
              <w:rPr>
                <w:rFonts w:ascii="Times New Roman"/>
                <w:sz w:val="18"/>
              </w:rPr>
            </w:pPr>
          </w:p>
        </w:tc>
      </w:tr>
      <w:tr w:rsidR="00CF6778" w14:paraId="64568047" w14:textId="77777777">
        <w:trPr>
          <w:trHeight w:val="422"/>
        </w:trPr>
        <w:tc>
          <w:tcPr>
            <w:tcW w:w="3546" w:type="dxa"/>
            <w:tcBorders>
              <w:top w:val="single" w:sz="4" w:space="0" w:color="9DC3E6"/>
              <w:left w:val="single" w:sz="4" w:space="0" w:color="9DC3E6"/>
              <w:bottom w:val="single" w:sz="4" w:space="0" w:color="9DC3E6"/>
              <w:right w:val="single" w:sz="4" w:space="0" w:color="9DC3E6"/>
            </w:tcBorders>
            <w:shd w:val="clear" w:color="auto" w:fill="EBF3FA"/>
          </w:tcPr>
          <w:p w14:paraId="64568041" w14:textId="77777777" w:rsidR="00CF6778" w:rsidRDefault="00C0657B">
            <w:pPr>
              <w:pStyle w:val="TableParagraph"/>
              <w:spacing w:before="90"/>
              <w:ind w:left="119"/>
              <w:rPr>
                <w:sz w:val="20"/>
              </w:rPr>
            </w:pPr>
            <w:r>
              <w:rPr>
                <w:spacing w:val="-2"/>
                <w:sz w:val="20"/>
              </w:rPr>
              <w:t>Linkages</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64568042" w14:textId="77777777" w:rsidR="00CF6778" w:rsidRDefault="00C0657B">
            <w:pPr>
              <w:pStyle w:val="TableParagraph"/>
              <w:spacing w:before="90"/>
              <w:ind w:left="6"/>
              <w:jc w:val="center"/>
              <w:rPr>
                <w:sz w:val="20"/>
              </w:rPr>
            </w:pPr>
            <w:r>
              <w:rPr>
                <w:spacing w:val="-5"/>
                <w:sz w:val="20"/>
              </w:rPr>
              <w:t>25%</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64568043" w14:textId="77777777" w:rsidR="00CF6778" w:rsidRDefault="00CF6778">
            <w:pPr>
              <w:pStyle w:val="TableParagraph"/>
              <w:rPr>
                <w:rFonts w:ascii="Times New Roman"/>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64568044" w14:textId="77777777" w:rsidR="00CF6778" w:rsidRDefault="00CF6778">
            <w:pPr>
              <w:pStyle w:val="TableParagraph"/>
              <w:rPr>
                <w:rFonts w:ascii="Times New Roman"/>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64568045" w14:textId="77777777" w:rsidR="00CF6778" w:rsidRDefault="00CF6778">
            <w:pPr>
              <w:pStyle w:val="TableParagraph"/>
              <w:rPr>
                <w:rFonts w:ascii="Times New Roman"/>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64568046" w14:textId="77777777" w:rsidR="00CF6778" w:rsidRDefault="00CF6778">
            <w:pPr>
              <w:pStyle w:val="TableParagraph"/>
              <w:rPr>
                <w:rFonts w:ascii="Times New Roman"/>
                <w:sz w:val="18"/>
              </w:rPr>
            </w:pPr>
          </w:p>
        </w:tc>
      </w:tr>
      <w:tr w:rsidR="00CF6778" w14:paraId="6456804E" w14:textId="77777777">
        <w:trPr>
          <w:trHeight w:val="369"/>
        </w:trPr>
        <w:tc>
          <w:tcPr>
            <w:tcW w:w="3546" w:type="dxa"/>
            <w:tcBorders>
              <w:top w:val="single" w:sz="4" w:space="0" w:color="9DC3E6"/>
              <w:left w:val="single" w:sz="4" w:space="0" w:color="9DC3E6"/>
              <w:bottom w:val="single" w:sz="4" w:space="0" w:color="9DC3E6"/>
              <w:right w:val="single" w:sz="4" w:space="0" w:color="9DC3E6"/>
            </w:tcBorders>
            <w:shd w:val="clear" w:color="auto" w:fill="D5E3EF"/>
          </w:tcPr>
          <w:p w14:paraId="64568048" w14:textId="77777777" w:rsidR="00CF6778" w:rsidRDefault="00C0657B">
            <w:pPr>
              <w:pStyle w:val="TableParagraph"/>
              <w:spacing w:before="63"/>
              <w:ind w:left="119"/>
              <w:rPr>
                <w:sz w:val="20"/>
              </w:rPr>
            </w:pPr>
            <w:r>
              <w:rPr>
                <w:spacing w:val="-2"/>
                <w:sz w:val="20"/>
              </w:rPr>
              <w:t>Organization</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64568049" w14:textId="77777777" w:rsidR="00CF6778" w:rsidRDefault="00C0657B">
            <w:pPr>
              <w:pStyle w:val="TableParagraph"/>
              <w:spacing w:before="63"/>
              <w:ind w:left="6"/>
              <w:jc w:val="center"/>
              <w:rPr>
                <w:sz w:val="20"/>
              </w:rPr>
            </w:pPr>
            <w:r>
              <w:rPr>
                <w:spacing w:val="-5"/>
                <w:sz w:val="20"/>
              </w:rPr>
              <w:t>20%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6456804A" w14:textId="77777777" w:rsidR="00CF6778" w:rsidRDefault="00CF6778">
            <w:pPr>
              <w:pStyle w:val="TableParagraph"/>
              <w:rPr>
                <w:rFonts w:ascii="Times New Roman"/>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6456804B" w14:textId="77777777" w:rsidR="00CF6778" w:rsidRDefault="00CF6778">
            <w:pPr>
              <w:pStyle w:val="TableParagraph"/>
              <w:rPr>
                <w:rFonts w:ascii="Times New Roman"/>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6456804C" w14:textId="77777777" w:rsidR="00CF6778" w:rsidRDefault="00CF6778">
            <w:pPr>
              <w:pStyle w:val="TableParagraph"/>
              <w:rPr>
                <w:rFonts w:ascii="Times New Roman"/>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6456804D" w14:textId="77777777" w:rsidR="00CF6778" w:rsidRDefault="00CF6778">
            <w:pPr>
              <w:pStyle w:val="TableParagraph"/>
              <w:rPr>
                <w:rFonts w:ascii="Times New Roman"/>
                <w:sz w:val="18"/>
              </w:rPr>
            </w:pPr>
          </w:p>
        </w:tc>
      </w:tr>
      <w:tr w:rsidR="00CF6778" w14:paraId="64568055" w14:textId="77777777">
        <w:trPr>
          <w:trHeight w:val="419"/>
        </w:trPr>
        <w:tc>
          <w:tcPr>
            <w:tcW w:w="3546" w:type="dxa"/>
            <w:tcBorders>
              <w:top w:val="single" w:sz="4" w:space="0" w:color="9DC3E6"/>
              <w:left w:val="single" w:sz="4" w:space="0" w:color="9DC3E6"/>
              <w:bottom w:val="single" w:sz="4" w:space="0" w:color="9DC3E6"/>
              <w:right w:val="single" w:sz="4" w:space="0" w:color="9DC3E6"/>
            </w:tcBorders>
            <w:shd w:val="clear" w:color="auto" w:fill="EBF3FA"/>
          </w:tcPr>
          <w:p w14:paraId="6456804F" w14:textId="77777777" w:rsidR="00CF6778" w:rsidRDefault="00C0657B">
            <w:pPr>
              <w:pStyle w:val="TableParagraph"/>
              <w:spacing w:before="90"/>
              <w:ind w:left="119"/>
              <w:rPr>
                <w:sz w:val="20"/>
              </w:rPr>
            </w:pPr>
            <w:r>
              <w:rPr>
                <w:sz w:val="20"/>
              </w:rPr>
              <w:t>Integration</w:t>
            </w:r>
            <w:r>
              <w:rPr>
                <w:spacing w:val="-9"/>
                <w:sz w:val="20"/>
              </w:rPr>
              <w:t xml:space="preserve"> </w:t>
            </w:r>
            <w:r>
              <w:rPr>
                <w:sz w:val="20"/>
              </w:rPr>
              <w:t>of</w:t>
            </w:r>
            <w:r>
              <w:rPr>
                <w:spacing w:val="-8"/>
                <w:sz w:val="20"/>
              </w:rPr>
              <w:t xml:space="preserve"> </w:t>
            </w:r>
            <w:r>
              <w:rPr>
                <w:spacing w:val="-2"/>
                <w:sz w:val="20"/>
              </w:rPr>
              <w:t>Literature</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64568050" w14:textId="77777777" w:rsidR="00CF6778" w:rsidRDefault="00C0657B">
            <w:pPr>
              <w:pStyle w:val="TableParagraph"/>
              <w:spacing w:before="90"/>
              <w:ind w:left="6"/>
              <w:jc w:val="center"/>
              <w:rPr>
                <w:sz w:val="20"/>
              </w:rPr>
            </w:pPr>
            <w:r>
              <w:rPr>
                <w:spacing w:val="-5"/>
                <w:sz w:val="20"/>
              </w:rPr>
              <w:t>20%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64568051" w14:textId="77777777" w:rsidR="00CF6778" w:rsidRDefault="00CF6778">
            <w:pPr>
              <w:pStyle w:val="TableParagraph"/>
              <w:rPr>
                <w:rFonts w:ascii="Times New Roman"/>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64568052" w14:textId="77777777" w:rsidR="00CF6778" w:rsidRDefault="00CF6778">
            <w:pPr>
              <w:pStyle w:val="TableParagraph"/>
              <w:rPr>
                <w:rFonts w:ascii="Times New Roman"/>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64568053" w14:textId="77777777" w:rsidR="00CF6778" w:rsidRDefault="00CF6778">
            <w:pPr>
              <w:pStyle w:val="TableParagraph"/>
              <w:rPr>
                <w:rFonts w:ascii="Times New Roman"/>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64568054" w14:textId="77777777" w:rsidR="00CF6778" w:rsidRDefault="00CF6778">
            <w:pPr>
              <w:pStyle w:val="TableParagraph"/>
              <w:rPr>
                <w:rFonts w:ascii="Times New Roman"/>
                <w:sz w:val="18"/>
              </w:rPr>
            </w:pPr>
          </w:p>
        </w:tc>
      </w:tr>
      <w:tr w:rsidR="00CF6778" w14:paraId="6456805C" w14:textId="77777777">
        <w:trPr>
          <w:trHeight w:val="369"/>
        </w:trPr>
        <w:tc>
          <w:tcPr>
            <w:tcW w:w="3546" w:type="dxa"/>
            <w:tcBorders>
              <w:top w:val="single" w:sz="4" w:space="0" w:color="9DC3E6"/>
              <w:left w:val="single" w:sz="4" w:space="0" w:color="9DC3E6"/>
              <w:bottom w:val="single" w:sz="4" w:space="0" w:color="9DC3E6"/>
              <w:right w:val="single" w:sz="4" w:space="0" w:color="9DC3E6"/>
            </w:tcBorders>
            <w:shd w:val="clear" w:color="auto" w:fill="D5E3EF"/>
          </w:tcPr>
          <w:p w14:paraId="64568056" w14:textId="77777777" w:rsidR="00CF6778" w:rsidRDefault="00C0657B">
            <w:pPr>
              <w:pStyle w:val="TableParagraph"/>
              <w:spacing w:before="63"/>
              <w:ind w:left="119"/>
              <w:rPr>
                <w:sz w:val="20"/>
              </w:rPr>
            </w:pPr>
            <w:r>
              <w:rPr>
                <w:spacing w:val="-2"/>
                <w:sz w:val="20"/>
              </w:rPr>
              <w:t>Clarity</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64568057" w14:textId="77777777" w:rsidR="00CF6778" w:rsidRDefault="00C0657B">
            <w:pPr>
              <w:pStyle w:val="TableParagraph"/>
              <w:spacing w:before="63"/>
              <w:ind w:left="6"/>
              <w:jc w:val="center"/>
              <w:rPr>
                <w:sz w:val="20"/>
              </w:rPr>
            </w:pPr>
            <w:r>
              <w:rPr>
                <w:spacing w:val="-5"/>
                <w:sz w:val="20"/>
              </w:rPr>
              <w:t>10%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64568058" w14:textId="77777777" w:rsidR="00CF6778" w:rsidRDefault="00CF6778">
            <w:pPr>
              <w:pStyle w:val="TableParagraph"/>
              <w:rPr>
                <w:rFonts w:ascii="Times New Roman"/>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64568059" w14:textId="77777777" w:rsidR="00CF6778" w:rsidRDefault="00CF6778">
            <w:pPr>
              <w:pStyle w:val="TableParagraph"/>
              <w:rPr>
                <w:rFonts w:ascii="Times New Roman"/>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6456805A" w14:textId="77777777" w:rsidR="00CF6778" w:rsidRDefault="00CF6778">
            <w:pPr>
              <w:pStyle w:val="TableParagraph"/>
              <w:rPr>
                <w:rFonts w:ascii="Times New Roman"/>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6456805B" w14:textId="77777777" w:rsidR="00CF6778" w:rsidRDefault="00CF6778">
            <w:pPr>
              <w:pStyle w:val="TableParagraph"/>
              <w:rPr>
                <w:rFonts w:ascii="Times New Roman"/>
                <w:sz w:val="18"/>
              </w:rPr>
            </w:pPr>
          </w:p>
        </w:tc>
      </w:tr>
      <w:tr w:rsidR="00CF6778" w14:paraId="6456805F" w14:textId="77777777">
        <w:trPr>
          <w:trHeight w:val="417"/>
        </w:trPr>
        <w:tc>
          <w:tcPr>
            <w:tcW w:w="4537" w:type="dxa"/>
            <w:gridSpan w:val="2"/>
            <w:tcBorders>
              <w:top w:val="single" w:sz="4" w:space="0" w:color="9DC3E6"/>
              <w:left w:val="single" w:sz="4" w:space="0" w:color="9DC3E6"/>
              <w:bottom w:val="single" w:sz="4" w:space="0" w:color="9DC3E6"/>
              <w:right w:val="single" w:sz="4" w:space="0" w:color="9DC3E6"/>
            </w:tcBorders>
            <w:shd w:val="clear" w:color="auto" w:fill="D5E3EF"/>
          </w:tcPr>
          <w:p w14:paraId="6456805D" w14:textId="77777777" w:rsidR="00CF6778" w:rsidRDefault="00C0657B">
            <w:pPr>
              <w:pStyle w:val="TableParagraph"/>
              <w:spacing w:before="67"/>
              <w:ind w:left="119"/>
              <w:rPr>
                <w:rFonts w:ascii="Arial"/>
                <w:b/>
                <w:sz w:val="24"/>
              </w:rPr>
            </w:pPr>
            <w:r>
              <w:rPr>
                <w:rFonts w:ascii="Arial"/>
                <w:b/>
                <w:sz w:val="24"/>
              </w:rPr>
              <w:t>Total</w:t>
            </w:r>
            <w:r>
              <w:rPr>
                <w:rFonts w:ascii="Arial"/>
                <w:b/>
                <w:spacing w:val="-1"/>
                <w:sz w:val="24"/>
              </w:rPr>
              <w:t xml:space="preserve"> </w:t>
            </w:r>
            <w:r>
              <w:rPr>
                <w:rFonts w:ascii="Arial"/>
                <w:b/>
                <w:sz w:val="24"/>
              </w:rPr>
              <w:t xml:space="preserve">Marks </w:t>
            </w:r>
            <w:r>
              <w:rPr>
                <w:rFonts w:ascii="Arial"/>
                <w:b/>
                <w:spacing w:val="-2"/>
                <w:sz w:val="24"/>
              </w:rPr>
              <w:t>(100):</w:t>
            </w:r>
          </w:p>
        </w:tc>
        <w:tc>
          <w:tcPr>
            <w:tcW w:w="6098" w:type="dxa"/>
            <w:gridSpan w:val="4"/>
            <w:tcBorders>
              <w:top w:val="single" w:sz="4" w:space="0" w:color="9DC3E6"/>
              <w:left w:val="single" w:sz="4" w:space="0" w:color="9DC3E6"/>
              <w:bottom w:val="single" w:sz="4" w:space="0" w:color="9DC3E6"/>
              <w:right w:val="single" w:sz="4" w:space="0" w:color="9DC3E6"/>
            </w:tcBorders>
            <w:shd w:val="clear" w:color="auto" w:fill="EFFFF4"/>
          </w:tcPr>
          <w:p w14:paraId="6456805E" w14:textId="77777777" w:rsidR="00CF6778" w:rsidRDefault="00CF6778">
            <w:pPr>
              <w:pStyle w:val="TableParagraph"/>
              <w:rPr>
                <w:rFonts w:ascii="Times New Roman"/>
                <w:sz w:val="18"/>
              </w:rPr>
            </w:pPr>
          </w:p>
        </w:tc>
      </w:tr>
    </w:tbl>
    <w:p w14:paraId="64568060" w14:textId="77777777" w:rsidR="00CF6778" w:rsidRDefault="00CF6778">
      <w:pPr>
        <w:pStyle w:val="BodyText"/>
        <w:spacing w:before="61"/>
        <w:rPr>
          <w:rFonts w:ascii="Arial"/>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0"/>
        <w:gridCol w:w="3360"/>
      </w:tblGrid>
      <w:tr w:rsidR="00CF6778" w14:paraId="64568064" w14:textId="77777777">
        <w:trPr>
          <w:trHeight w:val="347"/>
        </w:trPr>
        <w:tc>
          <w:tcPr>
            <w:tcW w:w="3361" w:type="dxa"/>
            <w:shd w:val="clear" w:color="auto" w:fill="D5E3EF"/>
          </w:tcPr>
          <w:p w14:paraId="64568061" w14:textId="77777777" w:rsidR="00CF6778" w:rsidRDefault="00C0657B">
            <w:pPr>
              <w:pStyle w:val="TableParagraph"/>
              <w:spacing w:before="68"/>
              <w:ind w:left="933"/>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0" w:type="dxa"/>
            <w:shd w:val="clear" w:color="auto" w:fill="D5E3EF"/>
          </w:tcPr>
          <w:p w14:paraId="64568062" w14:textId="77777777" w:rsidR="00CF6778" w:rsidRDefault="00C0657B">
            <w:pPr>
              <w:pStyle w:val="TableParagraph"/>
              <w:spacing w:before="68"/>
              <w:ind w:left="83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3360" w:type="dxa"/>
            <w:shd w:val="clear" w:color="auto" w:fill="D5E3EF"/>
          </w:tcPr>
          <w:p w14:paraId="64568063" w14:textId="77777777" w:rsidR="00CF6778" w:rsidRDefault="00C0657B">
            <w:pPr>
              <w:pStyle w:val="TableParagraph"/>
              <w:spacing w:before="68"/>
              <w:ind w:left="823"/>
              <w:rPr>
                <w:rFonts w:ascii="Arial"/>
                <w:b/>
                <w:sz w:val="18"/>
              </w:rPr>
            </w:pPr>
            <w:r>
              <w:rPr>
                <w:rFonts w:ascii="Arial"/>
                <w:b/>
                <w:color w:val="1F4E79"/>
                <w:sz w:val="18"/>
              </w:rPr>
              <w:t>Head</w:t>
            </w:r>
            <w:r>
              <w:rPr>
                <w:rFonts w:ascii="Arial"/>
                <w:b/>
                <w:color w:val="1F4E79"/>
                <w:spacing w:val="-1"/>
                <w:sz w:val="18"/>
              </w:rPr>
              <w:t xml:space="preserve"> </w:t>
            </w:r>
            <w:r>
              <w:rPr>
                <w:rFonts w:ascii="Arial"/>
                <w:b/>
                <w:color w:val="1F4E79"/>
                <w:sz w:val="18"/>
              </w:rPr>
              <w:t>of</w:t>
            </w:r>
            <w:r>
              <w:rPr>
                <w:rFonts w:ascii="Arial"/>
                <w:b/>
                <w:color w:val="1F4E79"/>
                <w:spacing w:val="-1"/>
                <w:sz w:val="18"/>
              </w:rPr>
              <w:t xml:space="preserve"> </w:t>
            </w:r>
            <w:r>
              <w:rPr>
                <w:rFonts w:ascii="Arial"/>
                <w:b/>
                <w:color w:val="1F4E79"/>
                <w:spacing w:val="-2"/>
                <w:sz w:val="18"/>
              </w:rPr>
              <w:t>Department</w:t>
            </w:r>
          </w:p>
        </w:tc>
      </w:tr>
      <w:tr w:rsidR="00CF6778" w14:paraId="64568068" w14:textId="77777777">
        <w:trPr>
          <w:trHeight w:val="413"/>
        </w:trPr>
        <w:tc>
          <w:tcPr>
            <w:tcW w:w="3361" w:type="dxa"/>
          </w:tcPr>
          <w:p w14:paraId="64568065" w14:textId="77777777" w:rsidR="00CF6778" w:rsidRDefault="00C0657B">
            <w:pPr>
              <w:pStyle w:val="TableParagraph"/>
              <w:spacing w:before="91"/>
              <w:ind w:left="119"/>
              <w:rPr>
                <w:sz w:val="20"/>
              </w:rPr>
            </w:pPr>
            <w:r>
              <w:rPr>
                <w:spacing w:val="-2"/>
                <w:sz w:val="20"/>
              </w:rPr>
              <w:t>Name:</w:t>
            </w:r>
          </w:p>
        </w:tc>
        <w:tc>
          <w:tcPr>
            <w:tcW w:w="3360" w:type="dxa"/>
          </w:tcPr>
          <w:p w14:paraId="64568066" w14:textId="77777777" w:rsidR="00CF6778" w:rsidRDefault="00C0657B">
            <w:pPr>
              <w:pStyle w:val="TableParagraph"/>
              <w:spacing w:before="91"/>
              <w:ind w:left="119"/>
              <w:rPr>
                <w:sz w:val="20"/>
              </w:rPr>
            </w:pPr>
            <w:r>
              <w:rPr>
                <w:spacing w:val="-2"/>
                <w:sz w:val="20"/>
              </w:rPr>
              <w:t>Name:</w:t>
            </w:r>
          </w:p>
        </w:tc>
        <w:tc>
          <w:tcPr>
            <w:tcW w:w="3360" w:type="dxa"/>
          </w:tcPr>
          <w:p w14:paraId="64568067" w14:textId="77777777" w:rsidR="00CF6778" w:rsidRDefault="00C0657B">
            <w:pPr>
              <w:pStyle w:val="TableParagraph"/>
              <w:spacing w:before="91"/>
              <w:ind w:left="120"/>
              <w:rPr>
                <w:sz w:val="20"/>
              </w:rPr>
            </w:pPr>
            <w:r>
              <w:rPr>
                <w:spacing w:val="-2"/>
                <w:sz w:val="20"/>
              </w:rPr>
              <w:t>Name:</w:t>
            </w:r>
          </w:p>
        </w:tc>
      </w:tr>
      <w:tr w:rsidR="00CF6778" w14:paraId="6456806C" w14:textId="77777777">
        <w:trPr>
          <w:trHeight w:val="345"/>
        </w:trPr>
        <w:tc>
          <w:tcPr>
            <w:tcW w:w="3361" w:type="dxa"/>
          </w:tcPr>
          <w:p w14:paraId="64568069" w14:textId="77777777" w:rsidR="00CF6778" w:rsidRDefault="00C0657B">
            <w:pPr>
              <w:pStyle w:val="TableParagraph"/>
              <w:tabs>
                <w:tab w:val="left" w:pos="2534"/>
              </w:tabs>
              <w:spacing w:before="68"/>
              <w:ind w:left="119"/>
              <w:rPr>
                <w:sz w:val="18"/>
              </w:rPr>
            </w:pPr>
            <w:r>
              <w:rPr>
                <w:sz w:val="18"/>
              </w:rPr>
              <w:t xml:space="preserve">Signature: </w:t>
            </w:r>
            <w:r>
              <w:rPr>
                <w:sz w:val="18"/>
                <w:u w:val="single"/>
              </w:rPr>
              <w:tab/>
            </w:r>
          </w:p>
        </w:tc>
        <w:tc>
          <w:tcPr>
            <w:tcW w:w="3360" w:type="dxa"/>
          </w:tcPr>
          <w:p w14:paraId="6456806A" w14:textId="77777777" w:rsidR="00CF6778" w:rsidRDefault="00C0657B">
            <w:pPr>
              <w:pStyle w:val="TableParagraph"/>
              <w:tabs>
                <w:tab w:val="left" w:pos="2534"/>
              </w:tabs>
              <w:spacing w:before="68"/>
              <w:ind w:left="119"/>
              <w:rPr>
                <w:sz w:val="18"/>
              </w:rPr>
            </w:pPr>
            <w:r>
              <w:rPr>
                <w:sz w:val="18"/>
              </w:rPr>
              <w:t xml:space="preserve">Signature: </w:t>
            </w:r>
            <w:r>
              <w:rPr>
                <w:sz w:val="18"/>
                <w:u w:val="single"/>
              </w:rPr>
              <w:tab/>
            </w:r>
          </w:p>
        </w:tc>
        <w:tc>
          <w:tcPr>
            <w:tcW w:w="3360" w:type="dxa"/>
          </w:tcPr>
          <w:p w14:paraId="6456806B" w14:textId="77777777" w:rsidR="00CF6778" w:rsidRDefault="00C0657B">
            <w:pPr>
              <w:pStyle w:val="TableParagraph"/>
              <w:tabs>
                <w:tab w:val="left" w:pos="2534"/>
              </w:tabs>
              <w:spacing w:before="68"/>
              <w:ind w:left="120"/>
              <w:rPr>
                <w:sz w:val="18"/>
              </w:rPr>
            </w:pPr>
            <w:r>
              <w:rPr>
                <w:sz w:val="18"/>
              </w:rPr>
              <w:t xml:space="preserve">Signature: </w:t>
            </w:r>
            <w:r>
              <w:rPr>
                <w:sz w:val="18"/>
                <w:u w:val="single"/>
              </w:rPr>
              <w:tab/>
            </w:r>
          </w:p>
        </w:tc>
      </w:tr>
      <w:tr w:rsidR="00CF6778" w14:paraId="64568070" w14:textId="77777777">
        <w:trPr>
          <w:trHeight w:val="347"/>
        </w:trPr>
        <w:tc>
          <w:tcPr>
            <w:tcW w:w="3361" w:type="dxa"/>
          </w:tcPr>
          <w:p w14:paraId="6456806D" w14:textId="77777777" w:rsidR="00CF6778" w:rsidRDefault="00C0657B">
            <w:pPr>
              <w:pStyle w:val="TableParagraph"/>
              <w:tabs>
                <w:tab w:val="left" w:pos="2546"/>
              </w:tabs>
              <w:spacing w:before="71"/>
              <w:ind w:left="119"/>
              <w:rPr>
                <w:sz w:val="18"/>
              </w:rPr>
            </w:pPr>
            <w:r>
              <w:rPr>
                <w:sz w:val="18"/>
              </w:rPr>
              <w:t xml:space="preserve">Date: </w:t>
            </w:r>
            <w:r>
              <w:rPr>
                <w:sz w:val="18"/>
                <w:u w:val="single"/>
              </w:rPr>
              <w:tab/>
            </w:r>
          </w:p>
        </w:tc>
        <w:tc>
          <w:tcPr>
            <w:tcW w:w="3360" w:type="dxa"/>
          </w:tcPr>
          <w:p w14:paraId="6456806E" w14:textId="77777777" w:rsidR="00CF6778" w:rsidRDefault="00C0657B">
            <w:pPr>
              <w:pStyle w:val="TableParagraph"/>
              <w:tabs>
                <w:tab w:val="left" w:pos="2546"/>
              </w:tabs>
              <w:spacing w:before="71"/>
              <w:ind w:left="119"/>
              <w:rPr>
                <w:sz w:val="18"/>
              </w:rPr>
            </w:pPr>
            <w:r>
              <w:rPr>
                <w:sz w:val="18"/>
              </w:rPr>
              <w:t xml:space="preserve">Date: </w:t>
            </w:r>
            <w:r>
              <w:rPr>
                <w:sz w:val="18"/>
                <w:u w:val="single"/>
              </w:rPr>
              <w:tab/>
            </w:r>
          </w:p>
        </w:tc>
        <w:tc>
          <w:tcPr>
            <w:tcW w:w="3360" w:type="dxa"/>
          </w:tcPr>
          <w:p w14:paraId="6456806F" w14:textId="77777777" w:rsidR="00CF6778" w:rsidRDefault="00C0657B">
            <w:pPr>
              <w:pStyle w:val="TableParagraph"/>
              <w:tabs>
                <w:tab w:val="left" w:pos="2547"/>
              </w:tabs>
              <w:spacing w:before="71"/>
              <w:ind w:left="120"/>
              <w:rPr>
                <w:sz w:val="18"/>
              </w:rPr>
            </w:pPr>
            <w:r>
              <w:rPr>
                <w:sz w:val="18"/>
              </w:rPr>
              <w:t xml:space="preserve">Date: </w:t>
            </w:r>
            <w:r>
              <w:rPr>
                <w:sz w:val="18"/>
                <w:u w:val="single"/>
              </w:rPr>
              <w:tab/>
            </w:r>
          </w:p>
        </w:tc>
      </w:tr>
    </w:tbl>
    <w:p w14:paraId="64568071" w14:textId="77777777" w:rsidR="00C0657B" w:rsidRDefault="00C0657B"/>
    <w:p w14:paraId="136CF228" w14:textId="77777777" w:rsidR="006E6927" w:rsidRDefault="006E6927"/>
    <w:p w14:paraId="75C25B86" w14:textId="77777777" w:rsidR="006E6927" w:rsidRDefault="006E6927"/>
    <w:p w14:paraId="34D9DEF5" w14:textId="77777777" w:rsidR="006E6927" w:rsidRDefault="006E6927"/>
    <w:p w14:paraId="51F3E919" w14:textId="77777777" w:rsidR="006E6927" w:rsidRDefault="006E6927"/>
    <w:p w14:paraId="282645BB" w14:textId="77777777" w:rsidR="006E6927" w:rsidRDefault="006E6927"/>
    <w:p w14:paraId="46A88C53" w14:textId="77777777" w:rsidR="006E6927" w:rsidRDefault="006E6927"/>
    <w:p w14:paraId="126BAD21" w14:textId="77777777" w:rsidR="006E6927" w:rsidRDefault="006E6927"/>
    <w:p w14:paraId="182C82B0" w14:textId="77777777" w:rsidR="006E6927" w:rsidRDefault="006E6927"/>
    <w:p w14:paraId="11BCF2A8" w14:textId="68F3193E" w:rsidR="006E6927" w:rsidRDefault="006E6927">
      <w:r>
        <w:rPr>
          <w:noProof/>
        </w:rPr>
        <w:lastRenderedPageBreak/>
        <w:drawing>
          <wp:inline distT="0" distB="0" distL="0" distR="0" wp14:anchorId="511C566F" wp14:editId="6DF29788">
            <wp:extent cx="7739814" cy="10069033"/>
            <wp:effectExtent l="0" t="0" r="0" b="8890"/>
            <wp:docPr id="5422959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95973" name="Picture 542295973"/>
                    <pic:cNvPicPr/>
                  </pic:nvPicPr>
                  <pic:blipFill>
                    <a:blip r:embed="rId5">
                      <a:extLst>
                        <a:ext uri="{28A0092B-C50C-407E-A947-70E740481C1C}">
                          <a14:useLocalDpi xmlns:a14="http://schemas.microsoft.com/office/drawing/2010/main" val="0"/>
                        </a:ext>
                      </a:extLst>
                    </a:blip>
                    <a:stretch>
                      <a:fillRect/>
                    </a:stretch>
                  </pic:blipFill>
                  <pic:spPr>
                    <a:xfrm>
                      <a:off x="0" y="0"/>
                      <a:ext cx="7796189" cy="10142374"/>
                    </a:xfrm>
                    <a:prstGeom prst="rect">
                      <a:avLst/>
                    </a:prstGeom>
                  </pic:spPr>
                </pic:pic>
              </a:graphicData>
            </a:graphic>
          </wp:inline>
        </w:drawing>
      </w:r>
    </w:p>
    <w:p w14:paraId="585F40DB" w14:textId="6859DCFB" w:rsidR="009D58C2" w:rsidRDefault="009D58C2" w:rsidP="009D58C2">
      <w:r>
        <w:rPr>
          <w:noProof/>
        </w:rPr>
        <w:lastRenderedPageBreak/>
        <w:drawing>
          <wp:inline distT="0" distB="0" distL="0" distR="0" wp14:anchorId="0638AD9A" wp14:editId="6C750969">
            <wp:extent cx="7751135" cy="10058400"/>
            <wp:effectExtent l="0" t="0" r="2540" b="0"/>
            <wp:docPr id="16226903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90310" name="Picture 1622690310"/>
                    <pic:cNvPicPr/>
                  </pic:nvPicPr>
                  <pic:blipFill>
                    <a:blip r:embed="rId6">
                      <a:extLst>
                        <a:ext uri="{28A0092B-C50C-407E-A947-70E740481C1C}">
                          <a14:useLocalDpi xmlns:a14="http://schemas.microsoft.com/office/drawing/2010/main" val="0"/>
                        </a:ext>
                      </a:extLst>
                    </a:blip>
                    <a:stretch>
                      <a:fillRect/>
                    </a:stretch>
                  </pic:blipFill>
                  <pic:spPr>
                    <a:xfrm>
                      <a:off x="0" y="0"/>
                      <a:ext cx="7757698" cy="10066917"/>
                    </a:xfrm>
                    <a:prstGeom prst="rect">
                      <a:avLst/>
                    </a:prstGeom>
                  </pic:spPr>
                </pic:pic>
              </a:graphicData>
            </a:graphic>
          </wp:inline>
        </w:drawing>
      </w:r>
    </w:p>
    <w:p w14:paraId="38AD476E" w14:textId="247493F4" w:rsidR="009D58C2" w:rsidRPr="009D58C2" w:rsidRDefault="009D58C2" w:rsidP="009D58C2">
      <w:r>
        <w:rPr>
          <w:noProof/>
        </w:rPr>
        <w:lastRenderedPageBreak/>
        <w:drawing>
          <wp:inline distT="0" distB="0" distL="0" distR="0" wp14:anchorId="4A9B3E55" wp14:editId="6A8C4AB0">
            <wp:extent cx="7740015" cy="10058400"/>
            <wp:effectExtent l="0" t="0" r="0" b="0"/>
            <wp:docPr id="228834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3449" name="Picture 22883449"/>
                    <pic:cNvPicPr/>
                  </pic:nvPicPr>
                  <pic:blipFill>
                    <a:blip r:embed="rId7">
                      <a:extLst>
                        <a:ext uri="{28A0092B-C50C-407E-A947-70E740481C1C}">
                          <a14:useLocalDpi xmlns:a14="http://schemas.microsoft.com/office/drawing/2010/main" val="0"/>
                        </a:ext>
                      </a:extLst>
                    </a:blip>
                    <a:stretch>
                      <a:fillRect/>
                    </a:stretch>
                  </pic:blipFill>
                  <pic:spPr>
                    <a:xfrm>
                      <a:off x="0" y="0"/>
                      <a:ext cx="7750452" cy="10071963"/>
                    </a:xfrm>
                    <a:prstGeom prst="rect">
                      <a:avLst/>
                    </a:prstGeom>
                  </pic:spPr>
                </pic:pic>
              </a:graphicData>
            </a:graphic>
          </wp:inline>
        </w:drawing>
      </w:r>
    </w:p>
    <w:p w14:paraId="1BCA68B9" w14:textId="6BA325F4" w:rsidR="009D58C2" w:rsidRPr="009D58C2" w:rsidRDefault="009D58C2" w:rsidP="009D58C2">
      <w:pPr>
        <w:tabs>
          <w:tab w:val="left" w:pos="1457"/>
        </w:tabs>
      </w:pPr>
      <w:r>
        <w:rPr>
          <w:noProof/>
        </w:rPr>
        <w:lastRenderedPageBreak/>
        <w:drawing>
          <wp:inline distT="0" distB="0" distL="0" distR="0" wp14:anchorId="0EF435B9" wp14:editId="3C085A5F">
            <wp:extent cx="7761767" cy="10058400"/>
            <wp:effectExtent l="0" t="0" r="0" b="0"/>
            <wp:docPr id="11693964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96453" name="Picture 1169396453"/>
                    <pic:cNvPicPr/>
                  </pic:nvPicPr>
                  <pic:blipFill>
                    <a:blip r:embed="rId8">
                      <a:extLst>
                        <a:ext uri="{28A0092B-C50C-407E-A947-70E740481C1C}">
                          <a14:useLocalDpi xmlns:a14="http://schemas.microsoft.com/office/drawing/2010/main" val="0"/>
                        </a:ext>
                      </a:extLst>
                    </a:blip>
                    <a:stretch>
                      <a:fillRect/>
                    </a:stretch>
                  </pic:blipFill>
                  <pic:spPr>
                    <a:xfrm>
                      <a:off x="0" y="0"/>
                      <a:ext cx="7767105" cy="10065318"/>
                    </a:xfrm>
                    <a:prstGeom prst="rect">
                      <a:avLst/>
                    </a:prstGeom>
                  </pic:spPr>
                </pic:pic>
              </a:graphicData>
            </a:graphic>
          </wp:inline>
        </w:drawing>
      </w:r>
    </w:p>
    <w:sectPr w:rsidR="009D58C2" w:rsidRPr="009D58C2" w:rsidSect="009D58C2">
      <w:pgSz w:w="12240" w:h="15840"/>
      <w:pgMar w:top="0" w:right="0"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6D5044"/>
    <w:multiLevelType w:val="hybridMultilevel"/>
    <w:tmpl w:val="70F02CF0"/>
    <w:lvl w:ilvl="0" w:tplc="537060A8">
      <w:numFmt w:val="bullet"/>
      <w:lvlText w:val="•"/>
      <w:lvlJc w:val="left"/>
      <w:pPr>
        <w:ind w:left="1027" w:hanging="113"/>
      </w:pPr>
      <w:rPr>
        <w:rFonts w:ascii="Arial MT" w:eastAsia="Arial MT" w:hAnsi="Arial MT" w:cs="Arial MT" w:hint="default"/>
        <w:b w:val="0"/>
        <w:bCs w:val="0"/>
        <w:i w:val="0"/>
        <w:iCs w:val="0"/>
        <w:spacing w:val="0"/>
        <w:w w:val="100"/>
        <w:sz w:val="18"/>
        <w:szCs w:val="18"/>
        <w:lang w:val="en-US" w:eastAsia="en-US" w:bidi="ar-SA"/>
      </w:rPr>
    </w:lvl>
    <w:lvl w:ilvl="1" w:tplc="A6629D9A">
      <w:numFmt w:val="bullet"/>
      <w:lvlText w:val="•"/>
      <w:lvlJc w:val="left"/>
      <w:pPr>
        <w:ind w:left="1925" w:hanging="113"/>
      </w:pPr>
      <w:rPr>
        <w:rFonts w:hint="default"/>
        <w:lang w:val="en-US" w:eastAsia="en-US" w:bidi="ar-SA"/>
      </w:rPr>
    </w:lvl>
    <w:lvl w:ilvl="2" w:tplc="87AE890A">
      <w:numFmt w:val="bullet"/>
      <w:lvlText w:val="•"/>
      <w:lvlJc w:val="left"/>
      <w:pPr>
        <w:ind w:left="2830" w:hanging="113"/>
      </w:pPr>
      <w:rPr>
        <w:rFonts w:hint="default"/>
        <w:lang w:val="en-US" w:eastAsia="en-US" w:bidi="ar-SA"/>
      </w:rPr>
    </w:lvl>
    <w:lvl w:ilvl="3" w:tplc="AC4EDF80">
      <w:numFmt w:val="bullet"/>
      <w:lvlText w:val="•"/>
      <w:lvlJc w:val="left"/>
      <w:pPr>
        <w:ind w:left="3735" w:hanging="113"/>
      </w:pPr>
      <w:rPr>
        <w:rFonts w:hint="default"/>
        <w:lang w:val="en-US" w:eastAsia="en-US" w:bidi="ar-SA"/>
      </w:rPr>
    </w:lvl>
    <w:lvl w:ilvl="4" w:tplc="CFDE06B0">
      <w:numFmt w:val="bullet"/>
      <w:lvlText w:val="•"/>
      <w:lvlJc w:val="left"/>
      <w:pPr>
        <w:ind w:left="4640" w:hanging="113"/>
      </w:pPr>
      <w:rPr>
        <w:rFonts w:hint="default"/>
        <w:lang w:val="en-US" w:eastAsia="en-US" w:bidi="ar-SA"/>
      </w:rPr>
    </w:lvl>
    <w:lvl w:ilvl="5" w:tplc="D598E396">
      <w:numFmt w:val="bullet"/>
      <w:lvlText w:val="•"/>
      <w:lvlJc w:val="left"/>
      <w:pPr>
        <w:ind w:left="5546" w:hanging="113"/>
      </w:pPr>
      <w:rPr>
        <w:rFonts w:hint="default"/>
        <w:lang w:val="en-US" w:eastAsia="en-US" w:bidi="ar-SA"/>
      </w:rPr>
    </w:lvl>
    <w:lvl w:ilvl="6" w:tplc="82009A64">
      <w:numFmt w:val="bullet"/>
      <w:lvlText w:val="•"/>
      <w:lvlJc w:val="left"/>
      <w:pPr>
        <w:ind w:left="6451" w:hanging="113"/>
      </w:pPr>
      <w:rPr>
        <w:rFonts w:hint="default"/>
        <w:lang w:val="en-US" w:eastAsia="en-US" w:bidi="ar-SA"/>
      </w:rPr>
    </w:lvl>
    <w:lvl w:ilvl="7" w:tplc="6CD82A6A">
      <w:numFmt w:val="bullet"/>
      <w:lvlText w:val="•"/>
      <w:lvlJc w:val="left"/>
      <w:pPr>
        <w:ind w:left="7356" w:hanging="113"/>
      </w:pPr>
      <w:rPr>
        <w:rFonts w:hint="default"/>
        <w:lang w:val="en-US" w:eastAsia="en-US" w:bidi="ar-SA"/>
      </w:rPr>
    </w:lvl>
    <w:lvl w:ilvl="8" w:tplc="A4BAE328">
      <w:numFmt w:val="bullet"/>
      <w:lvlText w:val="•"/>
      <w:lvlJc w:val="left"/>
      <w:pPr>
        <w:ind w:left="8261" w:hanging="113"/>
      </w:pPr>
      <w:rPr>
        <w:rFonts w:hint="default"/>
        <w:lang w:val="en-US" w:eastAsia="en-US" w:bidi="ar-SA"/>
      </w:rPr>
    </w:lvl>
  </w:abstractNum>
  <w:num w:numId="1" w16cid:durableId="1005936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F6778"/>
    <w:rsid w:val="003905B0"/>
    <w:rsid w:val="006E6927"/>
    <w:rsid w:val="00723857"/>
    <w:rsid w:val="009D58C2"/>
    <w:rsid w:val="009E1918"/>
    <w:rsid w:val="00C005DB"/>
    <w:rsid w:val="00C0657B"/>
    <w:rsid w:val="00CF6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67FB5"/>
  <w15:docId w15:val="{A61D504C-539F-447A-9013-03892D602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9"/>
      <w:ind w:right="361"/>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4"/>
      <w:outlineLvl w:val="1"/>
    </w:pPr>
    <w:rPr>
      <w:rFonts w:ascii="Arial" w:eastAsia="Arial" w:hAnsi="Arial" w:cs="Arial"/>
      <w:b/>
      <w:bCs/>
      <w:sz w:val="24"/>
      <w:szCs w:val="24"/>
    </w:rPr>
  </w:style>
  <w:style w:type="paragraph" w:styleId="Heading3">
    <w:name w:val="heading 3"/>
    <w:basedOn w:val="Normal"/>
    <w:uiPriority w:val="9"/>
    <w:unhideWhenUsed/>
    <w:qFormat/>
    <w:pPr>
      <w:ind w:left="360"/>
      <w:outlineLvl w:val="2"/>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Pages>
  <Words>412</Words>
  <Characters>2352</Characters>
  <Application>Microsoft Office Word</Application>
  <DocSecurity>0</DocSecurity>
  <Lines>19</Lines>
  <Paragraphs>5</Paragraphs>
  <ScaleCrop>false</ScaleCrop>
  <Company/>
  <LinksUpToDate>false</LinksUpToDate>
  <CharactersWithSpaces>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gadhikishore08@gmail.com</cp:lastModifiedBy>
  <cp:revision>6</cp:revision>
  <dcterms:created xsi:type="dcterms:W3CDTF">2026-07-28T05:05:00Z</dcterms:created>
  <dcterms:modified xsi:type="dcterms:W3CDTF">2026-07-28T05:31:00Z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2026-07-25T00:00:00Z</vt:filetime>
  </property>
  <property fmtid="{D5CDD505-2E9C-101B-9397-08002B2CF9AE}" pid="4" name="Creator">
    <vt:lpwstr>Microsoft® Word 2024</vt:lpwstr>
  </property>
  <property fmtid="{D5CDD505-2E9C-101B-9397-08002B2CF9AE}" pid="5" name="LastSaved">
    <vt:filetime>2026-07-28T00:00:00Z</vt:filetime>
  </property>
  <property fmtid="{D5CDD505-2E9C-101B-9397-08002B2CF9AE}" pid="6" name="Producer">
    <vt:lpwstr>Microsoft® Word 2024</vt:lpwstr>
  </property>
</Properties>
</file>